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F9FEC" w14:textId="32D34987" w:rsidR="00E45281" w:rsidRDefault="00101714" w:rsidP="00CD4D85">
      <w:pPr>
        <w:jc w:val="center"/>
        <w:rPr>
          <w:rFonts w:ascii="Times New Roman" w:hAnsi="Times New Roman" w:cs="Times New Roman"/>
          <w:b/>
          <w:sz w:val="28"/>
          <w:szCs w:val="28"/>
        </w:rPr>
      </w:pPr>
      <w:bookmarkStart w:id="0" w:name="_GoBack"/>
      <w:bookmarkEnd w:id="0"/>
      <w:r w:rsidRPr="00CD4D85">
        <w:rPr>
          <w:rFonts w:ascii="Times New Roman" w:hAnsi="Times New Roman" w:cs="Times New Roman"/>
          <w:b/>
          <w:sz w:val="28"/>
          <w:szCs w:val="28"/>
        </w:rPr>
        <w:t>Human Rights Concerns for</w:t>
      </w:r>
      <w:r w:rsidR="0021240C" w:rsidRPr="00CD4D85">
        <w:rPr>
          <w:rFonts w:ascii="Times New Roman" w:hAnsi="Times New Roman" w:cs="Times New Roman"/>
          <w:b/>
          <w:sz w:val="28"/>
          <w:szCs w:val="28"/>
        </w:rPr>
        <w:t xml:space="preserve"> Capacity Law</w:t>
      </w:r>
      <w:r w:rsidR="00E45281">
        <w:rPr>
          <w:rFonts w:ascii="Times New Roman" w:hAnsi="Times New Roman" w:cs="Times New Roman"/>
          <w:b/>
          <w:sz w:val="28"/>
          <w:szCs w:val="28"/>
        </w:rPr>
        <w:t xml:space="preserve"> </w:t>
      </w:r>
      <w:r w:rsidR="00E45281" w:rsidRPr="000119E6">
        <w:rPr>
          <w:rFonts w:ascii="Times New Roman" w:hAnsi="Times New Roman" w:cs="Times New Roman"/>
          <w:b/>
          <w:sz w:val="28"/>
          <w:szCs w:val="28"/>
        </w:rPr>
        <w:t>Bill</w:t>
      </w:r>
      <w:r w:rsidR="000C1ABE">
        <w:rPr>
          <w:rFonts w:ascii="Times New Roman" w:hAnsi="Times New Roman" w:cs="Times New Roman"/>
          <w:b/>
          <w:sz w:val="28"/>
          <w:szCs w:val="28"/>
        </w:rPr>
        <w:br/>
      </w:r>
    </w:p>
    <w:p w14:paraId="688EB233" w14:textId="5B8CD1F0" w:rsidR="0021240C" w:rsidRPr="00E45281" w:rsidRDefault="00CE7DBC" w:rsidP="00CD4D85">
      <w:pPr>
        <w:jc w:val="center"/>
        <w:rPr>
          <w:rFonts w:ascii="Times New Roman" w:hAnsi="Times New Roman" w:cs="Times New Roman"/>
          <w:b/>
          <w:i/>
          <w:sz w:val="28"/>
          <w:szCs w:val="28"/>
        </w:rPr>
      </w:pPr>
      <w:r>
        <w:rPr>
          <w:rFonts w:ascii="Times New Roman" w:hAnsi="Times New Roman" w:cs="Times New Roman"/>
          <w:b/>
          <w:i/>
          <w:sz w:val="28"/>
          <w:szCs w:val="28"/>
        </w:rPr>
        <w:t>Centre for Disability Law and Policy leads c</w:t>
      </w:r>
      <w:r w:rsidR="000C1ABE" w:rsidRPr="000119E6">
        <w:rPr>
          <w:rFonts w:ascii="Times New Roman" w:hAnsi="Times New Roman" w:cs="Times New Roman"/>
          <w:b/>
          <w:i/>
          <w:sz w:val="28"/>
          <w:szCs w:val="28"/>
        </w:rPr>
        <w:t xml:space="preserve">all </w:t>
      </w:r>
      <w:r w:rsidR="003C7885" w:rsidRPr="000119E6">
        <w:rPr>
          <w:rFonts w:ascii="Times New Roman" w:hAnsi="Times New Roman" w:cs="Times New Roman"/>
          <w:b/>
          <w:i/>
          <w:sz w:val="28"/>
          <w:szCs w:val="28"/>
        </w:rPr>
        <w:t>to Irish Government to amend</w:t>
      </w:r>
      <w:r w:rsidR="000C1ABE" w:rsidRPr="000119E6">
        <w:rPr>
          <w:rFonts w:ascii="Times New Roman" w:hAnsi="Times New Roman" w:cs="Times New Roman"/>
          <w:b/>
          <w:i/>
          <w:sz w:val="28"/>
          <w:szCs w:val="28"/>
        </w:rPr>
        <w:t xml:space="preserve"> n</w:t>
      </w:r>
      <w:r w:rsidR="00E45281" w:rsidRPr="000119E6">
        <w:rPr>
          <w:rFonts w:ascii="Times New Roman" w:hAnsi="Times New Roman" w:cs="Times New Roman"/>
          <w:b/>
          <w:i/>
          <w:sz w:val="28"/>
          <w:szCs w:val="28"/>
        </w:rPr>
        <w:t xml:space="preserve">ew </w:t>
      </w:r>
      <w:r w:rsidR="000C1ABE" w:rsidRPr="000119E6">
        <w:rPr>
          <w:rFonts w:ascii="Times New Roman" w:hAnsi="Times New Roman" w:cs="Times New Roman"/>
          <w:b/>
          <w:i/>
          <w:sz w:val="28"/>
          <w:szCs w:val="28"/>
        </w:rPr>
        <w:t xml:space="preserve">capacity </w:t>
      </w:r>
      <w:r w:rsidR="00E45281" w:rsidRPr="000119E6">
        <w:rPr>
          <w:rFonts w:ascii="Times New Roman" w:hAnsi="Times New Roman" w:cs="Times New Roman"/>
          <w:b/>
          <w:i/>
          <w:sz w:val="28"/>
          <w:szCs w:val="28"/>
        </w:rPr>
        <w:t>legislation rel</w:t>
      </w:r>
      <w:r w:rsidR="000C1ABE" w:rsidRPr="000119E6">
        <w:rPr>
          <w:rFonts w:ascii="Times New Roman" w:hAnsi="Times New Roman" w:cs="Times New Roman"/>
          <w:b/>
          <w:i/>
          <w:sz w:val="28"/>
          <w:szCs w:val="28"/>
        </w:rPr>
        <w:t xml:space="preserve">ating to </w:t>
      </w:r>
      <w:r w:rsidR="00C14D27" w:rsidRPr="000119E6">
        <w:rPr>
          <w:rFonts w:ascii="Times New Roman" w:hAnsi="Times New Roman" w:cs="Times New Roman"/>
          <w:b/>
          <w:i/>
          <w:sz w:val="28"/>
          <w:szCs w:val="28"/>
        </w:rPr>
        <w:t xml:space="preserve">provisions on </w:t>
      </w:r>
      <w:r w:rsidR="000C1ABE" w:rsidRPr="000119E6">
        <w:rPr>
          <w:rFonts w:ascii="Times New Roman" w:hAnsi="Times New Roman" w:cs="Times New Roman"/>
          <w:b/>
          <w:i/>
          <w:sz w:val="28"/>
          <w:szCs w:val="28"/>
        </w:rPr>
        <w:t xml:space="preserve">decision-making ability of people with disabilities </w:t>
      </w:r>
      <w:r w:rsidR="00CD4D85" w:rsidRPr="00E45281">
        <w:rPr>
          <w:rFonts w:ascii="Times New Roman" w:hAnsi="Times New Roman" w:cs="Times New Roman"/>
          <w:b/>
          <w:i/>
          <w:sz w:val="28"/>
          <w:szCs w:val="28"/>
        </w:rPr>
        <w:br/>
      </w:r>
    </w:p>
    <w:p w14:paraId="4557412B" w14:textId="50120EEC" w:rsidR="004215C4" w:rsidRPr="00CD4D85" w:rsidRDefault="00CD4D85" w:rsidP="00CD4D85">
      <w:pPr>
        <w:rPr>
          <w:rFonts w:ascii="Times New Roman" w:hAnsi="Times New Roman" w:cs="Times New Roman"/>
        </w:rPr>
      </w:pPr>
      <w:r>
        <w:rPr>
          <w:rFonts w:ascii="Times New Roman" w:hAnsi="Times New Roman" w:cs="Times New Roman"/>
          <w:b/>
        </w:rPr>
        <w:t xml:space="preserve">Thursday, 22 October 2015: </w:t>
      </w:r>
      <w:r w:rsidR="004B262E" w:rsidRPr="00CD4D85">
        <w:rPr>
          <w:rFonts w:ascii="Times New Roman" w:hAnsi="Times New Roman" w:cs="Times New Roman"/>
        </w:rPr>
        <w:t>Today</w:t>
      </w:r>
      <w:r w:rsidR="00E45281">
        <w:rPr>
          <w:rFonts w:ascii="Times New Roman" w:hAnsi="Times New Roman" w:cs="Times New Roman"/>
        </w:rPr>
        <w:t xml:space="preserve"> (Thursday, 22 October 2015),</w:t>
      </w:r>
      <w:r w:rsidR="00BA7295" w:rsidRPr="00CD4D85">
        <w:rPr>
          <w:rFonts w:ascii="Times New Roman" w:hAnsi="Times New Roman" w:cs="Times New Roman"/>
        </w:rPr>
        <w:t xml:space="preserve"> a broad disability rights alliance</w:t>
      </w:r>
      <w:r w:rsidR="007E1758">
        <w:rPr>
          <w:rFonts w:ascii="Times New Roman" w:hAnsi="Times New Roman" w:cs="Times New Roman"/>
        </w:rPr>
        <w:t xml:space="preserve"> lead by the Centre for Disability Law and Policy,</w:t>
      </w:r>
      <w:r w:rsidR="00BA7295" w:rsidRPr="00CD4D85">
        <w:rPr>
          <w:rFonts w:ascii="Times New Roman" w:hAnsi="Times New Roman" w:cs="Times New Roman"/>
        </w:rPr>
        <w:t xml:space="preserve"> called on the Irish Government to amend its planned capacity legislation </w:t>
      </w:r>
      <w:r w:rsidR="00E45281" w:rsidRPr="000119E6">
        <w:rPr>
          <w:rFonts w:ascii="Times New Roman" w:hAnsi="Times New Roman" w:cs="Times New Roman"/>
        </w:rPr>
        <w:t>Bill</w:t>
      </w:r>
      <w:r w:rsidR="00E45281">
        <w:rPr>
          <w:rFonts w:ascii="Times New Roman" w:hAnsi="Times New Roman" w:cs="Times New Roman"/>
          <w:b/>
        </w:rPr>
        <w:t xml:space="preserve"> </w:t>
      </w:r>
      <w:r w:rsidR="00BA7295" w:rsidRPr="00CD4D85">
        <w:rPr>
          <w:rFonts w:ascii="Times New Roman" w:hAnsi="Times New Roman" w:cs="Times New Roman"/>
        </w:rPr>
        <w:t>to ensure that it protects the human rights of people with disabilities, mental health problems and people</w:t>
      </w:r>
      <w:r w:rsidR="00EE7970" w:rsidRPr="00CD4D85">
        <w:rPr>
          <w:rFonts w:ascii="Times New Roman" w:hAnsi="Times New Roman" w:cs="Times New Roman"/>
        </w:rPr>
        <w:t xml:space="preserve"> with dementia</w:t>
      </w:r>
      <w:r w:rsidR="00BA7295" w:rsidRPr="00CD4D85">
        <w:rPr>
          <w:rFonts w:ascii="Times New Roman" w:hAnsi="Times New Roman" w:cs="Times New Roman"/>
        </w:rPr>
        <w:t>.</w:t>
      </w:r>
      <w:r w:rsidR="00D94F54" w:rsidRPr="00CD4D85">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00B95468">
        <w:rPr>
          <w:rFonts w:ascii="Times New Roman" w:hAnsi="Times New Roman" w:cs="Times New Roman"/>
        </w:rPr>
        <w:t>Colm O’Gorman from</w:t>
      </w:r>
      <w:r w:rsidR="00490754" w:rsidRPr="00CD4D85">
        <w:rPr>
          <w:rFonts w:ascii="Times New Roman" w:hAnsi="Times New Roman" w:cs="Times New Roman"/>
        </w:rPr>
        <w:t xml:space="preserve"> Amnesty International Ireland, said: “This is the Government’s last chance to make Ireland’s legal capacity legislation watertight. Given how late Ireland is in ratifying the UN Convention on the Rights of Persons with Disabilities, it should make sure this is a gold standard piece of law. People with disabilities have the human right to make decisions about their lives just like everyone else, and have those decisions respected. With these amendments, this Act can help realise that right.”</w:t>
      </w:r>
    </w:p>
    <w:p w14:paraId="3F6BE504" w14:textId="5B8A2618" w:rsidR="004215C4" w:rsidRPr="00CD4D85" w:rsidRDefault="00852CEC" w:rsidP="00CD4D85">
      <w:pPr>
        <w:rPr>
          <w:rFonts w:ascii="Times New Roman" w:hAnsi="Times New Roman" w:cs="Times New Roman"/>
        </w:rPr>
      </w:pPr>
      <w:r>
        <w:rPr>
          <w:rFonts w:ascii="Times New Roman" w:hAnsi="Times New Roman" w:cs="Times New Roman"/>
        </w:rPr>
        <w:t xml:space="preserve">Dr </w:t>
      </w:r>
      <w:r w:rsidR="00EC3EF7" w:rsidRPr="00CD4D85">
        <w:rPr>
          <w:rFonts w:ascii="Times New Roman" w:hAnsi="Times New Roman" w:cs="Times New Roman"/>
        </w:rPr>
        <w:t>Eilionóir Flynn</w:t>
      </w:r>
      <w:r w:rsidR="00EF78DA" w:rsidRPr="00CD4D85">
        <w:rPr>
          <w:rFonts w:ascii="Times New Roman" w:hAnsi="Times New Roman" w:cs="Times New Roman"/>
        </w:rPr>
        <w:t>, Actin</w:t>
      </w:r>
      <w:r>
        <w:rPr>
          <w:rFonts w:ascii="Times New Roman" w:hAnsi="Times New Roman" w:cs="Times New Roman"/>
        </w:rPr>
        <w:t>g Director of the Centre for Disability Law and</w:t>
      </w:r>
      <w:r w:rsidR="00EF78DA" w:rsidRPr="00CD4D85">
        <w:rPr>
          <w:rFonts w:ascii="Times New Roman" w:hAnsi="Times New Roman" w:cs="Times New Roman"/>
        </w:rPr>
        <w:t xml:space="preserve"> Policy</w:t>
      </w:r>
      <w:r w:rsidR="00AD1A8F" w:rsidRPr="00CD4D85">
        <w:rPr>
          <w:rFonts w:ascii="Times New Roman" w:hAnsi="Times New Roman" w:cs="Times New Roman"/>
        </w:rPr>
        <w:t xml:space="preserve"> </w:t>
      </w:r>
      <w:r>
        <w:rPr>
          <w:rFonts w:ascii="Times New Roman" w:hAnsi="Times New Roman" w:cs="Times New Roman"/>
        </w:rPr>
        <w:t xml:space="preserve">at </w:t>
      </w:r>
      <w:r w:rsidR="00EE7970" w:rsidRPr="00CD4D85">
        <w:rPr>
          <w:rFonts w:ascii="Times New Roman" w:hAnsi="Times New Roman" w:cs="Times New Roman"/>
        </w:rPr>
        <w:t>NUI</w:t>
      </w:r>
      <w:r>
        <w:rPr>
          <w:rFonts w:ascii="Times New Roman" w:hAnsi="Times New Roman" w:cs="Times New Roman"/>
        </w:rPr>
        <w:t xml:space="preserve"> </w:t>
      </w:r>
      <w:r w:rsidR="00EE7970" w:rsidRPr="00CD4D85">
        <w:rPr>
          <w:rFonts w:ascii="Times New Roman" w:hAnsi="Times New Roman" w:cs="Times New Roman"/>
        </w:rPr>
        <w:t xml:space="preserve">Galway </w:t>
      </w:r>
      <w:r w:rsidR="00AD1A8F" w:rsidRPr="00CD4D85">
        <w:rPr>
          <w:rFonts w:ascii="Times New Roman" w:hAnsi="Times New Roman" w:cs="Times New Roman"/>
        </w:rPr>
        <w:t>said</w:t>
      </w:r>
      <w:r>
        <w:rPr>
          <w:rFonts w:ascii="Times New Roman" w:hAnsi="Times New Roman" w:cs="Times New Roman"/>
        </w:rPr>
        <w:t>:</w:t>
      </w:r>
      <w:r w:rsidR="00AD1A8F" w:rsidRPr="00CD4D85">
        <w:rPr>
          <w:rFonts w:ascii="Times New Roman" w:hAnsi="Times New Roman" w:cs="Times New Roman"/>
        </w:rPr>
        <w:t xml:space="preserve"> “We </w:t>
      </w:r>
      <w:r w:rsidR="00D90F90" w:rsidRPr="00CD4D85">
        <w:rPr>
          <w:rFonts w:ascii="Times New Roman" w:hAnsi="Times New Roman" w:cs="Times New Roman"/>
        </w:rPr>
        <w:t xml:space="preserve">welcome </w:t>
      </w:r>
      <w:r w:rsidR="00D15BCC" w:rsidRPr="00CD4D85">
        <w:rPr>
          <w:rFonts w:ascii="Times New Roman" w:hAnsi="Times New Roman" w:cs="Times New Roman"/>
        </w:rPr>
        <w:t>many</w:t>
      </w:r>
      <w:r w:rsidR="00D90F90" w:rsidRPr="00CD4D85">
        <w:rPr>
          <w:rFonts w:ascii="Times New Roman" w:hAnsi="Times New Roman" w:cs="Times New Roman"/>
        </w:rPr>
        <w:t xml:space="preserve"> of the amendments </w:t>
      </w:r>
      <w:r w:rsidR="00CA6710" w:rsidRPr="00CD4D85">
        <w:rPr>
          <w:rFonts w:ascii="Times New Roman" w:hAnsi="Times New Roman" w:cs="Times New Roman"/>
        </w:rPr>
        <w:t>made at Report Stage in the D</w:t>
      </w:r>
      <w:r>
        <w:rPr>
          <w:rFonts w:ascii="Times New Roman" w:hAnsi="Times New Roman" w:cs="Times New Roman"/>
        </w:rPr>
        <w:t>á</w:t>
      </w:r>
      <w:r w:rsidR="00CA6710" w:rsidRPr="00CD4D85">
        <w:rPr>
          <w:rFonts w:ascii="Times New Roman" w:hAnsi="Times New Roman" w:cs="Times New Roman"/>
        </w:rPr>
        <w:t>il</w:t>
      </w:r>
      <w:r w:rsidR="009D1DA8" w:rsidRPr="00CD4D85">
        <w:rPr>
          <w:rFonts w:ascii="Times New Roman" w:hAnsi="Times New Roman" w:cs="Times New Roman"/>
        </w:rPr>
        <w:t>, in particular</w:t>
      </w:r>
      <w:r w:rsidR="00CA6710" w:rsidRPr="00CD4D85">
        <w:rPr>
          <w:rFonts w:ascii="Times New Roman" w:hAnsi="Times New Roman" w:cs="Times New Roman"/>
        </w:rPr>
        <w:t>, the removal of informal decision-m</w:t>
      </w:r>
      <w:r w:rsidR="00AD1A8F" w:rsidRPr="00CD4D85">
        <w:rPr>
          <w:rFonts w:ascii="Times New Roman" w:hAnsi="Times New Roman" w:cs="Times New Roman"/>
        </w:rPr>
        <w:t>aking provisions from the Bill. This is a significant protection for the human rights of people who might become subject to the Bill, including people with intellectual disabilities, acquired brain injury, autism, demen</w:t>
      </w:r>
      <w:r w:rsidR="00101714" w:rsidRPr="00CD4D85">
        <w:rPr>
          <w:rFonts w:ascii="Times New Roman" w:hAnsi="Times New Roman" w:cs="Times New Roman"/>
        </w:rPr>
        <w:t>tia, or mental health problems.</w:t>
      </w:r>
      <w:r w:rsidR="004215C4" w:rsidRPr="00CD4D85">
        <w:rPr>
          <w:rFonts w:ascii="Times New Roman" w:hAnsi="Times New Roman" w:cs="Times New Roman"/>
        </w:rPr>
        <w:t xml:space="preserve"> </w:t>
      </w:r>
      <w:r w:rsidR="00D15BCC" w:rsidRPr="00CD4D85">
        <w:rPr>
          <w:rFonts w:ascii="Times New Roman" w:hAnsi="Times New Roman" w:cs="Times New Roman"/>
        </w:rPr>
        <w:t>However,</w:t>
      </w:r>
      <w:r w:rsidR="00331971" w:rsidRPr="00CD4D85">
        <w:rPr>
          <w:rFonts w:ascii="Times New Roman" w:hAnsi="Times New Roman" w:cs="Times New Roman"/>
        </w:rPr>
        <w:t xml:space="preserve"> </w:t>
      </w:r>
      <w:r w:rsidR="00BC39B9" w:rsidRPr="00CD4D85">
        <w:rPr>
          <w:rFonts w:ascii="Times New Roman" w:hAnsi="Times New Roman" w:cs="Times New Roman"/>
        </w:rPr>
        <w:t>some</w:t>
      </w:r>
      <w:r w:rsidR="00D15BCC" w:rsidRPr="00CD4D85">
        <w:rPr>
          <w:rFonts w:ascii="Times New Roman" w:hAnsi="Times New Roman" w:cs="Times New Roman"/>
        </w:rPr>
        <w:t xml:space="preserve"> concerns remain with the Bill </w:t>
      </w:r>
      <w:r w:rsidR="00B450B5" w:rsidRPr="00CD4D85">
        <w:rPr>
          <w:rFonts w:ascii="Times New Roman" w:hAnsi="Times New Roman" w:cs="Times New Roman"/>
        </w:rPr>
        <w:t>from a human rights perspective</w:t>
      </w:r>
      <w:r w:rsidR="00C14D27">
        <w:rPr>
          <w:rFonts w:ascii="Times New Roman" w:hAnsi="Times New Roman" w:cs="Times New Roman"/>
        </w:rPr>
        <w:t>,</w:t>
      </w:r>
      <w:r w:rsidR="00B450B5" w:rsidRPr="00CD4D85">
        <w:rPr>
          <w:rFonts w:ascii="Times New Roman" w:hAnsi="Times New Roman" w:cs="Times New Roman"/>
        </w:rPr>
        <w:t xml:space="preserve"> especially</w:t>
      </w:r>
      <w:r w:rsidR="00660D8B" w:rsidRPr="00CD4D85">
        <w:rPr>
          <w:rFonts w:ascii="Times New Roman" w:hAnsi="Times New Roman" w:cs="Times New Roman"/>
        </w:rPr>
        <w:t xml:space="preserve"> its</w:t>
      </w:r>
      <w:r w:rsidR="00B450B5" w:rsidRPr="00CD4D85">
        <w:rPr>
          <w:rFonts w:ascii="Times New Roman" w:hAnsi="Times New Roman" w:cs="Times New Roman"/>
        </w:rPr>
        <w:t xml:space="preserve"> </w:t>
      </w:r>
      <w:r w:rsidR="00C63E7E" w:rsidRPr="00CD4D85">
        <w:rPr>
          <w:rFonts w:ascii="Times New Roman" w:hAnsi="Times New Roman" w:cs="Times New Roman"/>
        </w:rPr>
        <w:t>provisions on</w:t>
      </w:r>
      <w:r w:rsidR="00B450B5" w:rsidRPr="00CD4D85">
        <w:rPr>
          <w:rFonts w:ascii="Times New Roman" w:hAnsi="Times New Roman" w:cs="Times New Roman"/>
        </w:rPr>
        <w:t xml:space="preserve"> subst</w:t>
      </w:r>
      <w:r w:rsidR="00C63E7E" w:rsidRPr="00CD4D85">
        <w:rPr>
          <w:rFonts w:ascii="Times New Roman" w:hAnsi="Times New Roman" w:cs="Times New Roman"/>
        </w:rPr>
        <w:t>ituted decision-making</w:t>
      </w:r>
      <w:r w:rsidR="00660D8B" w:rsidRPr="00CD4D85">
        <w:rPr>
          <w:rFonts w:ascii="Times New Roman" w:hAnsi="Times New Roman" w:cs="Times New Roman"/>
        </w:rPr>
        <w:t>. T</w:t>
      </w:r>
      <w:r w:rsidR="00B450B5" w:rsidRPr="00CD4D85">
        <w:rPr>
          <w:rFonts w:ascii="Times New Roman" w:hAnsi="Times New Roman" w:cs="Times New Roman"/>
        </w:rPr>
        <w:t>he UN Committee on the Rights of Persons with Disabilit</w:t>
      </w:r>
      <w:r w:rsidR="00AD1A8F" w:rsidRPr="00CD4D85">
        <w:rPr>
          <w:rFonts w:ascii="Times New Roman" w:hAnsi="Times New Roman" w:cs="Times New Roman"/>
        </w:rPr>
        <w:t>ies</w:t>
      </w:r>
      <w:r w:rsidR="00660D8B" w:rsidRPr="00CD4D85">
        <w:rPr>
          <w:rFonts w:ascii="Times New Roman" w:hAnsi="Times New Roman" w:cs="Times New Roman"/>
        </w:rPr>
        <w:t xml:space="preserve"> describes substituted decision-making</w:t>
      </w:r>
      <w:r w:rsidR="00AD1A8F" w:rsidRPr="00CD4D85">
        <w:rPr>
          <w:rFonts w:ascii="Times New Roman" w:hAnsi="Times New Roman" w:cs="Times New Roman"/>
        </w:rPr>
        <w:t xml:space="preserve"> as a violation</w:t>
      </w:r>
      <w:r w:rsidR="004215C4" w:rsidRPr="00CD4D85">
        <w:rPr>
          <w:rFonts w:ascii="Times New Roman" w:hAnsi="Times New Roman" w:cs="Times New Roman"/>
        </w:rPr>
        <w:t xml:space="preserve"> of human rights</w:t>
      </w:r>
      <w:r w:rsidR="00AD1A8F" w:rsidRPr="00CD4D85">
        <w:rPr>
          <w:rFonts w:ascii="Times New Roman" w:hAnsi="Times New Roman" w:cs="Times New Roman"/>
        </w:rPr>
        <w:t>.</w:t>
      </w:r>
      <w:r w:rsidR="00101714" w:rsidRPr="00CD4D85">
        <w:rPr>
          <w:rFonts w:ascii="Times New Roman" w:hAnsi="Times New Roman" w:cs="Times New Roman"/>
        </w:rPr>
        <w:t>”</w:t>
      </w:r>
      <w:r w:rsidR="004215C4" w:rsidRPr="00CD4D85">
        <w:rPr>
          <w:rFonts w:ascii="Times New Roman" w:hAnsi="Times New Roman" w:cs="Times New Roman"/>
        </w:rPr>
        <w:t xml:space="preserve"> </w:t>
      </w:r>
    </w:p>
    <w:p w14:paraId="402EF223" w14:textId="640C0746" w:rsidR="00A76327" w:rsidRPr="00CD4D85" w:rsidRDefault="00A76327" w:rsidP="00A76327">
      <w:pPr>
        <w:rPr>
          <w:rFonts w:ascii="Times New Roman" w:hAnsi="Times New Roman" w:cs="Times New Roman"/>
        </w:rPr>
      </w:pPr>
      <w:r w:rsidRPr="00CD4D85">
        <w:rPr>
          <w:rFonts w:ascii="Times New Roman" w:hAnsi="Times New Roman" w:cs="Times New Roman"/>
        </w:rPr>
        <w:t>The Bill could be made compliant with international human rights law by amending its provisions on substituted decision-making to comply with the recommendations of the UN Committee on the Rights of Persons with Disabilities. Fiona Walsh of Tallaght Trialogue Advocacy said</w:t>
      </w:r>
      <w:r>
        <w:rPr>
          <w:rFonts w:ascii="Times New Roman" w:hAnsi="Times New Roman" w:cs="Times New Roman"/>
        </w:rPr>
        <w:t>:</w:t>
      </w:r>
      <w:r w:rsidRPr="00CD4D85">
        <w:rPr>
          <w:rFonts w:ascii="Times New Roman" w:hAnsi="Times New Roman" w:cs="Times New Roman"/>
        </w:rPr>
        <w:t xml:space="preserve"> “The representative decision-maker under the Bill is appointed when a person is found to lack mental capacity. A more respectful approach would be to appoint an independent person to discover the person’s wishes. Where the person’s will and preferences remain unknown after significant efforts to discover them have been made, the independent person could make a decision based on her best interpretation of that person’s will and preferences.” </w:t>
      </w:r>
    </w:p>
    <w:p w14:paraId="293D8E7D" w14:textId="23A8723F" w:rsidR="004215C4" w:rsidRPr="00CD4D85" w:rsidRDefault="00B95468" w:rsidP="00CD4D85">
      <w:pPr>
        <w:rPr>
          <w:rFonts w:ascii="Times New Roman" w:hAnsi="Times New Roman" w:cs="Times New Roman"/>
        </w:rPr>
      </w:pPr>
      <w:r>
        <w:rPr>
          <w:rFonts w:ascii="Times New Roman" w:hAnsi="Times New Roman" w:cs="Times New Roman"/>
        </w:rPr>
        <w:t xml:space="preserve">John Dolan of </w:t>
      </w:r>
      <w:r w:rsidR="00083A9B" w:rsidRPr="00CD4D85">
        <w:rPr>
          <w:rFonts w:ascii="Times New Roman" w:hAnsi="Times New Roman" w:cs="Times New Roman"/>
        </w:rPr>
        <w:t>Disability Federation of Ireland</w:t>
      </w:r>
      <w:r w:rsidR="00BC39B9" w:rsidRPr="00CD4D85">
        <w:rPr>
          <w:rFonts w:ascii="Times New Roman" w:hAnsi="Times New Roman" w:cs="Times New Roman"/>
        </w:rPr>
        <w:t xml:space="preserve"> said</w:t>
      </w:r>
      <w:r>
        <w:rPr>
          <w:rFonts w:ascii="Times New Roman" w:hAnsi="Times New Roman" w:cs="Times New Roman"/>
        </w:rPr>
        <w:t>:</w:t>
      </w:r>
      <w:r w:rsidR="00F83221" w:rsidRPr="00CD4D85">
        <w:rPr>
          <w:rFonts w:ascii="Times New Roman" w:hAnsi="Times New Roman" w:cs="Times New Roman"/>
        </w:rPr>
        <w:t xml:space="preserve"> </w:t>
      </w:r>
      <w:r w:rsidR="00BC39B9" w:rsidRPr="00CD4D85">
        <w:rPr>
          <w:rFonts w:ascii="Times New Roman" w:hAnsi="Times New Roman" w:cs="Times New Roman"/>
        </w:rPr>
        <w:t>“</w:t>
      </w:r>
      <w:r w:rsidR="00932D51" w:rsidRPr="00CD4D85">
        <w:rPr>
          <w:rFonts w:ascii="Times New Roman" w:hAnsi="Times New Roman" w:cs="Times New Roman"/>
        </w:rPr>
        <w:t xml:space="preserve">One of the most important </w:t>
      </w:r>
      <w:r w:rsidR="00741CC5" w:rsidRPr="00CD4D85">
        <w:rPr>
          <w:rFonts w:ascii="Times New Roman" w:hAnsi="Times New Roman" w:cs="Times New Roman"/>
        </w:rPr>
        <w:t>innovations in the Bill is the introduction of decision-making assistance agreements. These are flexible agreements that can be used by people who nee</w:t>
      </w:r>
      <w:r w:rsidR="003542AB" w:rsidRPr="00CD4D85">
        <w:rPr>
          <w:rFonts w:ascii="Times New Roman" w:hAnsi="Times New Roman" w:cs="Times New Roman"/>
        </w:rPr>
        <w:t>d support, while retaining the</w:t>
      </w:r>
      <w:r w:rsidR="00741CC5" w:rsidRPr="00CD4D85">
        <w:rPr>
          <w:rFonts w:ascii="Times New Roman" w:hAnsi="Times New Roman" w:cs="Times New Roman"/>
        </w:rPr>
        <w:t xml:space="preserve"> legal rig</w:t>
      </w:r>
      <w:r w:rsidR="00261E2D" w:rsidRPr="00CD4D85">
        <w:rPr>
          <w:rFonts w:ascii="Times New Roman" w:hAnsi="Times New Roman" w:cs="Times New Roman"/>
        </w:rPr>
        <w:t>ht to make their own decisions.</w:t>
      </w:r>
      <w:r w:rsidR="004215C4" w:rsidRPr="00CD4D85">
        <w:rPr>
          <w:rFonts w:ascii="Times New Roman" w:hAnsi="Times New Roman" w:cs="Times New Roman"/>
        </w:rPr>
        <w:t xml:space="preserve"> However, a</w:t>
      </w:r>
      <w:r w:rsidR="00741CC5" w:rsidRPr="00CD4D85">
        <w:rPr>
          <w:rFonts w:ascii="Times New Roman" w:hAnsi="Times New Roman" w:cs="Times New Roman"/>
        </w:rPr>
        <w:t xml:space="preserve"> person will not be able to make a legally </w:t>
      </w:r>
      <w:r w:rsidR="00F405DB" w:rsidRPr="00CD4D85">
        <w:rPr>
          <w:rFonts w:ascii="Times New Roman" w:hAnsi="Times New Roman" w:cs="Times New Roman"/>
        </w:rPr>
        <w:t xml:space="preserve">binding agreement </w:t>
      </w:r>
      <w:r w:rsidR="00660D8B" w:rsidRPr="00CD4D85">
        <w:rPr>
          <w:rFonts w:ascii="Times New Roman" w:hAnsi="Times New Roman" w:cs="Times New Roman"/>
        </w:rPr>
        <w:t>unless they</w:t>
      </w:r>
      <w:r w:rsidR="00F405DB" w:rsidRPr="00CD4D85">
        <w:rPr>
          <w:rFonts w:ascii="Times New Roman" w:hAnsi="Times New Roman" w:cs="Times New Roman"/>
        </w:rPr>
        <w:t xml:space="preserve"> prove that they can pass an assessment of mental capacity. </w:t>
      </w:r>
    </w:p>
    <w:p w14:paraId="3990288D" w14:textId="256EFE1D" w:rsidR="00261E2D" w:rsidRPr="00CD4D85" w:rsidRDefault="00083A9B" w:rsidP="00CD4D85">
      <w:pPr>
        <w:rPr>
          <w:rFonts w:ascii="Times New Roman" w:hAnsi="Times New Roman" w:cs="Times New Roman"/>
        </w:rPr>
      </w:pPr>
      <w:r w:rsidRPr="00CD4D85">
        <w:rPr>
          <w:rFonts w:ascii="Times New Roman" w:hAnsi="Times New Roman" w:cs="Times New Roman"/>
        </w:rPr>
        <w:t xml:space="preserve">Justin Moran of Age Action </w:t>
      </w:r>
      <w:r w:rsidR="004215C4" w:rsidRPr="00CD4D85">
        <w:rPr>
          <w:rFonts w:ascii="Times New Roman" w:hAnsi="Times New Roman" w:cs="Times New Roman"/>
        </w:rPr>
        <w:t>said</w:t>
      </w:r>
      <w:r w:rsidR="00B95468">
        <w:rPr>
          <w:rFonts w:ascii="Times New Roman" w:hAnsi="Times New Roman" w:cs="Times New Roman"/>
        </w:rPr>
        <w:t>:</w:t>
      </w:r>
      <w:r w:rsidR="004215C4" w:rsidRPr="00CD4D85">
        <w:rPr>
          <w:rFonts w:ascii="Times New Roman" w:hAnsi="Times New Roman" w:cs="Times New Roman"/>
        </w:rPr>
        <w:t xml:space="preserve"> “</w:t>
      </w:r>
      <w:r w:rsidR="00F405DB" w:rsidRPr="00CD4D85">
        <w:rPr>
          <w:rFonts w:ascii="Times New Roman" w:hAnsi="Times New Roman" w:cs="Times New Roman"/>
        </w:rPr>
        <w:t>Many people</w:t>
      </w:r>
      <w:r w:rsidR="00B95468">
        <w:rPr>
          <w:rFonts w:ascii="Times New Roman" w:hAnsi="Times New Roman" w:cs="Times New Roman"/>
        </w:rPr>
        <w:t>,</w:t>
      </w:r>
      <w:r w:rsidR="00F405DB" w:rsidRPr="00CD4D85">
        <w:rPr>
          <w:rFonts w:ascii="Times New Roman" w:hAnsi="Times New Roman" w:cs="Times New Roman"/>
        </w:rPr>
        <w:t xml:space="preserve"> both with and without disabilities</w:t>
      </w:r>
      <w:r w:rsidR="00C14D27">
        <w:rPr>
          <w:rFonts w:ascii="Times New Roman" w:hAnsi="Times New Roman" w:cs="Times New Roman"/>
        </w:rPr>
        <w:t>,</w:t>
      </w:r>
      <w:r w:rsidR="00F405DB" w:rsidRPr="00CD4D85">
        <w:rPr>
          <w:rFonts w:ascii="Times New Roman" w:hAnsi="Times New Roman" w:cs="Times New Roman"/>
        </w:rPr>
        <w:t xml:space="preserve"> w</w:t>
      </w:r>
      <w:r w:rsidR="004215C4" w:rsidRPr="00CD4D85">
        <w:rPr>
          <w:rFonts w:ascii="Times New Roman" w:hAnsi="Times New Roman" w:cs="Times New Roman"/>
        </w:rPr>
        <w:t>ould</w:t>
      </w:r>
      <w:r w:rsidR="00F405DB" w:rsidRPr="00CD4D85">
        <w:rPr>
          <w:rFonts w:ascii="Times New Roman" w:hAnsi="Times New Roman" w:cs="Times New Roman"/>
        </w:rPr>
        <w:t xml:space="preserve"> struggle to pass </w:t>
      </w:r>
      <w:r w:rsidR="004215C4" w:rsidRPr="00CD4D85">
        <w:rPr>
          <w:rFonts w:ascii="Times New Roman" w:hAnsi="Times New Roman" w:cs="Times New Roman"/>
        </w:rPr>
        <w:t xml:space="preserve">an </w:t>
      </w:r>
      <w:r w:rsidR="00F405DB" w:rsidRPr="00CD4D85">
        <w:rPr>
          <w:rFonts w:ascii="Times New Roman" w:hAnsi="Times New Roman" w:cs="Times New Roman"/>
        </w:rPr>
        <w:t>assessment</w:t>
      </w:r>
      <w:r w:rsidR="004215C4" w:rsidRPr="00CD4D85">
        <w:rPr>
          <w:rFonts w:ascii="Times New Roman" w:hAnsi="Times New Roman" w:cs="Times New Roman"/>
        </w:rPr>
        <w:t xml:space="preserve"> of mental capacity</w:t>
      </w:r>
      <w:r w:rsidR="00F405DB" w:rsidRPr="00CD4D85">
        <w:rPr>
          <w:rFonts w:ascii="Times New Roman" w:hAnsi="Times New Roman" w:cs="Times New Roman"/>
        </w:rPr>
        <w:t xml:space="preserve"> on a range of im</w:t>
      </w:r>
      <w:r w:rsidR="00261E2D" w:rsidRPr="00CD4D85">
        <w:rPr>
          <w:rFonts w:ascii="Times New Roman" w:hAnsi="Times New Roman" w:cs="Times New Roman"/>
        </w:rPr>
        <w:t xml:space="preserve">portant </w:t>
      </w:r>
      <w:r w:rsidR="00261E2D" w:rsidRPr="00CD4D85">
        <w:rPr>
          <w:rFonts w:ascii="Times New Roman" w:hAnsi="Times New Roman" w:cs="Times New Roman"/>
        </w:rPr>
        <w:lastRenderedPageBreak/>
        <w:t>decisions in their life. It</w:t>
      </w:r>
      <w:r w:rsidR="003542AB" w:rsidRPr="00CD4D85">
        <w:rPr>
          <w:rFonts w:ascii="Times New Roman" w:hAnsi="Times New Roman" w:cs="Times New Roman"/>
        </w:rPr>
        <w:t xml:space="preserve"> is </w:t>
      </w:r>
      <w:r w:rsidR="00261E2D" w:rsidRPr="00CD4D85">
        <w:rPr>
          <w:rFonts w:ascii="Times New Roman" w:hAnsi="Times New Roman" w:cs="Times New Roman"/>
        </w:rPr>
        <w:t>our</w:t>
      </w:r>
      <w:r w:rsidR="00B95468">
        <w:rPr>
          <w:rFonts w:ascii="Times New Roman" w:hAnsi="Times New Roman" w:cs="Times New Roman"/>
        </w:rPr>
        <w:t xml:space="preserve"> view that access to such a</w:t>
      </w:r>
      <w:r w:rsidR="003542AB" w:rsidRPr="00CD4D85">
        <w:rPr>
          <w:rFonts w:ascii="Times New Roman" w:hAnsi="Times New Roman" w:cs="Times New Roman"/>
        </w:rPr>
        <w:t xml:space="preserve"> vital support should not be contingent on ability to pass a mental capacity assessment.</w:t>
      </w:r>
      <w:r w:rsidR="00BC39B9" w:rsidRPr="00CD4D85">
        <w:rPr>
          <w:rFonts w:ascii="Times New Roman" w:hAnsi="Times New Roman" w:cs="Times New Roman"/>
        </w:rPr>
        <w:t>”</w:t>
      </w:r>
    </w:p>
    <w:p w14:paraId="6A708C93" w14:textId="2E176C03" w:rsidR="0081007B" w:rsidRPr="00CD4D85" w:rsidRDefault="00243D6F" w:rsidP="00CD4D85">
      <w:pPr>
        <w:rPr>
          <w:rFonts w:ascii="Times New Roman" w:hAnsi="Times New Roman" w:cs="Times New Roman"/>
        </w:rPr>
      </w:pPr>
      <w:r w:rsidRPr="00CD4D85">
        <w:rPr>
          <w:rFonts w:ascii="Times New Roman" w:hAnsi="Times New Roman" w:cs="Times New Roman"/>
        </w:rPr>
        <w:t xml:space="preserve">Tina Leonard </w:t>
      </w:r>
      <w:r w:rsidR="0081007B" w:rsidRPr="00CD4D85">
        <w:rPr>
          <w:rFonts w:ascii="Times New Roman" w:hAnsi="Times New Roman" w:cs="Times New Roman"/>
        </w:rPr>
        <w:t xml:space="preserve">of </w:t>
      </w:r>
      <w:r w:rsidR="00BB6018" w:rsidRPr="00CD4D85">
        <w:rPr>
          <w:rFonts w:ascii="Times New Roman" w:hAnsi="Times New Roman" w:cs="Times New Roman"/>
        </w:rPr>
        <w:t>the Alzheimer Society of Ireland</w:t>
      </w:r>
      <w:r w:rsidR="0081007B" w:rsidRPr="00CD4D85">
        <w:rPr>
          <w:rFonts w:ascii="Times New Roman" w:hAnsi="Times New Roman" w:cs="Times New Roman"/>
        </w:rPr>
        <w:t xml:space="preserve"> said</w:t>
      </w:r>
      <w:r w:rsidR="00B95468">
        <w:rPr>
          <w:rFonts w:ascii="Times New Roman" w:hAnsi="Times New Roman" w:cs="Times New Roman"/>
        </w:rPr>
        <w:t>:</w:t>
      </w:r>
      <w:r w:rsidR="0081007B" w:rsidRPr="00CD4D85">
        <w:rPr>
          <w:rFonts w:ascii="Times New Roman" w:hAnsi="Times New Roman" w:cs="Times New Roman"/>
        </w:rPr>
        <w:t xml:space="preserve"> “The Bill rightly says that </w:t>
      </w:r>
      <w:r w:rsidR="0081007B" w:rsidRPr="00C14D27">
        <w:rPr>
          <w:rFonts w:ascii="Times New Roman" w:hAnsi="Times New Roman" w:cs="Times New Roman"/>
        </w:rPr>
        <w:t>decisions made</w:t>
      </w:r>
      <w:r w:rsidR="0081007B" w:rsidRPr="00B95468">
        <w:rPr>
          <w:rFonts w:ascii="Times New Roman" w:hAnsi="Times New Roman" w:cs="Times New Roman"/>
          <w:b/>
        </w:rPr>
        <w:t xml:space="preserve"> </w:t>
      </w:r>
      <w:r w:rsidR="00C14D27" w:rsidRPr="000119E6">
        <w:rPr>
          <w:rFonts w:ascii="Times New Roman" w:hAnsi="Times New Roman" w:cs="Times New Roman"/>
        </w:rPr>
        <w:t>by</w:t>
      </w:r>
      <w:r w:rsidR="00C14D27" w:rsidRPr="00C14D27">
        <w:rPr>
          <w:rFonts w:ascii="Times New Roman" w:hAnsi="Times New Roman" w:cs="Times New Roman"/>
        </w:rPr>
        <w:t xml:space="preserve"> </w:t>
      </w:r>
      <w:r w:rsidR="0081007B" w:rsidRPr="00C14D27">
        <w:rPr>
          <w:rFonts w:ascii="Times New Roman" w:hAnsi="Times New Roman" w:cs="Times New Roman"/>
        </w:rPr>
        <w:t>people</w:t>
      </w:r>
      <w:r w:rsidR="0081007B" w:rsidRPr="00CD4D85">
        <w:rPr>
          <w:rFonts w:ascii="Times New Roman" w:hAnsi="Times New Roman" w:cs="Times New Roman"/>
        </w:rPr>
        <w:t xml:space="preserve"> should respect their will and preferences, which is particularly important for people with significant and complex disabilities, who have too often had their views ignored. However, the Bill could be further strengthened to ensure that a person is appointed to discover the will and preferences of an individual without resulting in a denial of legal capacity.”</w:t>
      </w:r>
    </w:p>
    <w:p w14:paraId="46CCCC8D" w14:textId="7F793D3C" w:rsidR="00797376" w:rsidRPr="00CD4D85" w:rsidRDefault="00B55AAE" w:rsidP="00CD4D85">
      <w:pPr>
        <w:rPr>
          <w:rFonts w:ascii="Times New Roman" w:hAnsi="Times New Roman" w:cs="Times New Roman"/>
        </w:rPr>
      </w:pPr>
      <w:r w:rsidRPr="00CD4D85">
        <w:rPr>
          <w:rFonts w:ascii="Times New Roman" w:hAnsi="Times New Roman" w:cs="Times New Roman"/>
        </w:rPr>
        <w:t>The Bill also provides for advance healthcare directives</w:t>
      </w:r>
      <w:r w:rsidR="00822412" w:rsidRPr="00CD4D85">
        <w:rPr>
          <w:rFonts w:ascii="Times New Roman" w:hAnsi="Times New Roman" w:cs="Times New Roman"/>
        </w:rPr>
        <w:t xml:space="preserve"> for both physical and mental health decisions. </w:t>
      </w:r>
      <w:r w:rsidR="00EE7970" w:rsidRPr="00CD4D85">
        <w:rPr>
          <w:rFonts w:ascii="Times New Roman" w:hAnsi="Times New Roman" w:cs="Times New Roman"/>
        </w:rPr>
        <w:t>Shari McDaid of Mental Health Reform said</w:t>
      </w:r>
      <w:r w:rsidR="00B95468">
        <w:rPr>
          <w:rFonts w:ascii="Times New Roman" w:hAnsi="Times New Roman" w:cs="Times New Roman"/>
        </w:rPr>
        <w:t>:</w:t>
      </w:r>
      <w:r w:rsidR="00EE7970" w:rsidRPr="00CD4D85">
        <w:rPr>
          <w:rFonts w:ascii="Times New Roman" w:hAnsi="Times New Roman" w:cs="Times New Roman"/>
        </w:rPr>
        <w:t xml:space="preserve"> “Many people with mental health difficulties have the experience to know what helps their recovery and want their advance decisions respected.” </w:t>
      </w:r>
      <w:r w:rsidR="00083A9B" w:rsidRPr="00CD4D85">
        <w:rPr>
          <w:rFonts w:ascii="Times New Roman" w:hAnsi="Times New Roman" w:cs="Times New Roman"/>
        </w:rPr>
        <w:t>Áine Hynes of the Irish Mental Health Lawyers Association</w:t>
      </w:r>
      <w:r w:rsidR="00B95468">
        <w:rPr>
          <w:rFonts w:ascii="Times New Roman" w:hAnsi="Times New Roman" w:cs="Times New Roman"/>
        </w:rPr>
        <w:t xml:space="preserve"> said:</w:t>
      </w:r>
      <w:r w:rsidR="009803E0" w:rsidRPr="00CD4D85">
        <w:rPr>
          <w:rFonts w:ascii="Times New Roman" w:hAnsi="Times New Roman" w:cs="Times New Roman"/>
        </w:rPr>
        <w:t xml:space="preserve"> “We are disappointed that</w:t>
      </w:r>
      <w:r w:rsidR="00822412" w:rsidRPr="00CD4D85">
        <w:rPr>
          <w:rFonts w:ascii="Times New Roman" w:hAnsi="Times New Roman" w:cs="Times New Roman"/>
        </w:rPr>
        <w:t xml:space="preserve"> the Bill does not allow these directives to be leg</w:t>
      </w:r>
      <w:r w:rsidR="009803E0" w:rsidRPr="00CD4D85">
        <w:rPr>
          <w:rFonts w:ascii="Times New Roman" w:hAnsi="Times New Roman" w:cs="Times New Roman"/>
        </w:rPr>
        <w:t>ally binding in situations of invol</w:t>
      </w:r>
      <w:r w:rsidR="00797376" w:rsidRPr="00CD4D85">
        <w:rPr>
          <w:rFonts w:ascii="Times New Roman" w:hAnsi="Times New Roman" w:cs="Times New Roman"/>
        </w:rPr>
        <w:t>untary detention and treatment. The moment when someone is detained under the Mental Health Act is precisely the time that such a directive would be most useful.”</w:t>
      </w:r>
    </w:p>
    <w:p w14:paraId="69014207" w14:textId="64592921" w:rsidR="00FF5F02" w:rsidRPr="00CD4D85" w:rsidRDefault="009D2941" w:rsidP="00CD4D85">
      <w:pPr>
        <w:rPr>
          <w:rFonts w:ascii="Times New Roman" w:hAnsi="Times New Roman" w:cs="Times New Roman"/>
        </w:rPr>
      </w:pPr>
      <w:r w:rsidRPr="000119E6">
        <w:rPr>
          <w:rFonts w:ascii="Times New Roman" w:hAnsi="Times New Roman" w:cs="Times New Roman"/>
        </w:rPr>
        <w:t xml:space="preserve">Kathleen Lynch, </w:t>
      </w:r>
      <w:r w:rsidR="00DF1050" w:rsidRPr="000119E6">
        <w:rPr>
          <w:rFonts w:ascii="Times New Roman" w:hAnsi="Times New Roman" w:cs="Times New Roman"/>
        </w:rPr>
        <w:t xml:space="preserve">Minister </w:t>
      </w:r>
      <w:r w:rsidRPr="000119E6">
        <w:rPr>
          <w:rFonts w:ascii="Times New Roman" w:hAnsi="Times New Roman" w:cs="Times New Roman"/>
        </w:rPr>
        <w:t xml:space="preserve">of State </w:t>
      </w:r>
      <w:r w:rsidR="00DF1050" w:rsidRPr="000119E6">
        <w:rPr>
          <w:rFonts w:ascii="Times New Roman" w:hAnsi="Times New Roman" w:cs="Times New Roman"/>
        </w:rPr>
        <w:t>with responsibility for mental</w:t>
      </w:r>
      <w:r w:rsidR="00DF1050" w:rsidRPr="000119E6">
        <w:rPr>
          <w:rFonts w:ascii="Times New Roman" w:hAnsi="Times New Roman" w:cs="Times New Roman"/>
          <w:b/>
        </w:rPr>
        <w:t xml:space="preserve"> </w:t>
      </w:r>
      <w:r w:rsidR="00DF1050" w:rsidRPr="000119E6">
        <w:rPr>
          <w:rFonts w:ascii="Times New Roman" w:hAnsi="Times New Roman" w:cs="Times New Roman"/>
        </w:rPr>
        <w:t>health</w:t>
      </w:r>
      <w:r w:rsidR="00B95934">
        <w:rPr>
          <w:rFonts w:ascii="Times New Roman" w:hAnsi="Times New Roman" w:cs="Times New Roman"/>
          <w:color w:val="FF0000"/>
        </w:rPr>
        <w:t xml:space="preserve"> </w:t>
      </w:r>
      <w:r w:rsidR="00797376" w:rsidRPr="00CD4D85">
        <w:rPr>
          <w:rFonts w:ascii="Times New Roman" w:hAnsi="Times New Roman" w:cs="Times New Roman"/>
        </w:rPr>
        <w:t>did not accep</w:t>
      </w:r>
      <w:r w:rsidR="00B95934">
        <w:rPr>
          <w:rFonts w:ascii="Times New Roman" w:hAnsi="Times New Roman" w:cs="Times New Roman"/>
        </w:rPr>
        <w:t xml:space="preserve">t amendments offered by </w:t>
      </w:r>
      <w:r w:rsidR="00B95934" w:rsidRPr="000119E6">
        <w:rPr>
          <w:rFonts w:ascii="Times New Roman" w:hAnsi="Times New Roman" w:cs="Times New Roman"/>
        </w:rPr>
        <w:t>Deputy Pádraig</w:t>
      </w:r>
      <w:r w:rsidR="00797376" w:rsidRPr="000119E6">
        <w:rPr>
          <w:rFonts w:ascii="Times New Roman" w:hAnsi="Times New Roman" w:cs="Times New Roman"/>
        </w:rPr>
        <w:t xml:space="preserve"> MacLochlainn </w:t>
      </w:r>
      <w:r w:rsidR="00797376" w:rsidRPr="00CD4D85">
        <w:rPr>
          <w:rFonts w:ascii="Times New Roman" w:hAnsi="Times New Roman" w:cs="Times New Roman"/>
        </w:rPr>
        <w:t xml:space="preserve">and </w:t>
      </w:r>
      <w:r w:rsidR="00B95934" w:rsidRPr="000119E6">
        <w:rPr>
          <w:rFonts w:ascii="Times New Roman" w:hAnsi="Times New Roman" w:cs="Times New Roman"/>
        </w:rPr>
        <w:t>Deputy Fergus</w:t>
      </w:r>
      <w:r w:rsidR="00B95934" w:rsidRPr="000119E6">
        <w:rPr>
          <w:rFonts w:ascii="Times New Roman" w:hAnsi="Times New Roman" w:cs="Times New Roman"/>
          <w:b/>
        </w:rPr>
        <w:t xml:space="preserve"> </w:t>
      </w:r>
      <w:r w:rsidR="00797376" w:rsidRPr="000119E6">
        <w:rPr>
          <w:rFonts w:ascii="Times New Roman" w:hAnsi="Times New Roman" w:cs="Times New Roman"/>
        </w:rPr>
        <w:t>O’Dowd</w:t>
      </w:r>
      <w:r w:rsidR="00B95934" w:rsidRPr="000119E6">
        <w:rPr>
          <w:rFonts w:ascii="Times New Roman" w:hAnsi="Times New Roman" w:cs="Times New Roman"/>
        </w:rPr>
        <w:t>,</w:t>
      </w:r>
      <w:r w:rsidR="00797376" w:rsidRPr="000119E6">
        <w:rPr>
          <w:rFonts w:ascii="Times New Roman" w:hAnsi="Times New Roman" w:cs="Times New Roman"/>
        </w:rPr>
        <w:t xml:space="preserve"> </w:t>
      </w:r>
      <w:r w:rsidR="00797376" w:rsidRPr="00CD4D85">
        <w:rPr>
          <w:rFonts w:ascii="Times New Roman" w:hAnsi="Times New Roman" w:cs="Times New Roman"/>
        </w:rPr>
        <w:t>which</w:t>
      </w:r>
      <w:r w:rsidR="001106AA" w:rsidRPr="00CD4D85">
        <w:rPr>
          <w:rFonts w:ascii="Times New Roman" w:hAnsi="Times New Roman" w:cs="Times New Roman"/>
        </w:rPr>
        <w:t xml:space="preserve"> would have prohibited the use of chemical restraint </w:t>
      </w:r>
      <w:r w:rsidR="00BB6018" w:rsidRPr="00CD4D85">
        <w:rPr>
          <w:rFonts w:ascii="Times New Roman" w:hAnsi="Times New Roman" w:cs="Times New Roman"/>
        </w:rPr>
        <w:t xml:space="preserve">by staff </w:t>
      </w:r>
      <w:r w:rsidR="001106AA" w:rsidRPr="00CD4D85">
        <w:rPr>
          <w:rFonts w:ascii="Times New Roman" w:hAnsi="Times New Roman" w:cs="Times New Roman"/>
        </w:rPr>
        <w:t>as a response to challenging behaviour in places such as nursing homes and residential services for people with disabilities. As a coalition, we</w:t>
      </w:r>
      <w:r w:rsidR="00CD4478" w:rsidRPr="00CD4D85">
        <w:rPr>
          <w:rFonts w:ascii="Times New Roman" w:hAnsi="Times New Roman" w:cs="Times New Roman"/>
        </w:rPr>
        <w:t xml:space="preserve"> welcome the Minister’s willingness from today’s Report Stage debate to meet with civil society organisations on these matters and look forward</w:t>
      </w:r>
      <w:r w:rsidR="001106AA" w:rsidRPr="00CD4D85">
        <w:rPr>
          <w:rFonts w:ascii="Times New Roman" w:hAnsi="Times New Roman" w:cs="Times New Roman"/>
        </w:rPr>
        <w:t xml:space="preserve"> </w:t>
      </w:r>
      <w:r w:rsidR="00CD4478" w:rsidRPr="00CD4D85">
        <w:rPr>
          <w:rFonts w:ascii="Times New Roman" w:hAnsi="Times New Roman" w:cs="Times New Roman"/>
        </w:rPr>
        <w:t>to</w:t>
      </w:r>
      <w:r w:rsidR="00101714" w:rsidRPr="00CD4D85">
        <w:rPr>
          <w:rFonts w:ascii="Times New Roman" w:hAnsi="Times New Roman" w:cs="Times New Roman"/>
        </w:rPr>
        <w:t xml:space="preserve"> </w:t>
      </w:r>
      <w:r w:rsidR="00CD4478" w:rsidRPr="00CD4D85">
        <w:rPr>
          <w:rFonts w:ascii="Times New Roman" w:hAnsi="Times New Roman" w:cs="Times New Roman"/>
        </w:rPr>
        <w:t>working with her Department to introduce</w:t>
      </w:r>
      <w:r w:rsidR="00101714" w:rsidRPr="00CD4D85">
        <w:rPr>
          <w:rFonts w:ascii="Times New Roman" w:hAnsi="Times New Roman" w:cs="Times New Roman"/>
        </w:rPr>
        <w:t xml:space="preserve"> further amendments </w:t>
      </w:r>
      <w:r w:rsidR="00EC3EF7" w:rsidRPr="00CD4D85">
        <w:rPr>
          <w:rFonts w:ascii="Times New Roman" w:hAnsi="Times New Roman" w:cs="Times New Roman"/>
        </w:rPr>
        <w:t xml:space="preserve">to address these issues </w:t>
      </w:r>
      <w:r w:rsidR="00101714" w:rsidRPr="00CD4D85">
        <w:rPr>
          <w:rFonts w:ascii="Times New Roman" w:hAnsi="Times New Roman" w:cs="Times New Roman"/>
        </w:rPr>
        <w:t>once the Bill</w:t>
      </w:r>
      <w:r w:rsidR="00EC3EF7" w:rsidRPr="00CD4D85">
        <w:rPr>
          <w:rFonts w:ascii="Times New Roman" w:hAnsi="Times New Roman" w:cs="Times New Roman"/>
        </w:rPr>
        <w:t xml:space="preserve"> enters the Seanad.</w:t>
      </w:r>
      <w:r w:rsidR="00B95468">
        <w:rPr>
          <w:rFonts w:ascii="Times New Roman" w:hAnsi="Times New Roman" w:cs="Times New Roman"/>
        </w:rPr>
        <w:br/>
      </w:r>
      <w:r w:rsidR="00B95468">
        <w:rPr>
          <w:rFonts w:ascii="Times New Roman" w:hAnsi="Times New Roman" w:cs="Times New Roman"/>
        </w:rPr>
        <w:br/>
        <w:t>-Ends-</w:t>
      </w:r>
      <w:r w:rsidR="00B95468">
        <w:rPr>
          <w:rFonts w:ascii="Times New Roman" w:hAnsi="Times New Roman" w:cs="Times New Roman"/>
        </w:rPr>
        <w:br/>
      </w:r>
      <w:r w:rsidR="00B95468">
        <w:rPr>
          <w:rFonts w:ascii="Times New Roman" w:hAnsi="Times New Roman" w:cs="Times New Roman"/>
        </w:rPr>
        <w:br/>
        <w:t>For further information contact Dr</w:t>
      </w:r>
      <w:r w:rsidR="002937BC" w:rsidRPr="00CD4D85">
        <w:rPr>
          <w:rFonts w:ascii="Times New Roman" w:hAnsi="Times New Roman" w:cs="Times New Roman"/>
        </w:rPr>
        <w:t xml:space="preserve"> Eilionóir Flynn, Acting Direc</w:t>
      </w:r>
      <w:r w:rsidR="00B95468">
        <w:rPr>
          <w:rFonts w:ascii="Times New Roman" w:hAnsi="Times New Roman" w:cs="Times New Roman"/>
        </w:rPr>
        <w:t>tor, Centre for Disability Law and</w:t>
      </w:r>
      <w:r w:rsidR="00392D7E">
        <w:rPr>
          <w:rFonts w:ascii="Times New Roman" w:hAnsi="Times New Roman" w:cs="Times New Roman"/>
        </w:rPr>
        <w:t xml:space="preserve"> Policy, </w:t>
      </w:r>
      <w:r w:rsidR="00B95468">
        <w:rPr>
          <w:rFonts w:ascii="Times New Roman" w:hAnsi="Times New Roman" w:cs="Times New Roman"/>
        </w:rPr>
        <w:t xml:space="preserve">on </w:t>
      </w:r>
      <w:r w:rsidR="00F460CC" w:rsidRPr="00CD4D85">
        <w:rPr>
          <w:rFonts w:ascii="Times New Roman" w:hAnsi="Times New Roman" w:cs="Times New Roman"/>
        </w:rPr>
        <w:t xml:space="preserve">eilionoir.flynn@nuigalway.ie </w:t>
      </w:r>
      <w:r w:rsidR="00B95468" w:rsidRPr="00A95775">
        <w:rPr>
          <w:rFonts w:ascii="Times New Roman" w:hAnsi="Times New Roman" w:cs="Times New Roman"/>
        </w:rPr>
        <w:t xml:space="preserve">or </w:t>
      </w:r>
      <w:r w:rsidR="00392D7E" w:rsidRPr="00A95775">
        <w:rPr>
          <w:rFonts w:ascii="Times New Roman" w:eastAsia="Times New Roman" w:hAnsi="Times New Roman" w:cs="Times New Roman"/>
        </w:rPr>
        <w:t>087 6365408</w:t>
      </w:r>
      <w:r w:rsidR="00FF5F02" w:rsidRPr="00A95775">
        <w:rPr>
          <w:rFonts w:ascii="Times New Roman" w:hAnsi="Times New Roman" w:cs="Times New Roman"/>
        </w:rPr>
        <w:t>.</w:t>
      </w:r>
      <w:r w:rsidR="00FF5F02">
        <w:rPr>
          <w:rFonts w:ascii="Times New Roman" w:hAnsi="Times New Roman" w:cs="Times New Roman"/>
        </w:rPr>
        <w:br/>
      </w:r>
      <w:r w:rsidR="00FF5F02">
        <w:rPr>
          <w:rFonts w:ascii="Times New Roman" w:hAnsi="Times New Roman" w:cs="Times New Roman"/>
        </w:rPr>
        <w:br/>
      </w:r>
      <w:r w:rsidR="00FF5F02" w:rsidRPr="00FF5F02">
        <w:rPr>
          <w:rFonts w:ascii="Times New Roman" w:hAnsi="Times New Roman" w:cs="Times New Roman"/>
        </w:rPr>
        <w:t>Contact Gwen O’Sullivan, Acting Press &amp; Information Executive, NUI Galway on gwen.osullivan@nuigalway.ie or 091 495695.</w:t>
      </w:r>
    </w:p>
    <w:p w14:paraId="142D2647" w14:textId="5E7A2F44" w:rsidR="00BE3E98" w:rsidRPr="00FF5F02" w:rsidRDefault="003320FA" w:rsidP="00CD4D85">
      <w:pPr>
        <w:rPr>
          <w:rFonts w:ascii="Times New Roman" w:hAnsi="Times New Roman" w:cs="Times New Roman"/>
          <w:b/>
        </w:rPr>
      </w:pPr>
      <w:r w:rsidRPr="00FF5F02">
        <w:rPr>
          <w:rFonts w:ascii="Times New Roman" w:hAnsi="Times New Roman" w:cs="Times New Roman"/>
          <w:b/>
        </w:rPr>
        <w:t xml:space="preserve">On behalf of </w:t>
      </w:r>
    </w:p>
    <w:p w14:paraId="226686D3" w14:textId="0FFABD12" w:rsidR="003320FA" w:rsidRPr="00CD4D85" w:rsidRDefault="003320FA" w:rsidP="00CD4D85">
      <w:pPr>
        <w:contextualSpacing/>
        <w:rPr>
          <w:rFonts w:ascii="Times New Roman" w:hAnsi="Times New Roman" w:cs="Times New Roman"/>
        </w:rPr>
      </w:pPr>
      <w:r w:rsidRPr="00CD4D85">
        <w:rPr>
          <w:rFonts w:ascii="Times New Roman" w:hAnsi="Times New Roman" w:cs="Times New Roman"/>
        </w:rPr>
        <w:t xml:space="preserve">Centre for Disability Law </w:t>
      </w:r>
      <w:r w:rsidR="00BE3E98" w:rsidRPr="00CD4D85">
        <w:rPr>
          <w:rFonts w:ascii="Times New Roman" w:hAnsi="Times New Roman" w:cs="Times New Roman"/>
        </w:rPr>
        <w:t>and Policy</w:t>
      </w:r>
      <w:r w:rsidR="00392D7E">
        <w:rPr>
          <w:rFonts w:ascii="Times New Roman" w:hAnsi="Times New Roman" w:cs="Times New Roman"/>
        </w:rPr>
        <w:t>,</w:t>
      </w:r>
      <w:r w:rsidR="00BE3E98" w:rsidRPr="00CD4D85">
        <w:rPr>
          <w:rFonts w:ascii="Times New Roman" w:hAnsi="Times New Roman" w:cs="Times New Roman"/>
        </w:rPr>
        <w:t xml:space="preserve"> NUI</w:t>
      </w:r>
      <w:r w:rsidR="00FF5F02">
        <w:rPr>
          <w:rFonts w:ascii="Times New Roman" w:hAnsi="Times New Roman" w:cs="Times New Roman"/>
        </w:rPr>
        <w:t xml:space="preserve"> </w:t>
      </w:r>
      <w:r w:rsidR="00BE3E98" w:rsidRPr="00CD4D85">
        <w:rPr>
          <w:rFonts w:ascii="Times New Roman" w:hAnsi="Times New Roman" w:cs="Times New Roman"/>
        </w:rPr>
        <w:t>G</w:t>
      </w:r>
      <w:r w:rsidRPr="00CD4D85">
        <w:rPr>
          <w:rFonts w:ascii="Times New Roman" w:hAnsi="Times New Roman" w:cs="Times New Roman"/>
        </w:rPr>
        <w:t>alway</w:t>
      </w:r>
    </w:p>
    <w:p w14:paraId="600AF8B3" w14:textId="1FF3CD8F" w:rsidR="00F11313" w:rsidRPr="00CD4D85" w:rsidRDefault="00F11313" w:rsidP="00CD4D85">
      <w:pPr>
        <w:contextualSpacing/>
        <w:rPr>
          <w:rFonts w:ascii="Times New Roman" w:hAnsi="Times New Roman" w:cs="Times New Roman"/>
        </w:rPr>
      </w:pPr>
      <w:r w:rsidRPr="00CD4D85">
        <w:rPr>
          <w:rFonts w:ascii="Times New Roman" w:hAnsi="Times New Roman" w:cs="Times New Roman"/>
        </w:rPr>
        <w:t>Amnesty International Ireland</w:t>
      </w:r>
    </w:p>
    <w:p w14:paraId="524F1BB3" w14:textId="77777777" w:rsidR="0081007B" w:rsidRPr="00CD4D85" w:rsidRDefault="0081007B" w:rsidP="00CD4D85">
      <w:pPr>
        <w:contextualSpacing/>
        <w:rPr>
          <w:rFonts w:ascii="Times New Roman" w:hAnsi="Times New Roman" w:cs="Times New Roman"/>
        </w:rPr>
      </w:pPr>
      <w:r w:rsidRPr="00CD4D85">
        <w:rPr>
          <w:rFonts w:ascii="Times New Roman" w:hAnsi="Times New Roman" w:cs="Times New Roman"/>
        </w:rPr>
        <w:t>Irish Mental Health Lawyers Association</w:t>
      </w:r>
    </w:p>
    <w:p w14:paraId="3FE69412" w14:textId="77777777" w:rsidR="0081007B" w:rsidRPr="00CD4D85" w:rsidRDefault="0081007B" w:rsidP="00CD4D85">
      <w:pPr>
        <w:contextualSpacing/>
        <w:rPr>
          <w:rFonts w:ascii="Times New Roman" w:hAnsi="Times New Roman" w:cs="Times New Roman"/>
        </w:rPr>
      </w:pPr>
      <w:r w:rsidRPr="00CD4D85">
        <w:rPr>
          <w:rFonts w:ascii="Times New Roman" w:hAnsi="Times New Roman" w:cs="Times New Roman"/>
        </w:rPr>
        <w:t xml:space="preserve">Alzheimer Society of Ireland </w:t>
      </w:r>
    </w:p>
    <w:p w14:paraId="0BCB3B8D" w14:textId="77777777" w:rsidR="0081007B" w:rsidRPr="00CD4D85" w:rsidRDefault="0081007B" w:rsidP="00CD4D85">
      <w:pPr>
        <w:contextualSpacing/>
        <w:rPr>
          <w:rFonts w:ascii="Times New Roman" w:hAnsi="Times New Roman" w:cs="Times New Roman"/>
        </w:rPr>
      </w:pPr>
      <w:r w:rsidRPr="00CD4D85">
        <w:rPr>
          <w:rFonts w:ascii="Times New Roman" w:hAnsi="Times New Roman" w:cs="Times New Roman"/>
        </w:rPr>
        <w:t>National Federation of Voluntary Bodies</w:t>
      </w:r>
    </w:p>
    <w:p w14:paraId="0EB84EDE" w14:textId="77777777" w:rsidR="0081007B" w:rsidRPr="00CD4D85" w:rsidRDefault="0081007B" w:rsidP="00CD4D85">
      <w:pPr>
        <w:contextualSpacing/>
        <w:rPr>
          <w:rFonts w:ascii="Times New Roman" w:hAnsi="Times New Roman" w:cs="Times New Roman"/>
        </w:rPr>
      </w:pPr>
      <w:r w:rsidRPr="00CD4D85">
        <w:rPr>
          <w:rFonts w:ascii="Times New Roman" w:hAnsi="Times New Roman" w:cs="Times New Roman"/>
        </w:rPr>
        <w:t>Irish Advocacy Network</w:t>
      </w:r>
    </w:p>
    <w:p w14:paraId="4FB6486E" w14:textId="77777777" w:rsidR="0081007B" w:rsidRPr="00CD4D85" w:rsidRDefault="0081007B" w:rsidP="00CD4D85">
      <w:pPr>
        <w:contextualSpacing/>
        <w:rPr>
          <w:rFonts w:ascii="Times New Roman" w:hAnsi="Times New Roman" w:cs="Times New Roman"/>
        </w:rPr>
      </w:pPr>
      <w:r w:rsidRPr="00CD4D85">
        <w:rPr>
          <w:rFonts w:ascii="Times New Roman" w:hAnsi="Times New Roman" w:cs="Times New Roman"/>
        </w:rPr>
        <w:t>Mental Health Reform</w:t>
      </w:r>
    </w:p>
    <w:p w14:paraId="1F057D21" w14:textId="77777777" w:rsidR="0081007B" w:rsidRPr="00CD4D85" w:rsidRDefault="0081007B" w:rsidP="00CD4D85">
      <w:pPr>
        <w:contextualSpacing/>
        <w:rPr>
          <w:rFonts w:ascii="Times New Roman" w:hAnsi="Times New Roman" w:cs="Times New Roman"/>
          <w:iCs/>
        </w:rPr>
      </w:pPr>
      <w:r w:rsidRPr="00CD4D85">
        <w:rPr>
          <w:rFonts w:ascii="Times New Roman" w:hAnsi="Times New Roman" w:cs="Times New Roman"/>
          <w:iCs/>
        </w:rPr>
        <w:t>Neurological Alliance of Ireland</w:t>
      </w:r>
    </w:p>
    <w:p w14:paraId="309E144F" w14:textId="77777777" w:rsidR="0081007B" w:rsidRPr="00CD4D85" w:rsidRDefault="0081007B" w:rsidP="00CD4D85">
      <w:pPr>
        <w:contextualSpacing/>
        <w:rPr>
          <w:rFonts w:ascii="Times New Roman" w:hAnsi="Times New Roman" w:cs="Times New Roman"/>
          <w:iCs/>
        </w:rPr>
      </w:pPr>
      <w:r w:rsidRPr="00CD4D85">
        <w:rPr>
          <w:rFonts w:ascii="Times New Roman" w:hAnsi="Times New Roman" w:cs="Times New Roman"/>
          <w:iCs/>
        </w:rPr>
        <w:t>Recovery Experts by Experience</w:t>
      </w:r>
    </w:p>
    <w:p w14:paraId="69D906C7" w14:textId="77777777" w:rsidR="003320FA" w:rsidRPr="00CD4D85" w:rsidRDefault="003320FA" w:rsidP="00CD4D85">
      <w:pPr>
        <w:contextualSpacing/>
        <w:rPr>
          <w:rFonts w:ascii="Times New Roman" w:hAnsi="Times New Roman" w:cs="Times New Roman"/>
          <w:iCs/>
        </w:rPr>
      </w:pPr>
      <w:r w:rsidRPr="00CD4D85">
        <w:rPr>
          <w:rFonts w:ascii="Times New Roman" w:hAnsi="Times New Roman" w:cs="Times New Roman"/>
          <w:iCs/>
        </w:rPr>
        <w:t>Age Action</w:t>
      </w:r>
    </w:p>
    <w:p w14:paraId="20919DA2" w14:textId="77777777" w:rsidR="0081007B" w:rsidRPr="00CD4D85" w:rsidRDefault="003320FA" w:rsidP="00CD4D85">
      <w:pPr>
        <w:contextualSpacing/>
        <w:rPr>
          <w:rFonts w:ascii="Times New Roman" w:hAnsi="Times New Roman" w:cs="Times New Roman"/>
        </w:rPr>
      </w:pPr>
      <w:r w:rsidRPr="00CD4D85">
        <w:rPr>
          <w:rFonts w:ascii="Times New Roman" w:hAnsi="Times New Roman" w:cs="Times New Roman"/>
        </w:rPr>
        <w:t>Disability Federation of Ireland</w:t>
      </w:r>
    </w:p>
    <w:p w14:paraId="0D591FE1" w14:textId="77777777" w:rsidR="00BB6018" w:rsidRPr="00CD4D85" w:rsidRDefault="00BB6018" w:rsidP="00CD4D85">
      <w:pPr>
        <w:contextualSpacing/>
        <w:rPr>
          <w:rFonts w:ascii="Times New Roman" w:hAnsi="Times New Roman" w:cs="Times New Roman"/>
        </w:rPr>
      </w:pPr>
      <w:r w:rsidRPr="00CD4D85">
        <w:rPr>
          <w:rFonts w:ascii="Times New Roman" w:hAnsi="Times New Roman" w:cs="Times New Roman"/>
        </w:rPr>
        <w:t>Tallaght Trialogue Advocacy</w:t>
      </w:r>
    </w:p>
    <w:p w14:paraId="1ED6F99B" w14:textId="0C093BB1" w:rsidR="00BE3E98" w:rsidRDefault="00BE3E98" w:rsidP="00CD4D85">
      <w:pPr>
        <w:contextualSpacing/>
        <w:rPr>
          <w:rFonts w:ascii="Times New Roman" w:hAnsi="Times New Roman" w:cs="Times New Roman"/>
        </w:rPr>
      </w:pPr>
      <w:r w:rsidRPr="00CD4D85">
        <w:rPr>
          <w:rFonts w:ascii="Times New Roman" w:hAnsi="Times New Roman" w:cs="Times New Roman"/>
        </w:rPr>
        <w:t>St Patrick's Mental Health Services</w:t>
      </w:r>
    </w:p>
    <w:p w14:paraId="55D6FE8A" w14:textId="77777777" w:rsidR="00FF5F02" w:rsidRDefault="00FF5F02" w:rsidP="00CD4D85">
      <w:pPr>
        <w:contextualSpacing/>
        <w:rPr>
          <w:rFonts w:ascii="Times New Roman" w:hAnsi="Times New Roman" w:cs="Times New Roman"/>
        </w:rPr>
      </w:pPr>
    </w:p>
    <w:p w14:paraId="33EFE4E7" w14:textId="77777777" w:rsidR="00FF5F02" w:rsidRDefault="00FF5F02" w:rsidP="00CD4D85">
      <w:pPr>
        <w:contextualSpacing/>
        <w:rPr>
          <w:rFonts w:ascii="Times New Roman" w:hAnsi="Times New Roman" w:cs="Times New Roman"/>
        </w:rPr>
      </w:pPr>
    </w:p>
    <w:p w14:paraId="292BF343" w14:textId="22B84075" w:rsidR="00FF5F02" w:rsidRPr="00FF5F02" w:rsidRDefault="00FF5F02" w:rsidP="00FF5F02">
      <w:pPr>
        <w:contextualSpacing/>
        <w:rPr>
          <w:rFonts w:ascii="Times New Roman" w:hAnsi="Times New Roman" w:cs="Times New Roman"/>
          <w:b/>
        </w:rPr>
      </w:pPr>
      <w:r w:rsidRPr="00FF5F02">
        <w:rPr>
          <w:rFonts w:ascii="Times New Roman" w:hAnsi="Times New Roman" w:cs="Times New Roman"/>
          <w:b/>
        </w:rPr>
        <w:t>About NUI Galway</w:t>
      </w:r>
      <w:r>
        <w:rPr>
          <w:rFonts w:ascii="Times New Roman" w:hAnsi="Times New Roman" w:cs="Times New Roman"/>
          <w:b/>
        </w:rPr>
        <w:br/>
      </w:r>
    </w:p>
    <w:p w14:paraId="16200BF0" w14:textId="118D9A7B" w:rsidR="00FF5F02" w:rsidRPr="00FF5F02" w:rsidRDefault="00FF5F02" w:rsidP="00FF5F02">
      <w:pPr>
        <w:contextualSpacing/>
        <w:rPr>
          <w:rFonts w:ascii="Times New Roman" w:hAnsi="Times New Roman" w:cs="Times New Roman"/>
        </w:rPr>
      </w:pPr>
      <w:r w:rsidRPr="00FF5F02">
        <w:rPr>
          <w:rFonts w:ascii="Times New Roman" w:hAnsi="Times New Roman" w:cs="Times New Roman"/>
        </w:rPr>
        <w:t xml:space="preserve">NUI Galway* is one of Ireland’s foremost centres of academic excellence. Over 17,000 students undertake an extensive range of studies at the University, which is renowned for the quality of its graduates.  </w:t>
      </w:r>
      <w:r>
        <w:rPr>
          <w:rFonts w:ascii="Times New Roman" w:hAnsi="Times New Roman" w:cs="Times New Roman"/>
        </w:rPr>
        <w:br/>
      </w:r>
    </w:p>
    <w:p w14:paraId="6676AB4F" w14:textId="006C0939" w:rsidR="00FF5F02" w:rsidRPr="00FF5F02" w:rsidRDefault="00FF5F02" w:rsidP="00FF5F02">
      <w:pPr>
        <w:contextualSpacing/>
        <w:rPr>
          <w:rFonts w:ascii="Times New Roman" w:hAnsi="Times New Roman" w:cs="Times New Roman"/>
        </w:rPr>
      </w:pPr>
      <w:r w:rsidRPr="00FF5F02">
        <w:rPr>
          <w:rFonts w:ascii="Times New Roman" w:hAnsi="Times New Roman" w:cs="Times New Roman"/>
        </w:rPr>
        <w:t>NUI Galway is a research-led University with internationally recognised expertise in areas including Biomedical Science and Engineering, Web Science, Human Rights, Marine Science, Energy and Environmental Science, Applied Social Sciences and Public Policy, and Humanities, in particular literature, theatre and Irish Studies.</w:t>
      </w:r>
      <w:r>
        <w:rPr>
          <w:rFonts w:ascii="Times New Roman" w:hAnsi="Times New Roman" w:cs="Times New Roman"/>
        </w:rPr>
        <w:br/>
      </w:r>
    </w:p>
    <w:p w14:paraId="7196ED95" w14:textId="4BAA8D73" w:rsidR="00FF5F02" w:rsidRPr="00FF5F02" w:rsidRDefault="00FF5F02" w:rsidP="00FF5F02">
      <w:pPr>
        <w:contextualSpacing/>
        <w:rPr>
          <w:rFonts w:ascii="Times New Roman" w:hAnsi="Times New Roman" w:cs="Times New Roman"/>
        </w:rPr>
      </w:pPr>
      <w:r w:rsidRPr="00FF5F02">
        <w:rPr>
          <w:rFonts w:ascii="Times New Roman" w:hAnsi="Times New Roman" w:cs="Times New Roman"/>
        </w:rPr>
        <w:t>For more information visit www.nuigalway.ie or view all NUI Galway news here.</w:t>
      </w:r>
      <w:r>
        <w:rPr>
          <w:rFonts w:ascii="Times New Roman" w:hAnsi="Times New Roman" w:cs="Times New Roman"/>
        </w:rPr>
        <w:br/>
      </w:r>
    </w:p>
    <w:p w14:paraId="152D338F" w14:textId="46255EF2" w:rsidR="00FF5F02" w:rsidRPr="00CD4D85" w:rsidRDefault="00FF5F02" w:rsidP="00FF5F02">
      <w:pPr>
        <w:contextualSpacing/>
        <w:rPr>
          <w:rFonts w:ascii="Times New Roman" w:hAnsi="Times New Roman" w:cs="Times New Roman"/>
        </w:rPr>
      </w:pPr>
      <w:r w:rsidRPr="00FF5F02">
        <w:rPr>
          <w:rFonts w:ascii="Times New Roman" w:hAnsi="Times New Roman" w:cs="Times New Roman"/>
        </w:rPr>
        <w:t>*The University's official title is National University of Ireland Galway. Please note that the only official abbreviation is NUI Galway</w:t>
      </w:r>
    </w:p>
    <w:sectPr w:rsidR="00FF5F02" w:rsidRPr="00CD4D85" w:rsidSect="000C32B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BB"/>
    <w:rsid w:val="000119E6"/>
    <w:rsid w:val="00083A9B"/>
    <w:rsid w:val="000A232A"/>
    <w:rsid w:val="000C1ABE"/>
    <w:rsid w:val="000C32BB"/>
    <w:rsid w:val="000F085D"/>
    <w:rsid w:val="00101714"/>
    <w:rsid w:val="001106AA"/>
    <w:rsid w:val="0021240C"/>
    <w:rsid w:val="00243D6F"/>
    <w:rsid w:val="00261E2D"/>
    <w:rsid w:val="002937BC"/>
    <w:rsid w:val="00331971"/>
    <w:rsid w:val="003320FA"/>
    <w:rsid w:val="003542AB"/>
    <w:rsid w:val="00392D7E"/>
    <w:rsid w:val="003C7885"/>
    <w:rsid w:val="004215C4"/>
    <w:rsid w:val="00490754"/>
    <w:rsid w:val="004B262E"/>
    <w:rsid w:val="004C45AB"/>
    <w:rsid w:val="00516833"/>
    <w:rsid w:val="005F5897"/>
    <w:rsid w:val="00660D8B"/>
    <w:rsid w:val="006C58C1"/>
    <w:rsid w:val="00741CC5"/>
    <w:rsid w:val="00797376"/>
    <w:rsid w:val="007B5736"/>
    <w:rsid w:val="007E1758"/>
    <w:rsid w:val="0081007B"/>
    <w:rsid w:val="00822412"/>
    <w:rsid w:val="00852CEC"/>
    <w:rsid w:val="008A4244"/>
    <w:rsid w:val="00932D51"/>
    <w:rsid w:val="009803E0"/>
    <w:rsid w:val="0099417F"/>
    <w:rsid w:val="009D1DA8"/>
    <w:rsid w:val="009D2941"/>
    <w:rsid w:val="00A00C89"/>
    <w:rsid w:val="00A76327"/>
    <w:rsid w:val="00A95775"/>
    <w:rsid w:val="00AD1A8F"/>
    <w:rsid w:val="00B0773D"/>
    <w:rsid w:val="00B44327"/>
    <w:rsid w:val="00B450B5"/>
    <w:rsid w:val="00B55AAE"/>
    <w:rsid w:val="00B751A9"/>
    <w:rsid w:val="00B76BC1"/>
    <w:rsid w:val="00B95468"/>
    <w:rsid w:val="00B95934"/>
    <w:rsid w:val="00BA7295"/>
    <w:rsid w:val="00BB6018"/>
    <w:rsid w:val="00BC39B9"/>
    <w:rsid w:val="00BE3E98"/>
    <w:rsid w:val="00C14D27"/>
    <w:rsid w:val="00C1541A"/>
    <w:rsid w:val="00C503AF"/>
    <w:rsid w:val="00C63E7E"/>
    <w:rsid w:val="00C90B79"/>
    <w:rsid w:val="00CA6710"/>
    <w:rsid w:val="00CD4478"/>
    <w:rsid w:val="00CD4D85"/>
    <w:rsid w:val="00CE7DBC"/>
    <w:rsid w:val="00D15BCC"/>
    <w:rsid w:val="00D90F90"/>
    <w:rsid w:val="00D94F54"/>
    <w:rsid w:val="00DF1050"/>
    <w:rsid w:val="00E03362"/>
    <w:rsid w:val="00E4380A"/>
    <w:rsid w:val="00E45281"/>
    <w:rsid w:val="00E9170D"/>
    <w:rsid w:val="00EA7012"/>
    <w:rsid w:val="00EC3EF7"/>
    <w:rsid w:val="00EE7970"/>
    <w:rsid w:val="00EF78DA"/>
    <w:rsid w:val="00F11313"/>
    <w:rsid w:val="00F36C8B"/>
    <w:rsid w:val="00F405DB"/>
    <w:rsid w:val="00F460CC"/>
    <w:rsid w:val="00F83221"/>
    <w:rsid w:val="00FD073B"/>
    <w:rsid w:val="00FD6ACE"/>
    <w:rsid w:val="00FF5F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A4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31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131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31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13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5547</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Centre for Disability Law and Policy</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Eilionóir Flynn</dc:creator>
  <cp:lastModifiedBy>Liz Brosnan</cp:lastModifiedBy>
  <cp:revision>2</cp:revision>
  <cp:lastPrinted>2015-10-22T15:24:00Z</cp:lastPrinted>
  <dcterms:created xsi:type="dcterms:W3CDTF">2015-11-04T12:11:00Z</dcterms:created>
  <dcterms:modified xsi:type="dcterms:W3CDTF">2015-11-04T12:11:00Z</dcterms:modified>
</cp:coreProperties>
</file>