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792D" w:rsidR="40344800" w:rsidP="6E85DFB5" w:rsidRDefault="79769084" w14:paraId="147F8A75" w14:textId="7703AAE2">
      <w:pPr>
        <w:tabs>
          <w:tab w:val="left" w:pos="2268"/>
        </w:tabs>
        <w:spacing w:after="200" w:line="240" w:lineRule="auto"/>
        <w:ind w:left="0" w:firstLine="0"/>
        <w:rPr>
          <w:rFonts w:ascii="Times New Roman" w:hAnsi="Times New Roman" w:eastAsia="Times New Roman" w:cs="Times New Roman"/>
          <w:color w:val="000000" w:themeColor="text1"/>
          <w:sz w:val="56"/>
          <w:szCs w:val="56"/>
        </w:rPr>
      </w:pPr>
      <w:r>
        <w:rPr>
          <w:noProof/>
        </w:rPr>
        <w:drawing>
          <wp:inline distT="0" distB="0" distL="0" distR="0" wp14:anchorId="3BE9EBEB" wp14:editId="7FEE494E">
            <wp:extent cx="5731510" cy="2165237"/>
            <wp:effectExtent l="0" t="0" r="2540" b="6985"/>
            <wp:docPr id="1" name="Picture 1" descr="D:\Downloads\University_Of_Galway_Logo__Positive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2165237"/>
                    </a:xfrm>
                    <a:prstGeom prst="rect">
                      <a:avLst/>
                    </a:prstGeom>
                  </pic:spPr>
                </pic:pic>
              </a:graphicData>
            </a:graphic>
          </wp:inline>
        </w:drawing>
      </w:r>
    </w:p>
    <w:p w:rsidRPr="008A792D" w:rsidR="40344800" w:rsidP="00B45071" w:rsidRDefault="40344800" w14:paraId="76B0BB61" w14:textId="13433D0F">
      <w:pPr>
        <w:spacing w:after="200" w:line="240" w:lineRule="auto"/>
        <w:ind w:left="0" w:firstLine="0"/>
        <w:rPr>
          <w:rFonts w:ascii="Times New Roman" w:hAnsi="Times New Roman" w:eastAsia="Times New Roman" w:cs="Times New Roman"/>
          <w:color w:val="000000" w:themeColor="text1"/>
          <w:sz w:val="56"/>
          <w:szCs w:val="56"/>
        </w:rPr>
      </w:pPr>
    </w:p>
    <w:p w:rsidRPr="008A792D" w:rsidR="40344800" w:rsidP="40344800" w:rsidRDefault="00B45071" w14:paraId="4226A469" w14:textId="2235772B">
      <w:pPr>
        <w:spacing w:after="200" w:line="240" w:lineRule="auto"/>
        <w:jc w:val="center"/>
        <w:rPr>
          <w:rFonts w:ascii="Times New Roman" w:hAnsi="Times New Roman" w:eastAsia="Times New Roman" w:cs="Times New Roman"/>
          <w:color w:val="000000" w:themeColor="text1"/>
          <w:sz w:val="96"/>
          <w:szCs w:val="96"/>
        </w:rPr>
      </w:pPr>
      <w:r w:rsidRPr="7A8962C3">
        <w:rPr>
          <w:rFonts w:ascii="Times New Roman" w:hAnsi="Times New Roman" w:eastAsia="Times New Roman" w:cs="Times New Roman"/>
          <w:noProof/>
          <w:color w:val="000000" w:themeColor="text1"/>
          <w:sz w:val="96"/>
          <w:szCs w:val="96"/>
        </w:rPr>
        <w:t>Discipl</w:t>
      </w:r>
      <w:r w:rsidRPr="7A8962C3" w:rsidR="0F45D019">
        <w:rPr>
          <w:rFonts w:ascii="Times New Roman" w:hAnsi="Times New Roman" w:eastAsia="Times New Roman" w:cs="Times New Roman"/>
          <w:noProof/>
          <w:color w:val="000000" w:themeColor="text1"/>
          <w:sz w:val="96"/>
          <w:szCs w:val="96"/>
        </w:rPr>
        <w:t>i</w:t>
      </w:r>
      <w:r w:rsidRPr="7A8962C3">
        <w:rPr>
          <w:rFonts w:ascii="Times New Roman" w:hAnsi="Times New Roman" w:eastAsia="Times New Roman" w:cs="Times New Roman"/>
          <w:noProof/>
          <w:color w:val="000000" w:themeColor="text1"/>
          <w:sz w:val="96"/>
          <w:szCs w:val="96"/>
        </w:rPr>
        <w:t xml:space="preserve">ne of English </w:t>
      </w:r>
    </w:p>
    <w:p w:rsidRPr="008A792D" w:rsidR="40344800" w:rsidP="40344800" w:rsidRDefault="40344800" w14:paraId="465BECA8" w14:textId="71782A49">
      <w:pPr>
        <w:spacing w:after="200" w:line="240" w:lineRule="auto"/>
        <w:jc w:val="center"/>
        <w:rPr>
          <w:rFonts w:ascii="Times New Roman" w:hAnsi="Times New Roman" w:eastAsia="Times New Roman" w:cs="Times New Roman"/>
          <w:color w:val="000000" w:themeColor="text1"/>
          <w:sz w:val="24"/>
          <w:szCs w:val="24"/>
        </w:rPr>
      </w:pPr>
    </w:p>
    <w:p w:rsidRPr="008A792D" w:rsidR="40344800" w:rsidP="40344800" w:rsidRDefault="004C1778" w14:paraId="7648738E" w14:textId="7537ACC9">
      <w:pPr>
        <w:spacing w:after="200" w:line="240" w:lineRule="auto"/>
        <w:jc w:val="center"/>
        <w:rPr>
          <w:rFonts w:ascii="Times New Roman" w:hAnsi="Times New Roman" w:eastAsia="Times New Roman" w:cs="Times New Roman"/>
          <w:color w:val="000000" w:themeColor="text1"/>
          <w:sz w:val="144"/>
          <w:szCs w:val="144"/>
        </w:rPr>
      </w:pPr>
      <w:r w:rsidRPr="008A792D">
        <w:rPr>
          <w:rFonts w:ascii="Times New Roman" w:hAnsi="Times New Roman" w:eastAsia="Times New Roman" w:cs="Times New Roman"/>
          <w:b/>
          <w:bCs/>
          <w:color w:val="000000" w:themeColor="text1"/>
          <w:sz w:val="144"/>
          <w:szCs w:val="144"/>
        </w:rPr>
        <w:t>3</w:t>
      </w:r>
      <w:r w:rsidRPr="008A792D" w:rsidR="40344800">
        <w:rPr>
          <w:rFonts w:ascii="Times New Roman" w:hAnsi="Times New Roman" w:eastAsia="Times New Roman" w:cs="Times New Roman"/>
          <w:b/>
          <w:bCs/>
          <w:color w:val="000000" w:themeColor="text1"/>
          <w:sz w:val="144"/>
          <w:szCs w:val="144"/>
        </w:rPr>
        <w:t>BA</w:t>
      </w:r>
      <w:r w:rsidRPr="008A792D">
        <w:rPr>
          <w:rFonts w:ascii="Times New Roman" w:hAnsi="Times New Roman" w:eastAsia="Times New Roman" w:cs="Times New Roman"/>
          <w:b/>
          <w:bCs/>
          <w:color w:val="000000" w:themeColor="text1"/>
          <w:sz w:val="144"/>
          <w:szCs w:val="144"/>
        </w:rPr>
        <w:t>/4BA</w:t>
      </w:r>
    </w:p>
    <w:p w:rsidRPr="008A792D" w:rsidR="40344800" w:rsidP="40344800" w:rsidRDefault="40344800" w14:paraId="0DF31D1F" w14:textId="5D84094D">
      <w:pPr>
        <w:spacing w:after="200" w:line="240" w:lineRule="auto"/>
        <w:jc w:val="center"/>
        <w:rPr>
          <w:rFonts w:ascii="Times New Roman" w:hAnsi="Times New Roman" w:eastAsia="Times New Roman" w:cs="Times New Roman"/>
          <w:color w:val="000000" w:themeColor="text1"/>
          <w:sz w:val="36"/>
          <w:szCs w:val="36"/>
        </w:rPr>
      </w:pPr>
    </w:p>
    <w:p w:rsidRPr="008A792D" w:rsidR="00ED2E08" w:rsidP="00ED2E08" w:rsidRDefault="009B569A" w14:paraId="52FE5C95" w14:textId="510C29DA">
      <w:pPr>
        <w:spacing w:after="200" w:line="240" w:lineRule="auto"/>
        <w:jc w:val="center"/>
        <w:rPr>
          <w:rFonts w:ascii="Times New Roman" w:hAnsi="Times New Roman" w:eastAsia="Times New Roman" w:cs="Times New Roman"/>
          <w:b/>
          <w:bCs/>
          <w:color w:val="000000" w:themeColor="text1"/>
          <w:sz w:val="96"/>
          <w:szCs w:val="96"/>
        </w:rPr>
      </w:pPr>
      <w:r w:rsidRPr="008A792D">
        <w:rPr>
          <w:rFonts w:ascii="Times New Roman" w:hAnsi="Times New Roman" w:eastAsia="Times New Roman" w:cs="Times New Roman"/>
          <w:b/>
          <w:bCs/>
          <w:color w:val="000000" w:themeColor="text1"/>
          <w:sz w:val="96"/>
          <w:szCs w:val="96"/>
        </w:rPr>
        <w:t xml:space="preserve">Course </w:t>
      </w:r>
      <w:r w:rsidRPr="008A792D" w:rsidR="003C61FC">
        <w:rPr>
          <w:rFonts w:ascii="Times New Roman" w:hAnsi="Times New Roman" w:eastAsia="Times New Roman" w:cs="Times New Roman"/>
          <w:b/>
          <w:bCs/>
          <w:color w:val="000000" w:themeColor="text1"/>
          <w:sz w:val="96"/>
          <w:szCs w:val="96"/>
        </w:rPr>
        <w:t>Handbook</w:t>
      </w:r>
      <w:r w:rsidRPr="008A792D" w:rsidR="00B45071">
        <w:rPr>
          <w:rFonts w:ascii="Times New Roman" w:hAnsi="Times New Roman" w:eastAsia="Times New Roman" w:cs="Times New Roman"/>
          <w:b/>
          <w:bCs/>
          <w:color w:val="000000" w:themeColor="text1"/>
          <w:sz w:val="96"/>
          <w:szCs w:val="96"/>
        </w:rPr>
        <w:t xml:space="preserve"> </w:t>
      </w:r>
    </w:p>
    <w:p w:rsidRPr="008A792D" w:rsidR="40344800" w:rsidP="1F989A40" w:rsidRDefault="40344800" w14:paraId="2FC0B9BF" w14:textId="7D2BA4C5">
      <w:pPr>
        <w:spacing w:after="0" w:line="259" w:lineRule="auto"/>
        <w:ind w:right="4"/>
        <w:jc w:val="center"/>
        <w:rPr>
          <w:rFonts w:ascii="Times New Roman" w:hAnsi="Times New Roman" w:eastAsia="Times New Roman" w:cs="Times New Roman"/>
          <w:b/>
          <w:bCs/>
          <w:color w:val="000000" w:themeColor="text1"/>
          <w:sz w:val="96"/>
          <w:szCs w:val="96"/>
        </w:rPr>
      </w:pPr>
      <w:r w:rsidRPr="1F989A40">
        <w:rPr>
          <w:rFonts w:ascii="Times New Roman" w:hAnsi="Times New Roman" w:eastAsia="Times New Roman" w:cs="Times New Roman"/>
          <w:b/>
          <w:bCs/>
          <w:color w:val="000000" w:themeColor="text1"/>
          <w:sz w:val="96"/>
          <w:szCs w:val="96"/>
        </w:rPr>
        <w:t>202</w:t>
      </w:r>
      <w:r w:rsidRPr="1F989A40" w:rsidR="57A71EFD">
        <w:rPr>
          <w:rFonts w:ascii="Times New Roman" w:hAnsi="Times New Roman" w:eastAsia="Times New Roman" w:cs="Times New Roman"/>
          <w:b/>
          <w:bCs/>
          <w:color w:val="000000" w:themeColor="text1"/>
          <w:sz w:val="96"/>
          <w:szCs w:val="96"/>
        </w:rPr>
        <w:t>5</w:t>
      </w:r>
      <w:r w:rsidRPr="1F989A40">
        <w:rPr>
          <w:rFonts w:ascii="Times New Roman" w:hAnsi="Times New Roman" w:eastAsia="Times New Roman" w:cs="Times New Roman"/>
          <w:b/>
          <w:bCs/>
          <w:color w:val="000000" w:themeColor="text1"/>
          <w:sz w:val="96"/>
          <w:szCs w:val="96"/>
        </w:rPr>
        <w:t xml:space="preserve"> – 202</w:t>
      </w:r>
      <w:r w:rsidRPr="1F989A40" w:rsidR="469F9562">
        <w:rPr>
          <w:rFonts w:ascii="Times New Roman" w:hAnsi="Times New Roman" w:eastAsia="Times New Roman" w:cs="Times New Roman"/>
          <w:b/>
          <w:bCs/>
          <w:color w:val="000000" w:themeColor="text1"/>
          <w:sz w:val="96"/>
          <w:szCs w:val="96"/>
        </w:rPr>
        <w:t>6</w:t>
      </w:r>
    </w:p>
    <w:p w:rsidRPr="008A792D" w:rsidR="40344800" w:rsidP="40344800" w:rsidRDefault="40344800" w14:paraId="3A54F098" w14:textId="0FAF30F0">
      <w:pPr>
        <w:spacing w:after="0" w:line="259" w:lineRule="auto"/>
        <w:ind w:right="4"/>
        <w:jc w:val="center"/>
        <w:rPr>
          <w:rFonts w:ascii="Times New Roman" w:hAnsi="Times New Roman" w:eastAsia="Times New Roman" w:cs="Times New Roman"/>
          <w:sz w:val="56"/>
          <w:szCs w:val="56"/>
        </w:rPr>
      </w:pPr>
    </w:p>
    <w:p w:rsidRPr="008A792D" w:rsidR="40344800" w:rsidP="40344800" w:rsidRDefault="40344800" w14:paraId="2359EED5" w14:textId="70CB6448">
      <w:pPr>
        <w:spacing w:after="0" w:line="259" w:lineRule="auto"/>
        <w:ind w:right="4"/>
        <w:jc w:val="center"/>
        <w:rPr>
          <w:rFonts w:ascii="Times New Roman" w:hAnsi="Times New Roman" w:eastAsia="Times New Roman" w:cs="Times New Roman"/>
          <w:sz w:val="56"/>
          <w:szCs w:val="56"/>
        </w:rPr>
      </w:pPr>
    </w:p>
    <w:p w:rsidRPr="008A792D" w:rsidR="40344800" w:rsidP="40344800" w:rsidRDefault="40344800" w14:paraId="0B5759D5" w14:textId="3E6DFE3E">
      <w:pPr>
        <w:spacing w:after="0" w:line="259" w:lineRule="auto"/>
        <w:ind w:right="4"/>
        <w:jc w:val="center"/>
        <w:rPr>
          <w:rFonts w:ascii="Times New Roman" w:hAnsi="Times New Roman" w:eastAsia="Times New Roman" w:cs="Times New Roman"/>
          <w:sz w:val="56"/>
          <w:szCs w:val="56"/>
        </w:rPr>
      </w:pPr>
    </w:p>
    <w:p w:rsidRPr="008A792D" w:rsidR="40344800" w:rsidP="40344800" w:rsidRDefault="40344800" w14:paraId="64ED2982" w14:textId="18EDF9D6">
      <w:pPr>
        <w:spacing w:after="0" w:line="259" w:lineRule="auto"/>
        <w:ind w:right="4"/>
        <w:jc w:val="center"/>
        <w:rPr>
          <w:rFonts w:ascii="Times New Roman" w:hAnsi="Times New Roman" w:eastAsia="Times New Roman" w:cs="Times New Roman"/>
          <w:sz w:val="56"/>
          <w:szCs w:val="56"/>
        </w:rPr>
      </w:pPr>
    </w:p>
    <w:p w:rsidRPr="008A792D" w:rsidR="40344800" w:rsidP="00EF0591" w:rsidRDefault="40344800" w14:paraId="2E0A5EF8" w14:textId="508BF679">
      <w:pPr>
        <w:spacing w:after="0" w:line="259" w:lineRule="auto"/>
        <w:ind w:left="0" w:right="4" w:firstLine="0"/>
        <w:rPr>
          <w:rFonts w:ascii="Times New Roman" w:hAnsi="Times New Roman" w:eastAsia="Times New Roman" w:cs="Times New Roman"/>
          <w:sz w:val="56"/>
          <w:szCs w:val="56"/>
        </w:rPr>
      </w:pPr>
    </w:p>
    <w:p w:rsidR="0BDAF4E2" w:rsidP="0BDAF4E2" w:rsidRDefault="0BDAF4E2" w14:paraId="2845BBC4" w14:textId="4F226A49">
      <w:pPr>
        <w:pStyle w:val="Heading2"/>
        <w:ind w:left="0" w:firstLine="0"/>
        <w:jc w:val="center"/>
        <w:rPr>
          <w:rFonts w:asciiTheme="minorHAnsi" w:hAnsiTheme="minorHAnsi" w:cstheme="minorBidi"/>
          <w:sz w:val="32"/>
          <w:szCs w:val="32"/>
        </w:rPr>
      </w:pPr>
    </w:p>
    <w:p w:rsidRPr="00560C16" w:rsidR="00D86075" w:rsidP="599ADCAE" w:rsidRDefault="5CCB2D23" w14:paraId="262C522B" w14:textId="15563CAF" w14:noSpellErr="1">
      <w:pPr>
        <w:pStyle w:val="Heading2"/>
        <w:ind w:left="0" w:firstLine="0"/>
        <w:jc w:val="center"/>
        <w:rPr>
          <w:rFonts w:ascii="Calibri" w:hAnsi="Calibri" w:cs="" w:asciiTheme="minorAscii" w:hAnsiTheme="minorAscii" w:cstheme="minorBidi"/>
          <w:sz w:val="32"/>
          <w:szCs w:val="32"/>
          <w:bdr w:val="none" w:color="auto" w:sz="0" w:space="0" w:frame="1"/>
          <w:shd w:val="clear" w:color="auto" w:fill="FFFFFF"/>
        </w:rPr>
      </w:pPr>
      <w:bookmarkStart w:name="_Toc109228168" w:id="0"/>
      <w:bookmarkStart w:name="_Toc139293936" w:id="1"/>
      <w:bookmarkStart w:name="_Toc139294345" w:id="2"/>
      <w:bookmarkStart w:name="_Toc1420687307" w:id="3"/>
      <w:r w:rsidRPr="599ADCAE" w:rsidR="5CCB2D23">
        <w:rPr>
          <w:rFonts w:ascii="Calibri" w:hAnsi="Calibri" w:cs="" w:asciiTheme="minorAscii" w:hAnsiTheme="minorAscii" w:cstheme="minorBidi"/>
          <w:sz w:val="32"/>
          <w:szCs w:val="32"/>
          <w:bdr w:val="none" w:color="auto" w:sz="0" w:space="0" w:frame="1"/>
          <w:shd w:val="clear" w:color="auto" w:fill="FFFFFF"/>
        </w:rPr>
        <w:t>Welc</w:t>
      </w:r>
      <w:r w:rsidRPr="599ADCAE" w:rsidR="79769084">
        <w:rPr>
          <w:rFonts w:ascii="Calibri" w:hAnsi="Calibri" w:cs="" w:asciiTheme="minorAscii" w:hAnsiTheme="minorAscii" w:cstheme="minorBidi"/>
          <w:sz w:val="32"/>
          <w:szCs w:val="32"/>
          <w:bdr w:val="none" w:color="auto" w:sz="0" w:space="0" w:frame="1"/>
          <w:shd w:val="clear" w:color="auto" w:fill="FFFFFF"/>
        </w:rPr>
        <w:t>ome</w:t>
      </w:r>
      <w:bookmarkEnd w:id="0"/>
      <w:r w:rsidRPr="599ADCAE" w:rsidR="3067E0D8">
        <w:rPr>
          <w:rFonts w:ascii="Calibri" w:hAnsi="Calibri" w:cs="" w:asciiTheme="minorAscii" w:hAnsiTheme="minorAscii" w:cstheme="minorBidi"/>
          <w:sz w:val="32"/>
          <w:szCs w:val="32"/>
          <w:bdr w:val="none" w:color="auto" w:sz="0" w:space="0" w:frame="1"/>
          <w:shd w:val="clear" w:color="auto" w:fill="FFFFFF"/>
        </w:rPr>
        <w:t>!</w:t>
      </w:r>
      <w:bookmarkEnd w:id="1"/>
      <w:bookmarkEnd w:id="2"/>
      <w:bookmarkEnd w:id="3"/>
    </w:p>
    <w:p w:rsidR="599ADCAE" w:rsidP="599ADCAE" w:rsidRDefault="599ADCAE" w14:paraId="3DF843D3" w14:textId="48C95194">
      <w:pPr>
        <w:pStyle w:val="Normal"/>
      </w:pPr>
    </w:p>
    <w:p w:rsidRPr="00560C16" w:rsidR="1E158376" w:rsidP="599ADCAE" w:rsidRDefault="0D880F8D" w14:textId="6154D18D" w14:paraId="107474AD">
      <w:pPr>
        <w:pStyle w:val="NormalWeb"/>
        <w:rPr>
          <w:rFonts w:ascii="Calibri" w:hAnsi="Calibri" w:eastAsia="" w:cs="" w:asciiTheme="minorAscii" w:hAnsiTheme="minorAscii" w:eastAsiaTheme="minorEastAsia" w:cstheme="minorBidi"/>
          <w:bdr w:val="none" w:color="auto" w:sz="0" w:space="0" w:frame="1"/>
          <w:shd w:val="clear" w:color="auto" w:fill="FFFFFF"/>
          <w:lang w:val="en-IE"/>
        </w:rPr>
      </w:pPr>
      <w:r w:rsidRPr="599ADCAE" w:rsidR="0D880F8D">
        <w:rPr>
          <w:rFonts w:ascii="Calibri" w:hAnsi="Calibri" w:eastAsia="" w:cs="" w:asciiTheme="minorAscii" w:hAnsiTheme="minorAscii" w:eastAsiaTheme="minorEastAsia" w:cstheme="minorBidi"/>
          <w:bdr w:val="none" w:color="auto" w:sz="0" w:space="0" w:frame="1"/>
          <w:shd w:val="clear" w:color="auto" w:fill="FFFFFF"/>
        </w:rPr>
        <w:t>Dear students,</w:t>
      </w:r>
      <w:r w:rsidRPr="599ADCAE" w:rsidR="0D880F8D">
        <w:rPr>
          <w:rFonts w:ascii="Calibri" w:hAnsi="Calibri" w:eastAsia="" w:cs="" w:asciiTheme="minorAscii" w:hAnsiTheme="minorAscii" w:eastAsiaTheme="minorEastAsia" w:cstheme="minorBidi"/>
          <w:bdr w:val="none" w:color="auto" w:sz="0" w:space="0" w:frame="1"/>
          <w:shd w:val="clear" w:color="auto" w:fill="FFFFFF"/>
          <w:lang w:val="en-IE"/>
        </w:rPr>
        <w:t> </w:t>
      </w:r>
    </w:p>
    <w:p w:rsidRPr="00560C16" w:rsidR="004C1778" w:rsidP="50E9ACC3" w:rsidRDefault="3067E0D8" w14:paraId="2623AEE9" w14:textId="5A9AA6C0">
      <w:pPr>
        <w:pStyle w:val="NormalWeb"/>
        <w:shd w:val="clear" w:color="auto" w:fill="FFFFFF" w:themeFill="background1"/>
        <w:spacing w:before="0" w:beforeAutospacing="0" w:after="0" w:afterAutospacing="0"/>
        <w:rPr>
          <w:rFonts w:asciiTheme="minorHAnsi" w:hAnsiTheme="minorHAnsi" w:eastAsiaTheme="minorEastAsia" w:cstheme="minorBidi"/>
          <w:color w:val="000000"/>
        </w:rPr>
      </w:pPr>
      <w:r w:rsidRPr="50E9ACC3">
        <w:rPr>
          <w:rFonts w:asciiTheme="minorHAnsi" w:hAnsiTheme="minorHAnsi" w:eastAsiaTheme="minorEastAsia" w:cstheme="minorBidi"/>
          <w:color w:val="000000"/>
          <w:bdr w:val="none" w:color="auto" w:sz="0" w:space="0" w:frame="1"/>
          <w:shd w:val="clear" w:color="auto" w:fill="FFFFFF"/>
        </w:rPr>
        <w:t>Welcome to Final Year English and congratulations on passing Second Arts!  We all hope you have enjoyed some rest, recovery, and reading after another busy year.</w:t>
      </w:r>
    </w:p>
    <w:p w:rsidRPr="00560C16" w:rsidR="00042794" w:rsidP="50E9ACC3" w:rsidRDefault="00042794" w14:paraId="1388C3FC" w14:textId="77777777">
      <w:pPr>
        <w:pStyle w:val="NormalWeb"/>
        <w:spacing w:before="0" w:beforeAutospacing="0" w:after="0" w:afterAutospacing="0"/>
        <w:rPr>
          <w:rFonts w:asciiTheme="minorHAnsi" w:hAnsiTheme="minorHAnsi" w:eastAsiaTheme="minorEastAsia" w:cstheme="minorBidi"/>
        </w:rPr>
      </w:pPr>
    </w:p>
    <w:p w:rsidR="09E01EA6" w:rsidP="599ADCAE" w:rsidRDefault="3EDD3662" w14:paraId="635F9D4B" w14:textId="0A60AB16">
      <w:pPr>
        <w:pStyle w:val="ListParagraph"/>
        <w:numPr>
          <w:ilvl w:val="0"/>
          <w:numId w:val="37"/>
        </w:numPr>
        <w:rPr>
          <w:rFonts w:ascii="Calibri" w:hAnsi="Calibri" w:eastAsia="" w:cs="" w:asciiTheme="minorAscii" w:hAnsiTheme="minorAscii" w:eastAsiaTheme="minorEastAsia" w:cstheme="minorBidi"/>
          <w:color w:val="auto"/>
          <w:sz w:val="24"/>
          <w:szCs w:val="24"/>
        </w:rPr>
      </w:pPr>
      <w:r w:rsidRPr="599ADCAE" w:rsidR="3EDD3662">
        <w:rPr>
          <w:rFonts w:ascii="Calibri" w:hAnsi="Calibri" w:eastAsia="" w:cs="" w:asciiTheme="minorAscii" w:hAnsiTheme="minorAscii" w:eastAsiaTheme="minorEastAsia" w:cstheme="minorBidi"/>
          <w:color w:val="auto"/>
          <w:sz w:val="24"/>
          <w:szCs w:val="24"/>
        </w:rPr>
        <w:t>Semester One </w:t>
      </w:r>
      <w:r w:rsidRPr="599ADCAE" w:rsidR="21236273">
        <w:rPr>
          <w:rFonts w:ascii="Calibri" w:hAnsi="Calibri" w:eastAsia="" w:cs="" w:asciiTheme="minorAscii" w:hAnsiTheme="minorAscii" w:eastAsiaTheme="minorEastAsia" w:cstheme="minorBidi"/>
          <w:color w:val="auto"/>
          <w:sz w:val="24"/>
          <w:szCs w:val="24"/>
        </w:rPr>
        <w:t>l</w:t>
      </w:r>
      <w:r w:rsidRPr="599ADCAE" w:rsidR="3EDD3662">
        <w:rPr>
          <w:rFonts w:ascii="Calibri" w:hAnsi="Calibri" w:eastAsia="" w:cs="" w:asciiTheme="minorAscii" w:hAnsiTheme="minorAscii" w:eastAsiaTheme="minorEastAsia" w:cstheme="minorBidi"/>
          <w:color w:val="auto"/>
          <w:sz w:val="24"/>
          <w:szCs w:val="24"/>
        </w:rPr>
        <w:t xml:space="preserve">ecture </w:t>
      </w:r>
      <w:r w:rsidRPr="599ADCAE" w:rsidR="3774E196">
        <w:rPr>
          <w:rFonts w:ascii="Calibri" w:hAnsi="Calibri" w:eastAsia="" w:cs="" w:asciiTheme="minorAscii" w:hAnsiTheme="minorAscii" w:eastAsiaTheme="minorEastAsia" w:cstheme="minorBidi"/>
          <w:color w:val="auto"/>
          <w:sz w:val="24"/>
          <w:szCs w:val="24"/>
        </w:rPr>
        <w:t>m</w:t>
      </w:r>
      <w:r w:rsidRPr="599ADCAE" w:rsidR="3EDD3662">
        <w:rPr>
          <w:rFonts w:ascii="Calibri" w:hAnsi="Calibri" w:eastAsia="" w:cs="" w:asciiTheme="minorAscii" w:hAnsiTheme="minorAscii" w:eastAsiaTheme="minorEastAsia" w:cstheme="minorBidi"/>
          <w:color w:val="auto"/>
          <w:sz w:val="24"/>
          <w:szCs w:val="24"/>
        </w:rPr>
        <w:t xml:space="preserve">odules will begin on the Monday, 8th of September 2025 </w:t>
      </w:r>
    </w:p>
    <w:p w:rsidR="09E01EA6" w:rsidP="599ADCAE" w:rsidRDefault="3EDD3662" w14:paraId="36F5FB52" w14:textId="218E40A9">
      <w:pPr>
        <w:pStyle w:val="ListParagraph"/>
        <w:numPr>
          <w:ilvl w:val="0"/>
          <w:numId w:val="37"/>
        </w:numPr>
        <w:rPr>
          <w:rFonts w:ascii="Calibri" w:hAnsi="Calibri" w:eastAsia="" w:cs="" w:asciiTheme="minorAscii" w:hAnsiTheme="minorAscii" w:eastAsiaTheme="minorEastAsia" w:cstheme="minorBidi"/>
          <w:color w:val="auto"/>
          <w:sz w:val="24"/>
          <w:szCs w:val="24"/>
        </w:rPr>
      </w:pPr>
      <w:r w:rsidRPr="599ADCAE" w:rsidR="3EDD3662">
        <w:rPr>
          <w:rFonts w:ascii="Calibri" w:hAnsi="Calibri" w:eastAsia="" w:cs="" w:asciiTheme="minorAscii" w:hAnsiTheme="minorAscii" w:eastAsiaTheme="minorEastAsia" w:cstheme="minorBidi"/>
          <w:color w:val="auto"/>
          <w:sz w:val="24"/>
          <w:szCs w:val="24"/>
        </w:rPr>
        <w:t xml:space="preserve">Semester One </w:t>
      </w:r>
      <w:r w:rsidRPr="599ADCAE" w:rsidR="5BC48335">
        <w:rPr>
          <w:rFonts w:ascii="Calibri" w:hAnsi="Calibri" w:eastAsia="" w:cs="" w:asciiTheme="minorAscii" w:hAnsiTheme="minorAscii" w:eastAsiaTheme="minorEastAsia" w:cstheme="minorBidi"/>
          <w:color w:val="auto"/>
          <w:sz w:val="24"/>
          <w:szCs w:val="24"/>
        </w:rPr>
        <w:t>s</w:t>
      </w:r>
      <w:r w:rsidRPr="599ADCAE" w:rsidR="3EDD3662">
        <w:rPr>
          <w:rFonts w:ascii="Calibri" w:hAnsi="Calibri" w:eastAsia="" w:cs="" w:asciiTheme="minorAscii" w:hAnsiTheme="minorAscii" w:eastAsiaTheme="minorEastAsia" w:cstheme="minorBidi"/>
          <w:color w:val="auto"/>
          <w:sz w:val="24"/>
          <w:szCs w:val="24"/>
        </w:rPr>
        <w:t xml:space="preserve">eminar modules will begin on Monday, 15th September 2025. </w:t>
      </w:r>
    </w:p>
    <w:p w:rsidR="09E01EA6" w:rsidP="50E9ACC3" w:rsidRDefault="3EDD3662" w14:paraId="4D6652EC" w14:textId="1B77A502">
      <w:pPr>
        <w:pStyle w:val="ListParagraph"/>
        <w:numPr>
          <w:ilvl w:val="0"/>
          <w:numId w:val="37"/>
        </w:numPr>
        <w:rPr>
          <w:rFonts w:asciiTheme="minorHAnsi" w:hAnsiTheme="minorHAnsi" w:eastAsiaTheme="minorEastAsia" w:cstheme="minorBidi"/>
          <w:color w:val="000000" w:themeColor="text1"/>
          <w:sz w:val="24"/>
          <w:szCs w:val="24"/>
        </w:rPr>
      </w:pPr>
      <w:r w:rsidRPr="50E9ACC3">
        <w:rPr>
          <w:rFonts w:asciiTheme="minorHAnsi" w:hAnsiTheme="minorHAnsi" w:eastAsiaTheme="minorEastAsia" w:cstheme="minorBidi"/>
          <w:color w:val="auto"/>
          <w:sz w:val="24"/>
          <w:szCs w:val="24"/>
        </w:rPr>
        <w:t>Semester Two will begin on Monday 12th January 2026.</w:t>
      </w:r>
      <w:r w:rsidRPr="50E9ACC3">
        <w:rPr>
          <w:rFonts w:asciiTheme="minorHAnsi" w:hAnsiTheme="minorHAnsi" w:eastAsiaTheme="minorEastAsia" w:cstheme="minorBidi"/>
          <w:sz w:val="24"/>
          <w:szCs w:val="24"/>
        </w:rPr>
        <w:t xml:space="preserve">   </w:t>
      </w:r>
    </w:p>
    <w:p w:rsidRPr="00560C16" w:rsidR="0080002E" w:rsidP="50E9ACC3" w:rsidRDefault="0080002E" w14:paraId="258730ED" w14:textId="77777777">
      <w:pPr>
        <w:rPr>
          <w:rFonts w:asciiTheme="minorHAnsi" w:hAnsiTheme="minorHAnsi" w:eastAsiaTheme="minorEastAsia" w:cstheme="minorBidi"/>
          <w:color w:val="FF0000"/>
          <w:sz w:val="24"/>
          <w:szCs w:val="24"/>
        </w:rPr>
      </w:pPr>
    </w:p>
    <w:p w:rsidRPr="00560C16" w:rsidR="1E158376" w:rsidP="50E9ACC3" w:rsidRDefault="75711460" w14:paraId="1F328B7C" w14:textId="298D1C66">
      <w:pPr>
        <w:rPr>
          <w:rFonts w:asciiTheme="minorHAnsi" w:hAnsiTheme="minorHAnsi" w:eastAsiaTheme="minorEastAsia" w:cstheme="minorBidi"/>
          <w:color w:val="auto"/>
          <w:sz w:val="24"/>
          <w:szCs w:val="24"/>
        </w:rPr>
      </w:pPr>
      <w:r w:rsidRPr="50E9ACC3">
        <w:rPr>
          <w:rFonts w:asciiTheme="minorHAnsi" w:hAnsiTheme="minorHAnsi" w:eastAsiaTheme="minorEastAsia" w:cstheme="minorBidi"/>
          <w:color w:val="auto"/>
          <w:sz w:val="24"/>
          <w:szCs w:val="24"/>
        </w:rPr>
        <w:t>W</w:t>
      </w:r>
      <w:r w:rsidRPr="50E9ACC3" w:rsidR="0D880F8D">
        <w:rPr>
          <w:rFonts w:asciiTheme="minorHAnsi" w:hAnsiTheme="minorHAnsi" w:eastAsiaTheme="minorEastAsia" w:cstheme="minorBidi"/>
          <w:color w:val="auto"/>
          <w:sz w:val="24"/>
          <w:szCs w:val="24"/>
        </w:rPr>
        <w:t xml:space="preserve">e look forward to welcoming </w:t>
      </w:r>
      <w:proofErr w:type="gramStart"/>
      <w:r w:rsidRPr="50E9ACC3" w:rsidR="0D880F8D">
        <w:rPr>
          <w:rFonts w:asciiTheme="minorHAnsi" w:hAnsiTheme="minorHAnsi" w:eastAsiaTheme="minorEastAsia" w:cstheme="minorBidi"/>
          <w:color w:val="auto"/>
          <w:sz w:val="24"/>
          <w:szCs w:val="24"/>
        </w:rPr>
        <w:t>you</w:t>
      </w:r>
      <w:proofErr w:type="gramEnd"/>
      <w:r w:rsidRPr="50E9ACC3" w:rsidR="0D880F8D">
        <w:rPr>
          <w:rFonts w:asciiTheme="minorHAnsi" w:hAnsiTheme="minorHAnsi" w:eastAsiaTheme="minorEastAsia" w:cstheme="minorBidi"/>
          <w:color w:val="auto"/>
          <w:sz w:val="24"/>
          <w:szCs w:val="24"/>
        </w:rPr>
        <w:t xml:space="preserve"> back. </w:t>
      </w:r>
    </w:p>
    <w:p w:rsidRPr="00560C16" w:rsidR="00042794" w:rsidP="50E9ACC3" w:rsidRDefault="00042794" w14:paraId="21CAB910" w14:textId="77777777">
      <w:pPr>
        <w:rPr>
          <w:rFonts w:asciiTheme="minorHAnsi" w:hAnsiTheme="minorHAnsi" w:eastAsiaTheme="minorEastAsia" w:cstheme="minorBidi"/>
          <w:color w:val="auto"/>
          <w:sz w:val="24"/>
          <w:szCs w:val="24"/>
        </w:rPr>
      </w:pPr>
    </w:p>
    <w:p w:rsidRPr="00560C16" w:rsidR="00601780" w:rsidP="50E9ACC3" w:rsidRDefault="1966D8F9" w14:paraId="597013ED" w14:textId="7156954A">
      <w:pPr>
        <w:pStyle w:val="NormalWeb"/>
        <w:rPr>
          <w:rFonts w:asciiTheme="minorHAnsi" w:hAnsiTheme="minorHAnsi" w:eastAsiaTheme="minorEastAsia" w:cstheme="minorBidi"/>
          <w:lang w:val="en-IE"/>
        </w:rPr>
      </w:pPr>
      <w:r w:rsidRPr="50E9ACC3">
        <w:rPr>
          <w:rFonts w:asciiTheme="minorHAnsi" w:hAnsiTheme="minorHAnsi" w:eastAsiaTheme="minorEastAsia" w:cstheme="minorBidi"/>
          <w:lang w:val="en-IE"/>
        </w:rPr>
        <w:t>All best wishes,</w:t>
      </w:r>
    </w:p>
    <w:p w:rsidRPr="00560C16" w:rsidR="004A536B" w:rsidP="50E9ACC3" w:rsidRDefault="1966D8F9" w14:paraId="415D41DF" w14:textId="3F889288">
      <w:pPr>
        <w:pStyle w:val="NormalWeb"/>
        <w:rPr>
          <w:rFonts w:asciiTheme="minorHAnsi" w:hAnsiTheme="minorHAnsi" w:eastAsiaTheme="minorEastAsia" w:cstheme="minorBidi"/>
          <w:lang w:val="en-IE"/>
        </w:rPr>
      </w:pPr>
      <w:r w:rsidRPr="50E9ACC3">
        <w:rPr>
          <w:rFonts w:asciiTheme="minorHAnsi" w:hAnsiTheme="minorHAnsi" w:eastAsiaTheme="minorEastAsia" w:cstheme="minorBidi"/>
          <w:lang w:val="en-IE"/>
        </w:rPr>
        <w:t xml:space="preserve">Dr </w:t>
      </w:r>
      <w:r w:rsidRPr="50E9ACC3" w:rsidR="6FC6139B">
        <w:rPr>
          <w:rFonts w:asciiTheme="minorHAnsi" w:hAnsiTheme="minorHAnsi" w:eastAsiaTheme="minorEastAsia" w:cstheme="minorBidi"/>
          <w:lang w:val="en-IE"/>
        </w:rPr>
        <w:t>Dermot Burns</w:t>
      </w:r>
      <w:r w:rsidRPr="50E9ACC3" w:rsidR="3067E0D8">
        <w:rPr>
          <w:rFonts w:asciiTheme="minorHAnsi" w:hAnsiTheme="minorHAnsi" w:eastAsiaTheme="minorEastAsia" w:cstheme="minorBidi"/>
          <w:lang w:val="en-IE"/>
        </w:rPr>
        <w:t xml:space="preserve">, </w:t>
      </w:r>
    </w:p>
    <w:p w:rsidRPr="00560C16" w:rsidR="00601780" w:rsidP="50E9ACC3" w:rsidRDefault="3067E0D8" w14:paraId="380BAEA3" w14:textId="7A19C0B4">
      <w:pPr>
        <w:pStyle w:val="NormalWeb"/>
        <w:rPr>
          <w:rFonts w:asciiTheme="minorHAnsi" w:hAnsiTheme="minorHAnsi" w:eastAsiaTheme="minorEastAsia" w:cstheme="minorBidi"/>
          <w:lang w:val="en-IE"/>
        </w:rPr>
      </w:pPr>
      <w:r w:rsidRPr="50E9ACC3">
        <w:rPr>
          <w:rFonts w:asciiTheme="minorHAnsi" w:hAnsiTheme="minorHAnsi" w:eastAsiaTheme="minorEastAsia" w:cstheme="minorBidi"/>
          <w:lang w:val="en-IE"/>
        </w:rPr>
        <w:t>Head of Final</w:t>
      </w:r>
      <w:r w:rsidRPr="50E9ACC3" w:rsidR="1966D8F9">
        <w:rPr>
          <w:rFonts w:asciiTheme="minorHAnsi" w:hAnsiTheme="minorHAnsi" w:eastAsiaTheme="minorEastAsia" w:cstheme="minorBidi"/>
          <w:lang w:val="en-IE"/>
        </w:rPr>
        <w:t xml:space="preserve"> Year English </w:t>
      </w:r>
      <w:r w:rsidRPr="50E9ACC3" w:rsidR="70F877A0">
        <w:rPr>
          <w:rFonts w:asciiTheme="minorHAnsi" w:hAnsiTheme="minorHAnsi" w:eastAsiaTheme="minorEastAsia" w:cstheme="minorBidi"/>
          <w:lang w:val="en-IE"/>
        </w:rPr>
        <w:t xml:space="preserve">for </w:t>
      </w:r>
      <w:r w:rsidRPr="50E9ACC3" w:rsidR="6A8FEAFF">
        <w:rPr>
          <w:rFonts w:asciiTheme="minorHAnsi" w:hAnsiTheme="minorHAnsi" w:eastAsiaTheme="minorEastAsia" w:cstheme="minorBidi"/>
          <w:lang w:val="en-IE"/>
        </w:rPr>
        <w:t>202</w:t>
      </w:r>
      <w:r w:rsidRPr="50E9ACC3" w:rsidR="37D4BA5D">
        <w:rPr>
          <w:rFonts w:asciiTheme="minorHAnsi" w:hAnsiTheme="minorHAnsi" w:eastAsiaTheme="minorEastAsia" w:cstheme="minorBidi"/>
          <w:lang w:val="en-IE"/>
        </w:rPr>
        <w:t>5</w:t>
      </w:r>
      <w:r w:rsidRPr="50E9ACC3" w:rsidR="6A8FEAFF">
        <w:rPr>
          <w:rFonts w:asciiTheme="minorHAnsi" w:hAnsiTheme="minorHAnsi" w:eastAsiaTheme="minorEastAsia" w:cstheme="minorBidi"/>
          <w:lang w:val="en-IE"/>
        </w:rPr>
        <w:t>-2</w:t>
      </w:r>
      <w:r w:rsidRPr="50E9ACC3" w:rsidR="53E4B4DB">
        <w:rPr>
          <w:rFonts w:asciiTheme="minorHAnsi" w:hAnsiTheme="minorHAnsi" w:eastAsiaTheme="minorEastAsia" w:cstheme="minorBidi"/>
          <w:lang w:val="en-IE"/>
        </w:rPr>
        <w:t>6</w:t>
      </w:r>
    </w:p>
    <w:p w:rsidRPr="00560C16" w:rsidR="00A53FF8" w:rsidP="4D2089E7" w:rsidRDefault="00A53FF8" w14:paraId="5C7ACF79" w14:textId="6DCAB199">
      <w:pPr>
        <w:spacing w:after="30" w:line="259" w:lineRule="auto"/>
        <w:ind w:left="0" w:firstLine="0"/>
        <w:rPr>
          <w:rFonts w:eastAsia="Times" w:asciiTheme="minorHAnsi" w:hAnsiTheme="minorHAnsi" w:cstheme="minorHAnsi"/>
        </w:rPr>
      </w:pPr>
    </w:p>
    <w:p w:rsidRPr="00560C16" w:rsidR="00EF0591" w:rsidP="4D2089E7" w:rsidRDefault="00EF0591" w14:paraId="3742B065" w14:textId="77777777">
      <w:pPr>
        <w:spacing w:after="30" w:line="259" w:lineRule="auto"/>
        <w:ind w:left="0" w:firstLine="0"/>
        <w:rPr>
          <w:rFonts w:eastAsia="Times" w:asciiTheme="minorHAnsi" w:hAnsiTheme="minorHAnsi" w:cstheme="minorHAnsi"/>
        </w:rPr>
      </w:pPr>
    </w:p>
    <w:p w:rsidRPr="00560C16" w:rsidR="00EF0591" w:rsidP="4D2089E7" w:rsidRDefault="00EF0591" w14:paraId="1475D78E" w14:textId="77777777">
      <w:pPr>
        <w:spacing w:after="30" w:line="259" w:lineRule="auto"/>
        <w:ind w:left="0" w:firstLine="0"/>
        <w:rPr>
          <w:rFonts w:eastAsia="Times" w:asciiTheme="minorHAnsi" w:hAnsiTheme="minorHAnsi" w:cstheme="minorHAnsi"/>
        </w:rPr>
      </w:pPr>
    </w:p>
    <w:p w:rsidRPr="00560C16" w:rsidR="00EF0591" w:rsidP="4D2089E7" w:rsidRDefault="00EF0591" w14:paraId="07DB134B" w14:textId="77777777">
      <w:pPr>
        <w:spacing w:after="30" w:line="259" w:lineRule="auto"/>
        <w:ind w:left="0" w:firstLine="0"/>
        <w:rPr>
          <w:rFonts w:eastAsia="Times" w:asciiTheme="minorHAnsi" w:hAnsiTheme="minorHAnsi" w:cstheme="minorHAnsi"/>
        </w:rPr>
      </w:pPr>
    </w:p>
    <w:p w:rsidRPr="00560C16" w:rsidR="00EF0591" w:rsidP="4D2089E7" w:rsidRDefault="00EF0591" w14:paraId="7A7FDA44" w14:textId="77777777">
      <w:pPr>
        <w:spacing w:after="30" w:line="259" w:lineRule="auto"/>
        <w:ind w:left="0" w:firstLine="0"/>
        <w:rPr>
          <w:rFonts w:eastAsia="Times" w:asciiTheme="minorHAnsi" w:hAnsiTheme="minorHAnsi" w:cstheme="minorHAnsi"/>
        </w:rPr>
      </w:pPr>
    </w:p>
    <w:p w:rsidRPr="00560C16" w:rsidR="00EF0591" w:rsidP="4D2089E7" w:rsidRDefault="00EF0591" w14:paraId="15E5617C" w14:textId="77777777">
      <w:pPr>
        <w:spacing w:after="30" w:line="259" w:lineRule="auto"/>
        <w:ind w:left="0" w:firstLine="0"/>
        <w:rPr>
          <w:rFonts w:eastAsia="Times" w:asciiTheme="minorHAnsi" w:hAnsiTheme="minorHAnsi" w:cstheme="minorHAnsi"/>
        </w:rPr>
      </w:pPr>
    </w:p>
    <w:p w:rsidRPr="00560C16" w:rsidR="00EF0591" w:rsidP="4D2089E7" w:rsidRDefault="00EF0591" w14:paraId="1BD9926A" w14:textId="77777777">
      <w:pPr>
        <w:spacing w:after="30" w:line="259" w:lineRule="auto"/>
        <w:ind w:left="0" w:firstLine="0"/>
        <w:rPr>
          <w:rFonts w:eastAsia="Times" w:asciiTheme="minorHAnsi" w:hAnsiTheme="minorHAnsi" w:cstheme="minorHAnsi"/>
        </w:rPr>
      </w:pPr>
    </w:p>
    <w:p w:rsidRPr="00560C16" w:rsidR="00EF0591" w:rsidP="4D2089E7" w:rsidRDefault="00EF0591" w14:paraId="04D2A11D" w14:textId="77777777">
      <w:pPr>
        <w:spacing w:after="30" w:line="259" w:lineRule="auto"/>
        <w:ind w:left="0" w:firstLine="0"/>
        <w:rPr>
          <w:rFonts w:eastAsia="Times" w:asciiTheme="minorHAnsi" w:hAnsiTheme="minorHAnsi" w:cstheme="minorHAnsi"/>
        </w:rPr>
      </w:pPr>
    </w:p>
    <w:p w:rsidRPr="00560C16" w:rsidR="00EF0591" w:rsidP="4D2089E7" w:rsidRDefault="00EF0591" w14:paraId="1F7B7648" w14:textId="77777777">
      <w:pPr>
        <w:spacing w:after="30" w:line="259" w:lineRule="auto"/>
        <w:ind w:left="0" w:firstLine="0"/>
        <w:rPr>
          <w:rFonts w:eastAsia="Times" w:asciiTheme="minorHAnsi" w:hAnsiTheme="minorHAnsi" w:cstheme="minorHAnsi"/>
        </w:rPr>
      </w:pPr>
    </w:p>
    <w:p w:rsidRPr="00560C16" w:rsidR="00EF0591" w:rsidP="4D2089E7" w:rsidRDefault="00EF0591" w14:paraId="5E756A17" w14:textId="77777777">
      <w:pPr>
        <w:spacing w:after="30" w:line="259" w:lineRule="auto"/>
        <w:ind w:left="0" w:firstLine="0"/>
        <w:rPr>
          <w:rFonts w:eastAsia="Times" w:asciiTheme="minorHAnsi" w:hAnsiTheme="minorHAnsi" w:cstheme="minorHAnsi"/>
        </w:rPr>
      </w:pPr>
    </w:p>
    <w:p w:rsidRPr="00560C16" w:rsidR="00EF0591" w:rsidP="4D2089E7" w:rsidRDefault="00EF0591" w14:paraId="5973EE90" w14:textId="77777777">
      <w:pPr>
        <w:spacing w:after="30" w:line="259" w:lineRule="auto"/>
        <w:ind w:left="0" w:firstLine="0"/>
        <w:rPr>
          <w:rFonts w:eastAsia="Times" w:asciiTheme="minorHAnsi" w:hAnsiTheme="minorHAnsi" w:cstheme="minorHAnsi"/>
        </w:rPr>
      </w:pPr>
    </w:p>
    <w:p w:rsidRPr="00560C16" w:rsidR="00EF0591" w:rsidP="4D2089E7" w:rsidRDefault="00EF0591" w14:paraId="4F93EDF7" w14:textId="77777777">
      <w:pPr>
        <w:spacing w:after="30" w:line="259" w:lineRule="auto"/>
        <w:ind w:left="0" w:firstLine="0"/>
        <w:rPr>
          <w:rFonts w:eastAsia="Times" w:asciiTheme="minorHAnsi" w:hAnsiTheme="minorHAnsi" w:cstheme="minorHAnsi"/>
        </w:rPr>
      </w:pPr>
    </w:p>
    <w:p w:rsidRPr="00560C16" w:rsidR="00B45071" w:rsidP="00EF0591" w:rsidRDefault="00B45071" w14:paraId="2B8C949F" w14:textId="77777777">
      <w:pPr>
        <w:pStyle w:val="Heading2"/>
        <w:jc w:val="center"/>
        <w:rPr>
          <w:rFonts w:eastAsia="Times" w:asciiTheme="minorHAnsi" w:hAnsiTheme="minorHAnsi" w:cstheme="minorHAnsi"/>
          <w:b w:val="0"/>
          <w:sz w:val="22"/>
        </w:rPr>
      </w:pPr>
      <w:bookmarkStart w:name="_Toc109228176" w:id="4"/>
    </w:p>
    <w:p w:rsidRPr="00560C16" w:rsidR="00B45071" w:rsidP="00B45071" w:rsidRDefault="00B45071" w14:paraId="3629D76F" w14:textId="77777777">
      <w:pPr>
        <w:rPr>
          <w:rFonts w:asciiTheme="minorHAnsi" w:hAnsiTheme="minorHAnsi" w:cstheme="minorHAnsi"/>
        </w:rPr>
      </w:pPr>
    </w:p>
    <w:p w:rsidRPr="00560C16" w:rsidR="00B45071" w:rsidP="0BDAF4E2" w:rsidRDefault="00B45071" w14:paraId="7E3A9596" w14:textId="77777777">
      <w:pPr>
        <w:rPr>
          <w:rFonts w:asciiTheme="minorHAnsi" w:hAnsiTheme="minorHAnsi" w:cstheme="minorBidi"/>
        </w:rPr>
      </w:pPr>
    </w:p>
    <w:p w:rsidR="0BDAF4E2" w:rsidP="0BDAF4E2" w:rsidRDefault="0BDAF4E2" w14:paraId="7969DCE0" w14:textId="068E31F8">
      <w:pPr>
        <w:rPr>
          <w:rFonts w:asciiTheme="minorHAnsi" w:hAnsiTheme="minorHAnsi" w:cstheme="minorBidi"/>
        </w:rPr>
      </w:pPr>
    </w:p>
    <w:p w:rsidR="0BDAF4E2" w:rsidP="0BDAF4E2" w:rsidRDefault="0BDAF4E2" w14:paraId="15911F4B" w14:textId="5FEA1257">
      <w:pPr>
        <w:rPr>
          <w:rFonts w:asciiTheme="minorHAnsi" w:hAnsiTheme="minorHAnsi" w:cstheme="minorBidi"/>
        </w:rPr>
      </w:pPr>
    </w:p>
    <w:p w:rsidR="0BDAF4E2" w:rsidP="0BDAF4E2" w:rsidRDefault="0BDAF4E2" w14:paraId="445CC553" w14:textId="6FB4560A">
      <w:pPr>
        <w:rPr>
          <w:rFonts w:asciiTheme="minorHAnsi" w:hAnsiTheme="minorHAnsi" w:cstheme="minorBidi"/>
        </w:rPr>
      </w:pPr>
    </w:p>
    <w:p w:rsidR="0BDAF4E2" w:rsidP="0BDAF4E2" w:rsidRDefault="0BDAF4E2" w14:paraId="707F9060" w14:textId="68E68A33">
      <w:pPr>
        <w:rPr>
          <w:rFonts w:asciiTheme="minorHAnsi" w:hAnsiTheme="minorHAnsi" w:cstheme="minorBidi"/>
        </w:rPr>
      </w:pPr>
    </w:p>
    <w:p w:rsidRPr="00560C16" w:rsidR="0080002E" w:rsidP="00B45071" w:rsidRDefault="0080002E" w14:paraId="6F9992DC" w14:textId="66B4E05C">
      <w:pPr>
        <w:rPr>
          <w:rFonts w:asciiTheme="minorHAnsi" w:hAnsiTheme="minorHAnsi" w:cstheme="minorHAnsi"/>
        </w:rPr>
      </w:pPr>
    </w:p>
    <w:p w:rsidRPr="00560C16" w:rsidR="0080002E" w:rsidP="00B45071" w:rsidRDefault="0080002E" w14:paraId="44101EFC" w14:textId="77777777">
      <w:pPr>
        <w:rPr>
          <w:rFonts w:asciiTheme="minorHAnsi" w:hAnsiTheme="minorHAnsi" w:cstheme="minorHAnsi"/>
        </w:rPr>
      </w:pPr>
    </w:p>
    <w:p w:rsidRPr="00560C16" w:rsidR="00B45071" w:rsidP="00B45071" w:rsidRDefault="00B45071" w14:paraId="5DC94B08" w14:textId="509C86F5">
      <w:pPr>
        <w:rPr>
          <w:rFonts w:asciiTheme="minorHAnsi" w:hAnsiTheme="minorHAnsi" w:cstheme="minorHAnsi"/>
        </w:rPr>
      </w:pPr>
    </w:p>
    <w:sdt>
      <w:sdtPr>
        <w:rPr>
          <w:rFonts w:ascii="Bookman Old Style" w:hAnsi="Bookman Old Style" w:eastAsia="Bookman Old Style" w:cs="Bookman Old Style"/>
          <w:color w:val="000000"/>
          <w:sz w:val="22"/>
          <w:szCs w:val="22"/>
          <w:lang w:val="en-IE" w:eastAsia="en-IE"/>
        </w:rPr>
        <w:id w:val="1065043013"/>
        <w:docPartObj>
          <w:docPartGallery w:val="Table of Contents"/>
          <w:docPartUnique/>
        </w:docPartObj>
      </w:sdtPr>
      <w:sdtEndPr>
        <w:rPr>
          <w:rFonts w:ascii="Bookman Old Style" w:hAnsi="Bookman Old Style" w:eastAsia="Bookman Old Style" w:cs="Bookman Old Style"/>
          <w:color w:val="000000" w:themeColor="text1" w:themeTint="FF" w:themeShade="FF"/>
          <w:sz w:val="22"/>
          <w:szCs w:val="22"/>
          <w:lang w:val="en-IE" w:eastAsia="en-IE"/>
        </w:rPr>
      </w:sdtEndPr>
      <w:sdtContent>
        <w:p w:rsidRPr="00560C16" w:rsidR="00712495" w:rsidP="50E9ACC3" w:rsidRDefault="4F77F2D8" w14:paraId="5531B50F" w14:textId="3B91F3D2">
          <w:pPr>
            <w:pStyle w:val="TOCHeading"/>
            <w:rPr>
              <w:rFonts w:asciiTheme="minorHAnsi" w:hAnsiTheme="minorHAnsi" w:cstheme="minorBidi"/>
            </w:rPr>
          </w:pPr>
          <w:r w:rsidRPr="50E9ACC3">
            <w:rPr>
              <w:rFonts w:asciiTheme="minorHAnsi" w:hAnsiTheme="minorHAnsi" w:cstheme="minorBidi"/>
            </w:rPr>
            <w:t>Contents</w:t>
          </w:r>
        </w:p>
        <w:p w:rsidRPr="00560C16" w:rsidR="00683747" w:rsidP="50E9ACC3" w:rsidRDefault="00683747" w14:paraId="3021C2D3" w14:textId="38E64260">
          <w:pPr>
            <w:pStyle w:val="TOC2"/>
            <w:tabs>
              <w:tab w:val="clear" w:pos="9016"/>
              <w:tab w:val="right" w:leader="dot" w:pos="9015"/>
            </w:tabs>
            <w:rPr>
              <w:rStyle w:val="Hyperlink"/>
              <w:noProof/>
            </w:rPr>
          </w:pPr>
          <w:r>
            <w:fldChar w:fldCharType="begin"/>
          </w:r>
          <w:r w:rsidR="00712495">
            <w:instrText>TOC \o "1-3" \z \u \h</w:instrText>
          </w:r>
          <w:r>
            <w:fldChar w:fldCharType="separate"/>
          </w:r>
          <w:hyperlink w:anchor="_Toc1420687307">
            <w:r w:rsidRPr="50E9ACC3" w:rsidR="50E9ACC3">
              <w:rPr>
                <w:rStyle w:val="Hyperlink"/>
              </w:rPr>
              <w:t>Welcome!</w:t>
            </w:r>
            <w:r w:rsidR="00712495">
              <w:tab/>
            </w:r>
            <w:r w:rsidR="00712495">
              <w:fldChar w:fldCharType="begin"/>
            </w:r>
            <w:r w:rsidR="00712495">
              <w:instrText>PAGEREF _Toc1420687307 \h</w:instrText>
            </w:r>
            <w:r w:rsidR="00712495">
              <w:fldChar w:fldCharType="separate"/>
            </w:r>
            <w:r w:rsidRPr="50E9ACC3" w:rsidR="50E9ACC3">
              <w:rPr>
                <w:rStyle w:val="Hyperlink"/>
              </w:rPr>
              <w:t>2</w:t>
            </w:r>
            <w:r w:rsidR="00712495">
              <w:fldChar w:fldCharType="end"/>
            </w:r>
          </w:hyperlink>
        </w:p>
        <w:p w:rsidRPr="00560C16" w:rsidR="00683747" w:rsidP="50E9ACC3" w:rsidRDefault="50E9ACC3" w14:paraId="1A3BE887" w14:textId="69979006">
          <w:pPr>
            <w:pStyle w:val="TOC2"/>
            <w:tabs>
              <w:tab w:val="clear" w:pos="9016"/>
              <w:tab w:val="right" w:leader="dot" w:pos="9015"/>
            </w:tabs>
            <w:rPr>
              <w:rStyle w:val="Hyperlink"/>
              <w:noProof/>
            </w:rPr>
          </w:pPr>
          <w:hyperlink w:anchor="_Toc1991833231">
            <w:r w:rsidRPr="50E9ACC3">
              <w:rPr>
                <w:rStyle w:val="Hyperlink"/>
              </w:rPr>
              <w:t>Crisis Contacts</w:t>
            </w:r>
            <w:r w:rsidR="00683747">
              <w:tab/>
            </w:r>
            <w:r w:rsidR="00683747">
              <w:fldChar w:fldCharType="begin"/>
            </w:r>
            <w:r w:rsidR="00683747">
              <w:instrText>PAGEREF _Toc1991833231 \h</w:instrText>
            </w:r>
            <w:r w:rsidR="00683747">
              <w:fldChar w:fldCharType="separate"/>
            </w:r>
            <w:r w:rsidRPr="50E9ACC3">
              <w:rPr>
                <w:rStyle w:val="Hyperlink"/>
              </w:rPr>
              <w:t>3</w:t>
            </w:r>
            <w:r w:rsidR="00683747">
              <w:fldChar w:fldCharType="end"/>
            </w:r>
          </w:hyperlink>
        </w:p>
        <w:p w:rsidRPr="00560C16" w:rsidR="00683747" w:rsidP="50E9ACC3" w:rsidRDefault="50E9ACC3" w14:paraId="07544EA6" w14:textId="36BE9432">
          <w:pPr>
            <w:pStyle w:val="TOC3"/>
            <w:tabs>
              <w:tab w:val="right" w:leader="dot" w:pos="8775"/>
            </w:tabs>
            <w:rPr>
              <w:rStyle w:val="Hyperlink"/>
              <w:noProof/>
            </w:rPr>
          </w:pPr>
          <w:hyperlink w:anchor="_Toc831014314">
            <w:r w:rsidRPr="50E9ACC3">
              <w:rPr>
                <w:rStyle w:val="Hyperlink"/>
              </w:rPr>
              <w:t>Information and Support</w:t>
            </w:r>
            <w:r w:rsidR="00683747">
              <w:tab/>
            </w:r>
            <w:r w:rsidR="00683747">
              <w:fldChar w:fldCharType="begin"/>
            </w:r>
            <w:r w:rsidR="00683747">
              <w:instrText>PAGEREF _Toc831014314 \h</w:instrText>
            </w:r>
            <w:r w:rsidR="00683747">
              <w:fldChar w:fldCharType="separate"/>
            </w:r>
            <w:r w:rsidRPr="50E9ACC3">
              <w:rPr>
                <w:rStyle w:val="Hyperlink"/>
              </w:rPr>
              <w:t>4</w:t>
            </w:r>
            <w:r w:rsidR="00683747">
              <w:fldChar w:fldCharType="end"/>
            </w:r>
          </w:hyperlink>
        </w:p>
        <w:p w:rsidRPr="00560C16" w:rsidR="00683747" w:rsidP="50E9ACC3" w:rsidRDefault="50E9ACC3" w14:paraId="4859F458" w14:textId="7E38910B">
          <w:pPr>
            <w:pStyle w:val="TOC3"/>
            <w:tabs>
              <w:tab w:val="right" w:leader="dot" w:pos="8775"/>
            </w:tabs>
            <w:rPr>
              <w:rStyle w:val="Hyperlink"/>
              <w:noProof/>
            </w:rPr>
          </w:pPr>
          <w:hyperlink w:anchor="_Toc709531995">
            <w:r w:rsidRPr="50E9ACC3">
              <w:rPr>
                <w:rStyle w:val="Hyperlink"/>
              </w:rPr>
              <w:t>English at University of Galway</w:t>
            </w:r>
            <w:r w:rsidR="00683747">
              <w:tab/>
            </w:r>
            <w:r w:rsidR="00683747">
              <w:fldChar w:fldCharType="begin"/>
            </w:r>
            <w:r w:rsidR="00683747">
              <w:instrText>PAGEREF _Toc709531995 \h</w:instrText>
            </w:r>
            <w:r w:rsidR="00683747">
              <w:fldChar w:fldCharType="separate"/>
            </w:r>
            <w:r w:rsidRPr="50E9ACC3">
              <w:rPr>
                <w:rStyle w:val="Hyperlink"/>
              </w:rPr>
              <w:t>5</w:t>
            </w:r>
            <w:r w:rsidR="00683747">
              <w:fldChar w:fldCharType="end"/>
            </w:r>
          </w:hyperlink>
        </w:p>
        <w:p w:rsidRPr="00560C16" w:rsidR="00683747" w:rsidP="50E9ACC3" w:rsidRDefault="50E9ACC3" w14:paraId="3DFFBD18" w14:textId="7DD9CA05">
          <w:pPr>
            <w:pStyle w:val="TOC3"/>
            <w:tabs>
              <w:tab w:val="left" w:pos="870"/>
              <w:tab w:val="right" w:leader="dot" w:pos="8775"/>
            </w:tabs>
            <w:rPr>
              <w:rStyle w:val="Hyperlink"/>
              <w:noProof/>
            </w:rPr>
          </w:pPr>
          <w:hyperlink w:anchor="_Toc1522495512">
            <w:r w:rsidRPr="50E9ACC3">
              <w:rPr>
                <w:rStyle w:val="Hyperlink"/>
              </w:rPr>
              <w:t>5.</w:t>
            </w:r>
            <w:r w:rsidR="00683747">
              <w:tab/>
            </w:r>
            <w:r w:rsidRPr="50E9ACC3">
              <w:rPr>
                <w:rStyle w:val="Hyperlink"/>
              </w:rPr>
              <w:t>Email</w:t>
            </w:r>
            <w:r w:rsidR="00683747">
              <w:tab/>
            </w:r>
            <w:r w:rsidR="00683747">
              <w:fldChar w:fldCharType="begin"/>
            </w:r>
            <w:r w:rsidR="00683747">
              <w:instrText>PAGEREF _Toc1522495512 \h</w:instrText>
            </w:r>
            <w:r w:rsidR="00683747">
              <w:fldChar w:fldCharType="separate"/>
            </w:r>
            <w:r w:rsidRPr="50E9ACC3">
              <w:rPr>
                <w:rStyle w:val="Hyperlink"/>
              </w:rPr>
              <w:t>5</w:t>
            </w:r>
            <w:r w:rsidR="00683747">
              <w:fldChar w:fldCharType="end"/>
            </w:r>
          </w:hyperlink>
        </w:p>
        <w:p w:rsidRPr="00560C16" w:rsidR="00683747" w:rsidP="50E9ACC3" w:rsidRDefault="50E9ACC3" w14:paraId="1706157E" w14:textId="5EAE97BA">
          <w:pPr>
            <w:pStyle w:val="TOC3"/>
            <w:tabs>
              <w:tab w:val="left" w:pos="870"/>
              <w:tab w:val="right" w:leader="dot" w:pos="8775"/>
            </w:tabs>
            <w:rPr>
              <w:rStyle w:val="Hyperlink"/>
              <w:noProof/>
            </w:rPr>
          </w:pPr>
          <w:hyperlink w:anchor="_Toc504582024">
            <w:r w:rsidRPr="50E9ACC3">
              <w:rPr>
                <w:rStyle w:val="Hyperlink"/>
              </w:rPr>
              <w:t>6.</w:t>
            </w:r>
            <w:r w:rsidR="00683747">
              <w:tab/>
            </w:r>
            <w:r w:rsidRPr="50E9ACC3">
              <w:rPr>
                <w:rStyle w:val="Hyperlink"/>
              </w:rPr>
              <w:t>The English Staff-Student Committee</w:t>
            </w:r>
            <w:r w:rsidR="00683747">
              <w:tab/>
            </w:r>
            <w:r w:rsidR="00683747">
              <w:fldChar w:fldCharType="begin"/>
            </w:r>
            <w:r w:rsidR="00683747">
              <w:instrText>PAGEREF _Toc504582024 \h</w:instrText>
            </w:r>
            <w:r w:rsidR="00683747">
              <w:fldChar w:fldCharType="separate"/>
            </w:r>
            <w:r w:rsidRPr="50E9ACC3">
              <w:rPr>
                <w:rStyle w:val="Hyperlink"/>
              </w:rPr>
              <w:t>5</w:t>
            </w:r>
            <w:r w:rsidR="00683747">
              <w:fldChar w:fldCharType="end"/>
            </w:r>
          </w:hyperlink>
        </w:p>
        <w:p w:rsidRPr="00560C16" w:rsidR="00683747" w:rsidP="50E9ACC3" w:rsidRDefault="50E9ACC3" w14:paraId="5F733918" w14:textId="41D87BC6">
          <w:pPr>
            <w:pStyle w:val="TOC2"/>
            <w:tabs>
              <w:tab w:val="clear" w:pos="9016"/>
              <w:tab w:val="right" w:leader="dot" w:pos="9015"/>
            </w:tabs>
            <w:rPr>
              <w:rStyle w:val="Hyperlink"/>
              <w:noProof/>
            </w:rPr>
          </w:pPr>
          <w:hyperlink w:anchor="_Toc30101923">
            <w:r w:rsidRPr="50E9ACC3">
              <w:rPr>
                <w:rStyle w:val="Hyperlink"/>
              </w:rPr>
              <w:t>Contacting English</w:t>
            </w:r>
            <w:r w:rsidR="00683747">
              <w:tab/>
            </w:r>
            <w:r w:rsidR="00683747">
              <w:fldChar w:fldCharType="begin"/>
            </w:r>
            <w:r w:rsidR="00683747">
              <w:instrText>PAGEREF _Toc30101923 \h</w:instrText>
            </w:r>
            <w:r w:rsidR="00683747">
              <w:fldChar w:fldCharType="separate"/>
            </w:r>
            <w:r w:rsidRPr="50E9ACC3">
              <w:rPr>
                <w:rStyle w:val="Hyperlink"/>
              </w:rPr>
              <w:t>7</w:t>
            </w:r>
            <w:r w:rsidR="00683747">
              <w:fldChar w:fldCharType="end"/>
            </w:r>
          </w:hyperlink>
        </w:p>
        <w:p w:rsidRPr="00560C16" w:rsidR="00683747" w:rsidP="50E9ACC3" w:rsidRDefault="50E9ACC3" w14:paraId="62624201" w14:textId="2511592D">
          <w:pPr>
            <w:pStyle w:val="TOC2"/>
            <w:tabs>
              <w:tab w:val="clear" w:pos="9016"/>
              <w:tab w:val="right" w:leader="dot" w:pos="9015"/>
            </w:tabs>
            <w:rPr>
              <w:rStyle w:val="Hyperlink"/>
              <w:noProof/>
            </w:rPr>
          </w:pPr>
          <w:hyperlink w:anchor="_Toc882449341">
            <w:r w:rsidRPr="50E9ACC3">
              <w:rPr>
                <w:rStyle w:val="Hyperlink"/>
              </w:rPr>
              <w:t>Registration</w:t>
            </w:r>
            <w:r w:rsidR="00683747">
              <w:tab/>
            </w:r>
            <w:r w:rsidR="00683747">
              <w:fldChar w:fldCharType="begin"/>
            </w:r>
            <w:r w:rsidR="00683747">
              <w:instrText>PAGEREF _Toc882449341 \h</w:instrText>
            </w:r>
            <w:r w:rsidR="00683747">
              <w:fldChar w:fldCharType="separate"/>
            </w:r>
            <w:r w:rsidRPr="50E9ACC3">
              <w:rPr>
                <w:rStyle w:val="Hyperlink"/>
              </w:rPr>
              <w:t>8</w:t>
            </w:r>
            <w:r w:rsidR="00683747">
              <w:fldChar w:fldCharType="end"/>
            </w:r>
          </w:hyperlink>
        </w:p>
        <w:p w:rsidRPr="00560C16" w:rsidR="00683747" w:rsidP="50E9ACC3" w:rsidRDefault="50E9ACC3" w14:paraId="6E8B1CF7" w14:textId="5F1E752B">
          <w:pPr>
            <w:pStyle w:val="TOC2"/>
            <w:tabs>
              <w:tab w:val="clear" w:pos="9016"/>
              <w:tab w:val="right" w:leader="dot" w:pos="9015"/>
            </w:tabs>
            <w:rPr>
              <w:rStyle w:val="Hyperlink"/>
              <w:noProof/>
            </w:rPr>
          </w:pPr>
          <w:hyperlink w:anchor="_Toc1782540482">
            <w:r w:rsidRPr="50E9ACC3">
              <w:rPr>
                <w:rStyle w:val="Hyperlink"/>
              </w:rPr>
              <w:t>Term Dates 2025-26</w:t>
            </w:r>
            <w:r w:rsidR="00683747">
              <w:tab/>
            </w:r>
            <w:r w:rsidR="00683747">
              <w:fldChar w:fldCharType="begin"/>
            </w:r>
            <w:r w:rsidR="00683747">
              <w:instrText>PAGEREF _Toc1782540482 \h</w:instrText>
            </w:r>
            <w:r w:rsidR="00683747">
              <w:fldChar w:fldCharType="separate"/>
            </w:r>
            <w:r w:rsidRPr="50E9ACC3">
              <w:rPr>
                <w:rStyle w:val="Hyperlink"/>
              </w:rPr>
              <w:t>10</w:t>
            </w:r>
            <w:r w:rsidR="00683747">
              <w:fldChar w:fldCharType="end"/>
            </w:r>
          </w:hyperlink>
        </w:p>
        <w:p w:rsidRPr="00560C16" w:rsidR="00683747" w:rsidP="50E9ACC3" w:rsidRDefault="50E9ACC3" w14:paraId="69E3328E" w14:textId="5F810E6E">
          <w:pPr>
            <w:pStyle w:val="TOC2"/>
            <w:tabs>
              <w:tab w:val="clear" w:pos="9016"/>
              <w:tab w:val="right" w:leader="dot" w:pos="9015"/>
            </w:tabs>
            <w:rPr>
              <w:rStyle w:val="Hyperlink"/>
              <w:noProof/>
            </w:rPr>
          </w:pPr>
          <w:hyperlink w:anchor="_Toc362349840">
            <w:r w:rsidRPr="50E9ACC3">
              <w:rPr>
                <w:rStyle w:val="Hyperlink"/>
              </w:rPr>
              <w:t>Workload and Criteria for Final Year</w:t>
            </w:r>
            <w:r w:rsidR="00683747">
              <w:tab/>
            </w:r>
            <w:r w:rsidR="00683747">
              <w:fldChar w:fldCharType="begin"/>
            </w:r>
            <w:r w:rsidR="00683747">
              <w:instrText>PAGEREF _Toc362349840 \h</w:instrText>
            </w:r>
            <w:r w:rsidR="00683747">
              <w:fldChar w:fldCharType="separate"/>
            </w:r>
            <w:r w:rsidRPr="50E9ACC3">
              <w:rPr>
                <w:rStyle w:val="Hyperlink"/>
              </w:rPr>
              <w:t>11</w:t>
            </w:r>
            <w:r w:rsidR="00683747">
              <w:fldChar w:fldCharType="end"/>
            </w:r>
          </w:hyperlink>
        </w:p>
        <w:p w:rsidRPr="00560C16" w:rsidR="00683747" w:rsidP="50E9ACC3" w:rsidRDefault="50E9ACC3" w14:paraId="4C17511E" w14:textId="79FF5AEA">
          <w:pPr>
            <w:pStyle w:val="TOC2"/>
            <w:tabs>
              <w:tab w:val="clear" w:pos="9016"/>
              <w:tab w:val="right" w:leader="dot" w:pos="9015"/>
            </w:tabs>
            <w:rPr>
              <w:rStyle w:val="Hyperlink"/>
              <w:noProof/>
            </w:rPr>
          </w:pPr>
          <w:hyperlink w:anchor="_Toc594152652">
            <w:r w:rsidRPr="50E9ACC3">
              <w:rPr>
                <w:rStyle w:val="Hyperlink"/>
              </w:rPr>
              <w:t>Final Year English Structure</w:t>
            </w:r>
            <w:r w:rsidR="00683747">
              <w:tab/>
            </w:r>
            <w:r w:rsidR="00683747">
              <w:fldChar w:fldCharType="begin"/>
            </w:r>
            <w:r w:rsidR="00683747">
              <w:instrText>PAGEREF _Toc594152652 \h</w:instrText>
            </w:r>
            <w:r w:rsidR="00683747">
              <w:fldChar w:fldCharType="separate"/>
            </w:r>
            <w:r w:rsidRPr="50E9ACC3">
              <w:rPr>
                <w:rStyle w:val="Hyperlink"/>
              </w:rPr>
              <w:t>12</w:t>
            </w:r>
            <w:r w:rsidR="00683747">
              <w:fldChar w:fldCharType="end"/>
            </w:r>
          </w:hyperlink>
        </w:p>
        <w:p w:rsidRPr="00560C16" w:rsidR="00683747" w:rsidP="50E9ACC3" w:rsidRDefault="50E9ACC3" w14:paraId="358FDC71" w14:textId="19696755">
          <w:pPr>
            <w:pStyle w:val="TOC2"/>
            <w:tabs>
              <w:tab w:val="clear" w:pos="9016"/>
              <w:tab w:val="right" w:leader="dot" w:pos="9015"/>
            </w:tabs>
            <w:rPr>
              <w:rStyle w:val="Hyperlink"/>
              <w:noProof/>
            </w:rPr>
          </w:pPr>
          <w:hyperlink w:anchor="_Toc779070748">
            <w:r w:rsidRPr="50E9ACC3">
              <w:rPr>
                <w:rStyle w:val="Hyperlink"/>
              </w:rPr>
              <w:t>Reading, Researching, Referencing, Writing</w:t>
            </w:r>
            <w:r w:rsidR="00683747">
              <w:tab/>
            </w:r>
            <w:r w:rsidR="00683747">
              <w:fldChar w:fldCharType="begin"/>
            </w:r>
            <w:r w:rsidR="00683747">
              <w:instrText>PAGEREF _Toc779070748 \h</w:instrText>
            </w:r>
            <w:r w:rsidR="00683747">
              <w:fldChar w:fldCharType="separate"/>
            </w:r>
            <w:r w:rsidRPr="50E9ACC3">
              <w:rPr>
                <w:rStyle w:val="Hyperlink"/>
              </w:rPr>
              <w:t>35</w:t>
            </w:r>
            <w:r w:rsidR="00683747">
              <w:fldChar w:fldCharType="end"/>
            </w:r>
          </w:hyperlink>
        </w:p>
        <w:p w:rsidRPr="00560C16" w:rsidR="00683747" w:rsidP="50E9ACC3" w:rsidRDefault="50E9ACC3" w14:paraId="6B08AE25" w14:textId="18F655A7">
          <w:pPr>
            <w:pStyle w:val="TOC3"/>
            <w:tabs>
              <w:tab w:val="right" w:leader="dot" w:pos="8790"/>
            </w:tabs>
            <w:rPr>
              <w:rStyle w:val="Hyperlink"/>
              <w:noProof/>
            </w:rPr>
          </w:pPr>
          <w:hyperlink w:anchor="_Toc709136018">
            <w:r w:rsidRPr="50E9ACC3">
              <w:rPr>
                <w:rStyle w:val="Hyperlink"/>
              </w:rPr>
              <w:t>The Academic Writing Centre</w:t>
            </w:r>
            <w:r w:rsidR="00683747">
              <w:tab/>
            </w:r>
            <w:r w:rsidR="00683747">
              <w:fldChar w:fldCharType="begin"/>
            </w:r>
            <w:r w:rsidR="00683747">
              <w:instrText>PAGEREF _Toc709136018 \h</w:instrText>
            </w:r>
            <w:r w:rsidR="00683747">
              <w:fldChar w:fldCharType="separate"/>
            </w:r>
            <w:r w:rsidRPr="50E9ACC3">
              <w:rPr>
                <w:rStyle w:val="Hyperlink"/>
              </w:rPr>
              <w:t>36</w:t>
            </w:r>
            <w:r w:rsidR="00683747">
              <w:fldChar w:fldCharType="end"/>
            </w:r>
          </w:hyperlink>
        </w:p>
        <w:p w:rsidRPr="00560C16" w:rsidR="00683747" w:rsidP="50E9ACC3" w:rsidRDefault="50E9ACC3" w14:paraId="470DAC24" w14:textId="3ABF12F7">
          <w:pPr>
            <w:pStyle w:val="TOC2"/>
            <w:tabs>
              <w:tab w:val="clear" w:pos="9016"/>
              <w:tab w:val="right" w:leader="dot" w:pos="9015"/>
            </w:tabs>
            <w:rPr>
              <w:rStyle w:val="Hyperlink"/>
              <w:noProof/>
            </w:rPr>
          </w:pPr>
          <w:hyperlink w:anchor="_Toc418164053">
            <w:r w:rsidRPr="50E9ACC3">
              <w:rPr>
                <w:rStyle w:val="Hyperlink"/>
              </w:rPr>
              <w:t>Assessment Overview</w:t>
            </w:r>
            <w:r w:rsidR="00683747">
              <w:tab/>
            </w:r>
            <w:r w:rsidR="00683747">
              <w:fldChar w:fldCharType="begin"/>
            </w:r>
            <w:r w:rsidR="00683747">
              <w:instrText>PAGEREF _Toc418164053 \h</w:instrText>
            </w:r>
            <w:r w:rsidR="00683747">
              <w:fldChar w:fldCharType="separate"/>
            </w:r>
            <w:r w:rsidRPr="50E9ACC3">
              <w:rPr>
                <w:rStyle w:val="Hyperlink"/>
              </w:rPr>
              <w:t>36</w:t>
            </w:r>
            <w:r w:rsidR="00683747">
              <w:fldChar w:fldCharType="end"/>
            </w:r>
          </w:hyperlink>
        </w:p>
        <w:p w:rsidRPr="00560C16" w:rsidR="00683747" w:rsidP="50E9ACC3" w:rsidRDefault="50E9ACC3" w14:paraId="7291ADBA" w14:textId="78F5AFBE">
          <w:pPr>
            <w:pStyle w:val="TOC2"/>
            <w:tabs>
              <w:tab w:val="clear" w:pos="9016"/>
              <w:tab w:val="right" w:leader="dot" w:pos="9015"/>
            </w:tabs>
            <w:rPr>
              <w:rStyle w:val="Hyperlink"/>
              <w:noProof/>
            </w:rPr>
          </w:pPr>
          <w:hyperlink w:anchor="_Toc330735383">
            <w:r w:rsidRPr="50E9ACC3">
              <w:rPr>
                <w:rStyle w:val="Hyperlink"/>
              </w:rPr>
              <w:t>Assignment Submission &amp; Deadlines</w:t>
            </w:r>
            <w:r w:rsidR="00683747">
              <w:tab/>
            </w:r>
            <w:r w:rsidR="00683747">
              <w:fldChar w:fldCharType="begin"/>
            </w:r>
            <w:r w:rsidR="00683747">
              <w:instrText>PAGEREF _Toc330735383 \h</w:instrText>
            </w:r>
            <w:r w:rsidR="00683747">
              <w:fldChar w:fldCharType="separate"/>
            </w:r>
            <w:r w:rsidRPr="50E9ACC3">
              <w:rPr>
                <w:rStyle w:val="Hyperlink"/>
              </w:rPr>
              <w:t>36</w:t>
            </w:r>
            <w:r w:rsidR="00683747">
              <w:fldChar w:fldCharType="end"/>
            </w:r>
          </w:hyperlink>
        </w:p>
        <w:p w:rsidRPr="00560C16" w:rsidR="00683747" w:rsidP="50E9ACC3" w:rsidRDefault="50E9ACC3" w14:paraId="59C2B1CE" w14:textId="5919A00A">
          <w:pPr>
            <w:pStyle w:val="TOC2"/>
            <w:tabs>
              <w:tab w:val="clear" w:pos="9016"/>
              <w:tab w:val="right" w:leader="dot" w:pos="9015"/>
            </w:tabs>
            <w:rPr>
              <w:rStyle w:val="Hyperlink"/>
              <w:noProof/>
            </w:rPr>
          </w:pPr>
          <w:hyperlink w:anchor="_Toc1066452495">
            <w:r w:rsidRPr="50E9ACC3">
              <w:rPr>
                <w:rStyle w:val="Hyperlink"/>
              </w:rPr>
              <w:t>Referencing and Plagiarism</w:t>
            </w:r>
            <w:r w:rsidR="00683747">
              <w:tab/>
            </w:r>
            <w:r w:rsidR="00683747">
              <w:fldChar w:fldCharType="begin"/>
            </w:r>
            <w:r w:rsidR="00683747">
              <w:instrText>PAGEREF _Toc1066452495 \h</w:instrText>
            </w:r>
            <w:r w:rsidR="00683747">
              <w:fldChar w:fldCharType="separate"/>
            </w:r>
            <w:r w:rsidRPr="50E9ACC3">
              <w:rPr>
                <w:rStyle w:val="Hyperlink"/>
              </w:rPr>
              <w:t>40</w:t>
            </w:r>
            <w:r w:rsidR="00683747">
              <w:fldChar w:fldCharType="end"/>
            </w:r>
          </w:hyperlink>
        </w:p>
        <w:p w:rsidRPr="00560C16" w:rsidR="00683747" w:rsidP="50E9ACC3" w:rsidRDefault="50E9ACC3" w14:paraId="1D2C01C8" w14:textId="4C14F7E4">
          <w:pPr>
            <w:pStyle w:val="TOC2"/>
            <w:tabs>
              <w:tab w:val="clear" w:pos="9016"/>
              <w:tab w:val="right" w:leader="dot" w:pos="9015"/>
            </w:tabs>
            <w:rPr>
              <w:rStyle w:val="Hyperlink"/>
              <w:noProof/>
            </w:rPr>
          </w:pPr>
          <w:hyperlink w:anchor="_Toc1358874132">
            <w:r w:rsidRPr="50E9ACC3">
              <w:rPr>
                <w:rStyle w:val="Hyperlink"/>
              </w:rPr>
              <w:t>University of Galway Academic Integrity Code of Practice</w:t>
            </w:r>
            <w:r w:rsidR="00683747">
              <w:tab/>
            </w:r>
            <w:r w:rsidR="00683747">
              <w:fldChar w:fldCharType="begin"/>
            </w:r>
            <w:r w:rsidR="00683747">
              <w:instrText>PAGEREF _Toc1358874132 \h</w:instrText>
            </w:r>
            <w:r w:rsidR="00683747">
              <w:fldChar w:fldCharType="separate"/>
            </w:r>
            <w:r w:rsidRPr="50E9ACC3">
              <w:rPr>
                <w:rStyle w:val="Hyperlink"/>
              </w:rPr>
              <w:t>41</w:t>
            </w:r>
            <w:r w:rsidR="00683747">
              <w:fldChar w:fldCharType="end"/>
            </w:r>
          </w:hyperlink>
        </w:p>
        <w:p w:rsidRPr="00560C16" w:rsidR="00683747" w:rsidP="50E9ACC3" w:rsidRDefault="50E9ACC3" w14:paraId="3C4D163F" w14:textId="2043B002">
          <w:pPr>
            <w:pStyle w:val="TOC2"/>
            <w:tabs>
              <w:tab w:val="clear" w:pos="9016"/>
              <w:tab w:val="right" w:leader="dot" w:pos="9015"/>
            </w:tabs>
            <w:rPr>
              <w:rStyle w:val="Hyperlink"/>
              <w:noProof/>
            </w:rPr>
          </w:pPr>
          <w:hyperlink w:anchor="_Toc1651861525">
            <w:r w:rsidRPr="50E9ACC3">
              <w:rPr>
                <w:rStyle w:val="Hyperlink"/>
              </w:rPr>
              <w:t>Is it Plagiarism?: A Quick Guide for Students</w:t>
            </w:r>
            <w:r w:rsidR="00683747">
              <w:tab/>
            </w:r>
            <w:r w:rsidR="00683747">
              <w:fldChar w:fldCharType="begin"/>
            </w:r>
            <w:r w:rsidR="00683747">
              <w:instrText>PAGEREF _Toc1651861525 \h</w:instrText>
            </w:r>
            <w:r w:rsidR="00683747">
              <w:fldChar w:fldCharType="separate"/>
            </w:r>
            <w:r w:rsidRPr="50E9ACC3">
              <w:rPr>
                <w:rStyle w:val="Hyperlink"/>
              </w:rPr>
              <w:t>42</w:t>
            </w:r>
            <w:r w:rsidR="00683747">
              <w:fldChar w:fldCharType="end"/>
            </w:r>
          </w:hyperlink>
        </w:p>
        <w:p w:rsidRPr="00560C16" w:rsidR="00683747" w:rsidP="50E9ACC3" w:rsidRDefault="50E9ACC3" w14:paraId="745B3863" w14:textId="755D7FAA">
          <w:pPr>
            <w:pStyle w:val="TOC2"/>
            <w:tabs>
              <w:tab w:val="clear" w:pos="9016"/>
              <w:tab w:val="right" w:leader="dot" w:pos="9015"/>
            </w:tabs>
            <w:rPr>
              <w:rStyle w:val="Hyperlink"/>
              <w:noProof/>
            </w:rPr>
          </w:pPr>
          <w:hyperlink w:anchor="_Toc1755865409">
            <w:r w:rsidRPr="50E9ACC3">
              <w:rPr>
                <w:rStyle w:val="Hyperlink"/>
              </w:rPr>
              <w:t>MLA Referencing Guidelines</w:t>
            </w:r>
            <w:r w:rsidR="00683747">
              <w:tab/>
            </w:r>
            <w:r w:rsidR="00683747">
              <w:fldChar w:fldCharType="begin"/>
            </w:r>
            <w:r w:rsidR="00683747">
              <w:instrText>PAGEREF _Toc1755865409 \h</w:instrText>
            </w:r>
            <w:r w:rsidR="00683747">
              <w:fldChar w:fldCharType="separate"/>
            </w:r>
            <w:r w:rsidRPr="50E9ACC3">
              <w:rPr>
                <w:rStyle w:val="Hyperlink"/>
              </w:rPr>
              <w:t>45</w:t>
            </w:r>
            <w:r w:rsidR="00683747">
              <w:fldChar w:fldCharType="end"/>
            </w:r>
          </w:hyperlink>
        </w:p>
        <w:p w:rsidRPr="00560C16" w:rsidR="00683747" w:rsidP="50E9ACC3" w:rsidRDefault="50E9ACC3" w14:paraId="6A8F356F" w14:textId="7E2109B5">
          <w:pPr>
            <w:pStyle w:val="TOC3"/>
            <w:tabs>
              <w:tab w:val="right" w:leader="dot" w:pos="8790"/>
            </w:tabs>
            <w:rPr>
              <w:rStyle w:val="Hyperlink"/>
              <w:noProof/>
            </w:rPr>
          </w:pPr>
          <w:hyperlink w:anchor="_Toc1147794473">
            <w:r w:rsidRPr="50E9ACC3">
              <w:rPr>
                <w:rStyle w:val="Hyperlink"/>
              </w:rPr>
              <w:t>References &amp; Documentation</w:t>
            </w:r>
            <w:r w:rsidR="00683747">
              <w:tab/>
            </w:r>
            <w:r w:rsidR="00683747">
              <w:fldChar w:fldCharType="begin"/>
            </w:r>
            <w:r w:rsidR="00683747">
              <w:instrText>PAGEREF _Toc1147794473 \h</w:instrText>
            </w:r>
            <w:r w:rsidR="00683747">
              <w:fldChar w:fldCharType="separate"/>
            </w:r>
            <w:r w:rsidRPr="50E9ACC3">
              <w:rPr>
                <w:rStyle w:val="Hyperlink"/>
              </w:rPr>
              <w:t>45</w:t>
            </w:r>
            <w:r w:rsidR="00683747">
              <w:fldChar w:fldCharType="end"/>
            </w:r>
          </w:hyperlink>
        </w:p>
        <w:p w:rsidRPr="00560C16" w:rsidR="00683747" w:rsidP="50E9ACC3" w:rsidRDefault="50E9ACC3" w14:paraId="1301CCC0" w14:textId="1106581E">
          <w:pPr>
            <w:pStyle w:val="TOC3"/>
            <w:tabs>
              <w:tab w:val="right" w:leader="dot" w:pos="8775"/>
            </w:tabs>
            <w:rPr>
              <w:rStyle w:val="Hyperlink"/>
              <w:noProof/>
            </w:rPr>
          </w:pPr>
          <w:hyperlink w:anchor="_Toc1113536257">
            <w:r w:rsidRPr="50E9ACC3">
              <w:rPr>
                <w:rStyle w:val="Hyperlink"/>
              </w:rPr>
              <w:t>Endnotes &amp; Footnotes</w:t>
            </w:r>
            <w:r w:rsidR="00683747">
              <w:tab/>
            </w:r>
            <w:r w:rsidR="00683747">
              <w:fldChar w:fldCharType="begin"/>
            </w:r>
            <w:r w:rsidR="00683747">
              <w:instrText>PAGEREF _Toc1113536257 \h</w:instrText>
            </w:r>
            <w:r w:rsidR="00683747">
              <w:fldChar w:fldCharType="separate"/>
            </w:r>
            <w:r w:rsidRPr="50E9ACC3">
              <w:rPr>
                <w:rStyle w:val="Hyperlink"/>
              </w:rPr>
              <w:t>46</w:t>
            </w:r>
            <w:r w:rsidR="00683747">
              <w:fldChar w:fldCharType="end"/>
            </w:r>
          </w:hyperlink>
        </w:p>
        <w:p w:rsidRPr="00560C16" w:rsidR="00683747" w:rsidP="50E9ACC3" w:rsidRDefault="50E9ACC3" w14:paraId="4718AB08" w14:textId="1A9426B7">
          <w:pPr>
            <w:pStyle w:val="TOC3"/>
            <w:tabs>
              <w:tab w:val="right" w:leader="dot" w:pos="8775"/>
            </w:tabs>
            <w:rPr>
              <w:rStyle w:val="Hyperlink"/>
              <w:noProof/>
            </w:rPr>
          </w:pPr>
          <w:hyperlink w:anchor="_Toc220352362">
            <w:r w:rsidRPr="50E9ACC3">
              <w:rPr>
                <w:rStyle w:val="Hyperlink"/>
              </w:rPr>
              <w:t>Bibliography</w:t>
            </w:r>
            <w:r w:rsidR="00683747">
              <w:tab/>
            </w:r>
            <w:r w:rsidR="00683747">
              <w:fldChar w:fldCharType="begin"/>
            </w:r>
            <w:r w:rsidR="00683747">
              <w:instrText>PAGEREF _Toc220352362 \h</w:instrText>
            </w:r>
            <w:r w:rsidR="00683747">
              <w:fldChar w:fldCharType="separate"/>
            </w:r>
            <w:r w:rsidRPr="50E9ACC3">
              <w:rPr>
                <w:rStyle w:val="Hyperlink"/>
              </w:rPr>
              <w:t>46</w:t>
            </w:r>
            <w:r w:rsidR="00683747">
              <w:fldChar w:fldCharType="end"/>
            </w:r>
          </w:hyperlink>
        </w:p>
        <w:p w:rsidRPr="00560C16" w:rsidR="00683747" w:rsidP="50E9ACC3" w:rsidRDefault="50E9ACC3" w14:paraId="18661E1C" w14:textId="7FF41CB5">
          <w:pPr>
            <w:pStyle w:val="TOC3"/>
            <w:tabs>
              <w:tab w:val="right" w:leader="dot" w:pos="8775"/>
            </w:tabs>
            <w:rPr>
              <w:rStyle w:val="Hyperlink"/>
              <w:noProof/>
            </w:rPr>
          </w:pPr>
          <w:hyperlink w:anchor="_Toc149113450">
            <w:r w:rsidRPr="50E9ACC3">
              <w:rPr>
                <w:rStyle w:val="Hyperlink"/>
              </w:rPr>
              <w:t>Electronic Texts</w:t>
            </w:r>
            <w:r w:rsidR="00683747">
              <w:tab/>
            </w:r>
            <w:r w:rsidR="00683747">
              <w:fldChar w:fldCharType="begin"/>
            </w:r>
            <w:r w:rsidR="00683747">
              <w:instrText>PAGEREF _Toc149113450 \h</w:instrText>
            </w:r>
            <w:r w:rsidR="00683747">
              <w:fldChar w:fldCharType="separate"/>
            </w:r>
            <w:r w:rsidRPr="50E9ACC3">
              <w:rPr>
                <w:rStyle w:val="Hyperlink"/>
              </w:rPr>
              <w:t>49</w:t>
            </w:r>
            <w:r w:rsidR="00683747">
              <w:fldChar w:fldCharType="end"/>
            </w:r>
          </w:hyperlink>
        </w:p>
        <w:p w:rsidRPr="00560C16" w:rsidR="00683747" w:rsidP="50E9ACC3" w:rsidRDefault="50E9ACC3" w14:paraId="209DE799" w14:textId="68066460">
          <w:pPr>
            <w:pStyle w:val="TOC2"/>
            <w:tabs>
              <w:tab w:val="clear" w:pos="9016"/>
              <w:tab w:val="right" w:leader="dot" w:pos="9015"/>
            </w:tabs>
            <w:rPr>
              <w:rStyle w:val="Hyperlink"/>
              <w:noProof/>
            </w:rPr>
          </w:pPr>
          <w:hyperlink w:anchor="_Toc291494092">
            <w:r w:rsidRPr="50E9ACC3">
              <w:rPr>
                <w:rStyle w:val="Hyperlink"/>
              </w:rPr>
              <w:t>English indicative grade criteria</w:t>
            </w:r>
            <w:r w:rsidR="00683747">
              <w:tab/>
            </w:r>
            <w:r w:rsidR="00683747">
              <w:fldChar w:fldCharType="begin"/>
            </w:r>
            <w:r w:rsidR="00683747">
              <w:instrText>PAGEREF _Toc291494092 \h</w:instrText>
            </w:r>
            <w:r w:rsidR="00683747">
              <w:fldChar w:fldCharType="separate"/>
            </w:r>
            <w:r w:rsidRPr="50E9ACC3">
              <w:rPr>
                <w:rStyle w:val="Hyperlink"/>
              </w:rPr>
              <w:t>52</w:t>
            </w:r>
            <w:r w:rsidR="00683747">
              <w:fldChar w:fldCharType="end"/>
            </w:r>
          </w:hyperlink>
        </w:p>
        <w:p w:rsidRPr="00560C16" w:rsidR="00683747" w:rsidP="50E9ACC3" w:rsidRDefault="50E9ACC3" w14:paraId="64CAA0BC" w14:textId="38C897C7">
          <w:pPr>
            <w:pStyle w:val="TOC2"/>
            <w:tabs>
              <w:tab w:val="clear" w:pos="9016"/>
              <w:tab w:val="right" w:leader="dot" w:pos="9015"/>
            </w:tabs>
            <w:rPr>
              <w:rStyle w:val="Hyperlink"/>
              <w:noProof/>
            </w:rPr>
          </w:pPr>
          <w:hyperlink w:anchor="_Toc727136519">
            <w:r w:rsidRPr="50E9ACC3">
              <w:rPr>
                <w:rStyle w:val="Hyperlink"/>
              </w:rPr>
              <w:t>Further suggested grade indicators</w:t>
            </w:r>
            <w:r w:rsidR="00683747">
              <w:tab/>
            </w:r>
            <w:r w:rsidR="00683747">
              <w:fldChar w:fldCharType="begin"/>
            </w:r>
            <w:r w:rsidR="00683747">
              <w:instrText>PAGEREF _Toc727136519 \h</w:instrText>
            </w:r>
            <w:r w:rsidR="00683747">
              <w:fldChar w:fldCharType="separate"/>
            </w:r>
            <w:r w:rsidRPr="50E9ACC3">
              <w:rPr>
                <w:rStyle w:val="Hyperlink"/>
              </w:rPr>
              <w:t>52</w:t>
            </w:r>
            <w:r w:rsidR="00683747">
              <w:fldChar w:fldCharType="end"/>
            </w:r>
          </w:hyperlink>
        </w:p>
        <w:p w:rsidRPr="00560C16" w:rsidR="00683747" w:rsidP="50E9ACC3" w:rsidRDefault="50E9ACC3" w14:paraId="4C85496D" w14:textId="5610704D">
          <w:pPr>
            <w:pStyle w:val="TOC2"/>
            <w:tabs>
              <w:tab w:val="clear" w:pos="9016"/>
              <w:tab w:val="right" w:leader="dot" w:pos="9015"/>
            </w:tabs>
            <w:rPr>
              <w:rStyle w:val="Hyperlink"/>
              <w:noProof/>
            </w:rPr>
          </w:pPr>
          <w:hyperlink w:anchor="_Toc266730550">
            <w:r w:rsidRPr="50E9ACC3">
              <w:rPr>
                <w:rStyle w:val="Hyperlink"/>
              </w:rPr>
              <w:t>Part THREE: Acting Professionally</w:t>
            </w:r>
            <w:r w:rsidR="00683747">
              <w:tab/>
            </w:r>
            <w:r w:rsidR="00683747">
              <w:fldChar w:fldCharType="begin"/>
            </w:r>
            <w:r w:rsidR="00683747">
              <w:instrText>PAGEREF _Toc266730550 \h</w:instrText>
            </w:r>
            <w:r w:rsidR="00683747">
              <w:fldChar w:fldCharType="separate"/>
            </w:r>
            <w:r w:rsidRPr="50E9ACC3">
              <w:rPr>
                <w:rStyle w:val="Hyperlink"/>
              </w:rPr>
              <w:t>57</w:t>
            </w:r>
            <w:r w:rsidR="00683747">
              <w:fldChar w:fldCharType="end"/>
            </w:r>
          </w:hyperlink>
        </w:p>
        <w:p w:rsidRPr="00560C16" w:rsidR="00683747" w:rsidP="50E9ACC3" w:rsidRDefault="50E9ACC3" w14:paraId="305EC17A" w14:textId="6658B54D">
          <w:pPr>
            <w:pStyle w:val="TOC2"/>
            <w:tabs>
              <w:tab w:val="clear" w:pos="9016"/>
              <w:tab w:val="right" w:leader="dot" w:pos="9015"/>
            </w:tabs>
            <w:rPr>
              <w:rStyle w:val="Hyperlink"/>
              <w:noProof/>
            </w:rPr>
          </w:pPr>
          <w:hyperlink w:anchor="_Toc1771130629">
            <w:r w:rsidRPr="50E9ACC3">
              <w:rPr>
                <w:rStyle w:val="Hyperlink"/>
              </w:rPr>
              <w:t>Email Etiquette</w:t>
            </w:r>
            <w:r w:rsidR="00683747">
              <w:tab/>
            </w:r>
            <w:r w:rsidR="00683747">
              <w:fldChar w:fldCharType="begin"/>
            </w:r>
            <w:r w:rsidR="00683747">
              <w:instrText>PAGEREF _Toc1771130629 \h</w:instrText>
            </w:r>
            <w:r w:rsidR="00683747">
              <w:fldChar w:fldCharType="separate"/>
            </w:r>
            <w:r w:rsidRPr="50E9ACC3">
              <w:rPr>
                <w:rStyle w:val="Hyperlink"/>
              </w:rPr>
              <w:t>58</w:t>
            </w:r>
            <w:r w:rsidR="00683747">
              <w:fldChar w:fldCharType="end"/>
            </w:r>
          </w:hyperlink>
        </w:p>
        <w:p w:rsidRPr="00560C16" w:rsidR="00683747" w:rsidP="50E9ACC3" w:rsidRDefault="50E9ACC3" w14:paraId="3E3127DB" w14:textId="3D4DA661">
          <w:pPr>
            <w:pStyle w:val="TOC3"/>
            <w:tabs>
              <w:tab w:val="right" w:leader="dot" w:pos="8790"/>
            </w:tabs>
            <w:rPr>
              <w:rStyle w:val="Hyperlink"/>
              <w:noProof/>
            </w:rPr>
          </w:pPr>
          <w:hyperlink w:anchor="_Toc874400903">
            <w:r w:rsidRPr="50E9ACC3">
              <w:rPr>
                <w:rStyle w:val="Hyperlink"/>
              </w:rPr>
              <w:t>Student Services</w:t>
            </w:r>
            <w:r w:rsidR="00683747">
              <w:tab/>
            </w:r>
            <w:r w:rsidR="00683747">
              <w:fldChar w:fldCharType="begin"/>
            </w:r>
            <w:r w:rsidR="00683747">
              <w:instrText>PAGEREF _Toc874400903 \h</w:instrText>
            </w:r>
            <w:r w:rsidR="00683747">
              <w:fldChar w:fldCharType="separate"/>
            </w:r>
            <w:r w:rsidRPr="50E9ACC3">
              <w:rPr>
                <w:rStyle w:val="Hyperlink"/>
              </w:rPr>
              <w:t>58</w:t>
            </w:r>
            <w:r w:rsidR="00683747">
              <w:fldChar w:fldCharType="end"/>
            </w:r>
          </w:hyperlink>
        </w:p>
        <w:p w:rsidRPr="00560C16" w:rsidR="00683747" w:rsidP="50E9ACC3" w:rsidRDefault="50E9ACC3" w14:paraId="7ED2E1C9" w14:textId="04900D04">
          <w:pPr>
            <w:pStyle w:val="TOC2"/>
            <w:tabs>
              <w:tab w:val="clear" w:pos="9016"/>
              <w:tab w:val="right" w:leader="dot" w:pos="9015"/>
            </w:tabs>
            <w:rPr>
              <w:rStyle w:val="Hyperlink"/>
              <w:noProof/>
            </w:rPr>
          </w:pPr>
          <w:hyperlink w:anchor="_Toc965103006">
            <w:r w:rsidRPr="50E9ACC3">
              <w:rPr>
                <w:rStyle w:val="Hyperlink"/>
              </w:rPr>
              <w:t>HOW TO ASK FOR A LETTER OF RECOMMENDATION</w:t>
            </w:r>
            <w:r w:rsidR="00683747">
              <w:tab/>
            </w:r>
            <w:r w:rsidR="00683747">
              <w:fldChar w:fldCharType="begin"/>
            </w:r>
            <w:r w:rsidR="00683747">
              <w:instrText>PAGEREF _Toc965103006 \h</w:instrText>
            </w:r>
            <w:r w:rsidR="00683747">
              <w:fldChar w:fldCharType="separate"/>
            </w:r>
            <w:r w:rsidRPr="50E9ACC3">
              <w:rPr>
                <w:rStyle w:val="Hyperlink"/>
              </w:rPr>
              <w:t>58</w:t>
            </w:r>
            <w:r w:rsidR="00683747">
              <w:fldChar w:fldCharType="end"/>
            </w:r>
          </w:hyperlink>
        </w:p>
        <w:p w:rsidRPr="00560C16" w:rsidR="00683747" w:rsidP="50E9ACC3" w:rsidRDefault="50E9ACC3" w14:paraId="7B2CC511" w14:textId="3AEB2D39">
          <w:pPr>
            <w:pStyle w:val="TOC2"/>
            <w:tabs>
              <w:tab w:val="clear" w:pos="9016"/>
              <w:tab w:val="right" w:leader="dot" w:pos="9015"/>
            </w:tabs>
            <w:rPr>
              <w:rStyle w:val="Hyperlink"/>
              <w:noProof/>
            </w:rPr>
          </w:pPr>
          <w:hyperlink w:anchor="_Toc2003741133">
            <w:r w:rsidRPr="50E9ACC3">
              <w:rPr>
                <w:rStyle w:val="Hyperlink"/>
              </w:rPr>
              <w:t>Student Code of Conduct</w:t>
            </w:r>
            <w:r w:rsidR="00683747">
              <w:tab/>
            </w:r>
            <w:r w:rsidR="00683747">
              <w:fldChar w:fldCharType="begin"/>
            </w:r>
            <w:r w:rsidR="00683747">
              <w:instrText>PAGEREF _Toc2003741133 \h</w:instrText>
            </w:r>
            <w:r w:rsidR="00683747">
              <w:fldChar w:fldCharType="separate"/>
            </w:r>
            <w:r w:rsidRPr="50E9ACC3">
              <w:rPr>
                <w:rStyle w:val="Hyperlink"/>
              </w:rPr>
              <w:t>62</w:t>
            </w:r>
            <w:r w:rsidR="00683747">
              <w:fldChar w:fldCharType="end"/>
            </w:r>
          </w:hyperlink>
          <w:r w:rsidR="00683747">
            <w:fldChar w:fldCharType="end"/>
          </w:r>
        </w:p>
      </w:sdtContent>
    </w:sdt>
    <w:p w:rsidRPr="00560C16" w:rsidR="00712495" w:rsidP="50E9ACC3" w:rsidRDefault="00712495" w14:paraId="6EFBE53A" w14:textId="14FB39C8">
      <w:pPr>
        <w:rPr>
          <w:rFonts w:asciiTheme="minorHAnsi" w:hAnsiTheme="minorHAnsi" w:cstheme="minorBidi"/>
        </w:rPr>
      </w:pPr>
    </w:p>
    <w:p w:rsidRPr="00560C16" w:rsidR="0080002E" w:rsidP="0BD94C56" w:rsidRDefault="0080002E" w14:paraId="7F85CB5D" w14:textId="76DE46F1">
      <w:pPr>
        <w:pStyle w:val="TOCHeading"/>
        <w:rPr>
          <w:rFonts w:asciiTheme="minorHAnsi" w:hAnsiTheme="minorHAnsi" w:cstheme="minorBidi"/>
        </w:rPr>
      </w:pPr>
    </w:p>
    <w:p w:rsidR="0BD94C56" w:rsidP="0BD94C56" w:rsidRDefault="0BD94C56" w14:paraId="6410BEE6" w14:textId="484E2E8F"/>
    <w:p w:rsidR="0BD94C56" w:rsidP="0BD94C56" w:rsidRDefault="0BD94C56" w14:paraId="1B50A059" w14:textId="5CACD1E1"/>
    <w:p w:rsidR="0BD94C56" w:rsidP="0BD94C56" w:rsidRDefault="0BD94C56" w14:paraId="56F99488" w14:textId="6411A987"/>
    <w:p w:rsidRPr="00560C16" w:rsidR="003C61FC" w:rsidP="003C61FC" w:rsidRDefault="003C61FC" w14:paraId="77926F43" w14:textId="24950442">
      <w:pPr>
        <w:pStyle w:val="NormalWeb"/>
        <w:rPr>
          <w:rFonts w:asciiTheme="minorHAnsi" w:hAnsiTheme="minorHAnsi" w:cstheme="minorHAnsi"/>
          <w:color w:val="000000"/>
          <w:bdr w:val="none" w:color="auto" w:sz="0" w:space="0" w:frame="1"/>
          <w:shd w:val="clear" w:color="auto" w:fill="FFFFFF"/>
        </w:rPr>
      </w:pPr>
    </w:p>
    <w:p w:rsidRPr="00560C16" w:rsidR="003C61FC" w:rsidP="50E9ACC3" w:rsidRDefault="249CD705" w14:paraId="2C10D8DE" w14:textId="77777777">
      <w:pPr>
        <w:pStyle w:val="Heading2"/>
        <w:rPr>
          <w:rFonts w:asciiTheme="minorHAnsi" w:hAnsiTheme="minorHAnsi" w:cstheme="minorBidi"/>
          <w:bdr w:val="none" w:color="auto" w:sz="0" w:space="0" w:frame="1"/>
          <w:shd w:val="clear" w:color="auto" w:fill="FFFFFF"/>
        </w:rPr>
      </w:pPr>
      <w:bookmarkStart w:name="_Toc139293938" w:id="5"/>
      <w:bookmarkStart w:name="_Toc139294346" w:id="6"/>
      <w:bookmarkStart w:name="_Toc1991833231" w:id="7"/>
      <w:r w:rsidRPr="50E9ACC3">
        <w:rPr>
          <w:rFonts w:asciiTheme="minorHAnsi" w:hAnsiTheme="minorHAnsi" w:cstheme="minorBidi"/>
        </w:rPr>
        <w:t>Crisis Contacts</w:t>
      </w:r>
      <w:bookmarkEnd w:id="5"/>
      <w:bookmarkEnd w:id="6"/>
      <w:bookmarkEnd w:id="7"/>
    </w:p>
    <w:p w:rsidRPr="00560C16" w:rsidR="003C61FC" w:rsidP="003C61FC" w:rsidRDefault="003C61FC" w14:paraId="1D5C9837" w14:textId="77777777">
      <w:pPr>
        <w:spacing w:after="325"/>
        <w:ind w:right="2"/>
        <w:rPr>
          <w:rFonts w:asciiTheme="minorHAnsi" w:hAnsiTheme="minorHAnsi" w:cstheme="minorHAnsi"/>
          <w:szCs w:val="24"/>
        </w:rPr>
      </w:pPr>
    </w:p>
    <w:p w:rsidRPr="00560C16" w:rsidR="003C61FC" w:rsidP="003C61FC" w:rsidRDefault="003C61FC" w14:paraId="0448281D" w14:textId="77777777">
      <w:pPr>
        <w:spacing w:after="325"/>
        <w:ind w:right="2"/>
        <w:rPr>
          <w:rFonts w:asciiTheme="minorHAnsi" w:hAnsiTheme="minorHAnsi" w:cstheme="minorHAnsi"/>
          <w:szCs w:val="24"/>
        </w:rPr>
      </w:pPr>
      <w:r w:rsidRPr="00560C16">
        <w:rPr>
          <w:rFonts w:asciiTheme="minorHAnsi" w:hAnsiTheme="minorHAnsi" w:cstheme="minorHAnsi"/>
          <w:szCs w:val="24"/>
        </w:rPr>
        <w:t xml:space="preserve">In </w:t>
      </w:r>
      <w:proofErr w:type="gramStart"/>
      <w:r w:rsidRPr="00560C16">
        <w:rPr>
          <w:rFonts w:asciiTheme="minorHAnsi" w:hAnsiTheme="minorHAnsi" w:cstheme="minorHAnsi"/>
          <w:szCs w:val="24"/>
        </w:rPr>
        <w:t>a crisis situation</w:t>
      </w:r>
      <w:proofErr w:type="gramEnd"/>
      <w:r w:rsidRPr="00560C16">
        <w:rPr>
          <w:rFonts w:asciiTheme="minorHAnsi" w:hAnsiTheme="minorHAnsi" w:cstheme="minorHAnsi"/>
          <w:szCs w:val="24"/>
        </w:rPr>
        <w:t xml:space="preserve">, please contact: </w:t>
      </w:r>
    </w:p>
    <w:p w:rsidRPr="00560C16" w:rsidR="003C61FC" w:rsidP="003C61FC" w:rsidRDefault="003C61FC" w14:paraId="5F378181" w14:textId="77777777">
      <w:pPr>
        <w:spacing w:after="325"/>
        <w:ind w:right="2"/>
        <w:rPr>
          <w:rFonts w:asciiTheme="minorHAnsi" w:hAnsiTheme="minorHAnsi" w:cstheme="minorHAnsi"/>
          <w:szCs w:val="24"/>
        </w:rPr>
      </w:pPr>
      <w:r w:rsidRPr="00560C16">
        <w:rPr>
          <w:rFonts w:asciiTheme="minorHAnsi" w:hAnsiTheme="minorHAnsi" w:cstheme="minorHAnsi"/>
          <w:szCs w:val="24"/>
        </w:rPr>
        <w:t>•</w:t>
      </w:r>
      <w:r w:rsidRPr="00560C16">
        <w:rPr>
          <w:rFonts w:asciiTheme="minorHAnsi" w:hAnsiTheme="minorHAnsi" w:cstheme="minorHAnsi"/>
          <w:szCs w:val="24"/>
        </w:rPr>
        <w:tab/>
      </w:r>
      <w:r w:rsidRPr="00560C16">
        <w:rPr>
          <w:rFonts w:asciiTheme="minorHAnsi" w:hAnsiTheme="minorHAnsi" w:cstheme="minorHAnsi"/>
          <w:szCs w:val="24"/>
        </w:rPr>
        <w:t xml:space="preserve">National Crisis </w:t>
      </w:r>
      <w:proofErr w:type="spellStart"/>
      <w:r w:rsidRPr="00560C16">
        <w:rPr>
          <w:rFonts w:asciiTheme="minorHAnsi" w:hAnsiTheme="minorHAnsi" w:cstheme="minorHAnsi"/>
          <w:szCs w:val="24"/>
        </w:rPr>
        <w:t>Textline</w:t>
      </w:r>
      <w:proofErr w:type="spellEnd"/>
      <w:r w:rsidRPr="00560C16">
        <w:rPr>
          <w:rFonts w:asciiTheme="minorHAnsi" w:hAnsiTheme="minorHAnsi" w:cstheme="minorHAnsi"/>
          <w:szCs w:val="24"/>
        </w:rPr>
        <w:t xml:space="preserve"> – Text NUIG (or any message) to 50808</w:t>
      </w:r>
    </w:p>
    <w:p w:rsidRPr="00560C16" w:rsidR="003C61FC" w:rsidP="003C61FC" w:rsidRDefault="003C61FC" w14:paraId="6F7008B4" w14:textId="5177B0ED">
      <w:pPr>
        <w:spacing w:after="325"/>
        <w:ind w:right="2"/>
        <w:rPr>
          <w:rFonts w:asciiTheme="minorHAnsi" w:hAnsiTheme="minorHAnsi" w:cstheme="minorHAnsi"/>
          <w:szCs w:val="24"/>
        </w:rPr>
      </w:pPr>
      <w:r w:rsidRPr="00560C16">
        <w:rPr>
          <w:rFonts w:asciiTheme="minorHAnsi" w:hAnsiTheme="minorHAnsi" w:cstheme="minorHAnsi"/>
          <w:szCs w:val="24"/>
        </w:rPr>
        <w:t>•</w:t>
      </w:r>
      <w:r w:rsidRPr="00560C16">
        <w:rPr>
          <w:rFonts w:asciiTheme="minorHAnsi" w:hAnsiTheme="minorHAnsi" w:cstheme="minorHAnsi"/>
          <w:szCs w:val="24"/>
        </w:rPr>
        <w:tab/>
      </w:r>
      <w:r w:rsidRPr="00560C16" w:rsidR="004741E7">
        <w:rPr>
          <w:rFonts w:asciiTheme="minorHAnsi" w:hAnsiTheme="minorHAnsi" w:cstheme="minorHAnsi"/>
          <w:szCs w:val="24"/>
        </w:rPr>
        <w:t>University of</w:t>
      </w:r>
      <w:r w:rsidRPr="00560C16">
        <w:rPr>
          <w:rFonts w:asciiTheme="minorHAnsi" w:hAnsiTheme="minorHAnsi" w:cstheme="minorHAnsi"/>
          <w:szCs w:val="24"/>
        </w:rPr>
        <w:t xml:space="preserve"> Galway Student Counselling – email</w:t>
      </w:r>
      <w:r w:rsidRPr="00560C16" w:rsidR="006A650B">
        <w:rPr>
          <w:rFonts w:asciiTheme="minorHAnsi" w:hAnsiTheme="minorHAnsi" w:cstheme="minorHAnsi"/>
          <w:szCs w:val="24"/>
        </w:rPr>
        <w:t>:</w:t>
      </w:r>
      <w:r w:rsidRPr="00560C16">
        <w:rPr>
          <w:rFonts w:asciiTheme="minorHAnsi" w:hAnsiTheme="minorHAnsi" w:cstheme="minorHAnsi"/>
          <w:szCs w:val="24"/>
        </w:rPr>
        <w:t xml:space="preserve"> counselling</w:t>
      </w:r>
      <w:r w:rsidRPr="00560C16" w:rsidR="00AC4636">
        <w:rPr>
          <w:rFonts w:asciiTheme="minorHAnsi" w:hAnsiTheme="minorHAnsi" w:cstheme="minorHAnsi"/>
          <w:szCs w:val="24"/>
        </w:rPr>
        <w:t>@universityofgalway.ie</w:t>
      </w:r>
    </w:p>
    <w:p w:rsidRPr="00560C16" w:rsidR="003C61FC" w:rsidP="003C61FC" w:rsidRDefault="003C61FC" w14:paraId="380ACF3C" w14:textId="52E14F7A">
      <w:pPr>
        <w:spacing w:after="325"/>
        <w:ind w:right="2"/>
        <w:rPr>
          <w:rFonts w:asciiTheme="minorHAnsi" w:hAnsiTheme="minorHAnsi" w:cstheme="minorHAnsi"/>
          <w:szCs w:val="24"/>
        </w:rPr>
      </w:pPr>
      <w:r w:rsidRPr="00560C16">
        <w:rPr>
          <w:rFonts w:asciiTheme="minorHAnsi" w:hAnsiTheme="minorHAnsi" w:cstheme="minorHAnsi"/>
          <w:szCs w:val="24"/>
        </w:rPr>
        <w:t>•</w:t>
      </w:r>
      <w:r w:rsidRPr="00560C16">
        <w:rPr>
          <w:rFonts w:asciiTheme="minorHAnsi" w:hAnsiTheme="minorHAnsi" w:cstheme="minorHAnsi"/>
          <w:szCs w:val="24"/>
        </w:rPr>
        <w:tab/>
      </w:r>
      <w:r w:rsidRPr="00560C16">
        <w:rPr>
          <w:rFonts w:asciiTheme="minorHAnsi" w:hAnsiTheme="minorHAnsi" w:cstheme="minorHAnsi"/>
          <w:szCs w:val="24"/>
        </w:rPr>
        <w:t>Student Health Unit – call 091 492 604 or email</w:t>
      </w:r>
      <w:r w:rsidRPr="00560C16" w:rsidR="006A650B">
        <w:rPr>
          <w:rFonts w:asciiTheme="minorHAnsi" w:hAnsiTheme="minorHAnsi" w:cstheme="minorHAnsi"/>
          <w:szCs w:val="24"/>
        </w:rPr>
        <w:t>:</w:t>
      </w:r>
      <w:r w:rsidRPr="00560C16">
        <w:rPr>
          <w:rFonts w:asciiTheme="minorHAnsi" w:hAnsiTheme="minorHAnsi" w:cstheme="minorHAnsi"/>
          <w:szCs w:val="24"/>
        </w:rPr>
        <w:t xml:space="preserve"> healthunit</w:t>
      </w:r>
      <w:r w:rsidRPr="00560C16" w:rsidR="00AC4636">
        <w:rPr>
          <w:rFonts w:asciiTheme="minorHAnsi" w:hAnsiTheme="minorHAnsi" w:cstheme="minorHAnsi"/>
          <w:szCs w:val="24"/>
        </w:rPr>
        <w:t>@universityofgalway.ie</w:t>
      </w:r>
    </w:p>
    <w:p w:rsidRPr="00560C16" w:rsidR="003C61FC" w:rsidP="003C61FC" w:rsidRDefault="003C61FC" w14:paraId="11BD15BA" w14:textId="77777777">
      <w:pPr>
        <w:spacing w:after="325"/>
        <w:ind w:right="2"/>
        <w:rPr>
          <w:rFonts w:asciiTheme="minorHAnsi" w:hAnsiTheme="minorHAnsi" w:cstheme="minorHAnsi"/>
          <w:szCs w:val="24"/>
        </w:rPr>
      </w:pPr>
      <w:r w:rsidRPr="00560C16">
        <w:rPr>
          <w:rFonts w:asciiTheme="minorHAnsi" w:hAnsiTheme="minorHAnsi" w:cstheme="minorHAnsi"/>
          <w:szCs w:val="24"/>
        </w:rPr>
        <w:t>•</w:t>
      </w:r>
      <w:r w:rsidRPr="00560C16">
        <w:rPr>
          <w:rFonts w:asciiTheme="minorHAnsi" w:hAnsiTheme="minorHAnsi" w:cstheme="minorHAnsi"/>
          <w:szCs w:val="24"/>
        </w:rPr>
        <w:tab/>
      </w:r>
      <w:r w:rsidRPr="00560C16">
        <w:rPr>
          <w:rFonts w:asciiTheme="minorHAnsi" w:hAnsiTheme="minorHAnsi" w:cstheme="minorHAnsi"/>
          <w:szCs w:val="24"/>
        </w:rPr>
        <w:t>Chaplaincy service – call or text 087 203 7538 (also emergency laptop loan)</w:t>
      </w:r>
    </w:p>
    <w:p w:rsidRPr="00560C16" w:rsidR="003C61FC" w:rsidP="003C61FC" w:rsidRDefault="003C61FC" w14:paraId="1DF74DC0" w14:textId="77777777">
      <w:pPr>
        <w:spacing w:after="325"/>
        <w:ind w:right="2"/>
        <w:rPr>
          <w:rFonts w:asciiTheme="minorHAnsi" w:hAnsiTheme="minorHAnsi" w:cstheme="minorHAnsi"/>
          <w:szCs w:val="24"/>
        </w:rPr>
      </w:pPr>
    </w:p>
    <w:p w:rsidRPr="00560C16" w:rsidR="003C61FC" w:rsidP="5855DD3D" w:rsidRDefault="003C61FC" w14:paraId="336E75AC" w14:textId="6D380878">
      <w:pPr>
        <w:pStyle w:val="NormalWeb"/>
        <w:rPr>
          <w:rFonts w:asciiTheme="minorHAnsi" w:hAnsiTheme="minorHAnsi" w:cstheme="minorBidi"/>
          <w:color w:val="000000"/>
          <w:bdr w:val="none" w:color="auto" w:sz="0" w:space="0" w:frame="1"/>
          <w:shd w:val="clear" w:color="auto" w:fill="FFFFFF"/>
          <w:lang w:val="en-GB"/>
        </w:rPr>
      </w:pPr>
      <w:r w:rsidRPr="5855DD3D">
        <w:rPr>
          <w:rFonts w:asciiTheme="minorHAnsi" w:hAnsiTheme="minorHAnsi" w:cstheme="minorBidi"/>
          <w:color w:val="000000"/>
          <w:bdr w:val="none" w:color="auto" w:sz="0" w:space="0" w:frame="1"/>
          <w:shd w:val="clear" w:color="auto" w:fill="FFFFFF"/>
        </w:rPr>
        <w:t xml:space="preserve">Further support contacts and information </w:t>
      </w:r>
      <w:r w:rsidRPr="5855DD3D" w:rsidR="0BA77FA9">
        <w:rPr>
          <w:rFonts w:asciiTheme="minorHAnsi" w:hAnsiTheme="minorHAnsi" w:cstheme="minorBidi"/>
          <w:color w:val="000000"/>
          <w:bdr w:val="none" w:color="auto" w:sz="0" w:space="0" w:frame="1"/>
          <w:shd w:val="clear" w:color="auto" w:fill="FFFFFF"/>
        </w:rPr>
        <w:t>appear</w:t>
      </w:r>
      <w:r w:rsidRPr="5855DD3D">
        <w:rPr>
          <w:rFonts w:asciiTheme="minorHAnsi" w:hAnsiTheme="minorHAnsi" w:cstheme="minorBidi"/>
          <w:color w:val="000000"/>
          <w:bdr w:val="none" w:color="auto" w:sz="0" w:space="0" w:frame="1"/>
          <w:shd w:val="clear" w:color="auto" w:fill="FFFFFF"/>
        </w:rPr>
        <w:t xml:space="preserve"> below. </w:t>
      </w:r>
    </w:p>
    <w:p w:rsidRPr="00560C16" w:rsidR="003C61FC" w:rsidP="003C61FC" w:rsidRDefault="003C61FC" w14:paraId="2FA526CB" w14:textId="77777777">
      <w:pPr>
        <w:rPr>
          <w:rFonts w:asciiTheme="minorHAnsi" w:hAnsiTheme="minorHAnsi" w:cstheme="minorHAnsi"/>
        </w:rPr>
      </w:pPr>
    </w:p>
    <w:p w:rsidRPr="00560C16" w:rsidR="003C61FC" w:rsidP="003C61FC" w:rsidRDefault="003C61FC" w14:paraId="6DCE1562" w14:textId="77777777">
      <w:pPr>
        <w:rPr>
          <w:rFonts w:asciiTheme="minorHAnsi" w:hAnsiTheme="minorHAnsi" w:cstheme="minorHAnsi"/>
        </w:rPr>
        <w:sectPr w:rsidRPr="00560C16" w:rsidR="003C61FC" w:rsidSect="00AC4636">
          <w:footerReference w:type="even" r:id="rId11"/>
          <w:footerReference w:type="default" r:id="rId12"/>
          <w:pgSz w:w="11906" w:h="16842" w:orient="portrait"/>
          <w:pgMar w:top="658" w:right="1378" w:bottom="418" w:left="1738" w:header="0" w:footer="0"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cols w:equalWidth="0" w:space="720">
            <w:col w:w="8791"/>
          </w:cols>
          <w:docGrid w:type="lines" w:linePitch="312"/>
        </w:sectPr>
      </w:pPr>
    </w:p>
    <w:p w:rsidRPr="00560C16" w:rsidR="003C61FC" w:rsidP="50E9ACC3" w:rsidRDefault="13424116" w14:paraId="16173010" w14:textId="2FB43C0C">
      <w:pPr>
        <w:pStyle w:val="Heading3"/>
        <w:jc w:val="center"/>
        <w:rPr>
          <w:rFonts w:asciiTheme="minorHAnsi" w:hAnsiTheme="minorHAnsi" w:cstheme="minorBidi"/>
          <w:sz w:val="24"/>
          <w:szCs w:val="24"/>
        </w:rPr>
      </w:pPr>
      <w:bookmarkStart w:name="_Toc139293939" w:id="8"/>
      <w:bookmarkStart w:name="_Toc139294347" w:id="9"/>
      <w:bookmarkStart w:name="_Toc831014314" w:id="10"/>
      <w:r w:rsidRPr="50E9ACC3">
        <w:rPr>
          <w:rFonts w:asciiTheme="minorHAnsi" w:hAnsiTheme="minorHAnsi" w:cstheme="minorBidi"/>
          <w:sz w:val="24"/>
          <w:szCs w:val="24"/>
        </w:rPr>
        <w:t>Information and S</w:t>
      </w:r>
      <w:r w:rsidRPr="50E9ACC3" w:rsidR="249CD705">
        <w:rPr>
          <w:rFonts w:asciiTheme="minorHAnsi" w:hAnsiTheme="minorHAnsi" w:cstheme="minorBidi"/>
          <w:sz w:val="24"/>
          <w:szCs w:val="24"/>
        </w:rPr>
        <w:t>upport</w:t>
      </w:r>
      <w:bookmarkStart w:name="7" w:id="11"/>
      <w:bookmarkEnd w:id="8"/>
      <w:bookmarkEnd w:id="9"/>
      <w:bookmarkEnd w:id="11"/>
      <w:bookmarkEnd w:id="10"/>
    </w:p>
    <w:p w:rsidRPr="00560C16" w:rsidR="003C61FC" w:rsidP="50E9ACC3" w:rsidRDefault="249CD705" w14:paraId="129B992D" w14:textId="7FBD2424">
      <w:pPr>
        <w:spacing w:after="160"/>
        <w:jc w:val="both"/>
        <w:rPr>
          <w:rFonts w:asciiTheme="minorHAnsi" w:hAnsiTheme="minorHAnsi" w:cstheme="minorBidi"/>
        </w:rPr>
      </w:pPr>
      <w:bookmarkStart w:name="_Toc139293940" w:id="12"/>
      <w:bookmarkStart w:name="_Toc139294348" w:id="13"/>
      <w:bookmarkStart w:name="_Toc709531995" w:id="14"/>
      <w:r w:rsidRPr="50E9ACC3">
        <w:rPr>
          <w:rStyle w:val="Heading3Char"/>
          <w:rFonts w:asciiTheme="minorHAnsi" w:hAnsiTheme="minorHAnsi" w:cstheme="minorBidi"/>
        </w:rPr>
        <w:t>English at University of Galway</w:t>
      </w:r>
      <w:bookmarkEnd w:id="12"/>
      <w:bookmarkEnd w:id="13"/>
      <w:bookmarkEnd w:id="14"/>
      <w:r w:rsidRPr="50E9ACC3">
        <w:rPr>
          <w:rStyle w:val="Heading3Char"/>
          <w:rFonts w:asciiTheme="minorHAnsi" w:hAnsiTheme="minorHAnsi" w:cstheme="minorBidi"/>
        </w:rPr>
        <w:t xml:space="preserve"> </w:t>
      </w:r>
      <w:r w:rsidRPr="50E9ACC3">
        <w:rPr>
          <w:rFonts w:asciiTheme="minorHAnsi" w:hAnsiTheme="minorHAnsi" w:cstheme="minorBidi"/>
        </w:rPr>
        <w:t xml:space="preserve">is committed to the welfare and wellbeing of our students alongside academic excellence. </w:t>
      </w:r>
      <w:r w:rsidRPr="50E9ACC3">
        <w:rPr>
          <w:rFonts w:asciiTheme="minorHAnsi" w:hAnsiTheme="minorHAnsi" w:cstheme="minorBidi"/>
          <w:b/>
          <w:bCs/>
        </w:rPr>
        <w:t>Do please check all available sources of information and come forward if you need help</w:t>
      </w:r>
      <w:r w:rsidRPr="50E9ACC3">
        <w:rPr>
          <w:rFonts w:asciiTheme="minorHAnsi" w:hAnsiTheme="minorHAnsi" w:cstheme="minorBidi"/>
        </w:rPr>
        <w:t>. Looking beyond this handbook:</w:t>
      </w:r>
    </w:p>
    <w:bookmarkStart w:name="_Toc139293941" w:id="15"/>
    <w:bookmarkStart w:name="_Toc139294349" w:id="16"/>
    <w:p w:rsidRPr="00560C16" w:rsidR="003C61FC" w:rsidP="04B8898C" w:rsidRDefault="00F528BE" w14:paraId="76501222" w14:textId="722C3F6A">
      <w:pPr>
        <w:pStyle w:val="ListParagraph"/>
        <w:numPr>
          <w:ilvl w:val="0"/>
          <w:numId w:val="81"/>
        </w:numPr>
        <w:spacing w:after="160" w:line="228" w:lineRule="auto"/>
        <w:ind w:right="1"/>
        <w:jc w:val="both"/>
        <w:rPr>
          <w:rFonts w:asciiTheme="minorHAnsi" w:hAnsiTheme="minorHAnsi" w:cstheme="minorBidi"/>
        </w:rPr>
      </w:pPr>
      <w:r w:rsidRPr="00969D8B">
        <w:rPr>
          <w:rStyle w:val="Heading3Char"/>
          <w:rFonts w:asciiTheme="minorHAnsi" w:hAnsiTheme="minorHAnsi" w:cstheme="minorBidi"/>
          <w:u w:val="single"/>
        </w:rPr>
        <w:fldChar w:fldCharType="begin"/>
      </w:r>
      <w:r w:rsidRPr="00969D8B">
        <w:rPr>
          <w:rStyle w:val="Heading3Char"/>
          <w:rFonts w:asciiTheme="minorHAnsi" w:hAnsiTheme="minorHAnsi" w:cstheme="minorBidi"/>
          <w:u w:val="single"/>
        </w:rPr>
        <w:instrText xml:space="preserve"> HYPERLINK "https://www.universityofgalway.ie/colleges-and-schools/arts-social-sciences-and-celtic-studies/english-creative-arts/departments-centres/english/people/" </w:instrText>
      </w:r>
      <w:r w:rsidRPr="00969D8B">
        <w:rPr>
          <w:rStyle w:val="Heading3Char"/>
          <w:rFonts w:asciiTheme="minorHAnsi" w:hAnsiTheme="minorHAnsi" w:cstheme="minorBidi"/>
          <w:u w:val="single"/>
        </w:rPr>
      </w:r>
      <w:r w:rsidRPr="00969D8B">
        <w:rPr>
          <w:rStyle w:val="Heading3Char"/>
          <w:rFonts w:asciiTheme="minorHAnsi" w:hAnsiTheme="minorHAnsi" w:cstheme="minorBidi"/>
          <w:u w:val="single"/>
        </w:rPr>
        <w:fldChar w:fldCharType="separate"/>
      </w:r>
      <w:hyperlink r:id="rId13">
        <w:r w:rsidRPr="00969D8B" w:rsidR="003C61FC">
          <w:rPr>
            <w:rStyle w:val="Hyperlink"/>
            <w:rFonts w:asciiTheme="minorHAnsi" w:hAnsiTheme="minorHAnsi" w:cstheme="minorBidi"/>
          </w:rPr>
          <w:t>University of Galway English website</w:t>
        </w:r>
      </w:hyperlink>
      <w:bookmarkEnd w:id="15"/>
      <w:bookmarkEnd w:id="16"/>
      <w:r w:rsidRPr="00969D8B">
        <w:rPr>
          <w:rStyle w:val="Heading3Char"/>
          <w:rFonts w:asciiTheme="minorHAnsi" w:hAnsiTheme="minorHAnsi" w:cstheme="minorBidi"/>
          <w:u w:val="single"/>
        </w:rPr>
        <w:fldChar w:fldCharType="end"/>
      </w:r>
      <w:r w:rsidRPr="00969D8B" w:rsidR="5FDC8EF0">
        <w:rPr>
          <w:rFonts w:ascii="Segoe UI" w:hAnsi="Segoe UI" w:eastAsia="Segoe UI" w:cs="Segoe UI"/>
          <w:color w:val="000000" w:themeColor="text1"/>
          <w:sz w:val="18"/>
          <w:szCs w:val="18"/>
        </w:rPr>
        <w:t xml:space="preserve"> </w:t>
      </w:r>
      <w:r w:rsidRPr="00969D8B" w:rsidR="5FDC8EF0">
        <w:rPr>
          <w:rFonts w:asciiTheme="minorHAnsi" w:hAnsiTheme="minorHAnsi" w:cstheme="minorBidi"/>
        </w:rPr>
        <w:t>s</w:t>
      </w:r>
      <w:r w:rsidRPr="00969D8B" w:rsidR="003C61FC">
        <w:rPr>
          <w:rFonts w:asciiTheme="minorHAnsi" w:hAnsiTheme="minorHAnsi" w:cstheme="minorBidi"/>
        </w:rPr>
        <w:t>hould be your first port of call for all information about English.</w:t>
      </w:r>
    </w:p>
    <w:p w:rsidRPr="00560C16" w:rsidR="003C61FC" w:rsidP="04B8898C" w:rsidRDefault="006A650B" w14:paraId="78D4AACB" w14:textId="77100408">
      <w:pPr>
        <w:pStyle w:val="ListParagraph"/>
        <w:numPr>
          <w:ilvl w:val="0"/>
          <w:numId w:val="81"/>
        </w:numPr>
        <w:spacing w:after="160" w:line="228" w:lineRule="auto"/>
        <w:ind w:right="1"/>
        <w:jc w:val="both"/>
        <w:rPr>
          <w:rFonts w:asciiTheme="minorHAnsi" w:hAnsiTheme="minorHAnsi" w:cstheme="minorBidi"/>
        </w:rPr>
      </w:pPr>
      <w:hyperlink r:id="rId14">
        <w:r w:rsidRPr="04B8898C">
          <w:rPr>
            <w:rStyle w:val="Hyperlink"/>
            <w:rFonts w:asciiTheme="minorHAnsi" w:hAnsiTheme="minorHAnsi" w:cstheme="minorBidi"/>
          </w:rPr>
          <w:t>Canvas</w:t>
        </w:r>
      </w:hyperlink>
      <w:r w:rsidRPr="04B8898C" w:rsidR="003C61FC">
        <w:rPr>
          <w:rFonts w:asciiTheme="minorHAnsi" w:hAnsiTheme="minorHAnsi" w:cstheme="minorBidi"/>
        </w:rPr>
        <w:t xml:space="preserve"> </w:t>
      </w:r>
      <w:r w:rsidRPr="04B8898C">
        <w:rPr>
          <w:rFonts w:asciiTheme="minorHAnsi" w:hAnsiTheme="minorHAnsi" w:cstheme="minorBidi"/>
        </w:rPr>
        <w:t>(</w:t>
      </w:r>
      <w:r w:rsidRPr="04B8898C">
        <w:rPr>
          <w:rFonts w:asciiTheme="minorHAnsi" w:hAnsiTheme="minorHAnsi" w:cstheme="minorBidi"/>
          <w:b/>
          <w:bCs/>
        </w:rPr>
        <w:t>which has replaced Blackboard</w:t>
      </w:r>
      <w:r w:rsidRPr="04B8898C">
        <w:rPr>
          <w:rFonts w:asciiTheme="minorHAnsi" w:hAnsiTheme="minorHAnsi" w:cstheme="minorBidi"/>
        </w:rPr>
        <w:t xml:space="preserve">) </w:t>
      </w:r>
      <w:r w:rsidRPr="04B8898C" w:rsidR="003C61FC">
        <w:rPr>
          <w:rFonts w:asciiTheme="minorHAnsi" w:hAnsiTheme="minorHAnsi" w:cstheme="minorBidi"/>
        </w:rPr>
        <w:t xml:space="preserve">is an important online portal of information about courses and assessments. Students should be checking in on </w:t>
      </w:r>
      <w:r w:rsidRPr="04B8898C">
        <w:rPr>
          <w:rFonts w:asciiTheme="minorHAnsi" w:hAnsiTheme="minorHAnsi" w:cstheme="minorBidi"/>
          <w:b/>
          <w:bCs/>
        </w:rPr>
        <w:t xml:space="preserve">Canvas </w:t>
      </w:r>
      <w:r w:rsidRPr="04B8898C" w:rsidR="003C61FC">
        <w:rPr>
          <w:rFonts w:asciiTheme="minorHAnsi" w:hAnsiTheme="minorHAnsi" w:cstheme="minorBidi"/>
        </w:rPr>
        <w:t>regularly for important updates throughout the term. Individual module pages will contain extra resources and information that may help you.</w:t>
      </w:r>
      <w:r w:rsidRPr="04B8898C" w:rsidR="00F528BE">
        <w:rPr>
          <w:rFonts w:asciiTheme="minorHAnsi" w:hAnsiTheme="minorHAnsi" w:cstheme="minorBidi"/>
        </w:rPr>
        <w:t xml:space="preserve"> There is also a 24/7 help function within Canvas if you need help navigating your way around</w:t>
      </w:r>
    </w:p>
    <w:bookmarkStart w:name="_Toc139293943" w:id="17"/>
    <w:bookmarkStart w:name="_Toc139294351" w:id="18"/>
    <w:p w:rsidRPr="00560C16" w:rsidR="003C61FC" w:rsidP="04B8898C" w:rsidRDefault="00F528BE" w14:paraId="11A9251C" w14:textId="32E49AD9">
      <w:pPr>
        <w:pStyle w:val="ListParagraph"/>
        <w:numPr>
          <w:ilvl w:val="0"/>
          <w:numId w:val="81"/>
        </w:numPr>
        <w:spacing w:after="160" w:line="228" w:lineRule="auto"/>
        <w:ind w:right="1"/>
        <w:jc w:val="both"/>
        <w:rPr>
          <w:rFonts w:asciiTheme="minorHAnsi" w:hAnsiTheme="minorHAnsi" w:cstheme="minorBidi"/>
        </w:rPr>
      </w:pPr>
      <w:r w:rsidRPr="04B8898C">
        <w:rPr>
          <w:rStyle w:val="Heading3Char"/>
          <w:rFonts w:asciiTheme="minorHAnsi" w:hAnsiTheme="minorHAnsi" w:cstheme="minorBidi"/>
          <w:u w:val="single"/>
        </w:rPr>
        <w:fldChar w:fldCharType="begin"/>
      </w:r>
      <w:r w:rsidRPr="04B8898C">
        <w:rPr>
          <w:rStyle w:val="Heading3Char"/>
          <w:rFonts w:asciiTheme="minorHAnsi" w:hAnsiTheme="minorHAnsi" w:cstheme="minorBidi"/>
          <w:u w:val="single"/>
        </w:rPr>
        <w:instrText xml:space="preserve"> HYPERLINK "https://www.universityofgalway.ie/arts/" </w:instrText>
      </w:r>
      <w:r w:rsidRPr="04B8898C">
        <w:rPr>
          <w:rStyle w:val="Heading3Char"/>
          <w:rFonts w:asciiTheme="minorHAnsi" w:hAnsiTheme="minorHAnsi" w:cstheme="minorBidi"/>
          <w:u w:val="single"/>
        </w:rPr>
      </w:r>
      <w:r w:rsidRPr="04B8898C">
        <w:rPr>
          <w:rStyle w:val="Heading3Char"/>
          <w:rFonts w:asciiTheme="minorHAnsi" w:hAnsiTheme="minorHAnsi" w:cstheme="minorBidi"/>
          <w:u w:val="single"/>
        </w:rPr>
        <w:fldChar w:fldCharType="separate"/>
      </w:r>
      <w:r w:rsidRPr="04B8898C" w:rsidR="003C61FC">
        <w:rPr>
          <w:rStyle w:val="Hyperlink"/>
          <w:rFonts w:asciiTheme="minorHAnsi" w:hAnsiTheme="minorHAnsi" w:cstheme="minorBidi"/>
        </w:rPr>
        <w:t>University of Galway College of Arts, Social Sciences and Celtic Studies</w:t>
      </w:r>
      <w:bookmarkEnd w:id="17"/>
      <w:bookmarkEnd w:id="18"/>
      <w:r w:rsidRPr="04B8898C">
        <w:rPr>
          <w:rStyle w:val="Heading3Char"/>
          <w:rFonts w:asciiTheme="minorHAnsi" w:hAnsiTheme="minorHAnsi" w:cstheme="minorBidi"/>
          <w:u w:val="single"/>
        </w:rPr>
        <w:fldChar w:fldCharType="end"/>
      </w:r>
      <w:r w:rsidRPr="04B8898C" w:rsidR="003C61FC">
        <w:rPr>
          <w:rFonts w:asciiTheme="minorHAnsi" w:hAnsiTheme="minorHAnsi" w:cstheme="minorBidi"/>
          <w:u w:val="single"/>
        </w:rPr>
        <w:t>.</w:t>
      </w:r>
      <w:r w:rsidRPr="04B8898C" w:rsidR="003C61FC">
        <w:rPr>
          <w:rFonts w:asciiTheme="minorHAnsi" w:hAnsiTheme="minorHAnsi" w:cstheme="minorBidi"/>
        </w:rPr>
        <w:t xml:space="preserve"> The College </w:t>
      </w:r>
      <w:r w:rsidRPr="04B8898C">
        <w:rPr>
          <w:rFonts w:asciiTheme="minorHAnsi" w:hAnsiTheme="minorHAnsi" w:cstheme="minorBidi"/>
        </w:rPr>
        <w:t xml:space="preserve">of Arts </w:t>
      </w:r>
      <w:r w:rsidRPr="04B8898C" w:rsidR="003C61FC">
        <w:rPr>
          <w:rFonts w:asciiTheme="minorHAnsi" w:hAnsiTheme="minorHAnsi" w:cstheme="minorBidi"/>
        </w:rPr>
        <w:t xml:space="preserve">office handles most queries about overall subject choices or clashes, repeats, assessment appeals and so on. </w:t>
      </w:r>
    </w:p>
    <w:bookmarkStart w:name="_Toc139293944" w:id="19"/>
    <w:bookmarkStart w:name="_Toc139294352" w:id="20"/>
    <w:p w:rsidRPr="00560C16" w:rsidR="003C61FC" w:rsidP="599ADCAE" w:rsidRDefault="00802BA0" w14:paraId="21016449" w14:textId="0A8DE567">
      <w:pPr>
        <w:pStyle w:val="ListParagraph"/>
        <w:numPr>
          <w:ilvl w:val="0"/>
          <w:numId w:val="81"/>
        </w:numPr>
        <w:spacing w:after="160" w:line="228" w:lineRule="auto"/>
        <w:ind w:right="1"/>
        <w:jc w:val="both"/>
        <w:rPr>
          <w:rFonts w:ascii="Calibri" w:hAnsi="Calibri" w:cs="" w:asciiTheme="minorAscii" w:hAnsiTheme="minorAscii" w:cstheme="minorBidi"/>
        </w:rPr>
      </w:pPr>
      <w:r w:rsidRPr="599ADCAE">
        <w:rPr>
          <w:rStyle w:val="Heading3Char"/>
          <w:rFonts w:ascii="Calibri" w:hAnsi="Calibri" w:cs="" w:asciiTheme="minorAscii" w:hAnsiTheme="minorAscii" w:cstheme="minorBidi"/>
          <w:u w:val="single"/>
        </w:rPr>
        <w:fldChar w:fldCharType="begin"/>
      </w:r>
      <w:r w:rsidRPr="599ADCAE">
        <w:rPr>
          <w:rStyle w:val="Heading3Char"/>
          <w:rFonts w:ascii="Calibri" w:hAnsi="Calibri" w:cs="" w:asciiTheme="minorAscii" w:hAnsiTheme="minorAscii" w:cstheme="minorBidi"/>
          <w:u w:val="single"/>
        </w:rPr>
        <w:instrText xml:space="preserve"> HYPERLINK "http://www.universityofgalway.ie/registration" </w:instrText>
      </w:r>
      <w:r w:rsidRPr="50E9ACC3">
        <w:rPr>
          <w:rStyle w:val="Heading3Char"/>
          <w:rFonts w:asciiTheme="minorHAnsi" w:hAnsiTheme="minorHAnsi" w:cstheme="minorBidi"/>
          <w:u w:val="single"/>
        </w:rPr>
      </w:r>
      <w:r w:rsidRPr="599ADCAE">
        <w:rPr>
          <w:rStyle w:val="Heading3Char"/>
          <w:rFonts w:ascii="Calibri" w:hAnsi="Calibri" w:cs="" w:asciiTheme="minorAscii" w:hAnsiTheme="minorAscii" w:cstheme="minorBidi"/>
          <w:u w:val="single"/>
        </w:rPr>
        <w:fldChar w:fldCharType="separate"/>
      </w:r>
      <w:r w:rsidRPr="599ADCAE" w:rsidR="249CD705">
        <w:rPr>
          <w:rStyle w:val="Hyperlink"/>
          <w:rFonts w:ascii="Calibri" w:hAnsi="Calibri" w:cs="" w:asciiTheme="minorAscii" w:hAnsiTheme="minorAscii" w:cstheme="minorBidi"/>
        </w:rPr>
        <w:t>Registration</w:t>
      </w:r>
      <w:bookmarkEnd w:id="19"/>
      <w:bookmarkEnd w:id="20"/>
      <w:r w:rsidRPr="599ADCAE">
        <w:rPr>
          <w:rStyle w:val="Heading3Char"/>
          <w:rFonts w:ascii="Calibri" w:hAnsi="Calibri" w:cs="" w:asciiTheme="minorAscii" w:hAnsiTheme="minorAscii" w:cstheme="minorBidi"/>
          <w:u w:val="single"/>
        </w:rPr>
        <w:fldChar w:fldCharType="end"/>
      </w:r>
      <w:r w:rsidRPr="599ADCAE" w:rsidR="75F40477">
        <w:rPr>
          <w:rFonts w:ascii="Calibri" w:hAnsi="Calibri" w:cs="" w:asciiTheme="minorAscii" w:hAnsiTheme="minorAscii" w:cstheme="minorBidi"/>
        </w:rPr>
        <w:t>:</w:t>
      </w:r>
      <w:r w:rsidRPr="599ADCAE" w:rsidR="09F9F2B0">
        <w:rPr>
          <w:rFonts w:ascii="Calibri" w:hAnsi="Calibri" w:cs="" w:asciiTheme="minorAscii" w:hAnsiTheme="minorAscii" w:cstheme="minorBidi"/>
        </w:rPr>
        <w:t xml:space="preserve"> As a returning student to Galway, you must register online </w:t>
      </w:r>
      <w:hyperlink r:id="Rf9a241e2a0134e38">
        <w:r w:rsidRPr="599ADCAE" w:rsidR="09F9F2B0">
          <w:rPr>
            <w:rStyle w:val="Hyperlink"/>
            <w:rFonts w:ascii="Calibri" w:hAnsi="Calibri" w:cs="" w:asciiTheme="minorAscii" w:hAnsiTheme="minorAscii" w:cstheme="minorBidi"/>
          </w:rPr>
          <w:t>here</w:t>
        </w:r>
      </w:hyperlink>
      <w:r w:rsidRPr="599ADCAE" w:rsidR="09F9F2B0">
        <w:rPr>
          <w:rFonts w:ascii="Calibri" w:hAnsi="Calibri" w:cs="" w:asciiTheme="minorAscii" w:hAnsiTheme="minorAscii" w:cstheme="minorBidi"/>
        </w:rPr>
        <w:t xml:space="preserve">    </w:t>
      </w:r>
      <w:r w:rsidRPr="599ADCAE" w:rsidR="249CD705">
        <w:rPr>
          <w:rFonts w:ascii="Calibri" w:hAnsi="Calibri" w:cs="" w:asciiTheme="minorAscii" w:hAnsiTheme="minorAscii" w:cstheme="minorBidi"/>
          <w:u w:val="single"/>
        </w:rPr>
        <w:t>This facility opens on </w:t>
      </w:r>
      <w:r w:rsidRPr="599ADCAE" w:rsidR="5027AAB6">
        <w:rPr>
          <w:rFonts w:ascii="Calibri" w:hAnsi="Calibri" w:cs="" w:asciiTheme="minorAscii" w:hAnsiTheme="minorAscii" w:cstheme="minorBidi"/>
          <w:u w:val="single"/>
        </w:rPr>
        <w:t>20</w:t>
      </w:r>
      <w:r w:rsidRPr="599ADCAE" w:rsidR="5ED2185D">
        <w:rPr>
          <w:rFonts w:ascii="Calibri" w:hAnsi="Calibri" w:cs="" w:asciiTheme="minorAscii" w:hAnsiTheme="minorAscii" w:cstheme="minorBidi"/>
          <w:u w:val="single"/>
        </w:rPr>
        <w:t>th August 202</w:t>
      </w:r>
      <w:r w:rsidRPr="599ADCAE" w:rsidR="63801F81">
        <w:rPr>
          <w:rFonts w:ascii="Calibri" w:hAnsi="Calibri" w:cs="" w:asciiTheme="minorAscii" w:hAnsiTheme="minorAscii" w:cstheme="minorBidi"/>
          <w:u w:val="single"/>
        </w:rPr>
        <w:t>5</w:t>
      </w:r>
      <w:r w:rsidRPr="599ADCAE" w:rsidR="5ED2185D">
        <w:rPr>
          <w:rFonts w:ascii="Calibri" w:hAnsi="Calibri" w:cs="" w:asciiTheme="minorAscii" w:hAnsiTheme="minorAscii" w:cstheme="minorBidi"/>
          <w:u w:val="single"/>
        </w:rPr>
        <w:t xml:space="preserve"> </w:t>
      </w:r>
      <w:r w:rsidRPr="599ADCAE" w:rsidR="249CD705">
        <w:rPr>
          <w:rFonts w:ascii="Calibri" w:hAnsi="Calibri" w:cs="" w:asciiTheme="minorAscii" w:hAnsiTheme="minorAscii" w:cstheme="minorBidi"/>
          <w:u w:val="single"/>
        </w:rPr>
        <w:t xml:space="preserve">and again </w:t>
      </w:r>
      <w:r w:rsidRPr="599ADCAE" w:rsidR="75F40477">
        <w:rPr>
          <w:rFonts w:ascii="Calibri" w:hAnsi="Calibri" w:cs="" w:asciiTheme="minorAscii" w:hAnsiTheme="minorAscii" w:cstheme="minorBidi"/>
          <w:u w:val="single"/>
        </w:rPr>
        <w:t>in early January 202</w:t>
      </w:r>
      <w:r w:rsidRPr="599ADCAE" w:rsidR="615DC928">
        <w:rPr>
          <w:rFonts w:ascii="Calibri" w:hAnsi="Calibri" w:cs="" w:asciiTheme="minorAscii" w:hAnsiTheme="minorAscii" w:cstheme="minorBidi"/>
          <w:u w:val="single"/>
        </w:rPr>
        <w:t>6</w:t>
      </w:r>
      <w:r w:rsidRPr="599ADCAE" w:rsidR="631D2CD9">
        <w:rPr>
          <w:rFonts w:ascii="Calibri" w:hAnsi="Calibri" w:cs="" w:asciiTheme="minorAscii" w:hAnsiTheme="minorAscii" w:cstheme="minorBidi"/>
          <w:u w:val="single"/>
        </w:rPr>
        <w:t>,</w:t>
      </w:r>
      <w:r w:rsidRPr="599ADCAE" w:rsidR="5B90FBE4">
        <w:rPr>
          <w:rFonts w:ascii="Calibri" w:hAnsi="Calibri" w:cs="" w:asciiTheme="minorAscii" w:hAnsiTheme="minorAscii" w:cstheme="minorBidi"/>
          <w:u w:val="single"/>
        </w:rPr>
        <w:t xml:space="preserve"> </w:t>
      </w:r>
      <w:r w:rsidRPr="599ADCAE" w:rsidR="5B90FBE4">
        <w:rPr>
          <w:rFonts w:ascii="Calibri" w:hAnsi="Calibri" w:cs="" w:asciiTheme="minorAscii" w:hAnsiTheme="minorAscii" w:cstheme="minorBidi"/>
          <w:sz w:val="24"/>
          <w:szCs w:val="24"/>
        </w:rPr>
        <w:t>when you ma</w:t>
      </w:r>
      <w:r w:rsidRPr="599ADCAE" w:rsidR="09F9F2B0">
        <w:rPr>
          <w:rFonts w:ascii="Calibri" w:hAnsi="Calibri" w:cs="" w:asciiTheme="minorAscii" w:hAnsiTheme="minorAscii" w:cstheme="minorBidi"/>
          <w:sz w:val="24"/>
          <w:szCs w:val="24"/>
        </w:rPr>
        <w:t xml:space="preserve">y adjust your Semester 2 module selections</w:t>
      </w:r>
      <w:r w:rsidRPr="599ADCAE" w:rsidR="4766380D">
        <w:rPr>
          <w:rFonts w:ascii="Calibri" w:hAnsi="Calibri" w:cs="" w:asciiTheme="minorAscii" w:hAnsiTheme="minorAscii" w:cstheme="minorBidi"/>
          <w:sz w:val="24"/>
          <w:szCs w:val="24"/>
        </w:rPr>
        <w:t xml:space="preserve">.</w:t>
      </w:r>
      <w:r w:rsidRPr="599ADCAE" w:rsidR="09F9F2B0">
        <w:rPr>
          <w:rFonts w:ascii="Calibri" w:hAnsi="Calibri" w:cs="" w:asciiTheme="minorAscii" w:hAnsiTheme="minorAscii" w:cstheme="minorBidi"/>
          <w:sz w:val="24"/>
          <w:szCs w:val="24"/>
        </w:rPr>
        <w:t xml:space="preserve"> Queries </w:t>
      </w:r>
      <w:r w:rsidRPr="599ADCAE" w:rsidR="09F9F2B0">
        <w:rPr>
          <w:rFonts w:ascii="Calibri" w:hAnsi="Calibri" w:cs="" w:asciiTheme="minorAscii" w:hAnsiTheme="minorAscii" w:cstheme="minorBidi"/>
          <w:sz w:val="24"/>
          <w:szCs w:val="24"/>
        </w:rPr>
        <w:t xml:space="preserve">regarding</w:t>
      </w:r>
      <w:r w:rsidRPr="599ADCAE" w:rsidR="09F9F2B0">
        <w:rPr>
          <w:rFonts w:ascii="Calibri" w:hAnsi="Calibri" w:cs="" w:asciiTheme="minorAscii" w:hAnsiTheme="minorAscii" w:cstheme="minorBidi"/>
          <w:sz w:val="24"/>
          <w:szCs w:val="24"/>
        </w:rPr>
        <w:t xml:space="preserve"> registration difficulties</w:t>
      </w:r>
      <w:r w:rsidRPr="599ADCAE" w:rsidR="29CE570F">
        <w:rPr>
          <w:rFonts w:ascii="Calibri" w:hAnsi="Calibri" w:cs="" w:asciiTheme="minorAscii" w:hAnsiTheme="minorAscii" w:cstheme="minorBidi"/>
          <w:sz w:val="24"/>
          <w:szCs w:val="24"/>
        </w:rPr>
        <w:t xml:space="preserve"> </w:t>
      </w:r>
      <w:r w:rsidRPr="599ADCAE" w:rsidR="09F9F2B0">
        <w:rPr>
          <w:rFonts w:ascii="Calibri" w:hAnsi="Calibri" w:cs="" w:asciiTheme="minorAscii" w:hAnsiTheme="minorAscii" w:cstheme="minorBidi"/>
          <w:sz w:val="24"/>
          <w:szCs w:val="24"/>
        </w:rPr>
        <w:t xml:space="preserve">should be addressed to </w:t>
      </w:r>
      <w:hyperlink r:id="Rfb23449c2d95436c">
        <w:r w:rsidRPr="599ADCAE" w:rsidR="09F9F2B0">
          <w:rPr>
            <w:rStyle w:val="Hyperlink"/>
            <w:rFonts w:ascii="Calibri" w:hAnsi="Calibri" w:cs="" w:asciiTheme="minorAscii" w:hAnsiTheme="minorAscii" w:cstheme="minorBidi"/>
            <w:sz w:val="24"/>
            <w:szCs w:val="24"/>
          </w:rPr>
          <w:t>registration@universityofgalway.ie</w:t>
        </w:r>
      </w:hyperlink>
      <w:r w:rsidRPr="599ADCAE" w:rsidR="09F9F2B0">
        <w:rPr>
          <w:rFonts w:ascii="Calibri" w:hAnsi="Calibri" w:cs="" w:asciiTheme="minorAscii" w:hAnsiTheme="minorAscii" w:cstheme="minorBidi"/>
          <w:sz w:val="24"/>
          <w:szCs w:val="24"/>
        </w:rPr>
        <w:t xml:space="preserve"> </w:t>
      </w:r>
    </w:p>
    <w:p w:rsidRPr="00560C16" w:rsidR="003C61FC" w:rsidP="50E9ACC3" w:rsidRDefault="249CD705" w14:paraId="4D711870" w14:textId="5C97CD6A">
      <w:pPr>
        <w:pStyle w:val="ListParagraph"/>
        <w:numPr>
          <w:ilvl w:val="0"/>
          <w:numId w:val="81"/>
        </w:numPr>
        <w:spacing w:after="160" w:line="228" w:lineRule="auto"/>
        <w:ind w:right="1"/>
        <w:jc w:val="both"/>
        <w:rPr>
          <w:rFonts w:asciiTheme="minorHAnsi" w:hAnsiTheme="minorHAnsi" w:cstheme="minorBidi"/>
        </w:rPr>
      </w:pPr>
      <w:bookmarkStart w:name="_Toc139293945" w:id="21"/>
      <w:bookmarkStart w:name="_Toc139294353" w:id="22"/>
      <w:bookmarkStart w:name="_Toc1522495512" w:id="23"/>
      <w:r w:rsidRPr="50E9ACC3">
        <w:rPr>
          <w:rStyle w:val="Heading3Char"/>
          <w:rFonts w:asciiTheme="minorHAnsi" w:hAnsiTheme="minorHAnsi" w:cstheme="minorBidi"/>
          <w:u w:val="single"/>
        </w:rPr>
        <w:t>Email</w:t>
      </w:r>
      <w:bookmarkEnd w:id="21"/>
      <w:bookmarkEnd w:id="22"/>
      <w:bookmarkEnd w:id="23"/>
      <w:r w:rsidRPr="50E9ACC3">
        <w:rPr>
          <w:rFonts w:asciiTheme="minorHAnsi" w:hAnsiTheme="minorHAnsi" w:cstheme="minorBidi"/>
        </w:rPr>
        <w:t xml:space="preserve">. Periodic communications from English and the university are sent to registered students via their </w:t>
      </w:r>
      <w:r w:rsidRPr="50E9ACC3" w:rsidR="75F40477">
        <w:rPr>
          <w:rFonts w:asciiTheme="minorHAnsi" w:hAnsiTheme="minorHAnsi" w:cstheme="minorBidi"/>
          <w:b/>
          <w:bCs/>
        </w:rPr>
        <w:t>universityof</w:t>
      </w:r>
      <w:r w:rsidRPr="50E9ACC3">
        <w:rPr>
          <w:rFonts w:asciiTheme="minorHAnsi" w:hAnsiTheme="minorHAnsi" w:cstheme="minorBidi"/>
          <w:b/>
          <w:bCs/>
        </w:rPr>
        <w:t>galway.ie student email</w:t>
      </w:r>
      <w:r w:rsidRPr="50E9ACC3">
        <w:rPr>
          <w:rFonts w:asciiTheme="minorHAnsi" w:hAnsiTheme="minorHAnsi" w:cstheme="minorBidi"/>
        </w:rPr>
        <w:t xml:space="preserve"> accounts. For this reason, students should check this email on a regular basis, and should use it when </w:t>
      </w:r>
      <w:proofErr w:type="gramStart"/>
      <w:r w:rsidRPr="50E9ACC3">
        <w:rPr>
          <w:rFonts w:asciiTheme="minorHAnsi" w:hAnsiTheme="minorHAnsi" w:cstheme="minorBidi"/>
        </w:rPr>
        <w:t>possible</w:t>
      </w:r>
      <w:proofErr w:type="gramEnd"/>
      <w:r w:rsidRPr="50E9ACC3">
        <w:rPr>
          <w:rFonts w:asciiTheme="minorHAnsi" w:hAnsiTheme="minorHAnsi" w:cstheme="minorBidi"/>
        </w:rPr>
        <w:t xml:space="preserve"> for contacting the university in any context (see email etiquette).</w:t>
      </w:r>
    </w:p>
    <w:p w:rsidRPr="00560C16" w:rsidR="003C61FC" w:rsidP="50E9ACC3" w:rsidRDefault="249CD705" w14:paraId="06C36B50" w14:textId="77777777">
      <w:pPr>
        <w:pStyle w:val="ListParagraph"/>
        <w:numPr>
          <w:ilvl w:val="0"/>
          <w:numId w:val="81"/>
        </w:numPr>
        <w:spacing w:after="160"/>
        <w:jc w:val="both"/>
        <w:rPr>
          <w:rFonts w:asciiTheme="minorHAnsi" w:hAnsiTheme="minorHAnsi" w:cstheme="minorBidi"/>
        </w:rPr>
      </w:pPr>
      <w:bookmarkStart w:name="_Toc139293946" w:id="24"/>
      <w:bookmarkStart w:name="_Toc139294354" w:id="25"/>
      <w:bookmarkStart w:name="_Toc504582024" w:id="26"/>
      <w:r w:rsidRPr="50E9ACC3">
        <w:rPr>
          <w:rStyle w:val="Heading3Char"/>
          <w:rFonts w:asciiTheme="minorHAnsi" w:hAnsiTheme="minorHAnsi" w:cstheme="minorBidi"/>
          <w:u w:val="single"/>
        </w:rPr>
        <w:t>The English Staff-Student Committee</w:t>
      </w:r>
      <w:bookmarkEnd w:id="24"/>
      <w:bookmarkEnd w:id="25"/>
      <w:bookmarkEnd w:id="26"/>
      <w:r w:rsidRPr="50E9ACC3">
        <w:rPr>
          <w:rFonts w:asciiTheme="minorHAnsi" w:hAnsiTheme="minorHAnsi" w:cstheme="minorBidi"/>
          <w:noProof/>
          <w:spacing w:val="4"/>
        </w:rPr>
        <w:t> </w:t>
      </w:r>
      <w:r w:rsidRPr="50E9ACC3">
        <w:rPr>
          <w:rFonts w:asciiTheme="minorHAnsi" w:hAnsiTheme="minorHAnsi" w:cstheme="minorBidi"/>
          <w:noProof/>
          <w:spacing w:val="-3"/>
        </w:rPr>
        <w:t>meets</w:t>
      </w:r>
      <w:r w:rsidRPr="50E9ACC3">
        <w:rPr>
          <w:rFonts w:asciiTheme="minorHAnsi" w:hAnsiTheme="minorHAnsi" w:cstheme="minorBidi"/>
          <w:noProof/>
          <w:spacing w:val="2"/>
        </w:rPr>
        <w:t> </w:t>
      </w:r>
      <w:r w:rsidRPr="50E9ACC3">
        <w:rPr>
          <w:rFonts w:asciiTheme="minorHAnsi" w:hAnsiTheme="minorHAnsi" w:cstheme="minorBidi"/>
          <w:noProof/>
          <w:spacing w:val="-3"/>
        </w:rPr>
        <w:t>each</w:t>
      </w:r>
      <w:r w:rsidRPr="50E9ACC3">
        <w:rPr>
          <w:rFonts w:asciiTheme="minorHAnsi" w:hAnsiTheme="minorHAnsi" w:cstheme="minorBidi"/>
          <w:noProof/>
          <w:spacing w:val="3"/>
        </w:rPr>
        <w:t> </w:t>
      </w:r>
      <w:r w:rsidRPr="50E9ACC3">
        <w:rPr>
          <w:rFonts w:asciiTheme="minorHAnsi" w:hAnsiTheme="minorHAnsi" w:cstheme="minorBidi"/>
          <w:noProof/>
          <w:spacing w:val="-3"/>
        </w:rPr>
        <w:t>term</w:t>
      </w:r>
      <w:r w:rsidRPr="50E9ACC3">
        <w:rPr>
          <w:rFonts w:asciiTheme="minorHAnsi" w:hAnsiTheme="minorHAnsi" w:cstheme="minorBidi"/>
          <w:noProof/>
          <w:spacing w:val="3"/>
        </w:rPr>
        <w:t> </w:t>
      </w:r>
      <w:r w:rsidRPr="50E9ACC3">
        <w:rPr>
          <w:rFonts w:asciiTheme="minorHAnsi" w:hAnsiTheme="minorHAnsi" w:cstheme="minorBidi"/>
          <w:noProof/>
          <w:spacing w:val="-3"/>
        </w:rPr>
        <w:t>and</w:t>
      </w:r>
      <w:r w:rsidRPr="50E9ACC3">
        <w:rPr>
          <w:rFonts w:asciiTheme="minorHAnsi" w:hAnsiTheme="minorHAnsi" w:cstheme="minorBidi"/>
          <w:noProof/>
          <w:spacing w:val="3"/>
        </w:rPr>
        <w:t> </w:t>
      </w:r>
      <w:r w:rsidRPr="50E9ACC3">
        <w:rPr>
          <w:rFonts w:asciiTheme="minorHAnsi" w:hAnsiTheme="minorHAnsi" w:cstheme="minorBidi"/>
          <w:noProof/>
          <w:spacing w:val="-2"/>
        </w:rPr>
        <w:t>can be a good</w:t>
      </w:r>
      <w:r w:rsidRPr="50E9ACC3">
        <w:rPr>
          <w:rFonts w:asciiTheme="minorHAnsi" w:hAnsiTheme="minorHAnsi" w:cstheme="minorBidi"/>
          <w:noProof/>
          <w:spacing w:val="3"/>
        </w:rPr>
        <w:t> </w:t>
      </w:r>
      <w:r w:rsidRPr="50E9ACC3">
        <w:rPr>
          <w:rFonts w:asciiTheme="minorHAnsi" w:hAnsiTheme="minorHAnsi" w:cstheme="minorBidi"/>
          <w:noProof/>
          <w:spacing w:val="-3"/>
        </w:rPr>
        <w:t>means</w:t>
      </w:r>
      <w:r w:rsidRPr="50E9ACC3">
        <w:rPr>
          <w:rFonts w:asciiTheme="minorHAnsi" w:hAnsiTheme="minorHAnsi" w:cstheme="minorBidi"/>
          <w:noProof/>
          <w:spacing w:val="2"/>
        </w:rPr>
        <w:t> </w:t>
      </w:r>
      <w:r w:rsidRPr="50E9ACC3">
        <w:rPr>
          <w:rFonts w:asciiTheme="minorHAnsi" w:hAnsiTheme="minorHAnsi" w:cstheme="minorBidi"/>
          <w:noProof/>
          <w:spacing w:val="-3"/>
        </w:rPr>
        <w:t>of</w:t>
      </w:r>
      <w:r w:rsidRPr="50E9ACC3">
        <w:rPr>
          <w:rFonts w:asciiTheme="minorHAnsi" w:hAnsiTheme="minorHAnsi" w:cstheme="minorBidi"/>
        </w:rPr>
        <w:t xml:space="preserve"> </w:t>
      </w:r>
      <w:r w:rsidRPr="50E9ACC3">
        <w:rPr>
          <w:rFonts w:asciiTheme="minorHAnsi" w:hAnsiTheme="minorHAnsi" w:cstheme="minorBidi"/>
          <w:noProof/>
          <w:spacing w:val="-3"/>
        </w:rPr>
        <w:t>communicating</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with</w:t>
      </w:r>
      <w:r w:rsidRPr="50E9ACC3">
        <w:rPr>
          <w:rFonts w:asciiTheme="minorHAnsi" w:hAnsiTheme="minorHAnsi" w:cstheme="minorBidi"/>
          <w:noProof/>
          <w:spacing w:val="3"/>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3"/>
        </w:rPr>
        <w:t xml:space="preserve">department. Wider course feedback, general issues or particular student concerns </w:t>
      </w:r>
      <w:r w:rsidRPr="50E9ACC3">
        <w:rPr>
          <w:rFonts w:asciiTheme="minorHAnsi" w:hAnsiTheme="minorHAnsi" w:cstheme="minorBidi"/>
          <w:noProof/>
          <w:spacing w:val="-2"/>
        </w:rPr>
        <w:t>can</w:t>
      </w:r>
      <w:r w:rsidRPr="50E9ACC3">
        <w:rPr>
          <w:rFonts w:asciiTheme="minorHAnsi" w:hAnsiTheme="minorHAnsi" w:cstheme="minorBidi"/>
          <w:noProof/>
          <w:spacing w:val="3"/>
        </w:rPr>
        <w:t> </w:t>
      </w:r>
      <w:r w:rsidRPr="50E9ACC3">
        <w:rPr>
          <w:rFonts w:asciiTheme="minorHAnsi" w:hAnsiTheme="minorHAnsi" w:cstheme="minorBidi"/>
          <w:noProof/>
          <w:spacing w:val="-3"/>
        </w:rPr>
        <w:t>be</w:t>
      </w:r>
      <w:r w:rsidRPr="50E9ACC3">
        <w:rPr>
          <w:rFonts w:asciiTheme="minorHAnsi" w:hAnsiTheme="minorHAnsi" w:cstheme="minorBidi"/>
        </w:rPr>
        <w:t xml:space="preserve"> </w:t>
      </w:r>
      <w:r w:rsidRPr="50E9ACC3">
        <w:rPr>
          <w:rFonts w:asciiTheme="minorHAnsi" w:hAnsiTheme="minorHAnsi" w:cstheme="minorBidi"/>
          <w:noProof/>
          <w:spacing w:val="-2"/>
        </w:rPr>
        <w:t>recognised</w:t>
      </w:r>
      <w:r w:rsidRPr="50E9ACC3">
        <w:rPr>
          <w:rFonts w:asciiTheme="minorHAnsi" w:hAnsiTheme="minorHAnsi" w:cstheme="minorBidi"/>
          <w:noProof/>
          <w:spacing w:val="3"/>
        </w:rPr>
        <w:t> </w:t>
      </w:r>
      <w:r w:rsidRPr="50E9ACC3">
        <w:rPr>
          <w:rFonts w:asciiTheme="minorHAnsi" w:hAnsiTheme="minorHAnsi" w:cstheme="minorBidi"/>
          <w:noProof/>
          <w:spacing w:val="-3"/>
        </w:rPr>
        <w:t>and</w:t>
      </w:r>
      <w:r w:rsidRPr="50E9ACC3">
        <w:rPr>
          <w:rFonts w:asciiTheme="minorHAnsi" w:hAnsiTheme="minorHAnsi" w:cstheme="minorBidi"/>
          <w:noProof/>
          <w:spacing w:val="3"/>
        </w:rPr>
        <w:t> </w:t>
      </w:r>
      <w:r w:rsidRPr="50E9ACC3">
        <w:rPr>
          <w:rFonts w:asciiTheme="minorHAnsi" w:hAnsiTheme="minorHAnsi" w:cstheme="minorBidi"/>
          <w:noProof/>
          <w:spacing w:val="-2"/>
        </w:rPr>
        <w:t>dealt</w:t>
      </w:r>
      <w:r w:rsidRPr="50E9ACC3">
        <w:rPr>
          <w:rFonts w:asciiTheme="minorHAnsi" w:hAnsiTheme="minorHAnsi" w:cstheme="minorBidi"/>
          <w:noProof/>
          <w:spacing w:val="3"/>
        </w:rPr>
        <w:t xml:space="preserve"> </w:t>
      </w:r>
      <w:r w:rsidRPr="50E9ACC3">
        <w:rPr>
          <w:rFonts w:asciiTheme="minorHAnsi" w:hAnsiTheme="minorHAnsi" w:cstheme="minorBidi"/>
          <w:noProof/>
          <w:spacing w:val="-3"/>
        </w:rPr>
        <w:t>with</w:t>
      </w:r>
      <w:r w:rsidRPr="50E9ACC3">
        <w:rPr>
          <w:rFonts w:asciiTheme="minorHAnsi" w:hAnsiTheme="minorHAnsi" w:cstheme="minorBidi"/>
          <w:noProof/>
          <w:spacing w:val="1"/>
        </w:rPr>
        <w:t> </w:t>
      </w:r>
      <w:r w:rsidRPr="50E9ACC3">
        <w:rPr>
          <w:rFonts w:asciiTheme="minorHAnsi" w:hAnsiTheme="minorHAnsi" w:cstheme="minorBidi"/>
          <w:noProof/>
          <w:spacing w:val="-2"/>
        </w:rPr>
        <w:t>quickly.</w:t>
      </w:r>
      <w:r w:rsidRPr="50E9ACC3">
        <w:rPr>
          <w:rFonts w:asciiTheme="minorHAnsi" w:hAnsiTheme="minorHAnsi" w:cstheme="minorBidi"/>
          <w:noProof/>
          <w:w w:val="212"/>
        </w:rPr>
        <w:t xml:space="preserve"> </w:t>
      </w:r>
      <w:r w:rsidRPr="50E9ACC3">
        <w:rPr>
          <w:rFonts w:asciiTheme="minorHAnsi" w:hAnsiTheme="minorHAnsi" w:cstheme="minorBidi"/>
          <w:noProof/>
          <w:spacing w:val="-3"/>
        </w:rPr>
        <w:t>Consider</w:t>
      </w:r>
      <w:r w:rsidRPr="50E9ACC3">
        <w:rPr>
          <w:rFonts w:asciiTheme="minorHAnsi" w:hAnsiTheme="minorHAnsi" w:cstheme="minorBidi"/>
          <w:noProof/>
          <w:spacing w:val="2"/>
        </w:rPr>
        <w:t> </w:t>
      </w:r>
      <w:r w:rsidRPr="50E9ACC3">
        <w:rPr>
          <w:rFonts w:asciiTheme="minorHAnsi" w:hAnsiTheme="minorHAnsi" w:cstheme="minorBidi"/>
          <w:noProof/>
          <w:spacing w:val="-3"/>
        </w:rPr>
        <w:t>contacting your class representative, or becoming</w:t>
      </w:r>
      <w:r w:rsidRPr="50E9ACC3">
        <w:rPr>
          <w:rFonts w:asciiTheme="minorHAnsi" w:hAnsiTheme="minorHAnsi" w:cstheme="minorBidi"/>
          <w:noProof/>
          <w:spacing w:val="3"/>
        </w:rPr>
        <w:t xml:space="preserve"> </w:t>
      </w:r>
      <w:r w:rsidRPr="50E9ACC3">
        <w:rPr>
          <w:rFonts w:asciiTheme="minorHAnsi" w:hAnsiTheme="minorHAnsi" w:cstheme="minorBidi"/>
          <w:noProof/>
          <w:spacing w:val="-3"/>
        </w:rPr>
        <w:t>a</w:t>
      </w:r>
      <w:r w:rsidRPr="50E9ACC3">
        <w:rPr>
          <w:rFonts w:asciiTheme="minorHAnsi" w:hAnsiTheme="minorHAnsi" w:cstheme="minorBidi"/>
          <w:noProof/>
          <w:spacing w:val="4"/>
        </w:rPr>
        <w:t> </w:t>
      </w:r>
      <w:r w:rsidRPr="50E9ACC3">
        <w:rPr>
          <w:rFonts w:asciiTheme="minorHAnsi" w:hAnsiTheme="minorHAnsi" w:cstheme="minorBidi"/>
          <w:noProof/>
          <w:spacing w:val="-2"/>
        </w:rPr>
        <w:t>class</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rep.</w:t>
      </w:r>
    </w:p>
    <w:p w:rsidRPr="00560C16" w:rsidR="003C61FC" w:rsidP="0348CD78" w:rsidRDefault="003C61FC" w14:paraId="11F8A1C0" w14:textId="0BC0CAE1">
      <w:pPr>
        <w:pStyle w:val="ListParagraph"/>
        <w:numPr>
          <w:ilvl w:val="0"/>
          <w:numId w:val="81"/>
        </w:numPr>
        <w:spacing w:after="160"/>
        <w:jc w:val="both"/>
        <w:rPr>
          <w:rFonts w:asciiTheme="minorHAnsi" w:hAnsiTheme="minorHAnsi" w:cstheme="minorBidi"/>
          <w:color w:val="auto"/>
        </w:rPr>
      </w:pPr>
      <w:hyperlink r:id="rId17">
        <w:r w:rsidRPr="0348CD78">
          <w:rPr>
            <w:rStyle w:val="Hyperlink"/>
            <w:rFonts w:asciiTheme="minorHAnsi" w:hAnsiTheme="minorHAnsi" w:cstheme="minorBidi"/>
            <w:b/>
            <w:bCs/>
            <w:color w:val="auto"/>
          </w:rPr>
          <w:t>Student Services</w:t>
        </w:r>
      </w:hyperlink>
      <w:r w:rsidRPr="0348CD78">
        <w:rPr>
          <w:rFonts w:asciiTheme="minorHAnsi" w:hAnsiTheme="minorHAnsi" w:cstheme="minorBidi"/>
          <w:b/>
          <w:bCs/>
          <w:color w:val="auto"/>
        </w:rPr>
        <w:t xml:space="preserve"> </w:t>
      </w:r>
      <w:r w:rsidRPr="0348CD78">
        <w:rPr>
          <w:rFonts w:asciiTheme="minorHAnsi" w:hAnsiTheme="minorHAnsi" w:cstheme="minorBidi"/>
          <w:color w:val="auto"/>
        </w:rPr>
        <w:t>provides counselling, financial advice, and career guidance to all students.  We all need help sometimes: do get in touch with them if you feel stressed, depressed, or not yourself in some way – or simply if you just need advice.</w:t>
      </w:r>
    </w:p>
    <w:p w:rsidRPr="00560C16" w:rsidR="003C61FC" w:rsidP="599ADCAE" w:rsidRDefault="003C61FC" w14:paraId="0A61F362" w14:textId="35A32C5D">
      <w:pPr>
        <w:pStyle w:val="ListParagraph"/>
        <w:numPr>
          <w:ilvl w:val="0"/>
          <w:numId w:val="81"/>
        </w:numPr>
        <w:spacing w:after="160"/>
        <w:jc w:val="both"/>
        <w:rPr>
          <w:rFonts w:ascii="Calibri" w:hAnsi="Calibri" w:cs="" w:asciiTheme="minorAscii" w:hAnsiTheme="minorAscii" w:cstheme="minorBidi"/>
          <w:color w:val="000000" w:themeColor="text1" w:themeTint="FF" w:themeShade="FF"/>
          <w:sz w:val="22"/>
          <w:szCs w:val="22"/>
          <w:u w:val="single"/>
        </w:rPr>
      </w:pPr>
      <w:hyperlink r:id="R4895e8fe42a7411f">
        <w:r w:rsidRPr="599ADCAE" w:rsidR="003C61FC">
          <w:rPr>
            <w:rStyle w:val="Hyperlink"/>
            <w:rFonts w:ascii="Calibri" w:hAnsi="Calibri" w:cs="" w:asciiTheme="minorAscii" w:hAnsiTheme="minorAscii" w:cstheme="minorBidi"/>
            <w:b w:val="1"/>
            <w:bCs w:val="1"/>
            <w:color w:val="auto"/>
          </w:rPr>
          <w:t>The Access Office</w:t>
        </w:r>
      </w:hyperlink>
      <w:r w:rsidRPr="599ADCAE" w:rsidR="003C61FC">
        <w:rPr>
          <w:rFonts w:ascii="Calibri" w:hAnsi="Calibri" w:cs="" w:asciiTheme="minorAscii" w:hAnsiTheme="minorAscii" w:cstheme="minorBidi"/>
          <w:color w:val="auto"/>
        </w:rPr>
        <w:t xml:space="preserve"> supports those with illness, learning difficulties, </w:t>
      </w:r>
      <w:r w:rsidRPr="599ADCAE" w:rsidR="4D3C2676">
        <w:rPr>
          <w:rFonts w:ascii="Calibri" w:hAnsi="Calibri" w:cs="" w:asciiTheme="minorAscii" w:hAnsiTheme="minorAscii" w:cstheme="minorBidi"/>
          <w:color w:val="auto"/>
        </w:rPr>
        <w:t xml:space="preserve">and disabilities and </w:t>
      </w:r>
      <w:r w:rsidRPr="599ADCAE" w:rsidR="003C61FC">
        <w:rPr>
          <w:rFonts w:ascii="Calibri" w:hAnsi="Calibri" w:cs="" w:asciiTheme="minorAscii" w:hAnsiTheme="minorAscii" w:cstheme="minorBidi"/>
          <w:color w:val="auto"/>
        </w:rPr>
        <w:t xml:space="preserve">can help provide extra resources and facilities. </w:t>
      </w:r>
    </w:p>
    <w:p w:rsidRPr="00560C16" w:rsidR="004D1C6B" w:rsidP="599ADCAE" w:rsidRDefault="003C61FC" w14:paraId="1A6649FF" w14:textId="1D58F959">
      <w:pPr>
        <w:pStyle w:val="ListParagraph"/>
        <w:numPr>
          <w:ilvl w:val="0"/>
          <w:numId w:val="81"/>
        </w:numPr>
        <w:spacing w:after="160"/>
        <w:jc w:val="both"/>
        <w:rPr>
          <w:rFonts w:ascii="Calibri" w:hAnsi="Calibri" w:cs="" w:asciiTheme="minorAscii" w:hAnsiTheme="minorAscii" w:cstheme="minorBidi"/>
          <w:color w:val="auto"/>
        </w:rPr>
      </w:pPr>
      <w:hyperlink r:id="R47718a74e5c9426c">
        <w:r w:rsidRPr="599ADCAE" w:rsidR="003C61FC">
          <w:rPr>
            <w:rStyle w:val="Hyperlink"/>
            <w:rFonts w:ascii="Calibri" w:hAnsi="Calibri" w:cs="" w:asciiTheme="minorAscii" w:hAnsiTheme="minorAscii" w:cstheme="minorBidi"/>
            <w:b w:val="1"/>
            <w:bCs w:val="1"/>
            <w:color w:val="auto"/>
          </w:rPr>
          <w:t>Library Services</w:t>
        </w:r>
      </w:hyperlink>
      <w:r w:rsidRPr="599ADCAE" w:rsidR="003C61FC">
        <w:rPr>
          <w:rFonts w:ascii="Calibri" w:hAnsi="Calibri" w:cs="" w:asciiTheme="minorAscii" w:hAnsiTheme="minorAscii" w:cstheme="minorBidi"/>
          <w:b w:val="1"/>
          <w:bCs w:val="1"/>
          <w:color w:val="auto"/>
        </w:rPr>
        <w:t xml:space="preserve"> </w:t>
      </w:r>
      <w:r w:rsidRPr="599ADCAE" w:rsidR="003C61FC">
        <w:rPr>
          <w:rFonts w:ascii="Calibri" w:hAnsi="Calibri" w:cs="" w:asciiTheme="minorAscii" w:hAnsiTheme="minorAscii" w:cstheme="minorBidi"/>
          <w:color w:val="auto"/>
        </w:rPr>
        <w:t xml:space="preserve">The James Hardiman Library provides all </w:t>
      </w:r>
      <w:r w:rsidRPr="599ADCAE" w:rsidR="4C411F73">
        <w:rPr>
          <w:rFonts w:ascii="Calibri" w:hAnsi="Calibri" w:cs="" w:asciiTheme="minorAscii" w:hAnsiTheme="minorAscii" w:cstheme="minorBidi"/>
          <w:color w:val="auto"/>
        </w:rPr>
        <w:t>kinds of</w:t>
      </w:r>
      <w:r w:rsidRPr="599ADCAE" w:rsidR="003C61FC">
        <w:rPr>
          <w:rFonts w:ascii="Calibri" w:hAnsi="Calibri" w:cs="" w:asciiTheme="minorAscii" w:hAnsiTheme="minorAscii" w:cstheme="minorBidi"/>
          <w:color w:val="auto"/>
        </w:rPr>
        <w:t xml:space="preserve"> helpful support services concerning academic and research skills, </w:t>
      </w:r>
      <w:r w:rsidRPr="599ADCAE" w:rsidR="003C61FC">
        <w:rPr>
          <w:rFonts w:ascii="Calibri" w:hAnsi="Calibri" w:cs="" w:asciiTheme="minorAscii" w:hAnsiTheme="minorAscii" w:cstheme="minorBidi"/>
          <w:color w:val="auto"/>
        </w:rPr>
        <w:t>book</w:t>
      </w:r>
      <w:r w:rsidRPr="599ADCAE" w:rsidR="003C61FC">
        <w:rPr>
          <w:rFonts w:ascii="Calibri" w:hAnsi="Calibri" w:cs="" w:asciiTheme="minorAscii" w:hAnsiTheme="minorAscii" w:cstheme="minorBidi"/>
          <w:color w:val="auto"/>
        </w:rPr>
        <w:t xml:space="preserve"> and source-finding, referencing, plagiarism, and free laptop loans. </w:t>
      </w:r>
      <w:r w:rsidRPr="599ADCAE" w:rsidR="001703B0">
        <w:rPr>
          <w:rFonts w:ascii="Calibri" w:hAnsi="Calibri" w:cs="" w:asciiTheme="minorAscii" w:hAnsiTheme="minorAscii" w:cstheme="minorBidi"/>
          <w:color w:val="auto"/>
        </w:rPr>
        <w:t xml:space="preserve">The Academic Skills </w:t>
      </w:r>
      <w:r w:rsidRPr="599ADCAE" w:rsidR="001703B0">
        <w:rPr>
          <w:rFonts w:ascii="Calibri" w:hAnsi="Calibri" w:cs="" w:asciiTheme="minorAscii" w:hAnsiTheme="minorAscii" w:cstheme="minorBidi"/>
          <w:color w:val="auto"/>
        </w:rPr>
        <w:t>Team</w:t>
      </w:r>
      <w:r w:rsidRPr="599ADCAE" w:rsidR="001703B0">
        <w:rPr>
          <w:rFonts w:ascii="Calibri" w:hAnsi="Calibri" w:cs="" w:asciiTheme="minorAscii" w:hAnsiTheme="minorAscii" w:cstheme="minorBidi"/>
          <w:color w:val="auto"/>
        </w:rPr>
        <w:t xml:space="preserve"> </w:t>
      </w:r>
      <w:r w:rsidRPr="599ADCAE" w:rsidR="001703B0">
        <w:rPr>
          <w:rFonts w:ascii="Calibri" w:hAnsi="Calibri" w:cs="" w:asciiTheme="minorAscii" w:hAnsiTheme="minorAscii" w:cstheme="minorBidi"/>
          <w:color w:val="auto"/>
        </w:rPr>
        <w:t xml:space="preserve">are </w:t>
      </w:r>
      <w:r w:rsidRPr="599ADCAE" w:rsidR="001703B0">
        <w:rPr>
          <w:rFonts w:ascii="Calibri" w:hAnsi="Calibri" w:cs="" w:asciiTheme="minorAscii" w:hAnsiTheme="minorAscii" w:cstheme="minorBidi"/>
          <w:color w:val="auto"/>
        </w:rPr>
        <w:t>located</w:t>
      </w:r>
      <w:r w:rsidRPr="599ADCAE" w:rsidR="001703B0">
        <w:rPr>
          <w:rFonts w:ascii="Calibri" w:hAnsi="Calibri" w:cs="" w:asciiTheme="minorAscii" w:hAnsiTheme="minorAscii" w:cstheme="minorBidi"/>
          <w:color w:val="auto"/>
        </w:rPr>
        <w:t xml:space="preserve"> in</w:t>
      </w:r>
      <w:r w:rsidRPr="599ADCAE" w:rsidR="001703B0">
        <w:rPr>
          <w:rFonts w:ascii="Calibri" w:hAnsi="Calibri" w:cs="" w:asciiTheme="minorAscii" w:hAnsiTheme="minorAscii" w:cstheme="minorBidi"/>
          <w:color w:val="auto"/>
        </w:rPr>
        <w:t xml:space="preserve"> the library foyer and are there to </w:t>
      </w:r>
      <w:r w:rsidRPr="599ADCAE" w:rsidR="001703B0">
        <w:rPr>
          <w:rFonts w:ascii="Calibri" w:hAnsi="Calibri" w:cs="" w:asciiTheme="minorAscii" w:hAnsiTheme="minorAscii" w:cstheme="minorBidi"/>
          <w:color w:val="auto"/>
        </w:rPr>
        <w:t>assist</w:t>
      </w:r>
      <w:r w:rsidRPr="599ADCAE" w:rsidR="001703B0">
        <w:rPr>
          <w:rFonts w:ascii="Calibri" w:hAnsi="Calibri" w:cs="" w:asciiTheme="minorAscii" w:hAnsiTheme="minorAscii" w:cstheme="minorBidi"/>
          <w:color w:val="auto"/>
        </w:rPr>
        <w:t xml:space="preserve"> you too</w:t>
      </w:r>
      <w:r w:rsidRPr="599ADCAE" w:rsidR="001703B0">
        <w:rPr>
          <w:rFonts w:ascii="Calibri" w:hAnsi="Calibri" w:cs="" w:asciiTheme="minorAscii" w:hAnsiTheme="minorAscii" w:cstheme="minorBidi"/>
          <w:color w:val="auto"/>
        </w:rPr>
        <w:t>.</w:t>
      </w:r>
      <w:r w:rsidRPr="599ADCAE" w:rsidR="00802BA0">
        <w:rPr>
          <w:rFonts w:ascii="Calibri" w:hAnsi="Calibri" w:cs="" w:asciiTheme="minorAscii" w:hAnsiTheme="minorAscii" w:cstheme="minorBidi"/>
          <w:color w:val="auto"/>
        </w:rPr>
        <w:t xml:space="preserve"> </w:t>
      </w:r>
      <w:r w:rsidRPr="599ADCAE" w:rsidR="00802BA0">
        <w:rPr>
          <w:rFonts w:ascii="Calibri" w:hAnsi="Calibri" w:cs="" w:asciiTheme="minorAscii" w:hAnsiTheme="minorAscii" w:cstheme="minorBidi"/>
          <w:color w:val="auto"/>
        </w:rPr>
        <w:t>For further resources see:</w:t>
      </w:r>
      <w:r w:rsidRPr="599ADCAE" w:rsidR="003C61FC">
        <w:rPr>
          <w:rFonts w:ascii="Calibri" w:hAnsi="Calibri" w:cs="" w:asciiTheme="minorAscii" w:hAnsiTheme="minorAscii" w:cstheme="minorBidi"/>
          <w:color w:val="auto"/>
        </w:rPr>
        <w:t xml:space="preserve"> </w:t>
      </w:r>
    </w:p>
    <w:p w:rsidRPr="00560C16" w:rsidR="003C61FC" w:rsidP="0348CD78" w:rsidRDefault="00802BA0" w14:paraId="6AC2A5A7" w14:textId="735878DA">
      <w:pPr>
        <w:pStyle w:val="ListParagraph"/>
        <w:numPr>
          <w:ilvl w:val="1"/>
          <w:numId w:val="81"/>
        </w:numPr>
        <w:spacing w:after="160"/>
        <w:jc w:val="both"/>
        <w:rPr>
          <w:rFonts w:asciiTheme="minorHAnsi" w:hAnsiTheme="minorHAnsi" w:cstheme="minorBidi"/>
          <w:color w:val="auto"/>
        </w:rPr>
      </w:pPr>
      <w:hyperlink r:id="rId20">
        <w:r w:rsidRPr="0348CD78">
          <w:rPr>
            <w:rStyle w:val="Hyperlink"/>
            <w:rFonts w:asciiTheme="minorHAnsi" w:hAnsiTheme="minorHAnsi" w:cstheme="minorBidi"/>
            <w:color w:val="auto"/>
          </w:rPr>
          <w:t>Academic Skills</w:t>
        </w:r>
      </w:hyperlink>
      <w:r w:rsidRPr="0348CD78">
        <w:rPr>
          <w:rFonts w:asciiTheme="minorHAnsi" w:hAnsiTheme="minorHAnsi" w:cstheme="minorBidi"/>
          <w:color w:val="auto"/>
        </w:rPr>
        <w:t xml:space="preserve"> </w:t>
      </w:r>
    </w:p>
    <w:p w:rsidRPr="00560C16" w:rsidR="004D1C6B" w:rsidP="0348CD78" w:rsidRDefault="00802BA0" w14:paraId="6FF654BB" w14:textId="2031080F">
      <w:pPr>
        <w:pStyle w:val="ListParagraph"/>
        <w:numPr>
          <w:ilvl w:val="1"/>
          <w:numId w:val="81"/>
        </w:numPr>
        <w:spacing w:after="160"/>
        <w:jc w:val="both"/>
        <w:rPr>
          <w:rFonts w:asciiTheme="minorHAnsi" w:hAnsiTheme="minorHAnsi" w:cstheme="minorBidi"/>
          <w:color w:val="auto"/>
        </w:rPr>
      </w:pPr>
      <w:hyperlink r:id="rId21">
        <w:r w:rsidRPr="0348CD78">
          <w:rPr>
            <w:rStyle w:val="Hyperlink"/>
            <w:rFonts w:asciiTheme="minorHAnsi" w:hAnsiTheme="minorHAnsi" w:cstheme="minorBidi"/>
            <w:color w:val="auto"/>
          </w:rPr>
          <w:t xml:space="preserve">Guides and tutorials </w:t>
        </w:r>
      </w:hyperlink>
      <w:r w:rsidRPr="0348CD78">
        <w:rPr>
          <w:rFonts w:asciiTheme="minorHAnsi" w:hAnsiTheme="minorHAnsi" w:cstheme="minorBidi"/>
          <w:color w:val="auto"/>
        </w:rPr>
        <w:t xml:space="preserve"> </w:t>
      </w:r>
    </w:p>
    <w:p w:rsidRPr="00560C16" w:rsidR="003C61FC" w:rsidP="0348CD78" w:rsidRDefault="003C61FC" w14:paraId="3EEE7307" w14:textId="002BB8FA">
      <w:pPr>
        <w:pStyle w:val="ListParagraph"/>
        <w:numPr>
          <w:ilvl w:val="1"/>
          <w:numId w:val="81"/>
        </w:numPr>
        <w:spacing w:after="160"/>
        <w:jc w:val="both"/>
        <w:rPr>
          <w:rFonts w:asciiTheme="minorHAnsi" w:hAnsiTheme="minorHAnsi" w:cstheme="minorBidi"/>
          <w:color w:val="auto"/>
        </w:rPr>
      </w:pPr>
      <w:r w:rsidRPr="0348CD78">
        <w:rPr>
          <w:rFonts w:asciiTheme="minorHAnsi" w:hAnsiTheme="minorHAnsi" w:cstheme="minorBidi"/>
          <w:color w:val="auto"/>
        </w:rPr>
        <w:t xml:space="preserve">For </w:t>
      </w:r>
      <w:hyperlink r:id="rId22">
        <w:r w:rsidRPr="0348CD78">
          <w:rPr>
            <w:rStyle w:val="Hyperlink"/>
            <w:rFonts w:asciiTheme="minorHAnsi" w:hAnsiTheme="minorHAnsi" w:cstheme="minorBidi"/>
            <w:color w:val="auto"/>
          </w:rPr>
          <w:t>speciali</w:t>
        </w:r>
        <w:r w:rsidRPr="0348CD78" w:rsidR="00802BA0">
          <w:rPr>
            <w:rStyle w:val="Hyperlink"/>
            <w:rFonts w:asciiTheme="minorHAnsi" w:hAnsiTheme="minorHAnsi" w:cstheme="minorBidi"/>
            <w:color w:val="auto"/>
          </w:rPr>
          <w:t>s</w:t>
        </w:r>
        <w:r w:rsidRPr="0348CD78">
          <w:rPr>
            <w:rStyle w:val="Hyperlink"/>
            <w:rFonts w:asciiTheme="minorHAnsi" w:hAnsiTheme="minorHAnsi" w:cstheme="minorBidi"/>
            <w:color w:val="auto"/>
          </w:rPr>
          <w:t>ed English help</w:t>
        </w:r>
      </w:hyperlink>
      <w:r w:rsidRPr="0348CD78">
        <w:rPr>
          <w:rFonts w:asciiTheme="minorHAnsi" w:hAnsiTheme="minorHAnsi" w:cstheme="minorBidi"/>
          <w:color w:val="auto"/>
        </w:rPr>
        <w:t xml:space="preserve"> </w:t>
      </w:r>
    </w:p>
    <w:p w:rsidRPr="00560C16" w:rsidR="003C61FC" w:rsidP="0348CD78" w:rsidRDefault="003C61FC" w14:paraId="5CBFB207" w14:textId="20234A80">
      <w:pPr>
        <w:pStyle w:val="ListParagraph"/>
        <w:numPr>
          <w:ilvl w:val="0"/>
          <w:numId w:val="81"/>
        </w:numPr>
        <w:spacing w:after="272"/>
        <w:ind w:right="2"/>
        <w:jc w:val="both"/>
        <w:rPr>
          <w:rFonts w:asciiTheme="minorHAnsi" w:hAnsiTheme="minorHAnsi" w:cstheme="minorBidi"/>
        </w:rPr>
      </w:pPr>
      <w:hyperlink r:id="rId23">
        <w:r w:rsidRPr="0348CD78">
          <w:rPr>
            <w:rStyle w:val="Hyperlink"/>
            <w:rFonts w:asciiTheme="minorHAnsi" w:hAnsiTheme="minorHAnsi" w:cstheme="minorBidi"/>
            <w:b/>
            <w:bCs/>
            <w:color w:val="auto"/>
          </w:rPr>
          <w:t>The Academic Writing Centre</w:t>
        </w:r>
      </w:hyperlink>
      <w:r w:rsidRPr="0348CD78">
        <w:rPr>
          <w:rFonts w:asciiTheme="minorHAnsi" w:hAnsiTheme="minorHAnsi" w:cstheme="minorBidi"/>
          <w:color w:val="auto"/>
        </w:rPr>
        <w:t xml:space="preserve"> in the James Hardiman Library provides individual specialized help for students in m</w:t>
      </w:r>
      <w:r w:rsidRPr="0348CD78">
        <w:rPr>
          <w:rFonts w:asciiTheme="minorHAnsi" w:hAnsiTheme="minorHAnsi" w:cstheme="minorBidi"/>
        </w:rPr>
        <w:t>anaging and completing assessments of all kinds. Staffed by experienced and understanding student tutors and aimed at students at all levels, it is there for all your writing needs.</w:t>
      </w:r>
      <w:r w:rsidRPr="0348CD78" w:rsidR="004D1C6B">
        <w:rPr>
          <w:rFonts w:asciiTheme="minorHAnsi" w:hAnsiTheme="minorHAnsi" w:cstheme="minorBidi"/>
        </w:rPr>
        <w:t xml:space="preserve"> </w:t>
      </w:r>
      <w:r w:rsidRPr="0348CD78">
        <w:rPr>
          <w:rFonts w:asciiTheme="minorHAnsi" w:hAnsiTheme="minorHAnsi" w:cstheme="minorBidi"/>
        </w:rPr>
        <w:br w:type="page"/>
      </w:r>
    </w:p>
    <w:p w:rsidRPr="00560C16" w:rsidR="003C61FC" w:rsidP="00AB2D5F" w:rsidRDefault="003C61FC" w14:paraId="5F575A0E" w14:textId="5FCB4D2D">
      <w:pPr>
        <w:pStyle w:val="Heading2"/>
        <w:ind w:left="0" w:firstLine="0"/>
        <w:jc w:val="both"/>
        <w:rPr>
          <w:rFonts w:asciiTheme="minorHAnsi" w:hAnsiTheme="minorHAnsi" w:cstheme="minorBidi"/>
        </w:rPr>
      </w:pPr>
    </w:p>
    <w:p w:rsidRPr="00560C16" w:rsidR="003C61FC" w:rsidP="50E9ACC3" w:rsidRDefault="249CD705" w14:paraId="411D9241" w14:textId="35BAF6CA">
      <w:pPr>
        <w:pStyle w:val="Heading2"/>
        <w:jc w:val="both"/>
        <w:rPr>
          <w:rFonts w:asciiTheme="minorHAnsi" w:hAnsiTheme="minorHAnsi" w:cstheme="minorBidi"/>
        </w:rPr>
      </w:pPr>
      <w:bookmarkStart w:name="_Toc139293947" w:id="27"/>
      <w:bookmarkStart w:name="_Toc139294355" w:id="28"/>
      <w:bookmarkStart w:name="_Toc30101923" w:id="29"/>
      <w:r w:rsidRPr="0348CD78">
        <w:rPr>
          <w:rFonts w:asciiTheme="minorHAnsi" w:hAnsiTheme="minorHAnsi" w:cstheme="minorBidi"/>
        </w:rPr>
        <w:t>Contacting English</w:t>
      </w:r>
      <w:bookmarkEnd w:id="27"/>
      <w:bookmarkEnd w:id="28"/>
      <w:bookmarkEnd w:id="29"/>
    </w:p>
    <w:p w:rsidRPr="00560C16" w:rsidR="003C61FC" w:rsidP="04B8898C" w:rsidRDefault="003C61FC" w14:paraId="2680AE0B" w14:textId="77777777">
      <w:pPr>
        <w:spacing w:after="160" w:line="228" w:lineRule="auto"/>
        <w:ind w:right="1"/>
        <w:jc w:val="both"/>
        <w:rPr>
          <w:rFonts w:asciiTheme="minorHAnsi" w:hAnsiTheme="minorHAnsi" w:cstheme="minorBidi"/>
        </w:rPr>
      </w:pPr>
    </w:p>
    <w:p w:rsidRPr="00560C16" w:rsidR="003C61FC" w:rsidP="04B8898C" w:rsidRDefault="003C61FC" w14:paraId="31A19B16" w14:textId="0265632C">
      <w:pPr>
        <w:spacing w:after="160" w:line="228" w:lineRule="auto"/>
        <w:ind w:right="1"/>
        <w:jc w:val="both"/>
        <w:rPr>
          <w:rFonts w:asciiTheme="minorHAnsi" w:hAnsiTheme="minorHAnsi" w:cstheme="minorBidi"/>
        </w:rPr>
      </w:pPr>
      <w:r w:rsidRPr="5855DD3D">
        <w:rPr>
          <w:rFonts w:asciiTheme="minorHAnsi" w:hAnsiTheme="minorHAnsi" w:cstheme="minorBidi"/>
        </w:rPr>
        <w:t xml:space="preserve">We are here to help, and we enjoy hearing from you. However, to avoid a significant volume of unnecessary queries (especially at crunch points in the semester) we ask you to stop, think, and seek out all available information and help first. Before getting in touch </w:t>
      </w:r>
      <w:proofErr w:type="gramStart"/>
      <w:r w:rsidRPr="5855DD3D" w:rsidR="07BA1837">
        <w:rPr>
          <w:rFonts w:asciiTheme="minorHAnsi" w:hAnsiTheme="minorHAnsi" w:cstheme="minorBidi"/>
        </w:rPr>
        <w:t>do</w:t>
      </w:r>
      <w:proofErr w:type="gramEnd"/>
      <w:r w:rsidRPr="5855DD3D" w:rsidR="07BA1837">
        <w:rPr>
          <w:rFonts w:asciiTheme="minorHAnsi" w:hAnsiTheme="minorHAnsi" w:cstheme="minorBidi"/>
        </w:rPr>
        <w:t xml:space="preserve"> </w:t>
      </w:r>
      <w:r w:rsidRPr="5855DD3D">
        <w:rPr>
          <w:rFonts w:asciiTheme="minorHAnsi" w:hAnsiTheme="minorHAnsi" w:cstheme="minorBidi"/>
        </w:rPr>
        <w:t xml:space="preserve">please </w:t>
      </w:r>
      <w:r w:rsidRPr="5855DD3D">
        <w:rPr>
          <w:rFonts w:asciiTheme="minorHAnsi" w:hAnsiTheme="minorHAnsi" w:cstheme="minorBidi"/>
          <w:b/>
          <w:bCs/>
        </w:rPr>
        <w:t>first</w:t>
      </w:r>
      <w:r w:rsidRPr="5855DD3D">
        <w:rPr>
          <w:rFonts w:asciiTheme="minorHAnsi" w:hAnsiTheme="minorHAnsi" w:cstheme="minorBidi"/>
        </w:rPr>
        <w:t xml:space="preserve"> consult </w:t>
      </w:r>
      <w:r w:rsidRPr="5855DD3D">
        <w:rPr>
          <w:rFonts w:asciiTheme="minorHAnsi" w:hAnsiTheme="minorHAnsi" w:cstheme="minorBidi"/>
          <w:b/>
          <w:bCs/>
        </w:rPr>
        <w:t>all</w:t>
      </w:r>
      <w:r w:rsidRPr="5855DD3D">
        <w:rPr>
          <w:rFonts w:asciiTheme="minorHAnsi" w:hAnsiTheme="minorHAnsi" w:cstheme="minorBidi"/>
        </w:rPr>
        <w:t xml:space="preserve"> the information in this handbook, especially by consulting all relevant sources listed above. </w:t>
      </w:r>
    </w:p>
    <w:p w:rsidRPr="00560C16" w:rsidR="003C61FC" w:rsidP="04B8898C" w:rsidRDefault="003C61FC" w14:paraId="1FC77296" w14:textId="77777777">
      <w:pPr>
        <w:spacing w:after="160" w:line="228" w:lineRule="auto"/>
        <w:ind w:right="1"/>
        <w:jc w:val="both"/>
        <w:rPr>
          <w:rFonts w:asciiTheme="minorHAnsi" w:hAnsiTheme="minorHAnsi" w:cstheme="minorBidi"/>
        </w:rPr>
      </w:pPr>
      <w:r w:rsidRPr="04B8898C">
        <w:rPr>
          <w:rFonts w:asciiTheme="minorHAnsi" w:hAnsiTheme="minorHAnsi" w:cstheme="minorBidi"/>
        </w:rPr>
        <w:t xml:space="preserve">If you have checked through all these sources of information and need further help, you should consider contacting individuals in English. </w:t>
      </w:r>
    </w:p>
    <w:p w:rsidRPr="00560C16" w:rsidR="003C61FC" w:rsidP="04B8898C" w:rsidRDefault="003C61FC" w14:paraId="4183A4EE" w14:textId="04EDD2E4">
      <w:pPr>
        <w:spacing w:after="160" w:line="228" w:lineRule="auto"/>
        <w:ind w:right="1"/>
        <w:jc w:val="both"/>
        <w:rPr>
          <w:rFonts w:asciiTheme="minorHAnsi" w:hAnsiTheme="minorHAnsi" w:cstheme="minorBidi"/>
        </w:rPr>
      </w:pPr>
      <w:r w:rsidRPr="04B8898C">
        <w:rPr>
          <w:rFonts w:asciiTheme="minorHAnsi" w:hAnsiTheme="minorHAnsi" w:cstheme="minorBidi"/>
        </w:rPr>
        <w:t>All staff contact details are available on the University of Galway English website at ‘</w:t>
      </w:r>
      <w:hyperlink r:id="rId24">
        <w:r w:rsidRPr="04B8898C">
          <w:rPr>
            <w:rStyle w:val="Hyperlink"/>
            <w:rFonts w:asciiTheme="minorHAnsi" w:hAnsiTheme="minorHAnsi" w:cstheme="minorBidi"/>
          </w:rPr>
          <w:t>People</w:t>
        </w:r>
      </w:hyperlink>
      <w:r w:rsidRPr="04B8898C">
        <w:rPr>
          <w:rFonts w:asciiTheme="minorHAnsi" w:hAnsiTheme="minorHAnsi" w:cstheme="minorBidi"/>
        </w:rPr>
        <w:t xml:space="preserve">’: </w:t>
      </w:r>
    </w:p>
    <w:p w:rsidRPr="00560C16" w:rsidR="003C61FC" w:rsidP="04B8898C" w:rsidRDefault="003C61FC" w14:paraId="725B2064" w14:textId="77777777">
      <w:pPr>
        <w:spacing w:after="160" w:line="228" w:lineRule="auto"/>
        <w:ind w:right="1"/>
        <w:jc w:val="both"/>
        <w:rPr>
          <w:rFonts w:asciiTheme="minorHAnsi" w:hAnsiTheme="minorHAnsi" w:cstheme="minorBidi"/>
        </w:rPr>
      </w:pPr>
      <w:r w:rsidRPr="04B8898C">
        <w:rPr>
          <w:rFonts w:asciiTheme="minorHAnsi" w:hAnsiTheme="minorHAnsi" w:cstheme="minorBidi"/>
        </w:rPr>
        <w:t xml:space="preserve">In all email correspondence with academic and support staff, remember to address the recipient politely, formally, and properly, or your query may not get answered. Please </w:t>
      </w:r>
      <w:r w:rsidRPr="04B8898C">
        <w:rPr>
          <w:rFonts w:asciiTheme="minorHAnsi" w:hAnsiTheme="minorHAnsi" w:cstheme="minorBidi"/>
          <w:b/>
          <w:bCs/>
        </w:rPr>
        <w:t>include your student number</w:t>
      </w:r>
      <w:r w:rsidRPr="04B8898C">
        <w:rPr>
          <w:rFonts w:asciiTheme="minorHAnsi" w:hAnsiTheme="minorHAnsi" w:cstheme="minorBidi"/>
        </w:rPr>
        <w:t xml:space="preserve"> as well as relevant course titles and codes. </w:t>
      </w:r>
    </w:p>
    <w:p w:rsidRPr="00560C16" w:rsidR="003C61FC" w:rsidP="04B8898C" w:rsidRDefault="003C61FC" w14:paraId="2CF685AE" w14:textId="32C025C2">
      <w:pPr>
        <w:spacing w:after="160"/>
        <w:ind w:left="-5" w:right="2"/>
        <w:jc w:val="both"/>
        <w:rPr>
          <w:rFonts w:asciiTheme="minorHAnsi" w:hAnsiTheme="minorHAnsi" w:cstheme="minorBidi"/>
        </w:rPr>
      </w:pPr>
      <w:r w:rsidRPr="04B8898C">
        <w:rPr>
          <w:rFonts w:asciiTheme="minorHAnsi" w:hAnsiTheme="minorHAnsi" w:cstheme="minorBidi"/>
        </w:rPr>
        <w:t xml:space="preserve">For enquiries or concerns about individual courses, students are encouraged to approach relevant members of our teaching staff. Academic staff may also hold drop-in in-person or virtual </w:t>
      </w:r>
      <w:r w:rsidRPr="04B8898C" w:rsidR="002C2A69">
        <w:rPr>
          <w:rFonts w:asciiTheme="minorHAnsi" w:hAnsiTheme="minorHAnsi" w:cstheme="minorBidi"/>
        </w:rPr>
        <w:t>consultation</w:t>
      </w:r>
      <w:r w:rsidRPr="04B8898C">
        <w:rPr>
          <w:rFonts w:asciiTheme="minorHAnsi" w:hAnsiTheme="minorHAnsi" w:cstheme="minorBidi"/>
        </w:rPr>
        <w:t xml:space="preserve"> hours during the semester and students can discuss any issues during these times or make an appointment. </w:t>
      </w:r>
      <w:r w:rsidRPr="04B8898C" w:rsidR="00440EA9">
        <w:rPr>
          <w:rFonts w:asciiTheme="minorHAnsi" w:hAnsiTheme="minorHAnsi" w:cstheme="minorBidi"/>
        </w:rPr>
        <w:t>Problems are resolved far quicker in person.</w:t>
      </w:r>
      <w:r w:rsidRPr="04B8898C" w:rsidR="00440EA9">
        <w:rPr>
          <w:rFonts w:asciiTheme="minorHAnsi" w:hAnsiTheme="minorHAnsi" w:cstheme="minorBidi"/>
          <w:sz w:val="24"/>
          <w:szCs w:val="24"/>
        </w:rPr>
        <w:t xml:space="preserve"> </w:t>
      </w:r>
      <w:r w:rsidRPr="04B8898C">
        <w:rPr>
          <w:rFonts w:asciiTheme="minorHAnsi" w:hAnsiTheme="minorHAnsi" w:cstheme="minorBidi"/>
        </w:rPr>
        <w:t>Individual contact details can be found on our website as above.</w:t>
      </w:r>
    </w:p>
    <w:p w:rsidRPr="00560C16" w:rsidR="003C61FC" w:rsidP="04B8898C" w:rsidRDefault="003C61FC" w14:paraId="087326AD" w14:textId="77777777">
      <w:pPr>
        <w:spacing w:after="160" w:line="228" w:lineRule="auto"/>
        <w:ind w:right="1"/>
        <w:jc w:val="both"/>
        <w:rPr>
          <w:rFonts w:asciiTheme="minorHAnsi" w:hAnsiTheme="minorHAnsi" w:cstheme="minorBidi"/>
          <w:b/>
          <w:bCs/>
        </w:rPr>
      </w:pPr>
      <w:r w:rsidRPr="04B8898C">
        <w:rPr>
          <w:rFonts w:asciiTheme="minorHAnsi" w:hAnsiTheme="minorHAnsi" w:cstheme="minorBidi"/>
          <w:b/>
          <w:bCs/>
        </w:rPr>
        <w:t xml:space="preserve">If you are </w:t>
      </w:r>
      <w:proofErr w:type="gramStart"/>
      <w:r w:rsidRPr="04B8898C">
        <w:rPr>
          <w:rFonts w:asciiTheme="minorHAnsi" w:hAnsiTheme="minorHAnsi" w:cstheme="minorBidi"/>
          <w:b/>
          <w:bCs/>
        </w:rPr>
        <w:t>experiencing difficulty</w:t>
      </w:r>
      <w:proofErr w:type="gramEnd"/>
      <w:r w:rsidRPr="04B8898C">
        <w:rPr>
          <w:rFonts w:asciiTheme="minorHAnsi" w:hAnsiTheme="minorHAnsi" w:cstheme="minorBidi"/>
          <w:b/>
          <w:bCs/>
        </w:rPr>
        <w:t xml:space="preserve"> in dealing with the academic demands of a course you are enrolled in, please contact the individual lecturer in the first instance. With so many students in class, it is easy to feel lost; it is very important to us that you let us know if we can help.</w:t>
      </w:r>
    </w:p>
    <w:p w:rsidRPr="00560C16" w:rsidR="003C61FC" w:rsidP="599ADCAE" w:rsidRDefault="249CD705" w14:paraId="449F72BF" w14:textId="7047A014">
      <w:pPr>
        <w:spacing w:after="160"/>
        <w:ind w:left="-5" w:right="2"/>
        <w:jc w:val="both"/>
        <w:rPr>
          <w:rFonts w:ascii="Calibri" w:hAnsi="Calibri" w:cs="" w:asciiTheme="minorAscii" w:hAnsiTheme="minorAscii" w:cstheme="minorBidi"/>
          <w:color w:val="auto"/>
        </w:rPr>
      </w:pPr>
      <w:r w:rsidRPr="599ADCAE" w:rsidR="249CD705">
        <w:rPr>
          <w:rFonts w:ascii="Calibri" w:hAnsi="Calibri" w:cs="" w:asciiTheme="minorAscii" w:hAnsiTheme="minorAscii" w:cstheme="minorBidi"/>
          <w:color w:val="auto"/>
        </w:rPr>
        <w:t xml:space="preserve">If you have questions concerning the Final Year English academic programme that cannot be answered either by the Secretary or other sources detailed in this Handbook, the </w:t>
      </w:r>
      <w:r w:rsidRPr="599ADCAE" w:rsidR="532FA9C9">
        <w:rPr>
          <w:rFonts w:ascii="Calibri" w:hAnsi="Calibri" w:cs="" w:asciiTheme="minorAscii" w:hAnsiTheme="minorAscii" w:cstheme="minorBidi"/>
          <w:b w:val="1"/>
          <w:bCs w:val="1"/>
          <w:color w:val="auto"/>
        </w:rPr>
        <w:t>Head</w:t>
      </w:r>
      <w:r w:rsidRPr="599ADCAE" w:rsidR="249CD705">
        <w:rPr>
          <w:rFonts w:ascii="Calibri" w:hAnsi="Calibri" w:cs="" w:asciiTheme="minorAscii" w:hAnsiTheme="minorAscii" w:cstheme="minorBidi"/>
          <w:b w:val="1"/>
          <w:bCs w:val="1"/>
          <w:color w:val="auto"/>
        </w:rPr>
        <w:t xml:space="preserve"> of Final Year English,</w:t>
      </w:r>
      <w:r w:rsidRPr="599ADCAE" w:rsidR="249CD705">
        <w:rPr>
          <w:rFonts w:ascii="Calibri" w:hAnsi="Calibri" w:cs="" w:asciiTheme="minorAscii" w:hAnsiTheme="minorAscii" w:cstheme="minorBidi"/>
          <w:color w:val="auto"/>
        </w:rPr>
        <w:t xml:space="preserve"> Dr </w:t>
      </w:r>
      <w:r w:rsidRPr="599ADCAE" w:rsidR="03AAAFFB">
        <w:rPr>
          <w:rFonts w:ascii="Calibri" w:hAnsi="Calibri" w:cs="" w:asciiTheme="minorAscii" w:hAnsiTheme="minorAscii" w:cstheme="minorBidi"/>
          <w:color w:val="auto"/>
        </w:rPr>
        <w:t>Dermot Burns</w:t>
      </w:r>
      <w:r w:rsidRPr="599ADCAE" w:rsidR="249CD705">
        <w:rPr>
          <w:rFonts w:ascii="Calibri" w:hAnsi="Calibri" w:cs="" w:asciiTheme="minorAscii" w:hAnsiTheme="minorAscii" w:cstheme="minorBidi"/>
          <w:color w:val="auto"/>
        </w:rPr>
        <w:t xml:space="preserve"> can be approached about academic concerns. This is best done by dropping in during office hours, advertised at the beginning of each semester. </w:t>
      </w:r>
      <w:r w:rsidRPr="599ADCAE" w:rsidR="0150AB0E">
        <w:rPr>
          <w:rFonts w:ascii="Calibri" w:hAnsi="Calibri" w:cs="" w:asciiTheme="minorAscii" w:hAnsiTheme="minorAscii" w:cstheme="minorBidi"/>
          <w:color w:val="auto"/>
        </w:rPr>
        <w:t xml:space="preserve">Dr </w:t>
      </w:r>
      <w:r w:rsidRPr="599ADCAE" w:rsidR="66238F82">
        <w:rPr>
          <w:rFonts w:ascii="Calibri" w:hAnsi="Calibri" w:cs="" w:asciiTheme="minorAscii" w:hAnsiTheme="minorAscii" w:cstheme="minorBidi"/>
          <w:color w:val="auto"/>
        </w:rPr>
        <w:t>Burns</w:t>
      </w:r>
      <w:r w:rsidRPr="599ADCAE" w:rsidR="008ADC1D">
        <w:rPr>
          <w:rFonts w:ascii="Calibri" w:hAnsi="Calibri" w:cs="" w:asciiTheme="minorAscii" w:hAnsiTheme="minorAscii" w:cstheme="minorBidi"/>
          <w:color w:val="auto"/>
        </w:rPr>
        <w:t xml:space="preserve">’ </w:t>
      </w:r>
      <w:r w:rsidRPr="599ADCAE" w:rsidR="0150AB0E">
        <w:rPr>
          <w:rFonts w:ascii="Calibri" w:hAnsi="Calibri" w:cs="" w:asciiTheme="minorAscii" w:hAnsiTheme="minorAscii" w:cstheme="minorBidi"/>
          <w:color w:val="auto"/>
        </w:rPr>
        <w:t>office is Room 5</w:t>
      </w:r>
      <w:r w:rsidRPr="599ADCAE" w:rsidR="0530099E">
        <w:rPr>
          <w:rFonts w:ascii="Calibri" w:hAnsi="Calibri" w:cs="" w:asciiTheme="minorAscii" w:hAnsiTheme="minorAscii" w:cstheme="minorBidi"/>
          <w:color w:val="auto"/>
        </w:rPr>
        <w:t>10</w:t>
      </w:r>
      <w:r w:rsidRPr="599ADCAE" w:rsidR="249CD705">
        <w:rPr>
          <w:rFonts w:ascii="Calibri" w:hAnsi="Calibri" w:cs="" w:asciiTheme="minorAscii" w:hAnsiTheme="minorAscii" w:cstheme="minorBidi"/>
          <w:color w:val="auto"/>
        </w:rPr>
        <w:t xml:space="preserve">, Tower 1 (some virtual meetings </w:t>
      </w:r>
      <w:r w:rsidRPr="599ADCAE" w:rsidR="249CD705">
        <w:rPr>
          <w:rFonts w:ascii="Calibri" w:hAnsi="Calibri" w:cs="" w:asciiTheme="minorAscii" w:hAnsiTheme="minorAscii" w:cstheme="minorBidi"/>
          <w:b w:val="1"/>
          <w:bCs w:val="1"/>
          <w:color w:val="auto"/>
        </w:rPr>
        <w:t>may</w:t>
      </w:r>
      <w:r w:rsidRPr="599ADCAE" w:rsidR="249CD705">
        <w:rPr>
          <w:rFonts w:ascii="Calibri" w:hAnsi="Calibri" w:cs="" w:asciiTheme="minorAscii" w:hAnsiTheme="minorAscii" w:cstheme="minorBidi"/>
          <w:color w:val="auto"/>
        </w:rPr>
        <w:t xml:space="preserve"> also be available). </w:t>
      </w:r>
    </w:p>
    <w:p w:rsidR="16F5564F" w:rsidP="599ADCAE" w:rsidRDefault="16F5564F" w14:paraId="13786A16" w14:textId="79B8864B">
      <w:pPr>
        <w:spacing w:after="160"/>
        <w:ind w:left="-5" w:right="2"/>
        <w:jc w:val="both"/>
        <w:rPr>
          <w:rFonts w:ascii="Calibri" w:hAnsi="Calibri" w:cs="" w:asciiTheme="minorAscii" w:hAnsiTheme="minorAscii" w:cstheme="minorBidi"/>
          <w:color w:val="auto"/>
        </w:rPr>
      </w:pPr>
      <w:r w:rsidRPr="599ADCAE" w:rsidR="16F5564F">
        <w:rPr>
          <w:rFonts w:ascii="Calibri" w:hAnsi="Calibri" w:cs="" w:asciiTheme="minorAscii" w:hAnsiTheme="minorAscii" w:cstheme="minorBidi"/>
          <w:b w:val="1"/>
          <w:bCs w:val="1"/>
          <w:color w:val="auto"/>
        </w:rPr>
        <w:t>Student consultation hours</w:t>
      </w:r>
      <w:r w:rsidRPr="599ADCAE" w:rsidR="16F5564F">
        <w:rPr>
          <w:rFonts w:ascii="Calibri" w:hAnsi="Calibri" w:cs="" w:asciiTheme="minorAscii" w:hAnsiTheme="minorAscii" w:cstheme="minorBidi"/>
          <w:color w:val="auto"/>
        </w:rPr>
        <w:t xml:space="preserve"> will be available at the beginning of each semester.</w:t>
      </w:r>
    </w:p>
    <w:p w:rsidRPr="00560C16" w:rsidR="003C61FC" w:rsidP="599ADCAE" w:rsidRDefault="249CD705" w14:paraId="449CDA97" w14:textId="0A5AD2A8">
      <w:pPr>
        <w:spacing w:after="160"/>
        <w:ind w:left="-5" w:right="2"/>
        <w:jc w:val="both"/>
        <w:rPr>
          <w:rFonts w:ascii="Calibri" w:hAnsi="Calibri" w:cs="" w:asciiTheme="minorAscii" w:hAnsiTheme="minorAscii" w:cstheme="minorBidi"/>
          <w:color w:val="auto"/>
        </w:rPr>
      </w:pPr>
      <w:r w:rsidRPr="599ADCAE" w:rsidR="249CD705">
        <w:rPr>
          <w:rFonts w:ascii="Calibri" w:hAnsi="Calibri" w:cs="" w:asciiTheme="minorAscii" w:hAnsiTheme="minorAscii" w:cstheme="minorBidi"/>
          <w:color w:val="auto"/>
        </w:rPr>
        <w:t>If you cannot make the times posted drop in or make</w:t>
      </w:r>
      <w:r w:rsidRPr="599ADCAE" w:rsidR="0150AB0E">
        <w:rPr>
          <w:rFonts w:ascii="Calibri" w:hAnsi="Calibri" w:cs="" w:asciiTheme="minorAscii" w:hAnsiTheme="minorAscii" w:cstheme="minorBidi"/>
          <w:color w:val="auto"/>
        </w:rPr>
        <w:t xml:space="preserve"> an appointment by emailing Dr </w:t>
      </w:r>
      <w:r w:rsidRPr="599ADCAE" w:rsidR="23FFDD67">
        <w:rPr>
          <w:rFonts w:ascii="Calibri" w:hAnsi="Calibri" w:cs="" w:asciiTheme="minorAscii" w:hAnsiTheme="minorAscii" w:cstheme="minorBidi"/>
          <w:color w:val="auto"/>
        </w:rPr>
        <w:t>Burns</w:t>
      </w:r>
      <w:r w:rsidRPr="599ADCAE" w:rsidR="23FFDD67">
        <w:rPr>
          <w:rFonts w:ascii="Calibri" w:hAnsi="Calibri" w:cs="" w:asciiTheme="minorAscii" w:hAnsiTheme="minorAscii" w:cstheme="minorBidi"/>
          <w:color w:val="auto"/>
        </w:rPr>
        <w:t xml:space="preserve"> </w:t>
      </w:r>
      <w:r w:rsidRPr="599ADCAE" w:rsidR="249CD705">
        <w:rPr>
          <w:rFonts w:ascii="Calibri" w:hAnsi="Calibri" w:cs="" w:asciiTheme="minorAscii" w:hAnsiTheme="minorAscii" w:cstheme="minorBidi"/>
          <w:color w:val="auto"/>
        </w:rPr>
        <w:t>at (</w:t>
      </w:r>
      <w:hyperlink r:id="R325f656d755c42e6">
        <w:r w:rsidRPr="599ADCAE" w:rsidR="4054E30E">
          <w:rPr>
            <w:rStyle w:val="Hyperlink"/>
            <w:rFonts w:ascii="Calibri" w:hAnsi="Calibri" w:cs="" w:asciiTheme="minorAscii" w:hAnsiTheme="minorAscii" w:cstheme="minorBidi"/>
            <w:color w:val="auto"/>
          </w:rPr>
          <w:t>dermot.burns</w:t>
        </w:r>
        <w:r w:rsidRPr="599ADCAE" w:rsidR="0150AB0E">
          <w:rPr>
            <w:rStyle w:val="Hyperlink"/>
            <w:rFonts w:ascii="Calibri" w:hAnsi="Calibri" w:cs="" w:asciiTheme="minorAscii" w:hAnsiTheme="minorAscii" w:cstheme="minorBidi"/>
            <w:color w:val="auto"/>
          </w:rPr>
          <w:t>@universityofgalway.ie</w:t>
        </w:r>
      </w:hyperlink>
      <w:r w:rsidRPr="599ADCAE" w:rsidR="249CD705">
        <w:rPr>
          <w:rFonts w:ascii="Calibri" w:hAnsi="Calibri" w:cs="" w:asciiTheme="minorAscii" w:hAnsiTheme="minorAscii" w:cstheme="minorBidi"/>
          <w:color w:val="auto"/>
        </w:rPr>
        <w:t xml:space="preserve">) </w:t>
      </w:r>
    </w:p>
    <w:p w:rsidRPr="00560C16" w:rsidR="003C61FC" w:rsidP="50E9ACC3" w:rsidRDefault="249CD705" w14:paraId="507AB72F" w14:textId="1381CFCE">
      <w:pPr>
        <w:spacing w:after="160" w:line="228" w:lineRule="auto"/>
        <w:ind w:right="1"/>
        <w:jc w:val="both"/>
        <w:rPr>
          <w:rFonts w:asciiTheme="minorHAnsi" w:hAnsiTheme="minorHAnsi" w:cstheme="minorBidi"/>
          <w:b/>
          <w:bCs/>
        </w:rPr>
      </w:pPr>
      <w:r w:rsidRPr="50E9ACC3">
        <w:rPr>
          <w:rFonts w:asciiTheme="minorHAnsi" w:hAnsiTheme="minorHAnsi" w:cstheme="minorBidi"/>
        </w:rPr>
        <w:t xml:space="preserve">All general English enquiries that cannot be answered in this Handbook should be directed to the </w:t>
      </w:r>
      <w:r w:rsidRPr="50E9ACC3">
        <w:rPr>
          <w:rFonts w:asciiTheme="minorHAnsi" w:hAnsiTheme="minorHAnsi" w:cstheme="minorBidi"/>
          <w:b/>
          <w:bCs/>
          <w:color w:val="auto"/>
        </w:rPr>
        <w:t xml:space="preserve">English </w:t>
      </w:r>
      <w:r w:rsidRPr="50E9ACC3" w:rsidR="06528AF9">
        <w:rPr>
          <w:rFonts w:asciiTheme="minorHAnsi" w:hAnsiTheme="minorHAnsi" w:cstheme="minorBidi"/>
          <w:b/>
          <w:bCs/>
          <w:color w:val="auto"/>
        </w:rPr>
        <w:t xml:space="preserve">Administrative Assistant, </w:t>
      </w:r>
      <w:r w:rsidRPr="50E9ACC3" w:rsidR="592C87E1">
        <w:rPr>
          <w:rFonts w:asciiTheme="minorHAnsi" w:hAnsiTheme="minorHAnsi" w:cstheme="minorBidi"/>
          <w:b/>
          <w:bCs/>
          <w:color w:val="auto"/>
        </w:rPr>
        <w:t>Shania Collins</w:t>
      </w:r>
      <w:r w:rsidRPr="50E9ACC3" w:rsidR="06528AF9">
        <w:rPr>
          <w:rFonts w:asciiTheme="minorHAnsi" w:hAnsiTheme="minorHAnsi" w:cstheme="minorBidi"/>
          <w:b/>
          <w:bCs/>
          <w:color w:val="auto"/>
        </w:rPr>
        <w:t xml:space="preserve"> (</w:t>
      </w:r>
      <w:r w:rsidRPr="50E9ACC3" w:rsidR="5EC8F1B7">
        <w:rPr>
          <w:rFonts w:asciiTheme="minorHAnsi" w:hAnsiTheme="minorHAnsi" w:cstheme="minorBidi"/>
          <w:b/>
          <w:bCs/>
          <w:color w:val="auto"/>
        </w:rPr>
        <w:t>shania</w:t>
      </w:r>
      <w:r w:rsidRPr="50E9ACC3" w:rsidR="6B77EE30">
        <w:rPr>
          <w:rFonts w:asciiTheme="minorHAnsi" w:hAnsiTheme="minorHAnsi" w:cstheme="minorBidi"/>
          <w:b/>
          <w:bCs/>
          <w:color w:val="auto"/>
        </w:rPr>
        <w:t>.</w:t>
      </w:r>
      <w:r w:rsidRPr="50E9ACC3" w:rsidR="1A7A4F81">
        <w:rPr>
          <w:rFonts w:asciiTheme="minorHAnsi" w:hAnsiTheme="minorHAnsi" w:cstheme="minorBidi"/>
          <w:b/>
          <w:bCs/>
          <w:color w:val="auto"/>
        </w:rPr>
        <w:t>collins</w:t>
      </w:r>
      <w:r w:rsidRPr="50E9ACC3" w:rsidR="06528AF9">
        <w:rPr>
          <w:rFonts w:asciiTheme="minorHAnsi" w:hAnsiTheme="minorHAnsi" w:cstheme="minorBidi"/>
          <w:b/>
          <w:bCs/>
          <w:color w:val="auto"/>
        </w:rPr>
        <w:t>@universityofgalway.ie)</w:t>
      </w:r>
    </w:p>
    <w:p w:rsidRPr="00560C16" w:rsidR="003C61FC" w:rsidP="04B8898C" w:rsidRDefault="003C61FC" w14:paraId="0ED2683C" w14:textId="77777777">
      <w:pPr>
        <w:spacing w:after="27" w:line="228" w:lineRule="auto"/>
        <w:ind w:right="1"/>
        <w:jc w:val="both"/>
        <w:rPr>
          <w:rFonts w:asciiTheme="minorHAnsi" w:hAnsiTheme="minorHAnsi" w:cstheme="minorBidi"/>
        </w:rPr>
      </w:pPr>
      <w:r w:rsidRPr="04B8898C">
        <w:rPr>
          <w:rFonts w:asciiTheme="minorHAnsi" w:hAnsiTheme="minorHAnsi" w:cstheme="minorBidi"/>
        </w:rPr>
        <w:t xml:space="preserve">Feedback on your experiences can be provided to your class representatives: they are appointed early in the year through the Student Union and meet regularly with lecturers on the staff-student committee in English.  </w:t>
      </w:r>
    </w:p>
    <w:p w:rsidRPr="00560C16" w:rsidR="003C61FC" w:rsidP="003C61FC" w:rsidRDefault="003C61FC" w14:paraId="38F57753" w14:textId="59E716C6">
      <w:pPr>
        <w:spacing w:after="27" w:line="228" w:lineRule="auto"/>
        <w:ind w:right="1"/>
        <w:rPr>
          <w:rFonts w:asciiTheme="minorHAnsi" w:hAnsiTheme="minorHAnsi" w:cstheme="minorHAnsi"/>
          <w:szCs w:val="24"/>
        </w:rPr>
      </w:pPr>
    </w:p>
    <w:p w:rsidRPr="00560C16" w:rsidR="00D87CFC" w:rsidP="003C61FC" w:rsidRDefault="00D87CFC" w14:paraId="1161839F" w14:textId="225AECD5">
      <w:pPr>
        <w:spacing w:after="27" w:line="228" w:lineRule="auto"/>
        <w:ind w:right="1"/>
        <w:rPr>
          <w:rFonts w:asciiTheme="minorHAnsi" w:hAnsiTheme="minorHAnsi" w:cstheme="minorHAnsi"/>
          <w:szCs w:val="24"/>
        </w:rPr>
      </w:pPr>
    </w:p>
    <w:p w:rsidRPr="00560C16" w:rsidR="00683747" w:rsidP="003C61FC" w:rsidRDefault="00683747" w14:paraId="153C63D9" w14:textId="57970ECB">
      <w:pPr>
        <w:spacing w:after="27" w:line="228" w:lineRule="auto"/>
        <w:ind w:right="1"/>
        <w:rPr>
          <w:rFonts w:asciiTheme="minorHAnsi" w:hAnsiTheme="minorHAnsi" w:cstheme="minorHAnsi"/>
          <w:szCs w:val="24"/>
        </w:rPr>
      </w:pPr>
    </w:p>
    <w:p w:rsidRPr="00560C16" w:rsidR="00683747" w:rsidP="348318C9" w:rsidRDefault="00683747" w14:paraId="591F62A1" w14:textId="79A8DB24">
      <w:pPr>
        <w:spacing w:after="27" w:line="228" w:lineRule="auto"/>
        <w:ind w:right="1"/>
        <w:rPr>
          <w:rFonts w:asciiTheme="minorHAnsi" w:hAnsiTheme="minorHAnsi" w:cstheme="minorBidi"/>
        </w:rPr>
      </w:pPr>
    </w:p>
    <w:p w:rsidR="348318C9" w:rsidP="348318C9" w:rsidRDefault="348318C9" w14:paraId="281634CD" w14:textId="091A8752">
      <w:pPr>
        <w:spacing w:after="27" w:line="228" w:lineRule="auto"/>
        <w:ind w:right="1"/>
        <w:rPr>
          <w:rFonts w:asciiTheme="minorHAnsi" w:hAnsiTheme="minorHAnsi" w:cstheme="minorBidi"/>
        </w:rPr>
      </w:pPr>
    </w:p>
    <w:p w:rsidR="00969D8B" w:rsidP="00AB2D5F" w:rsidRDefault="00969D8B" w14:paraId="274CF55E" w14:textId="528D1DE3">
      <w:pPr>
        <w:spacing w:after="27" w:line="228" w:lineRule="auto"/>
        <w:ind w:left="0" w:right="1" w:firstLine="0"/>
        <w:rPr>
          <w:rFonts w:asciiTheme="minorHAnsi" w:hAnsiTheme="minorHAnsi" w:cstheme="minorBidi"/>
        </w:rPr>
      </w:pPr>
    </w:p>
    <w:p w:rsidR="04B8898C" w:rsidP="50E9ACC3" w:rsidRDefault="04B8898C" w14:paraId="0032576B" w14:textId="1F5DFBB8">
      <w:pPr>
        <w:spacing w:after="27" w:line="228" w:lineRule="auto"/>
        <w:ind w:right="1"/>
        <w:rPr>
          <w:rFonts w:asciiTheme="minorHAnsi" w:hAnsiTheme="minorHAnsi" w:cstheme="minorBidi"/>
          <w:sz w:val="24"/>
          <w:szCs w:val="24"/>
        </w:rPr>
      </w:pPr>
    </w:p>
    <w:p w:rsidRPr="00560C16" w:rsidR="00683747" w:rsidP="50E9ACC3" w:rsidRDefault="3D398505" w14:paraId="60AD8923" w14:textId="77777777">
      <w:pPr>
        <w:pStyle w:val="Heading2"/>
        <w:jc w:val="center"/>
        <w:rPr>
          <w:rFonts w:asciiTheme="minorHAnsi" w:hAnsiTheme="minorHAnsi" w:cstheme="minorBidi"/>
          <w:sz w:val="24"/>
          <w:szCs w:val="24"/>
          <w:u w:val="single"/>
        </w:rPr>
      </w:pPr>
      <w:bookmarkStart w:name="_Toc142902606" w:id="30"/>
      <w:bookmarkStart w:name="_Toc882449341" w:id="31"/>
      <w:r w:rsidRPr="50E9ACC3">
        <w:rPr>
          <w:rFonts w:asciiTheme="minorHAnsi" w:hAnsiTheme="minorHAnsi" w:cstheme="minorBidi"/>
          <w:sz w:val="24"/>
          <w:szCs w:val="24"/>
          <w:u w:val="single"/>
        </w:rPr>
        <w:t>Registration</w:t>
      </w:r>
      <w:bookmarkEnd w:id="30"/>
      <w:bookmarkEnd w:id="31"/>
      <w:r w:rsidRPr="50E9ACC3">
        <w:rPr>
          <w:rFonts w:asciiTheme="minorHAnsi" w:hAnsiTheme="minorHAnsi" w:cstheme="minorBidi"/>
          <w:sz w:val="24"/>
          <w:szCs w:val="24"/>
          <w:u w:val="single"/>
        </w:rPr>
        <w:t xml:space="preserve"> </w:t>
      </w:r>
    </w:p>
    <w:p w:rsidRPr="00560C16" w:rsidR="00683747" w:rsidP="50E9ACC3" w:rsidRDefault="3D398505" w14:paraId="7C72F18E" w14:textId="77777777">
      <w:pPr>
        <w:spacing w:after="0" w:line="259" w:lineRule="auto"/>
        <w:ind w:left="0" w:firstLine="0"/>
        <w:rPr>
          <w:rFonts w:asciiTheme="minorHAnsi" w:hAnsiTheme="minorHAnsi" w:cstheme="minorBidi"/>
          <w:b/>
          <w:bCs/>
          <w:sz w:val="24"/>
          <w:szCs w:val="24"/>
        </w:rPr>
      </w:pPr>
      <w:r w:rsidRPr="50E9ACC3">
        <w:rPr>
          <w:rFonts w:asciiTheme="minorHAnsi" w:hAnsiTheme="minorHAnsi" w:cstheme="minorBidi"/>
          <w:b/>
          <w:bCs/>
          <w:sz w:val="24"/>
          <w:szCs w:val="24"/>
        </w:rPr>
        <w:t xml:space="preserve"> </w:t>
      </w:r>
    </w:p>
    <w:p w:rsidRPr="00560C16" w:rsidR="00683747" w:rsidP="50E9ACC3" w:rsidRDefault="3D398505" w14:paraId="60A9DFBA" w14:textId="77777777">
      <w:pPr>
        <w:ind w:left="-5" w:right="2"/>
        <w:jc w:val="both"/>
        <w:rPr>
          <w:rFonts w:asciiTheme="minorHAnsi" w:hAnsiTheme="minorHAnsi" w:cstheme="minorBidi"/>
        </w:rPr>
      </w:pPr>
      <w:r w:rsidRPr="50E9ACC3">
        <w:rPr>
          <w:rFonts w:asciiTheme="minorHAnsi" w:hAnsiTheme="minorHAnsi" w:cstheme="minorBidi"/>
        </w:rPr>
        <w:t>To register as a returning student to the University of Galway, you must first register with the university online</w:t>
      </w:r>
      <w:hyperlink r:id="rId26">
        <w:r w:rsidRPr="50E9ACC3">
          <w:rPr>
            <w:rStyle w:val="Hyperlink"/>
            <w:rFonts w:asciiTheme="minorHAnsi" w:hAnsiTheme="minorHAnsi" w:cstheme="minorBidi"/>
          </w:rPr>
          <w:t xml:space="preserve"> here</w:t>
        </w:r>
      </w:hyperlink>
      <w:hyperlink r:id="rId27">
        <w:r w:rsidRPr="50E9ACC3">
          <w:rPr>
            <w:rFonts w:asciiTheme="minorHAnsi" w:hAnsiTheme="minorHAnsi" w:cstheme="minorBidi"/>
          </w:rPr>
          <w:t>.</w:t>
        </w:r>
      </w:hyperlink>
      <w:r w:rsidRPr="50E9ACC3">
        <w:rPr>
          <w:rFonts w:asciiTheme="minorHAnsi" w:hAnsiTheme="minorHAnsi" w:cstheme="minorBidi"/>
        </w:rPr>
        <w:t xml:space="preserve"> </w:t>
      </w:r>
      <w:r w:rsidRPr="50E9ACC3">
        <w:rPr>
          <w:rFonts w:asciiTheme="minorHAnsi" w:hAnsiTheme="minorHAnsi" w:cstheme="minorBidi"/>
          <w:b/>
          <w:bCs/>
        </w:rPr>
        <w:t>It is your responsibility to ensure that you have fully and correctly completed the online registration process. Please print a copy of your registration confirmation and store it carefully once you have completed the process</w:t>
      </w:r>
      <w:r w:rsidRPr="50E9ACC3">
        <w:rPr>
          <w:rFonts w:asciiTheme="minorHAnsi" w:hAnsiTheme="minorHAnsi" w:cstheme="minorBidi"/>
        </w:rPr>
        <w:t xml:space="preserve">. </w:t>
      </w:r>
    </w:p>
    <w:p w:rsidRPr="00560C16" w:rsidR="00683747" w:rsidP="50E9ACC3" w:rsidRDefault="3D398505" w14:paraId="6FF8C83F" w14:textId="77777777">
      <w:pPr>
        <w:ind w:left="-5" w:right="2"/>
        <w:jc w:val="both"/>
        <w:rPr>
          <w:rFonts w:asciiTheme="minorHAnsi" w:hAnsiTheme="minorHAnsi" w:cstheme="minorBidi"/>
        </w:rPr>
      </w:pPr>
      <w:r w:rsidRPr="50E9ACC3">
        <w:rPr>
          <w:rFonts w:asciiTheme="minorHAnsi" w:hAnsiTheme="minorHAnsi" w:cstheme="minorBidi"/>
        </w:rPr>
        <w:t>See</w:t>
      </w:r>
      <w:hyperlink r:id="rId28">
        <w:r w:rsidRPr="50E9ACC3">
          <w:rPr>
            <w:rStyle w:val="Hyperlink"/>
            <w:rFonts w:asciiTheme="minorHAnsi" w:hAnsiTheme="minorHAnsi" w:cstheme="minorBidi"/>
          </w:rPr>
          <w:t xml:space="preserve"> how to register</w:t>
        </w:r>
      </w:hyperlink>
      <w:r w:rsidRPr="50E9ACC3">
        <w:rPr>
          <w:rFonts w:asciiTheme="minorHAnsi" w:hAnsiTheme="minorHAnsi" w:cstheme="minorBidi"/>
        </w:rPr>
        <w:t xml:space="preserve"> </w:t>
      </w:r>
    </w:p>
    <w:p w:rsidRPr="00560C16" w:rsidR="00683747" w:rsidP="50E9ACC3" w:rsidRDefault="3D398505" w14:paraId="36270562" w14:textId="77777777">
      <w:pPr>
        <w:spacing w:after="0" w:line="259" w:lineRule="auto"/>
        <w:ind w:left="720" w:firstLine="0"/>
        <w:jc w:val="both"/>
        <w:rPr>
          <w:rFonts w:asciiTheme="minorHAnsi" w:hAnsiTheme="minorHAnsi" w:cstheme="minorBidi"/>
        </w:rPr>
      </w:pPr>
      <w:r w:rsidRPr="50E9ACC3">
        <w:rPr>
          <w:rFonts w:asciiTheme="minorHAnsi" w:hAnsiTheme="minorHAnsi" w:cstheme="minorBidi"/>
        </w:rPr>
        <w:t xml:space="preserve"> </w:t>
      </w:r>
    </w:p>
    <w:p w:rsidRPr="00560C16" w:rsidR="00683747" w:rsidP="599ADCAE" w:rsidRDefault="3D398505" w14:paraId="12065B0B" w14:textId="7D47BC7B">
      <w:pPr>
        <w:ind w:left="-5" w:right="2"/>
        <w:jc w:val="both"/>
        <w:rPr>
          <w:rFonts w:ascii="Calibri" w:hAnsi="Calibri" w:cs="" w:asciiTheme="minorAscii" w:hAnsiTheme="minorAscii" w:cstheme="minorBidi"/>
          <w:color w:val="auto"/>
        </w:rPr>
      </w:pPr>
      <w:r w:rsidRPr="599ADCAE" w:rsidR="3D398505">
        <w:rPr>
          <w:rFonts w:ascii="Calibri" w:hAnsi="Calibri" w:cs="" w:asciiTheme="minorAscii" w:hAnsiTheme="minorAscii" w:cstheme="minorBidi"/>
          <w:color w:val="auto"/>
        </w:rPr>
        <w:t xml:space="preserve">Registration for all English modules is conducted online only. This year, registration opens for College of Arts students </w:t>
      </w:r>
      <w:r w:rsidRPr="599ADCAE" w:rsidR="50A7D45F">
        <w:rPr>
          <w:rFonts w:ascii="Calibri" w:hAnsi="Calibri" w:cs="" w:asciiTheme="minorAscii" w:hAnsiTheme="minorAscii" w:cstheme="minorBidi"/>
          <w:color w:val="auto"/>
        </w:rPr>
        <w:t>from 10am on 20th August 2025</w:t>
      </w:r>
      <w:r w:rsidRPr="599ADCAE" w:rsidR="7CC85392">
        <w:rPr>
          <w:rFonts w:ascii="Calibri" w:hAnsi="Calibri" w:cs="" w:asciiTheme="minorAscii" w:hAnsiTheme="minorAscii" w:cstheme="minorBidi"/>
          <w:color w:val="auto"/>
        </w:rPr>
        <w:t>.</w:t>
      </w:r>
      <w:r w:rsidRPr="599ADCAE" w:rsidR="3D398505">
        <w:rPr>
          <w:rFonts w:ascii="Calibri" w:hAnsi="Calibri" w:cs="" w:asciiTheme="minorAscii" w:hAnsiTheme="minorAscii" w:cstheme="minorBidi"/>
          <w:color w:val="auto"/>
        </w:rPr>
        <w:t xml:space="preserve"> Repeat students can register from </w:t>
      </w:r>
      <w:r w:rsidRPr="599ADCAE" w:rsidR="40CF3A0C">
        <w:rPr>
          <w:rFonts w:ascii="Calibri" w:hAnsi="Calibri" w:cs="" w:asciiTheme="minorAscii" w:hAnsiTheme="minorAscii" w:cstheme="minorBidi"/>
          <w:color w:val="auto"/>
        </w:rPr>
        <w:t>8</w:t>
      </w:r>
      <w:r w:rsidRPr="599ADCAE" w:rsidR="3D398505">
        <w:rPr>
          <w:rFonts w:ascii="Calibri" w:hAnsi="Calibri" w:cs="" w:asciiTheme="minorAscii" w:hAnsiTheme="minorAscii" w:cstheme="minorBidi"/>
          <w:color w:val="auto"/>
          <w:vertAlign w:val="superscript"/>
        </w:rPr>
        <w:t>th</w:t>
      </w:r>
      <w:r w:rsidRPr="599ADCAE" w:rsidR="3D398505">
        <w:rPr>
          <w:rFonts w:ascii="Calibri" w:hAnsi="Calibri" w:cs="" w:asciiTheme="minorAscii" w:hAnsiTheme="minorAscii" w:cstheme="minorBidi"/>
          <w:color w:val="auto"/>
        </w:rPr>
        <w:t xml:space="preserve"> September 202</w:t>
      </w:r>
      <w:r w:rsidRPr="599ADCAE" w:rsidR="1B3363CF">
        <w:rPr>
          <w:rFonts w:ascii="Calibri" w:hAnsi="Calibri" w:cs="" w:asciiTheme="minorAscii" w:hAnsiTheme="minorAscii" w:cstheme="minorBidi"/>
          <w:color w:val="auto"/>
        </w:rPr>
        <w:t>5</w:t>
      </w:r>
      <w:r w:rsidRPr="599ADCAE" w:rsidR="3D398505">
        <w:rPr>
          <w:rFonts w:ascii="Calibri" w:hAnsi="Calibri" w:cs="" w:asciiTheme="minorAscii" w:hAnsiTheme="minorAscii" w:cstheme="minorBidi"/>
          <w:color w:val="auto"/>
        </w:rPr>
        <w:t>.</w:t>
      </w:r>
      <w:r w:rsidRPr="599ADCAE" w:rsidR="3D398505">
        <w:rPr>
          <w:rFonts w:ascii="Calibri" w:hAnsi="Calibri" w:cs="" w:asciiTheme="minorAscii" w:hAnsiTheme="minorAscii" w:cstheme="minorBidi"/>
          <w:color w:val="FF0000"/>
        </w:rPr>
        <w:t xml:space="preserve"> </w:t>
      </w:r>
      <w:r w:rsidRPr="599ADCAE" w:rsidR="3D398505">
        <w:rPr>
          <w:rFonts w:ascii="Calibri" w:hAnsi="Calibri" w:cs="" w:asciiTheme="minorAscii" w:hAnsiTheme="minorAscii" w:cstheme="minorBidi"/>
          <w:color w:val="auto"/>
        </w:rPr>
        <w:t xml:space="preserve">(Check the registration website for </w:t>
      </w:r>
      <w:r w:rsidRPr="599ADCAE" w:rsidR="3D398505">
        <w:rPr>
          <w:rFonts w:ascii="Calibri" w:hAnsi="Calibri" w:cs="" w:asciiTheme="minorAscii" w:hAnsiTheme="minorAscii" w:cstheme="minorBidi"/>
          <w:color w:val="auto"/>
        </w:rPr>
        <w:t>possible updates</w:t>
      </w:r>
      <w:r w:rsidRPr="599ADCAE" w:rsidR="3D398505">
        <w:rPr>
          <w:rFonts w:ascii="Calibri" w:hAnsi="Calibri" w:cs="" w:asciiTheme="minorAscii" w:hAnsiTheme="minorAscii" w:cstheme="minorBidi"/>
          <w:color w:val="auto"/>
        </w:rPr>
        <w:t xml:space="preserve"> to this information). You may register for both Semester 1 and Semester 2 modules in August; however, there will also be an </w:t>
      </w:r>
      <w:r w:rsidRPr="599ADCAE" w:rsidR="5ACCC653">
        <w:rPr>
          <w:rFonts w:ascii="Calibri" w:hAnsi="Calibri" w:cs="" w:asciiTheme="minorAscii" w:hAnsiTheme="minorAscii" w:cstheme="minorBidi"/>
          <w:b w:val="1"/>
          <w:bCs w:val="1"/>
          <w:color w:val="auto"/>
          <w:u w:val="single"/>
        </w:rPr>
        <w:t>optional change-of-mind window from</w:t>
      </w:r>
      <w:r w:rsidRPr="599ADCAE" w:rsidR="4BFEAD06">
        <w:rPr>
          <w:rFonts w:ascii="Calibri" w:hAnsi="Calibri" w:cs="" w:asciiTheme="minorAscii" w:hAnsiTheme="minorAscii" w:cstheme="minorBidi"/>
          <w:b w:val="1"/>
          <w:bCs w:val="1"/>
          <w:color w:val="auto"/>
          <w:u w:val="single"/>
        </w:rPr>
        <w:t xml:space="preserve"> late December</w:t>
      </w:r>
      <w:r w:rsidRPr="599ADCAE" w:rsidR="75B63CA7">
        <w:rPr>
          <w:rFonts w:ascii="Calibri" w:hAnsi="Calibri" w:cs="" w:asciiTheme="minorAscii" w:hAnsiTheme="minorAscii" w:cstheme="minorBidi"/>
          <w:b w:val="1"/>
          <w:bCs w:val="1"/>
          <w:color w:val="auto"/>
          <w:u w:val="single"/>
        </w:rPr>
        <w:t xml:space="preserve"> until early</w:t>
      </w:r>
      <w:r w:rsidRPr="599ADCAE" w:rsidR="4BFEAD06">
        <w:rPr>
          <w:rFonts w:ascii="Calibri" w:hAnsi="Calibri" w:cs="" w:asciiTheme="minorAscii" w:hAnsiTheme="minorAscii" w:cstheme="minorBidi"/>
          <w:b w:val="1"/>
          <w:bCs w:val="1"/>
          <w:color w:val="auto"/>
          <w:u w:val="single"/>
        </w:rPr>
        <w:t xml:space="preserve"> January </w:t>
      </w:r>
      <w:r w:rsidRPr="599ADCAE" w:rsidR="5ACCC653">
        <w:rPr>
          <w:rFonts w:ascii="Calibri" w:hAnsi="Calibri" w:cs="" w:asciiTheme="minorAscii" w:hAnsiTheme="minorAscii" w:cstheme="minorBidi"/>
          <w:b w:val="1"/>
          <w:bCs w:val="1"/>
          <w:color w:val="auto"/>
          <w:u w:val="single"/>
        </w:rPr>
        <w:t>when you may adjust your Semester 2 module selections</w:t>
      </w:r>
      <w:r w:rsidRPr="599ADCAE" w:rsidR="3D398505">
        <w:rPr>
          <w:rFonts w:ascii="Calibri" w:hAnsi="Calibri" w:cs="" w:asciiTheme="minorAscii" w:hAnsiTheme="minorAscii" w:cstheme="minorBidi"/>
          <w:color w:val="auto"/>
        </w:rPr>
        <w:t xml:space="preserve">. If you experience registration difficulties of a technical nature, your first point of contact should be </w:t>
      </w:r>
      <w:hyperlink r:id="R476913888ecc459f">
        <w:r w:rsidRPr="599ADCAE" w:rsidR="3D398505">
          <w:rPr>
            <w:rStyle w:val="Hyperlink"/>
            <w:rFonts w:ascii="Calibri" w:hAnsi="Calibri" w:cs="" w:asciiTheme="minorAscii" w:hAnsiTheme="minorAscii" w:cstheme="minorBidi"/>
            <w:color w:val="auto"/>
          </w:rPr>
          <w:t>registration@universityofgalway.ie</w:t>
        </w:r>
      </w:hyperlink>
      <w:r w:rsidRPr="599ADCAE" w:rsidR="3D398505">
        <w:rPr>
          <w:rFonts w:ascii="Calibri" w:hAnsi="Calibri" w:cs="" w:asciiTheme="minorAscii" w:hAnsiTheme="minorAscii" w:cstheme="minorBidi"/>
          <w:color w:val="auto"/>
        </w:rPr>
        <w:t xml:space="preserve"> . </w:t>
      </w:r>
    </w:p>
    <w:p w:rsidRPr="00560C16" w:rsidR="00683747" w:rsidP="50E9ACC3" w:rsidRDefault="3D398505" w14:paraId="18DF71B1" w14:textId="77777777">
      <w:pPr>
        <w:jc w:val="both"/>
        <w:rPr>
          <w:rFonts w:asciiTheme="minorHAnsi" w:hAnsiTheme="minorHAnsi" w:cstheme="minorBidi"/>
          <w:b/>
          <w:bCs/>
        </w:rPr>
      </w:pPr>
      <w:r w:rsidRPr="50E9ACC3">
        <w:rPr>
          <w:rFonts w:asciiTheme="minorHAnsi" w:hAnsiTheme="minorHAnsi" w:cstheme="minorBidi"/>
          <w:b/>
          <w:bCs/>
        </w:rPr>
        <w:t xml:space="preserve"> </w:t>
      </w:r>
    </w:p>
    <w:p w:rsidRPr="00560C16" w:rsidR="00683747" w:rsidP="50E9ACC3" w:rsidRDefault="00683747" w14:paraId="4F194BB9" w14:textId="77777777">
      <w:pPr>
        <w:jc w:val="both"/>
        <w:rPr>
          <w:rFonts w:asciiTheme="minorHAnsi" w:hAnsiTheme="minorHAnsi" w:cstheme="minorBidi"/>
          <w:b/>
          <w:bCs/>
        </w:rPr>
      </w:pPr>
    </w:p>
    <w:p w:rsidRPr="00560C16" w:rsidR="00683747" w:rsidP="04B8898C" w:rsidRDefault="00683747" w14:paraId="187AC96F" w14:textId="3879DCC3">
      <w:pPr>
        <w:jc w:val="both"/>
        <w:rPr>
          <w:rFonts w:asciiTheme="minorHAnsi" w:hAnsiTheme="minorHAnsi" w:cstheme="minorBidi"/>
          <w:b/>
          <w:bCs/>
          <w:sz w:val="26"/>
          <w:szCs w:val="26"/>
          <w:u w:val="single"/>
          <w:lang w:val="en-GB"/>
        </w:rPr>
      </w:pPr>
      <w:r w:rsidRPr="1F989A40">
        <w:rPr>
          <w:rFonts w:asciiTheme="minorHAnsi" w:hAnsiTheme="minorHAnsi" w:cstheme="minorBidi"/>
          <w:b/>
          <w:bCs/>
          <w:sz w:val="26"/>
          <w:szCs w:val="26"/>
          <w:u w:val="single"/>
          <w:lang w:val="en-GB"/>
        </w:rPr>
        <w:t xml:space="preserve">Registering for English modules for Final Year English </w:t>
      </w:r>
      <w:r w:rsidRPr="1F989A40" w:rsidR="00CE1B94">
        <w:rPr>
          <w:rFonts w:asciiTheme="minorHAnsi" w:hAnsiTheme="minorHAnsi" w:cstheme="minorBidi"/>
          <w:b/>
          <w:bCs/>
          <w:sz w:val="26"/>
          <w:szCs w:val="26"/>
          <w:u w:val="single"/>
          <w:lang w:val="en-GB"/>
        </w:rPr>
        <w:t>202</w:t>
      </w:r>
      <w:r w:rsidRPr="1F989A40" w:rsidR="440D300D">
        <w:rPr>
          <w:rFonts w:asciiTheme="minorHAnsi" w:hAnsiTheme="minorHAnsi" w:cstheme="minorBidi"/>
          <w:b/>
          <w:bCs/>
          <w:sz w:val="26"/>
          <w:szCs w:val="26"/>
          <w:u w:val="single"/>
          <w:lang w:val="en-GB"/>
        </w:rPr>
        <w:t>5</w:t>
      </w:r>
      <w:r w:rsidRPr="1F989A40" w:rsidR="00CE1B94">
        <w:rPr>
          <w:rFonts w:asciiTheme="minorHAnsi" w:hAnsiTheme="minorHAnsi" w:cstheme="minorBidi"/>
          <w:b/>
          <w:bCs/>
          <w:sz w:val="26"/>
          <w:szCs w:val="26"/>
          <w:u w:val="single"/>
          <w:lang w:val="en-GB"/>
        </w:rPr>
        <w:t>-2</w:t>
      </w:r>
      <w:r w:rsidRPr="1F989A40" w:rsidR="478D53B5">
        <w:rPr>
          <w:rFonts w:asciiTheme="minorHAnsi" w:hAnsiTheme="minorHAnsi" w:cstheme="minorBidi"/>
          <w:b/>
          <w:bCs/>
          <w:sz w:val="26"/>
          <w:szCs w:val="26"/>
          <w:u w:val="single"/>
          <w:lang w:val="en-GB"/>
        </w:rPr>
        <w:t>6</w:t>
      </w:r>
      <w:r w:rsidRPr="1F989A40">
        <w:rPr>
          <w:rFonts w:asciiTheme="minorHAnsi" w:hAnsiTheme="minorHAnsi" w:cstheme="minorBidi"/>
          <w:b/>
          <w:bCs/>
          <w:sz w:val="26"/>
          <w:szCs w:val="26"/>
          <w:u w:val="single"/>
          <w:lang w:val="en-GB"/>
        </w:rPr>
        <w:t>:</w:t>
      </w:r>
    </w:p>
    <w:p w:rsidRPr="00560C16" w:rsidR="00683747" w:rsidP="04B8898C" w:rsidRDefault="00683747" w14:paraId="398E56E8" w14:textId="77777777">
      <w:pPr>
        <w:jc w:val="both"/>
        <w:rPr>
          <w:rFonts w:asciiTheme="minorHAnsi" w:hAnsiTheme="minorHAnsi" w:cstheme="minorBidi"/>
          <w:color w:val="auto"/>
          <w:lang w:val="en-GB"/>
        </w:rPr>
      </w:pPr>
      <w:r w:rsidRPr="04B8898C">
        <w:rPr>
          <w:rFonts w:asciiTheme="minorHAnsi" w:hAnsiTheme="minorHAnsi" w:cstheme="minorBidi"/>
          <w:color w:val="auto"/>
          <w:lang w:val="en-GB"/>
        </w:rPr>
        <w:t>Students must register online for all modules via their student portal</w:t>
      </w:r>
    </w:p>
    <w:p w:rsidRPr="00560C16" w:rsidR="00683747" w:rsidP="04B8898C" w:rsidRDefault="00683747" w14:paraId="24A8C2DF" w14:textId="77777777">
      <w:pPr>
        <w:pStyle w:val="ListParagraph"/>
        <w:numPr>
          <w:ilvl w:val="0"/>
          <w:numId w:val="82"/>
        </w:numPr>
        <w:spacing w:after="200" w:line="276" w:lineRule="auto"/>
        <w:jc w:val="both"/>
        <w:rPr>
          <w:rFonts w:asciiTheme="minorHAnsi" w:hAnsiTheme="minorHAnsi" w:cstheme="minorBidi"/>
          <w:color w:val="auto"/>
        </w:rPr>
      </w:pPr>
      <w:r w:rsidRPr="04B8898C">
        <w:rPr>
          <w:rStyle w:val="Strong"/>
          <w:rFonts w:asciiTheme="minorHAnsi" w:hAnsiTheme="minorHAnsi" w:cstheme="minorBidi"/>
          <w:color w:val="auto"/>
        </w:rPr>
        <w:t>Log into your </w:t>
      </w:r>
      <w:hyperlink r:id="rId30">
        <w:r w:rsidRPr="04B8898C">
          <w:rPr>
            <w:rStyle w:val="Hyperlink"/>
            <w:rFonts w:asciiTheme="minorHAnsi" w:hAnsiTheme="minorHAnsi" w:cstheme="minorBidi"/>
            <w:color w:val="5B9BD5" w:themeColor="accent1"/>
          </w:rPr>
          <w:t>student portal</w:t>
        </w:r>
      </w:hyperlink>
      <w:r w:rsidRPr="04B8898C">
        <w:rPr>
          <w:rStyle w:val="Strong"/>
          <w:rFonts w:asciiTheme="minorHAnsi" w:hAnsiTheme="minorHAnsi" w:cstheme="minorBidi"/>
          <w:color w:val="auto"/>
        </w:rPr>
        <w:t> </w:t>
      </w:r>
      <w:r w:rsidRPr="04B8898C">
        <w:rPr>
          <w:rFonts w:asciiTheme="minorHAnsi" w:hAnsiTheme="minorHAnsi" w:cstheme="minorBidi"/>
          <w:color w:val="auto"/>
        </w:rPr>
        <w:t>when online registration opens for your programme   </w:t>
      </w:r>
      <w:r>
        <w:br/>
      </w:r>
      <w:r w:rsidRPr="04B8898C">
        <w:rPr>
          <w:rFonts w:asciiTheme="minorHAnsi" w:hAnsiTheme="minorHAnsi" w:cstheme="minorBidi"/>
          <w:color w:val="auto"/>
        </w:rPr>
        <w:t>Note this link is only live </w:t>
      </w:r>
      <w:r w:rsidRPr="04B8898C">
        <w:rPr>
          <w:rStyle w:val="Strong"/>
          <w:rFonts w:asciiTheme="minorHAnsi" w:hAnsiTheme="minorHAnsi" w:cstheme="minorBidi"/>
          <w:color w:val="auto"/>
        </w:rPr>
        <w:t>on or after</w:t>
      </w:r>
      <w:r w:rsidRPr="04B8898C">
        <w:rPr>
          <w:rFonts w:asciiTheme="minorHAnsi" w:hAnsiTheme="minorHAnsi" w:cstheme="minorBidi"/>
          <w:color w:val="auto"/>
        </w:rPr>
        <w:t> your opening date.</w:t>
      </w:r>
    </w:p>
    <w:p w:rsidRPr="00560C16" w:rsidR="00683747" w:rsidP="04B8898C" w:rsidRDefault="00683747" w14:paraId="7948AE83" w14:textId="77777777">
      <w:pPr>
        <w:pStyle w:val="ListParagraph"/>
        <w:numPr>
          <w:ilvl w:val="0"/>
          <w:numId w:val="82"/>
        </w:numPr>
        <w:spacing w:after="200" w:line="276" w:lineRule="auto"/>
        <w:jc w:val="both"/>
        <w:rPr>
          <w:rFonts w:asciiTheme="minorHAnsi" w:hAnsiTheme="minorHAnsi" w:cstheme="minorBidi"/>
          <w:color w:val="auto"/>
        </w:rPr>
      </w:pPr>
      <w:r w:rsidRPr="04B8898C">
        <w:rPr>
          <w:rStyle w:val="Strong"/>
          <w:rFonts w:asciiTheme="minorHAnsi" w:hAnsiTheme="minorHAnsi" w:cstheme="minorBidi"/>
          <w:color w:val="auto"/>
        </w:rPr>
        <w:t>Pay </w:t>
      </w:r>
      <w:hyperlink r:id="rId31">
        <w:r w:rsidRPr="04B8898C">
          <w:rPr>
            <w:rStyle w:val="Hyperlink"/>
            <w:rFonts w:asciiTheme="minorHAnsi" w:hAnsiTheme="minorHAnsi" w:cstheme="minorBidi"/>
            <w:color w:val="5B9BD5" w:themeColor="accent1"/>
          </w:rPr>
          <w:t>Fees</w:t>
        </w:r>
      </w:hyperlink>
      <w:r w:rsidRPr="04B8898C">
        <w:rPr>
          <w:rFonts w:asciiTheme="minorHAnsi" w:hAnsiTheme="minorHAnsi" w:cstheme="minorBidi"/>
          <w:color w:val="auto"/>
        </w:rPr>
        <w:t> now or later</w:t>
      </w:r>
    </w:p>
    <w:p w:rsidRPr="00560C16" w:rsidR="00683747" w:rsidP="04B8898C" w:rsidRDefault="00683747" w14:paraId="745BDF0F" w14:textId="77777777">
      <w:pPr>
        <w:pStyle w:val="ListParagraph"/>
        <w:numPr>
          <w:ilvl w:val="0"/>
          <w:numId w:val="82"/>
        </w:numPr>
        <w:spacing w:after="200" w:line="276" w:lineRule="auto"/>
        <w:jc w:val="both"/>
        <w:rPr>
          <w:rFonts w:asciiTheme="minorHAnsi" w:hAnsiTheme="minorHAnsi" w:cstheme="minorBidi"/>
          <w:color w:val="auto"/>
        </w:rPr>
      </w:pPr>
      <w:r w:rsidRPr="04B8898C">
        <w:rPr>
          <w:rFonts w:asciiTheme="minorHAnsi" w:hAnsiTheme="minorHAnsi" w:cstheme="minorBidi"/>
          <w:color w:val="auto"/>
        </w:rPr>
        <w:t>Choose </w:t>
      </w:r>
      <w:r w:rsidRPr="04B8898C">
        <w:rPr>
          <w:rStyle w:val="Strong"/>
          <w:rFonts w:asciiTheme="minorHAnsi" w:hAnsiTheme="minorHAnsi" w:cstheme="minorBidi"/>
          <w:color w:val="auto"/>
        </w:rPr>
        <w:t>Subjects / Modules</w:t>
      </w:r>
      <w:r w:rsidRPr="04B8898C">
        <w:rPr>
          <w:rFonts w:asciiTheme="minorHAnsi" w:hAnsiTheme="minorHAnsi" w:cstheme="minorBidi"/>
          <w:color w:val="auto"/>
        </w:rPr>
        <w:t> - always refer to your student handbook for course/module information before selecting your curriculum.</w:t>
      </w:r>
    </w:p>
    <w:p w:rsidRPr="00560C16" w:rsidR="00683747" w:rsidP="599ADCAE" w:rsidRDefault="00683747" w14:paraId="03892BE1" w14:textId="0465A9D7">
      <w:pPr>
        <w:pStyle w:val="ListParagraph"/>
        <w:numPr>
          <w:ilvl w:val="0"/>
          <w:numId w:val="82"/>
        </w:numPr>
        <w:spacing w:after="200" w:line="276" w:lineRule="auto"/>
        <w:jc w:val="both"/>
        <w:rPr>
          <w:rFonts w:ascii="Calibri" w:hAnsi="Calibri" w:cs="" w:asciiTheme="minorAscii" w:hAnsiTheme="minorAscii" w:cstheme="minorBidi"/>
          <w:color w:val="5E6464"/>
        </w:rPr>
      </w:pPr>
      <w:r w:rsidRPr="599ADCAE" w:rsidR="00683747">
        <w:rPr>
          <w:rFonts w:ascii="Calibri" w:hAnsi="Calibri" w:cs="" w:asciiTheme="minorAscii" w:hAnsiTheme="minorAscii" w:cstheme="minorBidi"/>
          <w:color w:val="auto"/>
        </w:rPr>
        <w:t>Student </w:t>
      </w:r>
      <w:r w:rsidRPr="599ADCAE" w:rsidR="00683747">
        <w:rPr>
          <w:rStyle w:val="Strong"/>
          <w:rFonts w:ascii="Calibri" w:hAnsi="Calibri" w:cs="" w:asciiTheme="minorAscii" w:hAnsiTheme="minorAscii" w:cstheme="minorBidi"/>
          <w:color w:val="auto"/>
        </w:rPr>
        <w:t>ID card</w:t>
      </w:r>
      <w:r w:rsidRPr="599ADCAE" w:rsidR="00683747">
        <w:rPr>
          <w:rFonts w:ascii="Calibri" w:hAnsi="Calibri" w:cs="" w:asciiTheme="minorAscii" w:hAnsiTheme="minorAscii" w:cstheme="minorBidi"/>
          <w:color w:val="auto"/>
        </w:rPr>
        <w:t xml:space="preserve"> previously issued to current students will remain your ID card for the duration of your course at </w:t>
      </w:r>
      <w:r w:rsidRPr="599ADCAE" w:rsidR="4D75A8E8">
        <w:rPr>
          <w:rFonts w:ascii="Calibri" w:hAnsi="Calibri" w:cs="" w:asciiTheme="minorAscii" w:hAnsiTheme="minorAscii" w:cstheme="minorBidi"/>
          <w:color w:val="auto"/>
        </w:rPr>
        <w:t>University of Galway</w:t>
      </w:r>
      <w:r w:rsidRPr="599ADCAE" w:rsidR="00683747">
        <w:rPr>
          <w:rFonts w:ascii="Calibri" w:hAnsi="Calibri" w:cs="" w:asciiTheme="minorAscii" w:hAnsiTheme="minorAscii" w:cstheme="minorBidi"/>
          <w:color w:val="5E6464"/>
        </w:rPr>
        <w:t>.</w:t>
      </w:r>
    </w:p>
    <w:p w:rsidRPr="00560C16" w:rsidR="00683747" w:rsidP="04B8898C" w:rsidRDefault="00683747" w14:paraId="4064F9BB" w14:textId="2C0210F5">
      <w:pPr>
        <w:jc w:val="both"/>
        <w:rPr>
          <w:rFonts w:asciiTheme="minorHAnsi" w:hAnsiTheme="minorHAnsi" w:cstheme="minorBidi"/>
          <w:color w:val="5E6464"/>
        </w:rPr>
      </w:pPr>
      <w:r w:rsidRPr="04B8898C">
        <w:rPr>
          <w:rFonts w:asciiTheme="minorHAnsi" w:hAnsiTheme="minorHAnsi" w:cstheme="minorBidi"/>
          <w:color w:val="5E6464"/>
        </w:rPr>
        <w:t>-----------------------------------------------------------------------------------------------------------------------</w:t>
      </w:r>
    </w:p>
    <w:p w:rsidRPr="00560C16" w:rsidR="00683747" w:rsidP="04B8898C" w:rsidRDefault="00683747" w14:paraId="7CCD4E1A" w14:textId="77777777">
      <w:pPr>
        <w:jc w:val="both"/>
        <w:rPr>
          <w:rFonts w:asciiTheme="minorHAnsi" w:hAnsiTheme="minorHAnsi" w:cstheme="minorBidi"/>
          <w:u w:val="single"/>
          <w:lang w:val="en-GB"/>
        </w:rPr>
      </w:pPr>
      <w:r w:rsidRPr="04B8898C">
        <w:rPr>
          <w:rFonts w:asciiTheme="minorHAnsi" w:hAnsiTheme="minorHAnsi" w:cstheme="minorBidi"/>
          <w:u w:val="single"/>
          <w:lang w:val="en-GB"/>
        </w:rPr>
        <w:t>Students register for 3 modules each semester:</w:t>
      </w:r>
    </w:p>
    <w:p w:rsidRPr="00560C16" w:rsidR="00683747" w:rsidP="00AB2D5F" w:rsidRDefault="00683747" w14:paraId="6B3A2D1C" w14:textId="77777777">
      <w:pPr>
        <w:spacing w:after="0" w:line="240" w:lineRule="auto"/>
        <w:ind w:left="0" w:firstLine="0"/>
        <w:rPr>
          <w:rFonts w:eastAsia="Times" w:asciiTheme="minorHAnsi" w:hAnsiTheme="minorHAnsi" w:cstheme="minorBidi"/>
          <w:sz w:val="24"/>
          <w:szCs w:val="24"/>
        </w:rPr>
      </w:pPr>
      <w:r w:rsidRPr="04B8898C">
        <w:rPr>
          <w:rFonts w:eastAsia="Times" w:asciiTheme="minorHAnsi" w:hAnsiTheme="minorHAnsi" w:cstheme="minorBidi"/>
          <w:b/>
          <w:bCs/>
          <w:sz w:val="24"/>
          <w:szCs w:val="24"/>
          <w:u w:val="single"/>
        </w:rPr>
        <w:t>Semester One English Modules</w:t>
      </w:r>
      <w:r>
        <w:br/>
      </w:r>
      <w:r w:rsidRPr="04B8898C">
        <w:rPr>
          <w:rFonts w:eastAsia="Times" w:asciiTheme="minorHAnsi" w:hAnsiTheme="minorHAnsi" w:cstheme="minorBidi"/>
          <w:sz w:val="24"/>
          <w:szCs w:val="24"/>
        </w:rPr>
        <w:t xml:space="preserve">Students are required to take </w:t>
      </w:r>
      <w:r w:rsidRPr="04B8898C">
        <w:rPr>
          <w:rFonts w:eastAsia="Times" w:asciiTheme="minorHAnsi" w:hAnsiTheme="minorHAnsi" w:cstheme="minorBidi"/>
          <w:b/>
          <w:bCs/>
          <w:sz w:val="24"/>
          <w:szCs w:val="24"/>
          <w:u w:val="single"/>
        </w:rPr>
        <w:t>TWO</w:t>
      </w:r>
      <w:r w:rsidRPr="04B8898C">
        <w:rPr>
          <w:rFonts w:eastAsia="Times" w:asciiTheme="minorHAnsi" w:hAnsiTheme="minorHAnsi" w:cstheme="minorBidi"/>
          <w:sz w:val="24"/>
          <w:szCs w:val="24"/>
        </w:rPr>
        <w:t xml:space="preserve"> out of three lecture modules. </w:t>
      </w:r>
      <w:proofErr w:type="gramStart"/>
      <w:r w:rsidRPr="04B8898C">
        <w:rPr>
          <w:rFonts w:eastAsia="Times" w:asciiTheme="minorHAnsi" w:hAnsiTheme="minorHAnsi" w:cstheme="minorBidi"/>
          <w:sz w:val="24"/>
          <w:szCs w:val="24"/>
        </w:rPr>
        <w:t>Plus</w:t>
      </w:r>
      <w:proofErr w:type="gramEnd"/>
      <w:r w:rsidRPr="04B8898C">
        <w:rPr>
          <w:rFonts w:eastAsia="Times" w:asciiTheme="minorHAnsi" w:hAnsiTheme="minorHAnsi" w:cstheme="minorBidi"/>
          <w:sz w:val="24"/>
          <w:szCs w:val="24"/>
        </w:rPr>
        <w:t xml:space="preserve"> </w:t>
      </w:r>
      <w:r w:rsidRPr="04B8898C">
        <w:rPr>
          <w:rFonts w:eastAsia="Times" w:asciiTheme="minorHAnsi" w:hAnsiTheme="minorHAnsi" w:cstheme="minorBidi"/>
          <w:b/>
          <w:bCs/>
          <w:sz w:val="24"/>
          <w:szCs w:val="24"/>
          <w:u w:val="single"/>
        </w:rPr>
        <w:t>ONE</w:t>
      </w:r>
      <w:r w:rsidRPr="04B8898C">
        <w:rPr>
          <w:rFonts w:eastAsia="Times" w:asciiTheme="minorHAnsi" w:hAnsiTheme="minorHAnsi" w:cstheme="minorBidi"/>
          <w:b/>
          <w:bCs/>
          <w:sz w:val="24"/>
          <w:szCs w:val="24"/>
        </w:rPr>
        <w:t xml:space="preserve"> </w:t>
      </w:r>
      <w:r w:rsidRPr="04B8898C">
        <w:rPr>
          <w:rFonts w:eastAsia="Times" w:asciiTheme="minorHAnsi" w:hAnsiTheme="minorHAnsi" w:cstheme="minorBidi"/>
          <w:sz w:val="24"/>
          <w:szCs w:val="24"/>
        </w:rPr>
        <w:t>seminar module.</w:t>
      </w:r>
    </w:p>
    <w:p w:rsidRPr="00560C16" w:rsidR="00683747" w:rsidP="00AB2D5F" w:rsidRDefault="00683747" w14:paraId="31E17A24" w14:textId="77777777">
      <w:pPr>
        <w:spacing w:after="0" w:line="240" w:lineRule="auto"/>
        <w:ind w:left="0" w:firstLine="0"/>
        <w:rPr>
          <w:rFonts w:eastAsia="Times" w:asciiTheme="minorHAnsi" w:hAnsiTheme="minorHAnsi" w:cstheme="minorBidi"/>
          <w:sz w:val="24"/>
          <w:szCs w:val="24"/>
        </w:rPr>
      </w:pPr>
    </w:p>
    <w:p w:rsidRPr="00560C16" w:rsidR="00683747" w:rsidP="00AB2D5F" w:rsidRDefault="00683747" w14:paraId="3217915E" w14:textId="77777777">
      <w:pPr>
        <w:spacing w:after="0" w:line="240" w:lineRule="auto"/>
        <w:ind w:left="0" w:firstLine="0"/>
        <w:rPr>
          <w:rFonts w:eastAsia="Times" w:asciiTheme="minorHAnsi" w:hAnsiTheme="minorHAnsi" w:cstheme="minorBidi"/>
          <w:sz w:val="24"/>
          <w:szCs w:val="24"/>
        </w:rPr>
      </w:pPr>
      <w:r w:rsidRPr="04B8898C">
        <w:rPr>
          <w:rFonts w:eastAsia="Times" w:asciiTheme="minorHAnsi" w:hAnsiTheme="minorHAnsi" w:cstheme="minorBidi"/>
          <w:b/>
          <w:bCs/>
          <w:sz w:val="24"/>
          <w:szCs w:val="24"/>
          <w:u w:val="single"/>
        </w:rPr>
        <w:t>Semester Two English Modules</w:t>
      </w:r>
      <w:r>
        <w:br/>
      </w:r>
      <w:r w:rsidRPr="04B8898C">
        <w:rPr>
          <w:rFonts w:eastAsia="Times" w:asciiTheme="minorHAnsi" w:hAnsiTheme="minorHAnsi" w:cstheme="minorBidi"/>
          <w:sz w:val="24"/>
          <w:szCs w:val="24"/>
        </w:rPr>
        <w:t xml:space="preserve">Students are required to take </w:t>
      </w:r>
      <w:r w:rsidRPr="04B8898C">
        <w:rPr>
          <w:rFonts w:eastAsia="Times" w:asciiTheme="minorHAnsi" w:hAnsiTheme="minorHAnsi" w:cstheme="minorBidi"/>
          <w:b/>
          <w:bCs/>
          <w:sz w:val="24"/>
          <w:szCs w:val="24"/>
          <w:u w:val="single"/>
        </w:rPr>
        <w:t>TWO</w:t>
      </w:r>
      <w:r w:rsidRPr="04B8898C">
        <w:rPr>
          <w:rFonts w:eastAsia="Times" w:asciiTheme="minorHAnsi" w:hAnsiTheme="minorHAnsi" w:cstheme="minorBidi"/>
          <w:b/>
          <w:bCs/>
          <w:sz w:val="24"/>
          <w:szCs w:val="24"/>
        </w:rPr>
        <w:t xml:space="preserve"> </w:t>
      </w:r>
      <w:r w:rsidRPr="04B8898C">
        <w:rPr>
          <w:rFonts w:eastAsia="Times" w:asciiTheme="minorHAnsi" w:hAnsiTheme="minorHAnsi" w:cstheme="minorBidi"/>
          <w:sz w:val="24"/>
          <w:szCs w:val="24"/>
        </w:rPr>
        <w:t xml:space="preserve">out of three lecture modules. </w:t>
      </w:r>
      <w:proofErr w:type="gramStart"/>
      <w:r w:rsidRPr="04B8898C">
        <w:rPr>
          <w:rFonts w:eastAsia="Times" w:asciiTheme="minorHAnsi" w:hAnsiTheme="minorHAnsi" w:cstheme="minorBidi"/>
          <w:sz w:val="24"/>
          <w:szCs w:val="24"/>
        </w:rPr>
        <w:t>Plus</w:t>
      </w:r>
      <w:proofErr w:type="gramEnd"/>
      <w:r w:rsidRPr="04B8898C">
        <w:rPr>
          <w:rFonts w:eastAsia="Times" w:asciiTheme="minorHAnsi" w:hAnsiTheme="minorHAnsi" w:cstheme="minorBidi"/>
          <w:sz w:val="24"/>
          <w:szCs w:val="24"/>
        </w:rPr>
        <w:t xml:space="preserve"> </w:t>
      </w:r>
      <w:r w:rsidRPr="04B8898C">
        <w:rPr>
          <w:rFonts w:eastAsia="Times" w:asciiTheme="minorHAnsi" w:hAnsiTheme="minorHAnsi" w:cstheme="minorBidi"/>
          <w:b/>
          <w:bCs/>
          <w:sz w:val="24"/>
          <w:szCs w:val="24"/>
          <w:u w:val="single"/>
        </w:rPr>
        <w:t>ONE</w:t>
      </w:r>
      <w:r w:rsidRPr="04B8898C">
        <w:rPr>
          <w:rFonts w:eastAsia="Times" w:asciiTheme="minorHAnsi" w:hAnsiTheme="minorHAnsi" w:cstheme="minorBidi"/>
          <w:sz w:val="24"/>
          <w:szCs w:val="24"/>
        </w:rPr>
        <w:t xml:space="preserve"> seminar module.</w:t>
      </w:r>
    </w:p>
    <w:p w:rsidRPr="00560C16" w:rsidR="00683747" w:rsidP="04B8898C" w:rsidRDefault="00683747" w14:paraId="4D309844" w14:textId="77777777">
      <w:pPr>
        <w:spacing w:after="264" w:line="240" w:lineRule="auto"/>
        <w:jc w:val="both"/>
        <w:outlineLvl w:val="3"/>
        <w:rPr>
          <w:rFonts w:eastAsia="Times" w:asciiTheme="minorHAnsi" w:hAnsiTheme="minorHAnsi" w:cstheme="minorBidi"/>
          <w:sz w:val="24"/>
          <w:szCs w:val="24"/>
        </w:rPr>
      </w:pPr>
      <w:r w:rsidRPr="04B8898C">
        <w:rPr>
          <w:rFonts w:eastAsia="Times" w:asciiTheme="minorHAnsi" w:hAnsiTheme="minorHAnsi" w:cstheme="minorBidi"/>
          <w:sz w:val="24"/>
          <w:szCs w:val="24"/>
          <w:u w:val="single"/>
        </w:rPr>
        <w:t xml:space="preserve">Please </w:t>
      </w:r>
      <w:proofErr w:type="gramStart"/>
      <w:r w:rsidRPr="04B8898C">
        <w:rPr>
          <w:rFonts w:eastAsia="Times" w:asciiTheme="minorHAnsi" w:hAnsiTheme="minorHAnsi" w:cstheme="minorBidi"/>
          <w:sz w:val="24"/>
          <w:szCs w:val="24"/>
          <w:u w:val="single"/>
        </w:rPr>
        <w:t>note</w:t>
      </w:r>
      <w:r w:rsidRPr="04B8898C">
        <w:rPr>
          <w:rFonts w:eastAsia="Times" w:asciiTheme="minorHAnsi" w:hAnsiTheme="minorHAnsi" w:cstheme="minorBidi"/>
          <w:sz w:val="24"/>
          <w:szCs w:val="24"/>
        </w:rPr>
        <w:t>:</w:t>
      </w:r>
      <w:proofErr w:type="gramEnd"/>
      <w:r w:rsidRPr="04B8898C">
        <w:rPr>
          <w:rFonts w:eastAsia="Times" w:asciiTheme="minorHAnsi" w:hAnsiTheme="minorHAnsi" w:cstheme="minorBidi"/>
          <w:sz w:val="24"/>
          <w:szCs w:val="24"/>
        </w:rPr>
        <w:t xml:space="preserve"> </w:t>
      </w:r>
      <w:r w:rsidRPr="04B8898C">
        <w:rPr>
          <w:rFonts w:eastAsia="Times" w:asciiTheme="minorHAnsi" w:hAnsiTheme="minorHAnsi" w:cstheme="minorBidi"/>
          <w:b/>
          <w:bCs/>
          <w:sz w:val="24"/>
          <w:szCs w:val="24"/>
        </w:rPr>
        <w:t>student numbers for lecture and seminar modules will be capped</w:t>
      </w:r>
      <w:r w:rsidRPr="04B8898C">
        <w:rPr>
          <w:rFonts w:eastAsia="Times" w:asciiTheme="minorHAnsi" w:hAnsiTheme="minorHAnsi" w:cstheme="minorBidi"/>
          <w:sz w:val="24"/>
          <w:szCs w:val="24"/>
        </w:rPr>
        <w:t xml:space="preserve">.  </w:t>
      </w:r>
    </w:p>
    <w:p w:rsidRPr="00560C16" w:rsidR="00683747" w:rsidP="04B8898C" w:rsidRDefault="00683747" w14:paraId="5C4E4FBA" w14:textId="77777777">
      <w:pPr>
        <w:spacing w:after="0" w:line="240" w:lineRule="auto"/>
        <w:jc w:val="both"/>
        <w:outlineLvl w:val="3"/>
        <w:rPr>
          <w:rFonts w:eastAsia="Times" w:asciiTheme="minorHAnsi" w:hAnsiTheme="minorHAnsi" w:cstheme="minorBidi"/>
          <w:sz w:val="24"/>
          <w:szCs w:val="24"/>
        </w:rPr>
      </w:pPr>
    </w:p>
    <w:p w:rsidRPr="00560C16" w:rsidR="00683747" w:rsidP="04B8898C" w:rsidRDefault="00683747" w14:paraId="43558968" w14:textId="77777777">
      <w:pPr>
        <w:spacing w:after="0" w:line="240" w:lineRule="auto"/>
        <w:jc w:val="both"/>
        <w:outlineLvl w:val="3"/>
        <w:rPr>
          <w:rFonts w:eastAsia="Times" w:asciiTheme="minorHAnsi" w:hAnsiTheme="minorHAnsi" w:cstheme="minorBidi"/>
          <w:b/>
          <w:bCs/>
          <w:sz w:val="24"/>
          <w:szCs w:val="24"/>
        </w:rPr>
      </w:pPr>
      <w:r w:rsidRPr="04B8898C">
        <w:rPr>
          <w:rFonts w:eastAsia="Times" w:asciiTheme="minorHAnsi" w:hAnsiTheme="minorHAnsi" w:cstheme="minorBidi"/>
          <w:b/>
          <w:bCs/>
          <w:sz w:val="24"/>
          <w:szCs w:val="24"/>
        </w:rPr>
        <w:t xml:space="preserve">*The total for the year is 6 modules which equates to 30 ECTS for </w:t>
      </w:r>
      <w:proofErr w:type="gramStart"/>
      <w:r w:rsidRPr="04B8898C">
        <w:rPr>
          <w:rFonts w:eastAsia="Times" w:asciiTheme="minorHAnsi" w:hAnsiTheme="minorHAnsi" w:cstheme="minorBidi"/>
          <w:b/>
          <w:bCs/>
          <w:sz w:val="24"/>
          <w:szCs w:val="24"/>
        </w:rPr>
        <w:t>English.*</w:t>
      </w:r>
      <w:proofErr w:type="gramEnd"/>
      <w:r w:rsidRPr="04B8898C">
        <w:rPr>
          <w:rFonts w:eastAsia="Times" w:asciiTheme="minorHAnsi" w:hAnsiTheme="minorHAnsi" w:cstheme="minorBidi"/>
          <w:b/>
          <w:bCs/>
          <w:sz w:val="24"/>
          <w:szCs w:val="24"/>
        </w:rPr>
        <w:t xml:space="preserve">  </w:t>
      </w:r>
    </w:p>
    <w:p w:rsidRPr="00560C16" w:rsidR="00683747" w:rsidP="04B8898C" w:rsidRDefault="00683747" w14:paraId="438537C4" w14:textId="77777777">
      <w:pPr>
        <w:spacing w:after="0" w:line="240" w:lineRule="auto"/>
        <w:jc w:val="both"/>
        <w:outlineLvl w:val="3"/>
        <w:rPr>
          <w:rFonts w:eastAsia="Times" w:asciiTheme="minorHAnsi" w:hAnsiTheme="minorHAnsi" w:cstheme="minorBidi"/>
          <w:sz w:val="24"/>
          <w:szCs w:val="24"/>
        </w:rPr>
      </w:pPr>
      <w:r w:rsidRPr="04B8898C">
        <w:rPr>
          <w:rFonts w:eastAsia="Times" w:asciiTheme="minorHAnsi" w:hAnsiTheme="minorHAnsi" w:cstheme="minorBidi"/>
          <w:sz w:val="24"/>
          <w:szCs w:val="24"/>
        </w:rPr>
        <w:t xml:space="preserve"> </w:t>
      </w:r>
    </w:p>
    <w:p w:rsidRPr="00560C16" w:rsidR="00683747" w:rsidP="04B8898C" w:rsidRDefault="00683747" w14:paraId="68B94400" w14:textId="77777777">
      <w:pPr>
        <w:spacing w:after="264" w:line="240" w:lineRule="auto"/>
        <w:jc w:val="both"/>
        <w:outlineLvl w:val="3"/>
        <w:rPr>
          <w:rFonts w:eastAsia="Times" w:asciiTheme="minorHAnsi" w:hAnsiTheme="minorHAnsi" w:cstheme="minorBidi"/>
          <w:sz w:val="24"/>
          <w:szCs w:val="24"/>
          <w:u w:val="single"/>
        </w:rPr>
      </w:pPr>
      <w:r w:rsidRPr="04B8898C">
        <w:rPr>
          <w:rFonts w:eastAsia="Times" w:asciiTheme="minorHAnsi" w:hAnsiTheme="minorHAnsi" w:cstheme="minorBidi"/>
          <w:b/>
          <w:bCs/>
          <w:sz w:val="24"/>
          <w:szCs w:val="24"/>
          <w:u w:val="single"/>
        </w:rPr>
        <w:t>Registration for Seminars</w:t>
      </w:r>
      <w:r w:rsidRPr="04B8898C">
        <w:rPr>
          <w:rFonts w:eastAsia="Times" w:asciiTheme="minorHAnsi" w:hAnsiTheme="minorHAnsi" w:cstheme="minorBidi"/>
          <w:sz w:val="24"/>
          <w:szCs w:val="24"/>
          <w:u w:val="single"/>
        </w:rPr>
        <w:t xml:space="preserve">: </w:t>
      </w:r>
    </w:p>
    <w:p w:rsidRPr="00560C16" w:rsidR="00683747" w:rsidP="599ADCAE" w:rsidRDefault="00683747" w14:paraId="2672A020" w14:textId="522AF111">
      <w:pPr>
        <w:spacing w:after="264" w:line="240" w:lineRule="auto"/>
        <w:jc w:val="both"/>
        <w:outlineLvl w:val="3"/>
        <w:rPr>
          <w:rFonts w:ascii="Calibri" w:hAnsi="Calibri" w:eastAsia="Times" w:cs="" w:asciiTheme="minorAscii" w:hAnsiTheme="minorAscii" w:cstheme="minorBidi"/>
          <w:b w:val="1"/>
          <w:bCs w:val="1"/>
          <w:sz w:val="24"/>
          <w:szCs w:val="24"/>
        </w:rPr>
      </w:pPr>
      <w:r w:rsidRPr="599ADCAE" w:rsidR="00683747">
        <w:rPr>
          <w:rFonts w:ascii="Calibri" w:hAnsi="Calibri" w:eastAsia="Times" w:cs="" w:asciiTheme="minorAscii" w:hAnsiTheme="minorAscii" w:cstheme="minorBidi"/>
          <w:sz w:val="24"/>
          <w:szCs w:val="24"/>
        </w:rPr>
        <w:t xml:space="preserve">Please note: </w:t>
      </w:r>
      <w:r w:rsidRPr="599ADCAE" w:rsidR="00683747">
        <w:rPr>
          <w:rFonts w:ascii="Calibri" w:hAnsi="Calibri" w:eastAsia="Times" w:cs="" w:asciiTheme="minorAscii" w:hAnsiTheme="minorAscii" w:cstheme="minorBidi"/>
          <w:b w:val="1"/>
          <w:bCs w:val="1"/>
          <w:sz w:val="24"/>
          <w:szCs w:val="24"/>
        </w:rPr>
        <w:t xml:space="preserve">Once you register online for a seminar (one in Semester 1 and one in Semester 2), you will see that many modules </w:t>
      </w:r>
      <w:r w:rsidRPr="599ADCAE" w:rsidR="00683747">
        <w:rPr>
          <w:rFonts w:ascii="Calibri" w:hAnsi="Calibri" w:eastAsia="Times" w:cs="" w:asciiTheme="minorAscii" w:hAnsiTheme="minorAscii" w:cstheme="minorBidi"/>
          <w:b w:val="1"/>
          <w:bCs w:val="1"/>
          <w:sz w:val="24"/>
          <w:szCs w:val="24"/>
        </w:rPr>
        <w:t>are have</w:t>
      </w:r>
      <w:r w:rsidRPr="599ADCAE" w:rsidR="00683747">
        <w:rPr>
          <w:rFonts w:ascii="Calibri" w:hAnsi="Calibri" w:eastAsia="Times" w:cs="" w:asciiTheme="minorAscii" w:hAnsiTheme="minorAscii" w:cstheme="minorBidi"/>
          <w:b w:val="1"/>
          <w:bCs w:val="1"/>
          <w:sz w:val="24"/>
          <w:szCs w:val="24"/>
        </w:rPr>
        <w:t xml:space="preserve"> an ‘X’ sign beside them</w:t>
      </w:r>
      <w:r w:rsidRPr="599ADCAE" w:rsidR="00683747">
        <w:rPr>
          <w:rFonts w:ascii="Calibri" w:hAnsi="Calibri" w:eastAsia="Times" w:cs="" w:asciiTheme="minorAscii" w:hAnsiTheme="minorAscii" w:cstheme="minorBidi"/>
          <w:b w:val="1"/>
          <w:bCs w:val="1"/>
          <w:sz w:val="24"/>
          <w:szCs w:val="24"/>
        </w:rPr>
        <w:t xml:space="preserve">.  </w:t>
      </w:r>
      <w:r w:rsidRPr="599ADCAE" w:rsidR="00683747">
        <w:rPr>
          <w:rFonts w:ascii="Calibri" w:hAnsi="Calibri" w:eastAsia="Times" w:cs="" w:asciiTheme="minorAscii" w:hAnsiTheme="minorAscii" w:cstheme="minorBidi"/>
          <w:b w:val="1"/>
          <w:bCs w:val="1"/>
          <w:sz w:val="24"/>
          <w:szCs w:val="24"/>
        </w:rPr>
        <w:t xml:space="preserve">This is because once you sign up for a seminar; you are prevented from registering for any more than </w:t>
      </w:r>
      <w:r w:rsidRPr="599ADCAE" w:rsidR="74911C33">
        <w:rPr>
          <w:rFonts w:ascii="Calibri" w:hAnsi="Calibri" w:eastAsia="Times" w:cs="" w:asciiTheme="minorAscii" w:hAnsiTheme="minorAscii" w:cstheme="minorBidi"/>
          <w:b w:val="1"/>
          <w:bCs w:val="1"/>
          <w:sz w:val="24"/>
          <w:szCs w:val="24"/>
        </w:rPr>
        <w:t>o</w:t>
      </w:r>
      <w:r w:rsidRPr="599ADCAE" w:rsidR="00683747">
        <w:rPr>
          <w:rFonts w:ascii="Calibri" w:hAnsi="Calibri" w:eastAsia="Times" w:cs="" w:asciiTheme="minorAscii" w:hAnsiTheme="minorAscii" w:cstheme="minorBidi"/>
          <w:b w:val="1"/>
          <w:bCs w:val="1"/>
          <w:sz w:val="24"/>
          <w:szCs w:val="24"/>
        </w:rPr>
        <w:t>ne seminar each semester.</w:t>
      </w:r>
    </w:p>
    <w:p w:rsidR="44079996" w:rsidP="44079996" w:rsidRDefault="44079996" w14:paraId="23C78CDB" w14:textId="1182CEDB">
      <w:pPr>
        <w:spacing w:after="264" w:line="240" w:lineRule="auto"/>
        <w:jc w:val="both"/>
        <w:outlineLvl w:val="3"/>
        <w:rPr>
          <w:rFonts w:eastAsia="Times" w:asciiTheme="minorHAnsi" w:hAnsiTheme="minorHAnsi" w:cstheme="minorBidi"/>
          <w:b/>
          <w:bCs/>
          <w:sz w:val="24"/>
          <w:szCs w:val="24"/>
        </w:rPr>
      </w:pPr>
    </w:p>
    <w:p w:rsidR="44079996" w:rsidP="50E9ACC3" w:rsidRDefault="44079996" w14:paraId="763338BF" w14:textId="565D6EAB">
      <w:pPr>
        <w:spacing w:after="264" w:line="240" w:lineRule="auto"/>
        <w:jc w:val="both"/>
        <w:outlineLvl w:val="3"/>
        <w:rPr>
          <w:rFonts w:eastAsia="Times" w:asciiTheme="minorHAnsi" w:hAnsiTheme="minorHAnsi" w:cstheme="minorBidi"/>
          <w:b/>
          <w:bCs/>
          <w:sz w:val="24"/>
          <w:szCs w:val="24"/>
        </w:rPr>
      </w:pPr>
    </w:p>
    <w:p w:rsidR="50E9ACC3" w:rsidP="50E9ACC3" w:rsidRDefault="50E9ACC3" w14:paraId="0DE4FC8E" w14:textId="2E4EF33C">
      <w:pPr>
        <w:spacing w:after="264" w:line="240" w:lineRule="auto"/>
        <w:jc w:val="both"/>
        <w:outlineLvl w:val="3"/>
        <w:rPr>
          <w:rFonts w:eastAsia="Times" w:asciiTheme="minorHAnsi" w:hAnsiTheme="minorHAnsi" w:cstheme="minorBidi"/>
          <w:b/>
          <w:bCs/>
          <w:sz w:val="24"/>
          <w:szCs w:val="24"/>
        </w:rPr>
      </w:pPr>
    </w:p>
    <w:p w:rsidRPr="00560C16" w:rsidR="00683747" w:rsidP="04B8898C" w:rsidRDefault="00683747" w14:paraId="1675A33A" w14:textId="77777777">
      <w:pPr>
        <w:spacing w:after="264" w:line="240" w:lineRule="auto"/>
        <w:jc w:val="both"/>
        <w:outlineLvl w:val="3"/>
        <w:rPr>
          <w:rFonts w:eastAsia="Times" w:asciiTheme="minorHAnsi" w:hAnsiTheme="minorHAnsi" w:cstheme="minorBidi"/>
          <w:sz w:val="24"/>
          <w:szCs w:val="24"/>
          <w:u w:val="single"/>
        </w:rPr>
      </w:pPr>
      <w:r w:rsidRPr="04B8898C">
        <w:rPr>
          <w:rFonts w:eastAsia="Times" w:asciiTheme="minorHAnsi" w:hAnsiTheme="minorHAnsi" w:cstheme="minorBidi"/>
          <w:sz w:val="24"/>
          <w:szCs w:val="24"/>
          <w:u w:val="single"/>
        </w:rPr>
        <w:t>Changing a seminar module:</w:t>
      </w:r>
    </w:p>
    <w:p w:rsidRPr="00560C16" w:rsidR="00683747" w:rsidP="04B8898C" w:rsidRDefault="00683747" w14:paraId="3A039301" w14:textId="77777777">
      <w:pPr>
        <w:spacing w:after="264" w:line="240" w:lineRule="auto"/>
        <w:jc w:val="both"/>
        <w:outlineLvl w:val="3"/>
        <w:rPr>
          <w:rFonts w:eastAsia="Times" w:asciiTheme="minorHAnsi" w:hAnsiTheme="minorHAnsi" w:cstheme="minorBidi"/>
          <w:sz w:val="24"/>
          <w:szCs w:val="24"/>
        </w:rPr>
      </w:pPr>
      <w:r w:rsidRPr="04B8898C">
        <w:rPr>
          <w:rFonts w:eastAsia="Times" w:asciiTheme="minorHAnsi" w:hAnsiTheme="minorHAnsi" w:cstheme="minorBidi"/>
          <w:sz w:val="24"/>
          <w:szCs w:val="24"/>
        </w:rPr>
        <w:t>If you find that you need to change your seminar due to a clash in your timetable for example, please take the following steps:</w:t>
      </w:r>
    </w:p>
    <w:p w:rsidRPr="00560C16" w:rsidR="00683747" w:rsidP="00683747" w:rsidRDefault="00683747" w14:paraId="362B6A46" w14:textId="77777777">
      <w:pPr>
        <w:pStyle w:val="ListParagraph"/>
        <w:numPr>
          <w:ilvl w:val="0"/>
          <w:numId w:val="83"/>
        </w:numPr>
        <w:spacing w:after="264" w:line="240" w:lineRule="auto"/>
        <w:outlineLvl w:val="3"/>
        <w:rPr>
          <w:rFonts w:eastAsia="Times" w:asciiTheme="minorHAnsi" w:hAnsiTheme="minorHAnsi" w:cstheme="minorHAnsi"/>
          <w:sz w:val="24"/>
          <w:szCs w:val="24"/>
        </w:rPr>
      </w:pPr>
      <w:r w:rsidRPr="00560C16">
        <w:rPr>
          <w:rFonts w:eastAsia="Times" w:asciiTheme="minorHAnsi" w:hAnsiTheme="minorHAnsi" w:cstheme="minorHAnsi"/>
          <w:sz w:val="24"/>
          <w:szCs w:val="24"/>
        </w:rPr>
        <w:t>DELETE your original seminar on your registration statement.</w:t>
      </w:r>
    </w:p>
    <w:p w:rsidRPr="00560C16" w:rsidR="00683747" w:rsidP="00683747" w:rsidRDefault="00683747" w14:paraId="3A98E243" w14:textId="77777777">
      <w:pPr>
        <w:pStyle w:val="ListParagraph"/>
        <w:numPr>
          <w:ilvl w:val="0"/>
          <w:numId w:val="83"/>
        </w:numPr>
        <w:spacing w:after="264" w:line="240" w:lineRule="auto"/>
        <w:outlineLvl w:val="3"/>
        <w:rPr>
          <w:rFonts w:eastAsia="Times" w:asciiTheme="minorHAnsi" w:hAnsiTheme="minorHAnsi" w:cstheme="minorHAnsi"/>
          <w:sz w:val="24"/>
          <w:szCs w:val="24"/>
        </w:rPr>
      </w:pPr>
      <w:r w:rsidRPr="00560C16">
        <w:rPr>
          <w:rFonts w:eastAsia="Times" w:asciiTheme="minorHAnsi" w:hAnsiTheme="minorHAnsi" w:cstheme="minorHAnsi"/>
          <w:sz w:val="24"/>
          <w:szCs w:val="24"/>
        </w:rPr>
        <w:t>Spaces in seminars will appear again once you have removed your original seminar.</w:t>
      </w:r>
    </w:p>
    <w:p w:rsidRPr="00560C16" w:rsidR="00683747" w:rsidP="00683747" w:rsidRDefault="00683747" w14:paraId="162CEE39" w14:textId="77777777">
      <w:pPr>
        <w:pStyle w:val="ListParagraph"/>
        <w:numPr>
          <w:ilvl w:val="0"/>
          <w:numId w:val="83"/>
        </w:numPr>
        <w:spacing w:after="264" w:line="240" w:lineRule="auto"/>
        <w:outlineLvl w:val="3"/>
        <w:rPr>
          <w:rFonts w:eastAsia="Times" w:asciiTheme="minorHAnsi" w:hAnsiTheme="minorHAnsi" w:cstheme="minorHAnsi"/>
          <w:sz w:val="24"/>
          <w:szCs w:val="24"/>
        </w:rPr>
      </w:pPr>
      <w:r w:rsidRPr="00560C16">
        <w:rPr>
          <w:rFonts w:eastAsia="Times" w:asciiTheme="minorHAnsi" w:hAnsiTheme="minorHAnsi" w:cstheme="minorHAnsi"/>
          <w:sz w:val="24"/>
          <w:szCs w:val="24"/>
        </w:rPr>
        <w:t>Choose a module that suits your timetable.</w:t>
      </w:r>
    </w:p>
    <w:p w:rsidRPr="00560C16" w:rsidR="00683747" w:rsidP="00683747" w:rsidRDefault="00683747" w14:paraId="54BBB7EE" w14:textId="77777777">
      <w:pPr>
        <w:pStyle w:val="ListParagraph"/>
        <w:numPr>
          <w:ilvl w:val="0"/>
          <w:numId w:val="83"/>
        </w:numPr>
        <w:spacing w:after="264" w:line="240" w:lineRule="auto"/>
        <w:outlineLvl w:val="3"/>
        <w:rPr>
          <w:rFonts w:eastAsia="Times" w:asciiTheme="minorHAnsi" w:hAnsiTheme="minorHAnsi" w:cstheme="minorHAnsi"/>
          <w:sz w:val="24"/>
          <w:szCs w:val="24"/>
        </w:rPr>
      </w:pPr>
      <w:r w:rsidRPr="00560C16">
        <w:rPr>
          <w:rFonts w:eastAsia="Times" w:asciiTheme="minorHAnsi" w:hAnsiTheme="minorHAnsi" w:cstheme="minorHAnsi"/>
          <w:sz w:val="24"/>
          <w:szCs w:val="24"/>
        </w:rPr>
        <w:t>Ensure you click next and ‘save and finish’ to the end to lock in your new module</w:t>
      </w:r>
    </w:p>
    <w:p w:rsidR="04B8898C" w:rsidP="5855DD3D" w:rsidRDefault="04B8898C" w14:paraId="2830E52B" w14:textId="53C63C0D">
      <w:pPr>
        <w:spacing w:after="27" w:line="228" w:lineRule="auto"/>
        <w:ind w:left="0" w:right="1" w:firstLine="0"/>
        <w:rPr>
          <w:rFonts w:asciiTheme="minorHAnsi" w:hAnsiTheme="minorHAnsi" w:cstheme="minorBidi"/>
        </w:rPr>
      </w:pPr>
    </w:p>
    <w:p w:rsidR="30E9C0A3" w:rsidP="5855DD3D" w:rsidRDefault="30E9C0A3" w14:paraId="4A953687" w14:textId="594E91A1">
      <w:pPr>
        <w:pStyle w:val="Heading2"/>
        <w:spacing w:after="27" w:line="228" w:lineRule="auto"/>
        <w:ind w:left="0" w:right="1" w:firstLine="0"/>
        <w:rPr>
          <w:rFonts w:asciiTheme="minorHAnsi" w:hAnsiTheme="minorHAnsi" w:cstheme="minorBidi"/>
          <w:noProof/>
        </w:rPr>
      </w:pPr>
    </w:p>
    <w:p w:rsidR="30E9C0A3" w:rsidP="30E9C0A3" w:rsidRDefault="30E9C0A3" w14:paraId="64D8615E" w14:textId="5B38C1CA">
      <w:pPr>
        <w:pStyle w:val="Heading2"/>
        <w:spacing w:after="27" w:line="228" w:lineRule="auto"/>
        <w:ind w:right="1"/>
        <w:rPr>
          <w:rFonts w:asciiTheme="minorHAnsi" w:hAnsiTheme="minorHAnsi" w:cstheme="minorBidi"/>
          <w:noProof/>
          <w:sz w:val="24"/>
          <w:szCs w:val="24"/>
        </w:rPr>
      </w:pPr>
    </w:p>
    <w:p w:rsidRPr="00560C16" w:rsidR="00D87CFC" w:rsidP="0BDAF4E2" w:rsidRDefault="0B0E5A47" w14:paraId="343FAE86" w14:textId="69165923">
      <w:pPr>
        <w:pStyle w:val="Heading2"/>
        <w:spacing w:after="27" w:line="228" w:lineRule="auto"/>
        <w:ind w:right="1"/>
        <w:jc w:val="center"/>
        <w:rPr>
          <w:rFonts w:asciiTheme="minorHAnsi" w:hAnsiTheme="minorHAnsi" w:cstheme="minorBidi"/>
          <w:noProof/>
          <w:color w:val="000000" w:themeColor="text1"/>
          <w:sz w:val="24"/>
          <w:szCs w:val="24"/>
        </w:rPr>
      </w:pPr>
      <w:bookmarkStart w:name="_Toc109228175" w:id="32"/>
      <w:bookmarkStart w:name="_Toc1782540482" w:id="33"/>
      <w:r w:rsidRPr="0BDAF4E2">
        <w:rPr>
          <w:rFonts w:asciiTheme="minorHAnsi" w:hAnsiTheme="minorHAnsi" w:cstheme="minorBidi"/>
          <w:noProof/>
          <w:color w:val="000000" w:themeColor="text1"/>
          <w:w w:val="95"/>
          <w:sz w:val="24"/>
          <w:szCs w:val="24"/>
        </w:rPr>
        <w:t>Term Dates </w:t>
      </w:r>
      <w:bookmarkEnd w:id="32"/>
      <w:r w:rsidRPr="0BDAF4E2" w:rsidR="6A8FEAFF">
        <w:rPr>
          <w:rFonts w:asciiTheme="minorHAnsi" w:hAnsiTheme="minorHAnsi" w:cstheme="minorBidi"/>
          <w:noProof/>
          <w:color w:val="000000" w:themeColor="text1"/>
          <w:w w:val="95"/>
          <w:sz w:val="24"/>
          <w:szCs w:val="24"/>
        </w:rPr>
        <w:t>202</w:t>
      </w:r>
      <w:r w:rsidRPr="0BDAF4E2" w:rsidR="434DB09D">
        <w:rPr>
          <w:rFonts w:asciiTheme="minorHAnsi" w:hAnsiTheme="minorHAnsi" w:cstheme="minorBidi"/>
          <w:noProof/>
          <w:color w:val="000000" w:themeColor="text1"/>
          <w:w w:val="95"/>
          <w:sz w:val="24"/>
          <w:szCs w:val="24"/>
        </w:rPr>
        <w:t>5</w:t>
      </w:r>
      <w:r w:rsidRPr="0BDAF4E2" w:rsidR="6A8FEAFF">
        <w:rPr>
          <w:rFonts w:asciiTheme="minorHAnsi" w:hAnsiTheme="minorHAnsi" w:cstheme="minorBidi"/>
          <w:noProof/>
          <w:color w:val="000000" w:themeColor="text1"/>
          <w:w w:val="95"/>
          <w:sz w:val="24"/>
          <w:szCs w:val="24"/>
        </w:rPr>
        <w:t>-2</w:t>
      </w:r>
      <w:r w:rsidRPr="0BDAF4E2" w:rsidR="4C91398A">
        <w:rPr>
          <w:rFonts w:asciiTheme="minorHAnsi" w:hAnsiTheme="minorHAnsi" w:cstheme="minorBidi"/>
          <w:noProof/>
          <w:color w:val="000000" w:themeColor="text1"/>
          <w:w w:val="95"/>
          <w:sz w:val="24"/>
          <w:szCs w:val="24"/>
        </w:rPr>
        <w:t>6</w:t>
      </w:r>
      <w:bookmarkEnd w:id="33"/>
    </w:p>
    <w:p w:rsidRPr="00560C16" w:rsidR="00D87CFC" w:rsidP="0BDAF4E2" w:rsidRDefault="00D87CFC" w14:paraId="75FD0485" w14:textId="455B2E03">
      <w:pPr>
        <w:rPr>
          <w:noProof/>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5880"/>
        <w:gridCol w:w="2715"/>
      </w:tblGrid>
      <w:tr w:rsidR="0BDAF4E2" w:rsidTr="599ADCAE" w14:paraId="0BC8D044" w14:textId="77777777">
        <w:trPr>
          <w:trHeight w:val="300"/>
        </w:trPr>
        <w:tc>
          <w:tcPr>
            <w:tcW w:w="5880" w:type="dxa"/>
            <w:tcBorders>
              <w:top w:val="nil"/>
              <w:left w:val="nil"/>
              <w:bottom w:val="nil"/>
              <w:right w:val="nil"/>
            </w:tcBorders>
            <w:tcMar/>
          </w:tcPr>
          <w:p w:rsidR="0BDAF4E2" w:rsidP="0BDAF4E2" w:rsidRDefault="0BDAF4E2" w14:paraId="1F0914B1" w14:textId="2B03E654">
            <w:pPr>
              <w:tabs>
                <w:tab w:val="center" w:pos="5041"/>
              </w:tabs>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 xml:space="preserve">Teaching for all English lecture modules begins </w:t>
            </w:r>
            <w:r>
              <w:tab/>
            </w:r>
            <w:r w:rsidRPr="0BDAF4E2">
              <w:rPr>
                <w:rFonts w:ascii="Times New Roman" w:hAnsi="Times New Roman" w:eastAsia="Times New Roman" w:cs="Times New Roman"/>
                <w:color w:val="000000" w:themeColor="text1"/>
                <w:sz w:val="24"/>
                <w:szCs w:val="24"/>
              </w:rPr>
              <w:t xml:space="preserve"> </w:t>
            </w:r>
          </w:p>
        </w:tc>
        <w:tc>
          <w:tcPr>
            <w:tcW w:w="2715" w:type="dxa"/>
            <w:tcBorders>
              <w:top w:val="nil"/>
              <w:left w:val="nil"/>
              <w:bottom w:val="nil"/>
              <w:right w:val="nil"/>
            </w:tcBorders>
            <w:tcMar/>
          </w:tcPr>
          <w:p w:rsidR="0BDAF4E2" w:rsidP="0BDAF4E2" w:rsidRDefault="0BDAF4E2" w14:paraId="2B5565D0" w14:textId="2F480550">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8</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000000" w:themeColor="text1"/>
                <w:sz w:val="24"/>
                <w:szCs w:val="24"/>
              </w:rPr>
              <w:t xml:space="preserve"> September 2025 </w:t>
            </w:r>
          </w:p>
        </w:tc>
      </w:tr>
      <w:tr w:rsidR="0BDAF4E2" w:rsidTr="599ADCAE" w14:paraId="462C8834" w14:textId="77777777">
        <w:trPr>
          <w:trHeight w:val="300"/>
        </w:trPr>
        <w:tc>
          <w:tcPr>
            <w:tcW w:w="5880" w:type="dxa"/>
            <w:tcBorders>
              <w:top w:val="nil"/>
              <w:left w:val="nil"/>
              <w:bottom w:val="nil"/>
              <w:right w:val="nil"/>
            </w:tcBorders>
            <w:tcMar/>
          </w:tcPr>
          <w:p w:rsidR="0BDAF4E2" w:rsidP="0BDAF4E2" w:rsidRDefault="0BDAF4E2" w14:paraId="00ACD8E1" w14:textId="3736AD50">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Teaching for all English seminar modules begins</w:t>
            </w:r>
          </w:p>
          <w:p w:rsidR="0BDAF4E2" w:rsidP="50E9ACC3" w:rsidRDefault="0BDAF4E2" w14:paraId="7B4DF6EB" w14:textId="0508332F">
            <w:pPr>
              <w:spacing w:after="0" w:line="256" w:lineRule="auto"/>
              <w:rPr>
                <w:rFonts w:ascii="Times New Roman" w:hAnsi="Times New Roman" w:eastAsia="Times New Roman" w:cs="Times New Roman"/>
                <w:color w:val="FF0000"/>
                <w:sz w:val="24"/>
                <w:szCs w:val="24"/>
              </w:rPr>
            </w:pPr>
          </w:p>
        </w:tc>
        <w:tc>
          <w:tcPr>
            <w:tcW w:w="2715" w:type="dxa"/>
            <w:tcBorders>
              <w:top w:val="nil"/>
              <w:left w:val="nil"/>
              <w:bottom w:val="nil"/>
              <w:right w:val="nil"/>
            </w:tcBorders>
            <w:tcMar/>
          </w:tcPr>
          <w:p w:rsidR="0BDAF4E2" w:rsidP="50E9ACC3" w:rsidRDefault="52504AC0" w14:paraId="58F3AECD" w14:textId="619F9624">
            <w:pPr>
              <w:spacing w:after="0" w:line="256" w:lineRule="auto"/>
              <w:ind w:left="0"/>
              <w:rPr>
                <w:rFonts w:ascii="Times New Roman" w:hAnsi="Times New Roman" w:eastAsia="Times New Roman" w:cs="Times New Roman"/>
                <w:color w:val="000000" w:themeColor="text1"/>
                <w:sz w:val="24"/>
                <w:szCs w:val="24"/>
              </w:rPr>
            </w:pPr>
            <w:r w:rsidRPr="50E9ACC3">
              <w:rPr>
                <w:rFonts w:ascii="Times New Roman" w:hAnsi="Times New Roman" w:eastAsia="Times New Roman" w:cs="Times New Roman"/>
                <w:color w:val="000000" w:themeColor="text1"/>
                <w:sz w:val="24"/>
                <w:szCs w:val="24"/>
              </w:rPr>
              <w:t>15</w:t>
            </w:r>
            <w:r w:rsidRPr="50E9ACC3">
              <w:rPr>
                <w:rFonts w:ascii="Times New Roman" w:hAnsi="Times New Roman" w:eastAsia="Times New Roman" w:cs="Times New Roman"/>
                <w:color w:val="000000" w:themeColor="text1"/>
                <w:sz w:val="24"/>
                <w:szCs w:val="24"/>
                <w:vertAlign w:val="superscript"/>
              </w:rPr>
              <w:t>th</w:t>
            </w:r>
            <w:r w:rsidRPr="50E9ACC3">
              <w:rPr>
                <w:rFonts w:ascii="Times New Roman" w:hAnsi="Times New Roman" w:eastAsia="Times New Roman" w:cs="Times New Roman"/>
                <w:color w:val="000000" w:themeColor="text1"/>
                <w:sz w:val="24"/>
                <w:szCs w:val="24"/>
              </w:rPr>
              <w:t xml:space="preserve"> September 2025</w:t>
            </w:r>
          </w:p>
        </w:tc>
      </w:tr>
      <w:tr w:rsidR="0BDAF4E2" w:rsidTr="599ADCAE" w14:paraId="2ECAAEC7" w14:textId="77777777">
        <w:trPr>
          <w:trHeight w:val="300"/>
        </w:trPr>
        <w:tc>
          <w:tcPr>
            <w:tcW w:w="5880" w:type="dxa"/>
            <w:tcBorders>
              <w:top w:val="nil"/>
              <w:left w:val="nil"/>
              <w:bottom w:val="nil"/>
              <w:right w:val="nil"/>
            </w:tcBorders>
            <w:tcMar/>
          </w:tcPr>
          <w:p w:rsidR="0BDAF4E2" w:rsidP="0BDAF4E2" w:rsidRDefault="0BDAF4E2" w14:paraId="1E59C4E8" w14:textId="14D4121B">
            <w:pPr>
              <w:tabs>
                <w:tab w:val="center" w:pos="5041"/>
              </w:tabs>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 xml:space="preserve">Teaching for all English lecture modules ends </w:t>
            </w:r>
            <w:r>
              <w:tab/>
            </w:r>
            <w:r w:rsidRPr="0BDAF4E2">
              <w:rPr>
                <w:rFonts w:ascii="Times New Roman" w:hAnsi="Times New Roman" w:eastAsia="Times New Roman" w:cs="Times New Roman"/>
                <w:color w:val="000000" w:themeColor="text1"/>
                <w:sz w:val="24"/>
                <w:szCs w:val="24"/>
              </w:rPr>
              <w:t xml:space="preserve"> </w:t>
            </w:r>
          </w:p>
          <w:p w:rsidR="0BDAF4E2" w:rsidP="0BDAF4E2" w:rsidRDefault="0BDAF4E2" w14:paraId="5D28CD39" w14:textId="40C0BF4C">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Semester 1 exam period</w:t>
            </w:r>
          </w:p>
          <w:p w:rsidR="0BDAF4E2" w:rsidP="0BDAF4E2" w:rsidRDefault="0BDAF4E2" w14:paraId="60094677" w14:textId="0A1A8E98">
            <w:pPr>
              <w:spacing w:after="0" w:line="256" w:lineRule="auto"/>
              <w:ind w:left="0"/>
              <w:rPr>
                <w:rFonts w:ascii="Times New Roman" w:hAnsi="Times New Roman" w:eastAsia="Times New Roman" w:cs="Times New Roman"/>
                <w:color w:val="FF0000"/>
                <w:sz w:val="24"/>
                <w:szCs w:val="24"/>
              </w:rPr>
            </w:pPr>
          </w:p>
          <w:p w:rsidR="0BDAF4E2" w:rsidP="0BDAF4E2" w:rsidRDefault="0BDAF4E2" w14:paraId="1557A1AC" w14:textId="07E42315">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b/>
                <w:bCs/>
                <w:color w:val="000000" w:themeColor="text1"/>
                <w:sz w:val="24"/>
                <w:szCs w:val="24"/>
                <w:u w:val="single"/>
              </w:rPr>
              <w:t xml:space="preserve">Semester 2 </w:t>
            </w:r>
          </w:p>
        </w:tc>
        <w:tc>
          <w:tcPr>
            <w:tcW w:w="2715" w:type="dxa"/>
            <w:tcBorders>
              <w:top w:val="nil"/>
              <w:left w:val="nil"/>
              <w:bottom w:val="nil"/>
              <w:right w:val="nil"/>
            </w:tcBorders>
            <w:tcMar/>
          </w:tcPr>
          <w:p w:rsidR="0BDAF4E2" w:rsidP="0BDAF4E2" w:rsidRDefault="0BDAF4E2" w14:paraId="7A5D0CDB" w14:textId="0B2B2687">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28</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FF0000"/>
                <w:sz w:val="24"/>
                <w:szCs w:val="24"/>
              </w:rPr>
              <w:t xml:space="preserve"> </w:t>
            </w:r>
            <w:r w:rsidRPr="0BDAF4E2">
              <w:rPr>
                <w:rFonts w:ascii="Times New Roman" w:hAnsi="Times New Roman" w:eastAsia="Times New Roman" w:cs="Times New Roman"/>
                <w:color w:val="000000" w:themeColor="text1"/>
                <w:sz w:val="24"/>
                <w:szCs w:val="24"/>
              </w:rPr>
              <w:t xml:space="preserve">November 2025  </w:t>
            </w:r>
          </w:p>
          <w:p w:rsidR="0BDAF4E2" w:rsidP="0BDAF4E2" w:rsidRDefault="0BDAF4E2" w14:paraId="0D455B38" w14:textId="7E6B6DD3">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8</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000000" w:themeColor="text1"/>
                <w:sz w:val="24"/>
                <w:szCs w:val="24"/>
              </w:rPr>
              <w:t xml:space="preserve"> -19th December 2025</w:t>
            </w:r>
          </w:p>
          <w:p w:rsidR="0BDAF4E2" w:rsidP="0BDAF4E2" w:rsidRDefault="0BDAF4E2" w14:paraId="3C6F0DA1" w14:textId="0E336648">
            <w:pPr>
              <w:spacing w:after="0" w:line="256" w:lineRule="auto"/>
              <w:rPr>
                <w:rFonts w:ascii="Times New Roman" w:hAnsi="Times New Roman" w:eastAsia="Times New Roman" w:cs="Times New Roman"/>
                <w:color w:val="FF0000"/>
                <w:sz w:val="24"/>
                <w:szCs w:val="24"/>
              </w:rPr>
            </w:pPr>
          </w:p>
          <w:p w:rsidR="0BDAF4E2" w:rsidP="0BDAF4E2" w:rsidRDefault="0BDAF4E2" w14:paraId="0BC83F9B" w14:textId="57C01A11">
            <w:pPr>
              <w:spacing w:after="0" w:line="256" w:lineRule="auto"/>
              <w:rPr>
                <w:rFonts w:ascii="Times New Roman" w:hAnsi="Times New Roman" w:eastAsia="Times New Roman" w:cs="Times New Roman"/>
                <w:color w:val="FF0000"/>
                <w:sz w:val="24"/>
                <w:szCs w:val="24"/>
              </w:rPr>
            </w:pPr>
          </w:p>
        </w:tc>
      </w:tr>
      <w:tr w:rsidR="0BDAF4E2" w:rsidTr="599ADCAE" w14:paraId="15C37FFB" w14:textId="77777777">
        <w:trPr>
          <w:trHeight w:val="300"/>
        </w:trPr>
        <w:tc>
          <w:tcPr>
            <w:tcW w:w="5880" w:type="dxa"/>
            <w:tcBorders>
              <w:top w:val="nil"/>
              <w:left w:val="nil"/>
              <w:bottom w:val="nil"/>
              <w:right w:val="nil"/>
            </w:tcBorders>
            <w:tcMar/>
          </w:tcPr>
          <w:p w:rsidR="0BDAF4E2" w:rsidP="0BDAF4E2" w:rsidRDefault="0BDAF4E2" w14:paraId="62432EE1" w14:textId="552C2EB0">
            <w:pPr>
              <w:tabs>
                <w:tab w:val="center" w:pos="5041"/>
              </w:tabs>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 xml:space="preserve">Teaching for all English lecture modules begins </w:t>
            </w:r>
            <w:r>
              <w:tab/>
            </w:r>
            <w:r w:rsidRPr="0BDAF4E2">
              <w:rPr>
                <w:rFonts w:ascii="Times New Roman" w:hAnsi="Times New Roman" w:eastAsia="Times New Roman" w:cs="Times New Roman"/>
                <w:color w:val="000000" w:themeColor="text1"/>
                <w:sz w:val="24"/>
                <w:szCs w:val="24"/>
              </w:rPr>
              <w:t xml:space="preserve"> </w:t>
            </w:r>
          </w:p>
        </w:tc>
        <w:tc>
          <w:tcPr>
            <w:tcW w:w="2715" w:type="dxa"/>
            <w:tcBorders>
              <w:top w:val="nil"/>
              <w:left w:val="nil"/>
              <w:bottom w:val="nil"/>
              <w:right w:val="nil"/>
            </w:tcBorders>
            <w:tcMar/>
          </w:tcPr>
          <w:p w:rsidR="0BDAF4E2" w:rsidP="0BDAF4E2" w:rsidRDefault="0BDAF4E2" w14:paraId="7B48E854" w14:textId="7556576A">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12</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000000" w:themeColor="text1"/>
                <w:sz w:val="24"/>
                <w:szCs w:val="24"/>
              </w:rPr>
              <w:t xml:space="preserve"> January 2026 </w:t>
            </w:r>
          </w:p>
        </w:tc>
      </w:tr>
      <w:tr w:rsidR="0BDAF4E2" w:rsidTr="599ADCAE" w14:paraId="3B5CB101" w14:textId="77777777">
        <w:trPr>
          <w:trHeight w:val="300"/>
        </w:trPr>
        <w:tc>
          <w:tcPr>
            <w:tcW w:w="5880" w:type="dxa"/>
            <w:tcBorders>
              <w:top w:val="nil"/>
              <w:left w:val="nil"/>
              <w:bottom w:val="nil"/>
              <w:right w:val="nil"/>
            </w:tcBorders>
            <w:tcMar/>
          </w:tcPr>
          <w:p w:rsidR="0BDAF4E2" w:rsidP="0BDAF4E2" w:rsidRDefault="0BDAF4E2" w14:paraId="28C054C5" w14:textId="0B5C8612">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Teaching for all English seminar modules begins</w:t>
            </w:r>
          </w:p>
          <w:p w:rsidR="0BDAF4E2" w:rsidP="50E9ACC3" w:rsidRDefault="0BDAF4E2" w14:paraId="03896CA5" w14:textId="6C32194D">
            <w:pPr>
              <w:spacing w:after="0" w:line="256" w:lineRule="auto"/>
              <w:ind w:left="0" w:firstLine="0"/>
              <w:rPr>
                <w:rFonts w:ascii="Times New Roman" w:hAnsi="Times New Roman" w:eastAsia="Times New Roman" w:cs="Times New Roman"/>
                <w:color w:val="FF0000"/>
                <w:sz w:val="24"/>
                <w:szCs w:val="24"/>
              </w:rPr>
            </w:pPr>
          </w:p>
        </w:tc>
        <w:tc>
          <w:tcPr>
            <w:tcW w:w="2715" w:type="dxa"/>
            <w:tcBorders>
              <w:top w:val="nil"/>
              <w:left w:val="nil"/>
              <w:bottom w:val="nil"/>
              <w:right w:val="nil"/>
            </w:tcBorders>
            <w:tcMar/>
          </w:tcPr>
          <w:p w:rsidR="0BDAF4E2" w:rsidP="0BDAF4E2" w:rsidRDefault="0BDAF4E2" w14:paraId="2622C829" w14:textId="423ED100">
            <w:pPr>
              <w:spacing w:after="0" w:line="256" w:lineRule="auto"/>
              <w:rPr>
                <w:rFonts w:ascii="Times New Roman" w:hAnsi="Times New Roman" w:eastAsia="Times New Roman" w:cs="Times New Roman"/>
                <w:color w:val="000000" w:themeColor="text1"/>
                <w:sz w:val="24"/>
                <w:szCs w:val="24"/>
              </w:rPr>
            </w:pPr>
            <w:r w:rsidRPr="0BDAF4E2">
              <w:rPr>
                <w:rFonts w:ascii="Times New Roman" w:hAnsi="Times New Roman" w:eastAsia="Times New Roman" w:cs="Times New Roman"/>
                <w:color w:val="000000" w:themeColor="text1"/>
                <w:sz w:val="24"/>
                <w:szCs w:val="24"/>
              </w:rPr>
              <w:t>19</w:t>
            </w:r>
            <w:r w:rsidRPr="0BDAF4E2">
              <w:rPr>
                <w:rFonts w:ascii="Times New Roman" w:hAnsi="Times New Roman" w:eastAsia="Times New Roman" w:cs="Times New Roman"/>
                <w:color w:val="000000" w:themeColor="text1"/>
                <w:sz w:val="24"/>
                <w:szCs w:val="24"/>
                <w:vertAlign w:val="superscript"/>
              </w:rPr>
              <w:t>th</w:t>
            </w:r>
            <w:r w:rsidRPr="0BDAF4E2">
              <w:rPr>
                <w:rFonts w:ascii="Times New Roman" w:hAnsi="Times New Roman" w:eastAsia="Times New Roman" w:cs="Times New Roman"/>
                <w:color w:val="000000" w:themeColor="text1"/>
                <w:sz w:val="24"/>
                <w:szCs w:val="24"/>
              </w:rPr>
              <w:t xml:space="preserve"> January 2026</w:t>
            </w:r>
          </w:p>
          <w:p w:rsidR="0BDAF4E2" w:rsidP="50E9ACC3" w:rsidRDefault="0BDAF4E2" w14:paraId="36F9DE99" w14:textId="7F818133">
            <w:pPr>
              <w:spacing w:after="0" w:line="256" w:lineRule="auto"/>
              <w:rPr>
                <w:rFonts w:ascii="Times New Roman" w:hAnsi="Times New Roman" w:eastAsia="Times New Roman" w:cs="Times New Roman"/>
                <w:color w:val="FF0000"/>
                <w:sz w:val="24"/>
                <w:szCs w:val="24"/>
              </w:rPr>
            </w:pPr>
          </w:p>
        </w:tc>
      </w:tr>
      <w:tr w:rsidR="0BDAF4E2" w:rsidTr="599ADCAE" w14:paraId="7D2671A7" w14:textId="77777777">
        <w:trPr>
          <w:trHeight w:val="300"/>
        </w:trPr>
        <w:tc>
          <w:tcPr>
            <w:tcW w:w="5880" w:type="dxa"/>
            <w:tcBorders>
              <w:top w:val="nil"/>
              <w:left w:val="nil"/>
              <w:bottom w:val="nil"/>
              <w:right w:val="nil"/>
            </w:tcBorders>
            <w:tcMar/>
          </w:tcPr>
          <w:p w:rsidR="0BDAF4E2" w:rsidP="50E9ACC3" w:rsidRDefault="52504AC0" w14:paraId="3964F0E9" w14:textId="3AB88552">
            <w:pPr>
              <w:tabs>
                <w:tab w:val="center" w:pos="5041"/>
              </w:tabs>
              <w:spacing w:after="0" w:line="256" w:lineRule="auto"/>
              <w:rPr>
                <w:rFonts w:ascii="Times New Roman" w:hAnsi="Times New Roman" w:eastAsia="Times New Roman" w:cs="Times New Roman"/>
                <w:color w:val="000000" w:themeColor="text1"/>
                <w:sz w:val="24"/>
                <w:szCs w:val="24"/>
              </w:rPr>
            </w:pPr>
            <w:r w:rsidRPr="50E9ACC3">
              <w:rPr>
                <w:rFonts w:ascii="Times New Roman" w:hAnsi="Times New Roman" w:eastAsia="Times New Roman" w:cs="Times New Roman"/>
                <w:color w:val="auto"/>
                <w:sz w:val="24"/>
                <w:szCs w:val="24"/>
              </w:rPr>
              <w:t xml:space="preserve">Teaching for all English lecture modules ends </w:t>
            </w:r>
          </w:p>
          <w:p w:rsidR="0BDAF4E2" w:rsidP="50E9ACC3" w:rsidRDefault="52504AC0" w14:paraId="341A740E" w14:textId="7D836C84">
            <w:pPr>
              <w:tabs>
                <w:tab w:val="center" w:pos="5041"/>
              </w:tabs>
              <w:spacing w:after="0" w:line="256" w:lineRule="auto"/>
              <w:rPr>
                <w:rFonts w:ascii="Times New Roman" w:hAnsi="Times New Roman" w:eastAsia="Times New Roman" w:cs="Times New Roman"/>
                <w:color w:val="auto"/>
                <w:sz w:val="24"/>
                <w:szCs w:val="24"/>
              </w:rPr>
            </w:pPr>
            <w:r w:rsidRPr="50E9ACC3">
              <w:rPr>
                <w:rFonts w:ascii="Times New Roman" w:hAnsi="Times New Roman" w:eastAsia="Times New Roman" w:cs="Times New Roman"/>
                <w:color w:val="auto"/>
                <w:sz w:val="24"/>
                <w:szCs w:val="24"/>
              </w:rPr>
              <w:t xml:space="preserve">Semester 2 exam period </w:t>
            </w:r>
            <w:r w:rsidR="0BDAF4E2">
              <w:tab/>
            </w:r>
            <w:r w:rsidRPr="50E9ACC3">
              <w:rPr>
                <w:rFonts w:ascii="Times New Roman" w:hAnsi="Times New Roman" w:eastAsia="Times New Roman" w:cs="Times New Roman"/>
                <w:color w:val="auto"/>
                <w:sz w:val="24"/>
                <w:szCs w:val="24"/>
              </w:rPr>
              <w:t xml:space="preserve"> </w:t>
            </w:r>
          </w:p>
        </w:tc>
        <w:tc>
          <w:tcPr>
            <w:tcW w:w="2715" w:type="dxa"/>
            <w:tcBorders>
              <w:top w:val="nil"/>
              <w:left w:val="nil"/>
              <w:bottom w:val="nil"/>
              <w:right w:val="nil"/>
            </w:tcBorders>
            <w:tcMar/>
          </w:tcPr>
          <w:p w:rsidR="0BDAF4E2" w:rsidP="50E9ACC3" w:rsidRDefault="52504AC0" w14:paraId="1A004C91" w14:textId="14737691">
            <w:pPr>
              <w:spacing w:after="0" w:line="256" w:lineRule="auto"/>
              <w:rPr>
                <w:rFonts w:ascii="Times New Roman" w:hAnsi="Times New Roman" w:eastAsia="Times New Roman" w:cs="Times New Roman"/>
                <w:color w:val="000000" w:themeColor="text1"/>
                <w:sz w:val="24"/>
                <w:szCs w:val="24"/>
              </w:rPr>
            </w:pPr>
            <w:r w:rsidRPr="50E9ACC3">
              <w:rPr>
                <w:rFonts w:ascii="Times New Roman" w:hAnsi="Times New Roman" w:eastAsia="Times New Roman" w:cs="Times New Roman"/>
                <w:color w:val="auto"/>
                <w:sz w:val="24"/>
                <w:szCs w:val="24"/>
              </w:rPr>
              <w:t>3</w:t>
            </w:r>
            <w:r w:rsidRPr="50E9ACC3">
              <w:rPr>
                <w:rFonts w:ascii="Times New Roman" w:hAnsi="Times New Roman" w:eastAsia="Times New Roman" w:cs="Times New Roman"/>
                <w:color w:val="auto"/>
                <w:sz w:val="24"/>
                <w:szCs w:val="24"/>
                <w:vertAlign w:val="superscript"/>
              </w:rPr>
              <w:t>rd</w:t>
            </w:r>
            <w:r w:rsidRPr="50E9ACC3">
              <w:rPr>
                <w:rFonts w:ascii="Times New Roman" w:hAnsi="Times New Roman" w:eastAsia="Times New Roman" w:cs="Times New Roman"/>
                <w:color w:val="auto"/>
                <w:sz w:val="24"/>
                <w:szCs w:val="24"/>
              </w:rPr>
              <w:t xml:space="preserve"> April 2026 </w:t>
            </w:r>
          </w:p>
          <w:p w:rsidR="0BDAF4E2" w:rsidP="50E9ACC3" w:rsidRDefault="64F3E8C2" w14:paraId="71075743" w14:textId="60CD2C3C">
            <w:pPr>
              <w:spacing w:after="0" w:line="256" w:lineRule="auto"/>
              <w:rPr>
                <w:rFonts w:ascii="Times New Roman" w:hAnsi="Times New Roman" w:eastAsia="Times New Roman" w:cs="Times New Roman"/>
                <w:color w:val="auto"/>
                <w:sz w:val="24"/>
                <w:szCs w:val="24"/>
                <w:vertAlign w:val="superscript"/>
              </w:rPr>
            </w:pPr>
            <w:r w:rsidRPr="599ADCAE" w:rsidR="08284D5C">
              <w:rPr>
                <w:rFonts w:ascii="Times New Roman" w:hAnsi="Times New Roman" w:eastAsia="Times New Roman" w:cs="Times New Roman"/>
                <w:color w:val="auto"/>
                <w:sz w:val="24"/>
                <w:szCs w:val="24"/>
              </w:rPr>
              <w:t>Begin</w:t>
            </w:r>
            <w:r w:rsidRPr="599ADCAE" w:rsidR="7C0864E8">
              <w:rPr>
                <w:rFonts w:ascii="Times New Roman" w:hAnsi="Times New Roman" w:eastAsia="Times New Roman" w:cs="Times New Roman"/>
                <w:color w:val="auto"/>
                <w:sz w:val="24"/>
                <w:szCs w:val="24"/>
              </w:rPr>
              <w:t>s</w:t>
            </w:r>
            <w:r w:rsidRPr="599ADCAE" w:rsidR="08284D5C">
              <w:rPr>
                <w:rFonts w:ascii="Times New Roman" w:hAnsi="Times New Roman" w:eastAsia="Times New Roman" w:cs="Times New Roman"/>
                <w:color w:val="auto"/>
                <w:sz w:val="24"/>
                <w:szCs w:val="24"/>
              </w:rPr>
              <w:t xml:space="preserve"> 9</w:t>
            </w:r>
            <w:r w:rsidRPr="599ADCAE" w:rsidR="08284D5C">
              <w:rPr>
                <w:rFonts w:ascii="Times New Roman" w:hAnsi="Times New Roman" w:eastAsia="Times New Roman" w:cs="Times New Roman"/>
                <w:color w:val="auto"/>
                <w:sz w:val="24"/>
                <w:szCs w:val="24"/>
                <w:vertAlign w:val="superscript"/>
              </w:rPr>
              <w:t>th</w:t>
            </w:r>
            <w:r w:rsidRPr="599ADCAE" w:rsidR="08284D5C">
              <w:rPr>
                <w:rFonts w:ascii="Times New Roman" w:hAnsi="Times New Roman" w:eastAsia="Times New Roman" w:cs="Times New Roman"/>
                <w:color w:val="auto"/>
                <w:sz w:val="24"/>
                <w:szCs w:val="24"/>
              </w:rPr>
              <w:t xml:space="preserve"> May 2026</w:t>
            </w:r>
          </w:p>
          <w:p w:rsidR="0BDAF4E2" w:rsidP="50E9ACC3" w:rsidRDefault="0BDAF4E2" w14:paraId="64E3A45E" w14:textId="222E4276">
            <w:pPr>
              <w:spacing w:after="0" w:line="256" w:lineRule="auto"/>
              <w:rPr>
                <w:rFonts w:ascii="Times New Roman" w:hAnsi="Times New Roman" w:eastAsia="Times New Roman" w:cs="Times New Roman"/>
                <w:color w:val="auto"/>
                <w:sz w:val="24"/>
                <w:szCs w:val="24"/>
              </w:rPr>
            </w:pPr>
          </w:p>
        </w:tc>
      </w:tr>
    </w:tbl>
    <w:p w:rsidRPr="00560C16" w:rsidR="00D87CFC" w:rsidP="0BDAF4E2" w:rsidRDefault="00D87CFC" w14:paraId="0A171802" w14:textId="39D6F7DC">
      <w:pPr>
        <w:spacing w:after="0" w:line="240" w:lineRule="exact"/>
        <w:ind w:left="60"/>
        <w:rPr>
          <w:rFonts w:eastAsia="Times" w:asciiTheme="minorHAnsi" w:hAnsiTheme="minorHAnsi" w:cstheme="minorBidi"/>
          <w:color w:val="000000" w:themeColor="text1"/>
          <w:sz w:val="24"/>
          <w:szCs w:val="24"/>
        </w:rPr>
      </w:pPr>
    </w:p>
    <w:p w:rsidR="0E1CAFC7" w:rsidP="30E9C0A3" w:rsidRDefault="0E1CAFC7" w14:paraId="6A6AE697" w14:textId="204F4FAB">
      <w:pPr>
        <w:rPr>
          <w:color w:val="000000" w:themeColor="text1"/>
        </w:rPr>
      </w:pPr>
    </w:p>
    <w:p w:rsidRPr="00560C16" w:rsidR="003C61FC" w:rsidP="003C61FC" w:rsidRDefault="003C61FC" w14:paraId="3BEF8777" w14:textId="77777777">
      <w:pPr>
        <w:rPr>
          <w:rFonts w:asciiTheme="minorHAnsi" w:hAnsiTheme="minorHAnsi" w:cstheme="minorHAnsi"/>
          <w:b/>
          <w:noProof/>
          <w:spacing w:val="-3"/>
          <w:szCs w:val="24"/>
        </w:rPr>
      </w:pPr>
      <w:r w:rsidRPr="00560C16">
        <w:rPr>
          <w:rFonts w:asciiTheme="minorHAnsi" w:hAnsiTheme="minorHAnsi" w:cstheme="minorHAnsi"/>
          <w:b/>
          <w:noProof/>
          <w:spacing w:val="-3"/>
          <w:szCs w:val="24"/>
        </w:rPr>
        <w:br w:type="page"/>
      </w:r>
    </w:p>
    <w:p w:rsidRPr="00560C16" w:rsidR="003C61FC" w:rsidP="003C61FC" w:rsidRDefault="003C61FC" w14:paraId="6F2CB1AD" w14:textId="77777777">
      <w:pPr>
        <w:spacing w:after="0"/>
        <w:rPr>
          <w:rFonts w:asciiTheme="minorHAnsi" w:hAnsiTheme="minorHAnsi" w:cstheme="minorHAnsi"/>
          <w:szCs w:val="24"/>
        </w:rPr>
      </w:pPr>
    </w:p>
    <w:p w:rsidRPr="00560C16" w:rsidR="003C61FC" w:rsidP="50E9ACC3" w:rsidRDefault="249CD705" w14:paraId="20A924B3" w14:textId="77777777">
      <w:pPr>
        <w:pStyle w:val="Heading2"/>
        <w:jc w:val="center"/>
        <w:rPr>
          <w:rFonts w:asciiTheme="minorHAnsi" w:hAnsiTheme="minorHAnsi" w:cstheme="minorBidi"/>
        </w:rPr>
      </w:pPr>
      <w:bookmarkStart w:name="_Toc139293948" w:id="34"/>
      <w:bookmarkStart w:name="_Toc139294356" w:id="35"/>
      <w:bookmarkStart w:name="_Toc362349840" w:id="36"/>
      <w:r w:rsidRPr="50E9ACC3">
        <w:rPr>
          <w:rFonts w:asciiTheme="minorHAnsi" w:hAnsiTheme="minorHAnsi" w:cstheme="minorBidi"/>
        </w:rPr>
        <w:t>Workload and Criteria for Final Year</w:t>
      </w:r>
      <w:bookmarkEnd w:id="34"/>
      <w:bookmarkEnd w:id="35"/>
      <w:bookmarkEnd w:id="36"/>
    </w:p>
    <w:p w:rsidRPr="00560C16" w:rsidR="003C61FC" w:rsidP="04B8898C" w:rsidRDefault="003C61FC" w14:paraId="13F19B68" w14:textId="77777777">
      <w:pPr>
        <w:spacing w:after="0"/>
        <w:jc w:val="center"/>
        <w:rPr>
          <w:rFonts w:asciiTheme="minorHAnsi" w:hAnsiTheme="minorHAnsi" w:cstheme="minorBidi"/>
        </w:rPr>
      </w:pPr>
    </w:p>
    <w:p w:rsidRPr="00560C16" w:rsidR="003C61FC" w:rsidP="04B8898C" w:rsidRDefault="003C61FC" w14:paraId="36E396FC" w14:textId="77777777">
      <w:pPr>
        <w:spacing w:after="0"/>
        <w:jc w:val="both"/>
        <w:rPr>
          <w:rFonts w:asciiTheme="minorHAnsi" w:hAnsiTheme="minorHAnsi" w:cstheme="minorBidi"/>
          <w:noProof/>
          <w:spacing w:val="-3"/>
        </w:rPr>
      </w:pPr>
      <w:r w:rsidRPr="04B8898C">
        <w:rPr>
          <w:rFonts w:asciiTheme="minorHAnsi" w:hAnsiTheme="minorHAnsi" w:cstheme="minorBidi"/>
          <w:b/>
          <w:bCs/>
          <w:noProof/>
          <w:spacing w:val="-3"/>
        </w:rPr>
        <w:t>Welcome</w:t>
      </w:r>
      <w:r w:rsidRPr="04B8898C">
        <w:rPr>
          <w:rFonts w:asciiTheme="minorHAnsi" w:hAnsiTheme="minorHAnsi" w:cstheme="minorBidi"/>
          <w:b/>
          <w:bCs/>
          <w:noProof/>
          <w:spacing w:val="4"/>
        </w:rPr>
        <w:t xml:space="preserve"> </w:t>
      </w:r>
      <w:r w:rsidRPr="04B8898C">
        <w:rPr>
          <w:rFonts w:asciiTheme="minorHAnsi" w:hAnsiTheme="minorHAnsi" w:cstheme="minorBidi"/>
          <w:b/>
          <w:bCs/>
          <w:noProof/>
          <w:spacing w:val="-3"/>
        </w:rPr>
        <w:t>to</w:t>
      </w:r>
      <w:r w:rsidRPr="04B8898C">
        <w:rPr>
          <w:rFonts w:asciiTheme="minorHAnsi" w:hAnsiTheme="minorHAnsi" w:cstheme="minorBidi"/>
          <w:b/>
          <w:bCs/>
          <w:noProof/>
          <w:spacing w:val="3"/>
        </w:rPr>
        <w:t xml:space="preserve"> </w:t>
      </w:r>
      <w:r w:rsidRPr="04B8898C">
        <w:rPr>
          <w:rFonts w:asciiTheme="minorHAnsi" w:hAnsiTheme="minorHAnsi" w:cstheme="minorBidi"/>
          <w:b/>
          <w:bCs/>
          <w:noProof/>
          <w:spacing w:val="-3"/>
        </w:rPr>
        <w:t>Final</w:t>
      </w:r>
      <w:r w:rsidRPr="04B8898C">
        <w:rPr>
          <w:rFonts w:asciiTheme="minorHAnsi" w:hAnsiTheme="minorHAnsi" w:cstheme="minorBidi"/>
          <w:b/>
          <w:bCs/>
          <w:noProof/>
          <w:spacing w:val="3"/>
        </w:rPr>
        <w:t xml:space="preserve"> </w:t>
      </w:r>
      <w:r w:rsidRPr="04B8898C">
        <w:rPr>
          <w:rFonts w:asciiTheme="minorHAnsi" w:hAnsiTheme="minorHAnsi" w:cstheme="minorBidi"/>
          <w:b/>
          <w:bCs/>
          <w:noProof/>
          <w:spacing w:val="-3"/>
        </w:rPr>
        <w:t xml:space="preserve">Year! </w:t>
      </w:r>
      <w:r w:rsidRPr="04B8898C">
        <w:rPr>
          <w:rFonts w:asciiTheme="minorHAnsi" w:hAnsiTheme="minorHAnsi" w:cstheme="minorBidi"/>
          <w:noProof/>
          <w:spacing w:val="-3"/>
        </w:rPr>
        <w:t>For your Third or Final Year (sometimes called Third or Final Arts)</w:t>
      </w:r>
      <w:r w:rsidRPr="04B8898C">
        <w:rPr>
          <w:rFonts w:asciiTheme="minorHAnsi" w:hAnsiTheme="minorHAnsi" w:cstheme="minorBidi"/>
          <w:noProof/>
          <w:spacing w:val="3"/>
        </w:rPr>
        <w:t xml:space="preserve"> </w:t>
      </w:r>
      <w:r w:rsidRPr="04B8898C">
        <w:rPr>
          <w:rFonts w:asciiTheme="minorHAnsi" w:hAnsiTheme="minorHAnsi" w:cstheme="minorBidi"/>
          <w:noProof/>
          <w:spacing w:val="-2"/>
        </w:rPr>
        <w:t>you</w:t>
      </w:r>
      <w:r w:rsidRPr="04B8898C">
        <w:rPr>
          <w:rFonts w:asciiTheme="minorHAnsi" w:hAnsiTheme="minorHAnsi" w:cstheme="minorBidi"/>
          <w:noProof/>
          <w:spacing w:val="2"/>
        </w:rPr>
        <w:t> must have</w:t>
      </w:r>
      <w:r w:rsidRPr="04B8898C">
        <w:rPr>
          <w:rFonts w:asciiTheme="minorHAnsi" w:hAnsiTheme="minorHAnsi" w:cstheme="minorBidi"/>
          <w:noProof/>
          <w:spacing w:val="3"/>
        </w:rPr>
        <w:t xml:space="preserve"> </w:t>
      </w:r>
      <w:r w:rsidRPr="04B8898C">
        <w:rPr>
          <w:rFonts w:asciiTheme="minorHAnsi" w:hAnsiTheme="minorHAnsi" w:cstheme="minorBidi"/>
          <w:noProof/>
          <w:spacing w:val="-3"/>
        </w:rPr>
        <w:t>passed</w:t>
      </w:r>
      <w:r w:rsidRPr="04B8898C">
        <w:rPr>
          <w:rFonts w:asciiTheme="minorHAnsi" w:hAnsiTheme="minorHAnsi" w:cstheme="minorBidi"/>
          <w:noProof/>
          <w:spacing w:val="4"/>
        </w:rPr>
        <w:t> </w:t>
      </w:r>
      <w:r w:rsidRPr="04B8898C">
        <w:rPr>
          <w:rFonts w:asciiTheme="minorHAnsi" w:hAnsiTheme="minorHAnsi" w:cstheme="minorBidi"/>
          <w:noProof/>
          <w:spacing w:val="-3"/>
        </w:rPr>
        <w:t>Second</w:t>
      </w:r>
      <w:r w:rsidRPr="04B8898C">
        <w:rPr>
          <w:rFonts w:asciiTheme="minorHAnsi" w:hAnsiTheme="minorHAnsi" w:cstheme="minorBidi"/>
          <w:noProof/>
          <w:spacing w:val="3"/>
        </w:rPr>
        <w:t> </w:t>
      </w:r>
      <w:r w:rsidRPr="04B8898C">
        <w:rPr>
          <w:rFonts w:asciiTheme="minorHAnsi" w:hAnsiTheme="minorHAnsi" w:cstheme="minorBidi"/>
          <w:noProof/>
          <w:spacing w:val="-3"/>
        </w:rPr>
        <w:t>Year successfully: if so, congratulations! We hope you will find this upcoming year challenging, exciting, and enriching.</w:t>
      </w:r>
    </w:p>
    <w:p w:rsidRPr="00560C16" w:rsidR="003C61FC" w:rsidP="04B8898C" w:rsidRDefault="003C61FC" w14:paraId="54240FD9" w14:textId="77777777">
      <w:pPr>
        <w:spacing w:after="0"/>
        <w:jc w:val="both"/>
        <w:rPr>
          <w:rFonts w:asciiTheme="minorHAnsi" w:hAnsiTheme="minorHAnsi" w:cstheme="minorBidi"/>
          <w:noProof/>
          <w:spacing w:val="-2"/>
        </w:rPr>
      </w:pPr>
    </w:p>
    <w:p w:rsidRPr="00560C16" w:rsidR="003C61FC" w:rsidP="04B8898C" w:rsidRDefault="003C61FC" w14:paraId="0680CA8F" w14:textId="0A7C995D">
      <w:pPr>
        <w:spacing w:after="0"/>
        <w:jc w:val="both"/>
        <w:rPr>
          <w:rStyle w:val="Hyperlink"/>
          <w:rFonts w:asciiTheme="minorHAnsi" w:hAnsiTheme="minorHAnsi" w:cstheme="minorBidi"/>
        </w:rPr>
      </w:pPr>
      <w:r w:rsidRPr="04B8898C">
        <w:rPr>
          <w:rFonts w:asciiTheme="minorHAnsi" w:hAnsiTheme="minorHAnsi" w:cstheme="minorBidi"/>
          <w:noProof/>
          <w:spacing w:val="-2"/>
        </w:rPr>
        <w:t>Beyond contact hours in classes</w:t>
      </w:r>
      <w:r w:rsidRPr="04B8898C" w:rsidR="007821E5">
        <w:rPr>
          <w:rFonts w:asciiTheme="minorHAnsi" w:hAnsiTheme="minorHAnsi" w:cstheme="minorBidi"/>
          <w:noProof/>
          <w:spacing w:val="-2"/>
        </w:rPr>
        <w:t>,</w:t>
      </w:r>
      <w:r w:rsidRPr="04B8898C">
        <w:rPr>
          <w:rFonts w:asciiTheme="minorHAnsi" w:hAnsiTheme="minorHAnsi" w:cstheme="minorBidi"/>
          <w:noProof/>
          <w:spacing w:val="-2"/>
        </w:rPr>
        <w:t xml:space="preserve"> students should be devoting considerable time to their own study – this means researching, reading, and preparation for class, as well as work on assessments. Our teaching is to facilitate your own self-directed learning. </w:t>
      </w:r>
    </w:p>
    <w:p w:rsidRPr="00560C16" w:rsidR="003C61FC" w:rsidP="04B8898C" w:rsidRDefault="003C61FC" w14:paraId="15E77172" w14:textId="77777777">
      <w:pPr>
        <w:spacing w:after="0"/>
        <w:jc w:val="both"/>
        <w:rPr>
          <w:rFonts w:asciiTheme="minorHAnsi" w:hAnsiTheme="minorHAnsi" w:cstheme="minorBidi"/>
          <w:noProof/>
          <w:spacing w:val="-2"/>
        </w:rPr>
      </w:pPr>
    </w:p>
    <w:p w:rsidRPr="00560C16" w:rsidR="003C61FC" w:rsidP="04B8898C" w:rsidRDefault="003C61FC" w14:paraId="6AF7DD4E" w14:textId="32DA82C1">
      <w:pPr>
        <w:spacing w:after="0"/>
        <w:jc w:val="both"/>
        <w:rPr>
          <w:rFonts w:asciiTheme="minorHAnsi" w:hAnsiTheme="minorHAnsi" w:cstheme="minorBidi"/>
          <w:noProof/>
          <w:spacing w:val="-2"/>
        </w:rPr>
      </w:pPr>
      <w:r w:rsidRPr="04B8898C">
        <w:rPr>
          <w:rFonts w:asciiTheme="minorHAnsi" w:hAnsiTheme="minorHAnsi" w:cstheme="minorBidi"/>
          <w:noProof/>
          <w:spacing w:val="-2"/>
        </w:rPr>
        <w:t>The correspondence of the full-time </w:t>
      </w:r>
      <w:hyperlink w:history="1" w:anchor="workload" r:id="rId32">
        <w:r w:rsidRPr="04B8898C">
          <w:rPr>
            <w:rStyle w:val="Hyperlink"/>
            <w:rFonts w:asciiTheme="minorHAnsi" w:hAnsiTheme="minorHAnsi" w:cstheme="minorBidi"/>
            <w:noProof/>
            <w:spacing w:val="-2"/>
          </w:rPr>
          <w:t>workload</w:t>
        </w:r>
      </w:hyperlink>
      <w:r w:rsidRPr="04B8898C">
        <w:rPr>
          <w:rFonts w:asciiTheme="minorHAnsi" w:hAnsiTheme="minorHAnsi" w:cstheme="minorBidi"/>
          <w:noProof/>
          <w:spacing w:val="-2"/>
        </w:rPr>
        <w:t> of an academic year to 60 ECTS credits is outlined by the formalised European Credit Transfer System and national legal provisions. In most cases, workload ranges from 1,500 to 1,800 hours for an academic year, which means that one credit corresponds to 25 to 30 hours of work. (It should be recognised that this represents the typical workload and that for individual students the actual time to achieve the learning outcomes will vary). See</w:t>
      </w:r>
      <w:r w:rsidRPr="04B8898C" w:rsidR="007821E5">
        <w:rPr>
          <w:rFonts w:asciiTheme="minorHAnsi" w:hAnsiTheme="minorHAnsi" w:cstheme="minorBidi"/>
          <w:noProof/>
          <w:spacing w:val="-2"/>
        </w:rPr>
        <w:t xml:space="preserve"> </w:t>
      </w:r>
      <w:hyperlink w:history="1" r:id="rId33">
        <w:r w:rsidRPr="04B8898C" w:rsidR="00607834">
          <w:rPr>
            <w:rStyle w:val="Hyperlink"/>
            <w:rFonts w:asciiTheme="minorHAnsi" w:hAnsiTheme="minorHAnsi" w:cstheme="minorBidi"/>
            <w:noProof/>
            <w:spacing w:val="-2"/>
          </w:rPr>
          <w:t>here</w:t>
        </w:r>
      </w:hyperlink>
      <w:r w:rsidRPr="04B8898C" w:rsidR="00607834">
        <w:rPr>
          <w:rFonts w:asciiTheme="minorHAnsi" w:hAnsiTheme="minorHAnsi" w:cstheme="minorBidi"/>
          <w:noProof/>
          <w:spacing w:val="-2"/>
        </w:rPr>
        <w:t xml:space="preserve"> </w:t>
      </w:r>
      <w:r w:rsidRPr="04B8898C" w:rsidR="007821E5">
        <w:rPr>
          <w:rFonts w:asciiTheme="minorHAnsi" w:hAnsiTheme="minorHAnsi" w:cstheme="minorBidi"/>
          <w:noProof/>
          <w:spacing w:val="-2"/>
        </w:rPr>
        <w:t>.</w:t>
      </w:r>
      <w:r w:rsidRPr="04B8898C">
        <w:rPr>
          <w:rFonts w:asciiTheme="minorHAnsi" w:hAnsiTheme="minorHAnsi" w:cstheme="minorBidi"/>
          <w:noProof/>
          <w:spacing w:val="-2"/>
        </w:rPr>
        <w:t xml:space="preserve"> </w:t>
      </w:r>
    </w:p>
    <w:p w:rsidRPr="00560C16" w:rsidR="003C61FC" w:rsidP="04B8898C" w:rsidRDefault="003C61FC" w14:paraId="41F1F0B2" w14:textId="77777777">
      <w:pPr>
        <w:spacing w:after="0"/>
        <w:jc w:val="both"/>
        <w:rPr>
          <w:rFonts w:asciiTheme="minorHAnsi" w:hAnsiTheme="minorHAnsi" w:cstheme="minorBidi"/>
          <w:noProof/>
          <w:spacing w:val="-3"/>
        </w:rPr>
      </w:pPr>
    </w:p>
    <w:p w:rsidRPr="00560C16" w:rsidR="003C61FC" w:rsidP="04B8898C" w:rsidRDefault="003C61FC" w14:paraId="79ABC423" w14:textId="77777777">
      <w:pPr>
        <w:spacing w:after="0"/>
        <w:jc w:val="both"/>
        <w:rPr>
          <w:rFonts w:asciiTheme="minorHAnsi" w:hAnsiTheme="minorHAnsi" w:cstheme="minorBidi"/>
          <w:noProof/>
          <w:spacing w:val="-2"/>
        </w:rPr>
      </w:pPr>
      <w:r w:rsidRPr="04B8898C">
        <w:rPr>
          <w:rFonts w:asciiTheme="minorHAnsi" w:hAnsiTheme="minorHAnsi" w:cstheme="minorBidi"/>
          <w:noProof/>
          <w:spacing w:val="-3"/>
        </w:rPr>
        <w:t xml:space="preserve">In </w:t>
      </w:r>
      <w:r w:rsidRPr="04B8898C">
        <w:rPr>
          <w:rFonts w:asciiTheme="minorHAnsi" w:hAnsiTheme="minorHAnsi" w:cstheme="minorBidi"/>
          <w:noProof/>
          <w:spacing w:val="3"/>
        </w:rPr>
        <w:t>T</w:t>
      </w:r>
      <w:r w:rsidRPr="04B8898C">
        <w:rPr>
          <w:rFonts w:asciiTheme="minorHAnsi" w:hAnsiTheme="minorHAnsi" w:cstheme="minorBidi"/>
          <w:noProof/>
          <w:spacing w:val="-3"/>
        </w:rPr>
        <w:t>hird or Final Year, you</w:t>
      </w:r>
      <w:r w:rsidRPr="04B8898C">
        <w:rPr>
          <w:rFonts w:asciiTheme="minorHAnsi" w:hAnsiTheme="minorHAnsi" w:cstheme="minorBidi"/>
          <w:noProof/>
          <w:spacing w:val="3"/>
        </w:rPr>
        <w:t xml:space="preserve"> </w:t>
      </w:r>
      <w:r w:rsidRPr="04B8898C">
        <w:rPr>
          <w:rFonts w:asciiTheme="minorHAnsi" w:hAnsiTheme="minorHAnsi" w:cstheme="minorBidi"/>
          <w:noProof/>
          <w:spacing w:val="-3"/>
        </w:rPr>
        <w:t>continue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to</w:t>
      </w:r>
      <w:r w:rsidRPr="04B8898C">
        <w:rPr>
          <w:rFonts w:asciiTheme="minorHAnsi" w:hAnsiTheme="minorHAnsi" w:cstheme="minorBidi"/>
          <w:noProof/>
          <w:spacing w:val="1"/>
        </w:rPr>
        <w:t xml:space="preserve"> </w:t>
      </w:r>
      <w:r w:rsidRPr="04B8898C">
        <w:rPr>
          <w:rFonts w:asciiTheme="minorHAnsi" w:hAnsiTheme="minorHAnsi" w:cstheme="minorBidi"/>
          <w:noProof/>
          <w:spacing w:val="-3"/>
        </w:rPr>
        <w:t>pursue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the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two</w:t>
      </w:r>
      <w:r w:rsidRPr="04B8898C">
        <w:rPr>
          <w:rFonts w:asciiTheme="minorHAnsi" w:hAnsiTheme="minorHAnsi" w:cstheme="minorBidi"/>
          <w:noProof/>
          <w:spacing w:val="3"/>
        </w:rPr>
        <w:t xml:space="preserve"> </w:t>
      </w:r>
      <w:r w:rsidRPr="04B8898C">
        <w:rPr>
          <w:rFonts w:asciiTheme="minorHAnsi" w:hAnsiTheme="minorHAnsi" w:cstheme="minorBidi"/>
          <w:noProof/>
          <w:spacing w:val="-2"/>
        </w:rPr>
        <w:t>subjects</w:t>
      </w:r>
      <w:r w:rsidRPr="04B8898C">
        <w:rPr>
          <w:rFonts w:asciiTheme="minorHAnsi" w:hAnsiTheme="minorHAnsi" w:cstheme="minorBidi"/>
          <w:noProof/>
          <w:spacing w:val="2"/>
        </w:rPr>
        <w:t xml:space="preserve"> </w:t>
      </w:r>
      <w:r w:rsidRPr="04B8898C">
        <w:rPr>
          <w:rFonts w:asciiTheme="minorHAnsi" w:hAnsiTheme="minorHAnsi" w:cstheme="minorBidi"/>
          <w:noProof/>
          <w:spacing w:val="-2"/>
        </w:rPr>
        <w:t>taken</w:t>
      </w:r>
      <w:r w:rsidRPr="04B8898C">
        <w:rPr>
          <w:rFonts w:asciiTheme="minorHAnsi" w:hAnsiTheme="minorHAnsi" w:cstheme="minorBidi"/>
          <w:noProof/>
          <w:spacing w:val="3"/>
        </w:rPr>
        <w:t xml:space="preserve"> </w:t>
      </w:r>
      <w:r w:rsidRPr="04B8898C">
        <w:rPr>
          <w:rFonts w:asciiTheme="minorHAnsi" w:hAnsiTheme="minorHAnsi" w:cstheme="minorBidi"/>
          <w:noProof/>
          <w:spacing w:val="-2"/>
        </w:rPr>
        <w:t>at</w:t>
      </w:r>
      <w:r w:rsidRPr="04B8898C">
        <w:rPr>
          <w:rFonts w:asciiTheme="minorHAnsi" w:hAnsiTheme="minorHAnsi" w:cstheme="minorBidi"/>
          <w:noProof/>
          <w:spacing w:val="3"/>
        </w:rPr>
        <w:t xml:space="preserve"> </w:t>
      </w:r>
      <w:r w:rsidRPr="04B8898C">
        <w:rPr>
          <w:rFonts w:asciiTheme="minorHAnsi" w:hAnsiTheme="minorHAnsi" w:cstheme="minorBidi"/>
          <w:noProof/>
          <w:spacing w:val="-3"/>
        </w:rPr>
        <w:t>Second</w:t>
      </w:r>
      <w:r w:rsidRPr="04B8898C">
        <w:rPr>
          <w:rFonts w:asciiTheme="minorHAnsi" w:hAnsiTheme="minorHAnsi" w:cstheme="minorBidi"/>
          <w:noProof/>
          <w:spacing w:val="1"/>
        </w:rPr>
        <w:t xml:space="preserve"> </w:t>
      </w:r>
      <w:r w:rsidRPr="04B8898C">
        <w:rPr>
          <w:rFonts w:asciiTheme="minorHAnsi" w:hAnsiTheme="minorHAnsi" w:cstheme="minorBidi"/>
          <w:noProof/>
          <w:spacing w:val="-3"/>
        </w:rPr>
        <w:t>Year.</w:t>
      </w:r>
      <w:r w:rsidRPr="04B8898C">
        <w:rPr>
          <w:rFonts w:asciiTheme="minorHAnsi" w:hAnsiTheme="minorHAnsi" w:cstheme="minorBidi"/>
          <w:noProof/>
          <w:spacing w:val="-2"/>
        </w:rPr>
        <w:t xml:space="preserve"> Each subject makes up </w:t>
      </w:r>
      <w:r w:rsidRPr="04B8898C">
        <w:rPr>
          <w:rFonts w:asciiTheme="minorHAnsi" w:hAnsiTheme="minorHAnsi" w:cstheme="minorBidi"/>
          <w:noProof/>
          <w:spacing w:val="-3"/>
        </w:rPr>
        <w:t>30</w:t>
      </w:r>
      <w:r w:rsidRPr="04B8898C">
        <w:rPr>
          <w:rFonts w:asciiTheme="minorHAnsi" w:hAnsiTheme="minorHAnsi" w:cstheme="minorBidi"/>
          <w:noProof/>
          <w:spacing w:val="3"/>
        </w:rPr>
        <w:t xml:space="preserve"> </w:t>
      </w:r>
      <w:r w:rsidRPr="04B8898C">
        <w:rPr>
          <w:rFonts w:asciiTheme="minorHAnsi" w:hAnsiTheme="minorHAnsi" w:cstheme="minorBidi"/>
          <w:noProof/>
          <w:spacing w:val="-4"/>
        </w:rPr>
        <w:t>ECTS</w:t>
      </w:r>
      <w:r w:rsidRPr="04B8898C">
        <w:rPr>
          <w:rFonts w:asciiTheme="minorHAnsi" w:hAnsiTheme="minorHAnsi" w:cstheme="minorBidi"/>
          <w:noProof/>
          <w:spacing w:val="3"/>
        </w:rPr>
        <w:t xml:space="preserve"> over the</w:t>
      </w:r>
      <w:r w:rsidRPr="04B8898C">
        <w:rPr>
          <w:rFonts w:asciiTheme="minorHAnsi" w:hAnsiTheme="minorHAnsi" w:cstheme="minorBidi"/>
          <w:noProof/>
          <w:spacing w:val="2"/>
        </w:rPr>
        <w:t xml:space="preserve"> </w:t>
      </w:r>
      <w:r w:rsidRPr="04B8898C">
        <w:rPr>
          <w:rFonts w:asciiTheme="minorHAnsi" w:hAnsiTheme="minorHAnsi" w:cstheme="minorBidi"/>
          <w:noProof/>
          <w:spacing w:val="-3"/>
        </w:rPr>
        <w:t>course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of</w:t>
      </w:r>
      <w:r w:rsidRPr="04B8898C">
        <w:rPr>
          <w:rFonts w:asciiTheme="minorHAnsi" w:hAnsiTheme="minorHAnsi" w:cstheme="minorBidi"/>
          <w:noProof/>
          <w:spacing w:val="2"/>
        </w:rPr>
        <w:t xml:space="preserve"> </w:t>
      </w:r>
      <w:r w:rsidRPr="04B8898C">
        <w:rPr>
          <w:rFonts w:asciiTheme="minorHAnsi" w:hAnsiTheme="minorHAnsi" w:cstheme="minorBidi"/>
          <w:noProof/>
          <w:spacing w:val="-3"/>
        </w:rPr>
        <w:t>the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academic</w:t>
      </w:r>
      <w:r w:rsidRPr="04B8898C">
        <w:rPr>
          <w:rFonts w:asciiTheme="minorHAnsi" w:hAnsiTheme="minorHAnsi" w:cstheme="minorBidi"/>
          <w:noProof/>
          <w:spacing w:val="4"/>
        </w:rPr>
        <w:t xml:space="preserve"> </w:t>
      </w:r>
      <w:r w:rsidRPr="04B8898C">
        <w:rPr>
          <w:rFonts w:asciiTheme="minorHAnsi" w:hAnsiTheme="minorHAnsi" w:cstheme="minorBidi"/>
          <w:noProof/>
          <w:spacing w:val="-2"/>
        </w:rPr>
        <w:t xml:space="preserve">year: making a total of 60 ECTS for the year. </w:t>
      </w:r>
    </w:p>
    <w:p w:rsidRPr="00560C16" w:rsidR="003C61FC" w:rsidP="04B8898C" w:rsidRDefault="003C61FC" w14:paraId="4D906CFF" w14:textId="77777777">
      <w:pPr>
        <w:tabs>
          <w:tab w:val="left" w:pos="780"/>
        </w:tabs>
        <w:spacing w:after="0"/>
        <w:jc w:val="both"/>
        <w:rPr>
          <w:rFonts w:asciiTheme="minorHAnsi" w:hAnsiTheme="minorHAnsi" w:cstheme="minorBidi"/>
          <w:noProof/>
          <w:spacing w:val="-3"/>
        </w:rPr>
      </w:pPr>
    </w:p>
    <w:p w:rsidRPr="00560C16" w:rsidR="003C61FC" w:rsidP="04B8898C" w:rsidRDefault="003C61FC" w14:paraId="38B25D43" w14:textId="77777777">
      <w:pPr>
        <w:jc w:val="both"/>
        <w:rPr>
          <w:rFonts w:asciiTheme="minorHAnsi" w:hAnsiTheme="minorHAnsi" w:cstheme="minorBidi"/>
          <w:b/>
          <w:bCs/>
        </w:rPr>
      </w:pPr>
      <w:r w:rsidRPr="04B8898C">
        <w:rPr>
          <w:rFonts w:asciiTheme="minorHAnsi" w:hAnsiTheme="minorHAnsi" w:cstheme="minorBidi"/>
          <w:b/>
          <w:bCs/>
        </w:rPr>
        <w:t>How to enter Final Year</w:t>
      </w:r>
      <w:r w:rsidRPr="04B8898C">
        <w:rPr>
          <w:rFonts w:asciiTheme="minorHAnsi" w:hAnsiTheme="minorHAnsi" w:cstheme="minorBidi"/>
          <w:b/>
          <w:bCs/>
          <w:spacing w:val="-3"/>
        </w:rPr>
        <w:t xml:space="preserve"> </w:t>
      </w:r>
    </w:p>
    <w:p w:rsidRPr="00560C16" w:rsidR="003C61FC" w:rsidP="50E9ACC3" w:rsidRDefault="249CD705" w14:paraId="38E9C2C2" w14:textId="095D2711">
      <w:pPr>
        <w:tabs>
          <w:tab w:val="left" w:pos="780"/>
        </w:tabs>
        <w:spacing w:after="0" w:line="240" w:lineRule="auto"/>
        <w:rPr>
          <w:rFonts w:asciiTheme="minorHAnsi" w:hAnsiTheme="minorHAnsi" w:cstheme="minorBidi"/>
        </w:rPr>
      </w:pPr>
      <w:r w:rsidRPr="50E9ACC3">
        <w:rPr>
          <w:rFonts w:asciiTheme="minorHAnsi" w:hAnsiTheme="minorHAnsi" w:cstheme="minorBidi"/>
          <w:noProof/>
          <w:spacing w:val="-3"/>
        </w:rPr>
        <w:t>Students</w:t>
      </w:r>
      <w:r w:rsidRPr="50E9ACC3">
        <w:rPr>
          <w:rFonts w:asciiTheme="minorHAnsi" w:hAnsiTheme="minorHAnsi" w:cstheme="minorBidi"/>
          <w:noProof/>
          <w:spacing w:val="2"/>
        </w:rPr>
        <w:t> </w:t>
      </w:r>
      <w:r w:rsidRPr="50E9ACC3">
        <w:rPr>
          <w:rFonts w:asciiTheme="minorHAnsi" w:hAnsiTheme="minorHAnsi" w:cstheme="minorBidi"/>
          <w:noProof/>
          <w:spacing w:val="-3"/>
        </w:rPr>
        <w:t>must</w:t>
      </w:r>
      <w:r w:rsidRPr="50E9ACC3">
        <w:rPr>
          <w:rFonts w:asciiTheme="minorHAnsi" w:hAnsiTheme="minorHAnsi" w:cstheme="minorBidi"/>
          <w:noProof/>
          <w:spacing w:val="3"/>
        </w:rPr>
        <w:t> </w:t>
      </w:r>
      <w:r w:rsidRPr="50E9ACC3">
        <w:rPr>
          <w:rFonts w:asciiTheme="minorHAnsi" w:hAnsiTheme="minorHAnsi" w:cstheme="minorBidi"/>
          <w:noProof/>
          <w:spacing w:val="-2"/>
        </w:rPr>
        <w:t>pass</w:t>
      </w:r>
      <w:r w:rsidRPr="50E9ACC3">
        <w:rPr>
          <w:rFonts w:asciiTheme="minorHAnsi" w:hAnsiTheme="minorHAnsi" w:cstheme="minorBidi"/>
          <w:noProof/>
          <w:spacing w:val="2"/>
        </w:rPr>
        <w:t> </w:t>
      </w:r>
      <w:r w:rsidRPr="50E9ACC3">
        <w:rPr>
          <w:rFonts w:asciiTheme="minorHAnsi" w:hAnsiTheme="minorHAnsi" w:cstheme="minorBidi"/>
          <w:noProof/>
          <w:spacing w:val="-2"/>
        </w:rPr>
        <w:t>all</w:t>
      </w:r>
      <w:r w:rsidRPr="50E9ACC3">
        <w:rPr>
          <w:rFonts w:asciiTheme="minorHAnsi" w:hAnsiTheme="minorHAnsi" w:cstheme="minorBidi"/>
          <w:noProof/>
          <w:spacing w:val="3"/>
        </w:rPr>
        <w:t> </w:t>
      </w:r>
      <w:r w:rsidRPr="50E9ACC3">
        <w:rPr>
          <w:rFonts w:asciiTheme="minorHAnsi" w:hAnsiTheme="minorHAnsi" w:cstheme="minorBidi"/>
          <w:noProof/>
          <w:spacing w:val="-3"/>
        </w:rPr>
        <w:t>courses</w:t>
      </w:r>
      <w:r w:rsidRPr="50E9ACC3">
        <w:rPr>
          <w:rFonts w:asciiTheme="minorHAnsi" w:hAnsiTheme="minorHAnsi" w:cstheme="minorBidi"/>
          <w:noProof/>
          <w:spacing w:val="2"/>
        </w:rPr>
        <w:t> </w:t>
      </w:r>
      <w:r w:rsidRPr="50E9ACC3">
        <w:rPr>
          <w:rFonts w:asciiTheme="minorHAnsi" w:hAnsiTheme="minorHAnsi" w:cstheme="minorBidi"/>
          <w:noProof/>
          <w:spacing w:val="-2"/>
        </w:rPr>
        <w:t>in</w:t>
      </w:r>
      <w:r w:rsidRPr="50E9ACC3">
        <w:rPr>
          <w:rFonts w:asciiTheme="minorHAnsi" w:hAnsiTheme="minorHAnsi" w:cstheme="minorBidi"/>
          <w:noProof/>
          <w:spacing w:val="3"/>
        </w:rPr>
        <w:t> </w:t>
      </w:r>
      <w:r w:rsidRPr="50E9ACC3">
        <w:rPr>
          <w:rFonts w:asciiTheme="minorHAnsi" w:hAnsiTheme="minorHAnsi" w:cstheme="minorBidi"/>
          <w:b/>
          <w:bCs/>
          <w:noProof/>
          <w:spacing w:val="-3"/>
        </w:rPr>
        <w:t>both</w:t>
      </w:r>
      <w:r w:rsidRPr="50E9ACC3">
        <w:rPr>
          <w:rFonts w:asciiTheme="minorHAnsi" w:hAnsiTheme="minorHAnsi" w:cstheme="minorBidi"/>
          <w:b/>
          <w:bCs/>
          <w:noProof/>
          <w:spacing w:val="3"/>
        </w:rPr>
        <w:t> </w:t>
      </w:r>
      <w:r w:rsidRPr="50E9ACC3">
        <w:rPr>
          <w:rFonts w:asciiTheme="minorHAnsi" w:hAnsiTheme="minorHAnsi" w:cstheme="minorBidi"/>
          <w:b/>
          <w:bCs/>
          <w:noProof/>
          <w:spacing w:val="-2"/>
        </w:rPr>
        <w:t>subjects</w:t>
      </w:r>
      <w:r w:rsidRPr="50E9ACC3">
        <w:rPr>
          <w:rFonts w:asciiTheme="minorHAnsi" w:hAnsiTheme="minorHAnsi" w:cstheme="minorBidi"/>
          <w:b/>
          <w:bCs/>
          <w:noProof/>
          <w:spacing w:val="2"/>
        </w:rPr>
        <w:t> </w:t>
      </w:r>
      <w:r w:rsidRPr="50E9ACC3">
        <w:rPr>
          <w:rFonts w:asciiTheme="minorHAnsi" w:hAnsiTheme="minorHAnsi" w:cstheme="minorBidi"/>
          <w:b/>
          <w:bCs/>
          <w:noProof/>
          <w:spacing w:val="-2"/>
        </w:rPr>
        <w:t>in</w:t>
      </w:r>
      <w:r w:rsidRPr="50E9ACC3">
        <w:rPr>
          <w:rFonts w:asciiTheme="minorHAnsi" w:hAnsiTheme="minorHAnsi" w:cstheme="minorBidi"/>
          <w:noProof/>
          <w:spacing w:val="3"/>
        </w:rPr>
        <w:t> </w:t>
      </w:r>
      <w:r w:rsidRPr="50E9ACC3">
        <w:rPr>
          <w:rFonts w:asciiTheme="minorHAnsi" w:hAnsiTheme="minorHAnsi" w:cstheme="minorBidi"/>
          <w:noProof/>
          <w:spacing w:val="-3"/>
        </w:rPr>
        <w:t>order</w:t>
      </w:r>
      <w:r w:rsidRPr="50E9ACC3">
        <w:rPr>
          <w:rFonts w:asciiTheme="minorHAnsi" w:hAnsiTheme="minorHAnsi" w:cstheme="minorBidi"/>
          <w:noProof/>
          <w:spacing w:val="2"/>
        </w:rPr>
        <w:t> </w:t>
      </w:r>
      <w:r w:rsidRPr="50E9ACC3">
        <w:rPr>
          <w:rFonts w:asciiTheme="minorHAnsi" w:hAnsiTheme="minorHAnsi" w:cstheme="minorBidi"/>
          <w:noProof/>
          <w:spacing w:val="-3"/>
        </w:rPr>
        <w:t>to</w:t>
      </w:r>
      <w:r w:rsidRPr="50E9ACC3">
        <w:rPr>
          <w:rFonts w:asciiTheme="minorHAnsi" w:hAnsiTheme="minorHAnsi" w:cstheme="minorBidi"/>
          <w:noProof/>
          <w:spacing w:val="3"/>
        </w:rPr>
        <w:t> </w:t>
      </w:r>
      <w:r w:rsidRPr="50E9ACC3">
        <w:rPr>
          <w:rFonts w:asciiTheme="minorHAnsi" w:hAnsiTheme="minorHAnsi" w:cstheme="minorBidi"/>
          <w:noProof/>
          <w:spacing w:val="-2"/>
        </w:rPr>
        <w:t>progress</w:t>
      </w:r>
      <w:r w:rsidRPr="50E9ACC3">
        <w:rPr>
          <w:rFonts w:asciiTheme="minorHAnsi" w:hAnsiTheme="minorHAnsi" w:cstheme="minorBidi"/>
          <w:noProof/>
          <w:spacing w:val="2"/>
        </w:rPr>
        <w:t> </w:t>
      </w:r>
      <w:r w:rsidRPr="50E9ACC3">
        <w:rPr>
          <w:rFonts w:asciiTheme="minorHAnsi" w:hAnsiTheme="minorHAnsi" w:cstheme="minorBidi"/>
          <w:noProof/>
          <w:spacing w:val="-2"/>
        </w:rPr>
        <w:t>into</w:t>
      </w:r>
      <w:r w:rsidRPr="50E9ACC3">
        <w:rPr>
          <w:rFonts w:asciiTheme="minorHAnsi" w:hAnsiTheme="minorHAnsi" w:cstheme="minorBidi"/>
          <w:noProof/>
          <w:spacing w:val="3"/>
        </w:rPr>
        <w:t> </w:t>
      </w:r>
      <w:r w:rsidRPr="50E9ACC3">
        <w:rPr>
          <w:rFonts w:asciiTheme="minorHAnsi" w:hAnsiTheme="minorHAnsi" w:cstheme="minorBidi"/>
          <w:noProof/>
          <w:spacing w:val="-2"/>
        </w:rPr>
        <w:t>Third</w:t>
      </w:r>
      <w:r w:rsidRPr="50E9ACC3" w:rsidR="469365F1">
        <w:rPr>
          <w:rFonts w:asciiTheme="minorHAnsi" w:hAnsiTheme="minorHAnsi" w:cstheme="minorBidi"/>
          <w:noProof/>
          <w:spacing w:val="-2"/>
        </w:rPr>
        <w:t xml:space="preserve"> </w:t>
      </w:r>
      <w:r w:rsidRPr="50E9ACC3">
        <w:rPr>
          <w:rFonts w:asciiTheme="minorHAnsi" w:hAnsiTheme="minorHAnsi" w:cstheme="minorBidi"/>
          <w:noProof/>
          <w:spacing w:val="-2"/>
        </w:rPr>
        <w:t>or</w:t>
      </w:r>
      <w:r w:rsidRPr="50E9ACC3" w:rsidR="1D8EBA66">
        <w:rPr>
          <w:rFonts w:asciiTheme="minorHAnsi" w:hAnsiTheme="minorHAnsi" w:cstheme="minorBidi"/>
          <w:noProof/>
          <w:spacing w:val="-2"/>
        </w:rPr>
        <w:t xml:space="preserve"> </w:t>
      </w:r>
      <w:r w:rsidRPr="50E9ACC3">
        <w:rPr>
          <w:rFonts w:asciiTheme="minorHAnsi" w:hAnsiTheme="minorHAnsi" w:cstheme="minorBidi"/>
          <w:noProof/>
          <w:spacing w:val="-2"/>
        </w:rPr>
        <w:t>Final</w:t>
      </w:r>
      <w:r w:rsidRPr="50E9ACC3" w:rsidR="1711859A">
        <w:rPr>
          <w:rFonts w:asciiTheme="minorHAnsi" w:hAnsiTheme="minorHAnsi" w:cstheme="minorBidi"/>
          <w:noProof/>
          <w:spacing w:val="-2"/>
        </w:rPr>
        <w:t xml:space="preserve"> </w:t>
      </w:r>
      <w:r w:rsidRPr="50E9ACC3">
        <w:rPr>
          <w:rFonts w:asciiTheme="minorHAnsi" w:hAnsiTheme="minorHAnsi" w:cstheme="minorBidi"/>
          <w:noProof/>
          <w:spacing w:val="-3"/>
        </w:rPr>
        <w:t>Year</w:t>
      </w:r>
      <w:r w:rsidRPr="50E9ACC3">
        <w:rPr>
          <w:rFonts w:asciiTheme="minorHAnsi" w:hAnsiTheme="minorHAnsi" w:cstheme="minorBidi"/>
          <w:noProof/>
          <w:spacing w:val="2"/>
        </w:rPr>
        <w:t> </w:t>
      </w:r>
      <w:r w:rsidRPr="50E9ACC3">
        <w:rPr>
          <w:rFonts w:asciiTheme="minorHAnsi" w:hAnsiTheme="minorHAnsi" w:cstheme="minorBidi"/>
          <w:noProof/>
          <w:spacing w:val="-2"/>
        </w:rPr>
        <w:t>(allowing</w:t>
      </w:r>
      <w:r w:rsidRPr="50E9ACC3">
        <w:rPr>
          <w:rFonts w:asciiTheme="minorHAnsi" w:hAnsiTheme="minorHAnsi" w:cstheme="minorBidi"/>
          <w:noProof/>
          <w:spacing w:val="4"/>
        </w:rPr>
        <w:t> </w:t>
      </w:r>
      <w:r w:rsidRPr="50E9ACC3">
        <w:rPr>
          <w:rFonts w:asciiTheme="minorHAnsi" w:hAnsiTheme="minorHAnsi" w:cstheme="minorBidi"/>
          <w:noProof/>
          <w:spacing w:val="-3"/>
        </w:rPr>
        <w:t>one</w:t>
      </w:r>
      <w:r w:rsidRPr="50E9ACC3">
        <w:rPr>
          <w:rFonts w:asciiTheme="minorHAnsi" w:hAnsiTheme="minorHAnsi" w:cstheme="minorBidi"/>
          <w:noProof/>
          <w:spacing w:val="4"/>
        </w:rPr>
        <w:t> </w:t>
      </w:r>
      <w:r w:rsidRPr="50E9ACC3">
        <w:rPr>
          <w:rFonts w:asciiTheme="minorHAnsi" w:hAnsiTheme="minorHAnsi" w:cstheme="minorBidi"/>
          <w:noProof/>
          <w:spacing w:val="-3"/>
        </w:rPr>
        <w:t>course</w:t>
      </w:r>
      <w:r w:rsidRPr="50E9ACC3">
        <w:rPr>
          <w:rFonts w:asciiTheme="minorHAnsi" w:hAnsiTheme="minorHAnsi" w:cstheme="minorBidi"/>
          <w:noProof/>
          <w:spacing w:val="4"/>
        </w:rPr>
        <w:t> </w:t>
      </w:r>
      <w:r w:rsidRPr="50E9ACC3">
        <w:rPr>
          <w:rFonts w:asciiTheme="minorHAnsi" w:hAnsiTheme="minorHAnsi" w:cstheme="minorBidi"/>
          <w:noProof/>
          <w:spacing w:val="-3"/>
        </w:rPr>
        <w:t>to</w:t>
      </w:r>
      <w:r w:rsidRPr="50E9ACC3">
        <w:rPr>
          <w:rFonts w:asciiTheme="minorHAnsi" w:hAnsiTheme="minorHAnsi" w:cstheme="minorBidi"/>
          <w:noProof/>
          <w:spacing w:val="3"/>
        </w:rPr>
        <w:t> </w:t>
      </w:r>
      <w:r w:rsidRPr="50E9ACC3">
        <w:rPr>
          <w:rFonts w:asciiTheme="minorHAnsi" w:hAnsiTheme="minorHAnsi" w:cstheme="minorBidi"/>
          <w:noProof/>
          <w:spacing w:val="-3"/>
        </w:rPr>
        <w:t>be</w:t>
      </w:r>
      <w:r w:rsidRPr="50E9ACC3">
        <w:rPr>
          <w:rFonts w:asciiTheme="minorHAnsi" w:hAnsiTheme="minorHAnsi" w:cstheme="minorBidi"/>
          <w:noProof/>
          <w:spacing w:val="4"/>
        </w:rPr>
        <w:t> </w:t>
      </w:r>
      <w:r w:rsidRPr="50E9ACC3">
        <w:rPr>
          <w:rFonts w:asciiTheme="minorHAnsi" w:hAnsiTheme="minorHAnsi" w:cstheme="minorBidi"/>
          <w:noProof/>
          <w:spacing w:val="-3"/>
        </w:rPr>
        <w:t>passed</w:t>
      </w:r>
      <w:r w:rsidRPr="50E9ACC3">
        <w:rPr>
          <w:rFonts w:asciiTheme="minorHAnsi" w:hAnsiTheme="minorHAnsi" w:cstheme="minorBidi"/>
          <w:noProof/>
          <w:spacing w:val="3"/>
        </w:rPr>
        <w:t> </w:t>
      </w:r>
      <w:r w:rsidRPr="50E9ACC3">
        <w:rPr>
          <w:rFonts w:asciiTheme="minorHAnsi" w:hAnsiTheme="minorHAnsi" w:cstheme="minorBidi"/>
          <w:noProof/>
          <w:spacing w:val="-3"/>
        </w:rPr>
        <w:t>by</w:t>
      </w:r>
      <w:r w:rsidRPr="50E9ACC3">
        <w:rPr>
          <w:rFonts w:asciiTheme="minorHAnsi" w:hAnsiTheme="minorHAnsi" w:cstheme="minorBidi"/>
          <w:noProof/>
          <w:spacing w:val="4"/>
        </w:rPr>
        <w:t> </w:t>
      </w:r>
      <w:r w:rsidRPr="50E9ACC3">
        <w:rPr>
          <w:rFonts w:asciiTheme="minorHAnsi" w:hAnsiTheme="minorHAnsi" w:cstheme="minorBidi"/>
          <w:noProof/>
          <w:spacing w:val="-3"/>
        </w:rPr>
        <w:t>compensation). Students</w:t>
      </w:r>
      <w:r w:rsidRPr="50E9ACC3">
        <w:rPr>
          <w:rFonts w:asciiTheme="minorHAnsi" w:hAnsiTheme="minorHAnsi" w:cstheme="minorBidi"/>
          <w:noProof/>
          <w:spacing w:val="2"/>
        </w:rPr>
        <w:t> </w:t>
      </w:r>
      <w:r w:rsidRPr="50E9ACC3">
        <w:rPr>
          <w:rFonts w:asciiTheme="minorHAnsi" w:hAnsiTheme="minorHAnsi" w:cstheme="minorBidi"/>
          <w:noProof/>
          <w:spacing w:val="-3"/>
        </w:rPr>
        <w:t>must</w:t>
      </w:r>
      <w:r w:rsidRPr="50E9ACC3" w:rsidR="670FCBC4">
        <w:rPr>
          <w:rFonts w:asciiTheme="minorHAnsi" w:hAnsiTheme="minorHAnsi" w:cstheme="minorBidi"/>
          <w:noProof/>
          <w:spacing w:val="-3"/>
        </w:rPr>
        <w:t xml:space="preserve"> </w:t>
      </w:r>
      <w:r w:rsidRPr="50E9ACC3">
        <w:rPr>
          <w:rFonts w:asciiTheme="minorHAnsi" w:hAnsiTheme="minorHAnsi" w:cstheme="minorBidi"/>
          <w:noProof/>
          <w:spacing w:val="-3"/>
        </w:rPr>
        <w:t>complete</w:t>
      </w:r>
      <w:r w:rsidRPr="50E9ACC3">
        <w:rPr>
          <w:rFonts w:asciiTheme="minorHAnsi" w:hAnsiTheme="minorHAnsi" w:cstheme="minorBidi"/>
          <w:noProof/>
          <w:spacing w:val="4"/>
        </w:rPr>
        <w:t> </w:t>
      </w:r>
      <w:r w:rsidRPr="50E9ACC3">
        <w:rPr>
          <w:rFonts w:asciiTheme="minorHAnsi" w:hAnsiTheme="minorHAnsi" w:cstheme="minorBidi"/>
          <w:noProof/>
          <w:spacing w:val="-2"/>
        </w:rPr>
        <w:t>their Final Year</w:t>
      </w:r>
      <w:r w:rsidRPr="50E9ACC3">
        <w:rPr>
          <w:rFonts w:asciiTheme="minorHAnsi" w:hAnsiTheme="minorHAnsi" w:cstheme="minorBidi"/>
          <w:noProof/>
          <w:spacing w:val="2"/>
        </w:rPr>
        <w:t> </w:t>
      </w:r>
      <w:r w:rsidRPr="50E9ACC3">
        <w:rPr>
          <w:rFonts w:asciiTheme="minorHAnsi" w:hAnsiTheme="minorHAnsi" w:cstheme="minorBidi"/>
          <w:noProof/>
          <w:spacing w:val="-3"/>
        </w:rPr>
        <w:t>within</w:t>
      </w:r>
      <w:r w:rsidRPr="50E9ACC3">
        <w:rPr>
          <w:rFonts w:asciiTheme="minorHAnsi" w:hAnsiTheme="minorHAnsi" w:cstheme="minorBidi"/>
          <w:noProof/>
          <w:spacing w:val="3"/>
        </w:rPr>
        <w:t> </w:t>
      </w:r>
      <w:r w:rsidRPr="50E9ACC3">
        <w:rPr>
          <w:rFonts w:asciiTheme="minorHAnsi" w:hAnsiTheme="minorHAnsi" w:cstheme="minorBidi"/>
          <w:noProof/>
          <w:spacing w:val="-3"/>
        </w:rPr>
        <w:t>two</w:t>
      </w:r>
      <w:r w:rsidRPr="50E9ACC3">
        <w:rPr>
          <w:rFonts w:asciiTheme="minorHAnsi" w:hAnsiTheme="minorHAnsi" w:cstheme="minorBidi"/>
          <w:noProof/>
          <w:spacing w:val="3"/>
        </w:rPr>
        <w:t> </w:t>
      </w:r>
      <w:r w:rsidRPr="50E9ACC3">
        <w:rPr>
          <w:rFonts w:asciiTheme="minorHAnsi" w:hAnsiTheme="minorHAnsi" w:cstheme="minorBidi"/>
          <w:noProof/>
          <w:spacing w:val="-3"/>
        </w:rPr>
        <w:t>academic</w:t>
      </w:r>
      <w:r w:rsidRPr="50E9ACC3">
        <w:rPr>
          <w:rFonts w:asciiTheme="minorHAnsi" w:hAnsiTheme="minorHAnsi" w:cstheme="minorBidi"/>
          <w:noProof/>
          <w:spacing w:val="4"/>
        </w:rPr>
        <w:t> </w:t>
      </w:r>
      <w:r w:rsidRPr="50E9ACC3">
        <w:rPr>
          <w:rFonts w:asciiTheme="minorHAnsi" w:hAnsiTheme="minorHAnsi" w:cstheme="minorBidi"/>
          <w:noProof/>
          <w:spacing w:val="-3"/>
        </w:rPr>
        <w:t>years</w:t>
      </w:r>
      <w:r w:rsidRPr="50E9ACC3">
        <w:rPr>
          <w:rFonts w:asciiTheme="minorHAnsi" w:hAnsiTheme="minorHAnsi" w:cstheme="minorBidi"/>
          <w:noProof/>
          <w:spacing w:val="2"/>
        </w:rPr>
        <w:t> </w:t>
      </w:r>
      <w:r w:rsidRPr="50E9ACC3">
        <w:rPr>
          <w:rFonts w:asciiTheme="minorHAnsi" w:hAnsiTheme="minorHAnsi" w:cstheme="minorBidi"/>
          <w:noProof/>
          <w:spacing w:val="-3"/>
        </w:rPr>
        <w:t>of</w:t>
      </w:r>
      <w:r w:rsidRPr="50E9ACC3">
        <w:rPr>
          <w:rFonts w:asciiTheme="minorHAnsi" w:hAnsiTheme="minorHAnsi" w:cstheme="minorBidi"/>
          <w:noProof/>
          <w:spacing w:val="2"/>
        </w:rPr>
        <w:t> </w:t>
      </w:r>
      <w:r w:rsidRPr="50E9ACC3">
        <w:rPr>
          <w:rFonts w:asciiTheme="minorHAnsi" w:hAnsiTheme="minorHAnsi" w:cstheme="minorBidi"/>
          <w:noProof/>
          <w:spacing w:val="-2"/>
        </w:rPr>
        <w:t>having</w:t>
      </w:r>
      <w:r w:rsidRPr="50E9ACC3">
        <w:rPr>
          <w:rFonts w:asciiTheme="minorHAnsi" w:hAnsiTheme="minorHAnsi" w:cstheme="minorBidi"/>
          <w:noProof/>
          <w:spacing w:val="4"/>
        </w:rPr>
        <w:t> </w:t>
      </w:r>
      <w:r w:rsidRPr="50E9ACC3">
        <w:rPr>
          <w:rFonts w:asciiTheme="minorHAnsi" w:hAnsiTheme="minorHAnsi" w:cstheme="minorBidi"/>
          <w:noProof/>
          <w:spacing w:val="-3"/>
        </w:rPr>
        <w:t>passed</w:t>
      </w:r>
      <w:r w:rsidRPr="50E9ACC3">
        <w:rPr>
          <w:rFonts w:asciiTheme="minorHAnsi" w:hAnsiTheme="minorHAnsi" w:cstheme="minorBidi"/>
          <w:noProof/>
          <w:spacing w:val="3"/>
        </w:rPr>
        <w:t> </w:t>
      </w:r>
      <w:r w:rsidRPr="50E9ACC3">
        <w:rPr>
          <w:rFonts w:asciiTheme="minorHAnsi" w:hAnsiTheme="minorHAnsi" w:cstheme="minorBidi"/>
          <w:noProof/>
          <w:spacing w:val="-3"/>
        </w:rPr>
        <w:t>Second</w:t>
      </w:r>
      <w:r w:rsidRPr="50E9ACC3">
        <w:rPr>
          <w:rFonts w:asciiTheme="minorHAnsi" w:hAnsiTheme="minorHAnsi" w:cstheme="minorBidi"/>
          <w:noProof/>
          <w:spacing w:val="1"/>
        </w:rPr>
        <w:t> </w:t>
      </w:r>
      <w:r w:rsidRPr="50E9ACC3">
        <w:rPr>
          <w:rFonts w:asciiTheme="minorHAnsi" w:hAnsiTheme="minorHAnsi" w:cstheme="minorBidi"/>
          <w:noProof/>
          <w:spacing w:val="-3"/>
        </w:rPr>
        <w:t>Year,</w:t>
      </w:r>
      <w:r w:rsidRPr="50E9ACC3" w:rsidR="30C639F6">
        <w:rPr>
          <w:rFonts w:asciiTheme="minorHAnsi" w:hAnsiTheme="minorHAnsi" w:cstheme="minorBidi"/>
          <w:noProof/>
          <w:spacing w:val="-3"/>
        </w:rPr>
        <w:t xml:space="preserve"> </w:t>
      </w:r>
      <w:r w:rsidRPr="50E9ACC3">
        <w:rPr>
          <w:rFonts w:asciiTheme="minorHAnsi" w:hAnsiTheme="minorHAnsi" w:cstheme="minorBidi"/>
          <w:noProof/>
          <w:spacing w:val="-2"/>
        </w:rPr>
        <w:t>except</w:t>
      </w:r>
      <w:r w:rsidRPr="50E9ACC3">
        <w:rPr>
          <w:rFonts w:asciiTheme="minorHAnsi" w:hAnsiTheme="minorHAnsi" w:cstheme="minorBidi"/>
          <w:noProof/>
          <w:spacing w:val="3"/>
        </w:rPr>
        <w:t> </w:t>
      </w:r>
      <w:r w:rsidRPr="50E9ACC3">
        <w:rPr>
          <w:rFonts w:asciiTheme="minorHAnsi" w:hAnsiTheme="minorHAnsi" w:cstheme="minorBidi"/>
          <w:noProof/>
          <w:spacing w:val="-2"/>
        </w:rPr>
        <w:t>for those in the</w:t>
      </w:r>
      <w:r w:rsidRPr="50E9ACC3">
        <w:rPr>
          <w:rFonts w:asciiTheme="minorHAnsi" w:hAnsiTheme="minorHAnsi" w:cstheme="minorBidi"/>
          <w:noProof/>
          <w:spacing w:val="2"/>
        </w:rPr>
        <w:t> </w:t>
      </w:r>
      <w:r w:rsidRPr="50E9ACC3">
        <w:rPr>
          <w:rFonts w:asciiTheme="minorHAnsi" w:hAnsiTheme="minorHAnsi" w:cstheme="minorBidi"/>
          <w:noProof/>
          <w:spacing w:val="-2"/>
        </w:rPr>
        <w:t>Year</w:t>
      </w:r>
      <w:r w:rsidRPr="50E9ACC3">
        <w:rPr>
          <w:rFonts w:asciiTheme="minorHAnsi" w:hAnsiTheme="minorHAnsi" w:cstheme="minorBidi"/>
          <w:noProof/>
          <w:spacing w:val="2"/>
        </w:rPr>
        <w:t> </w:t>
      </w:r>
      <w:r w:rsidRPr="50E9ACC3">
        <w:rPr>
          <w:rFonts w:asciiTheme="minorHAnsi" w:hAnsiTheme="minorHAnsi" w:cstheme="minorBidi"/>
          <w:noProof/>
          <w:spacing w:val="-3"/>
        </w:rPr>
        <w:t>Abroad</w:t>
      </w:r>
      <w:r w:rsidRPr="50E9ACC3">
        <w:rPr>
          <w:rFonts w:asciiTheme="minorHAnsi" w:hAnsiTheme="minorHAnsi" w:cstheme="minorBidi"/>
          <w:noProof/>
          <w:spacing w:val="3"/>
        </w:rPr>
        <w:t> </w:t>
      </w:r>
      <w:r w:rsidRPr="50E9ACC3">
        <w:rPr>
          <w:rFonts w:asciiTheme="minorHAnsi" w:hAnsiTheme="minorHAnsi" w:cstheme="minorBidi"/>
          <w:noProof/>
          <w:spacing w:val="-3"/>
        </w:rPr>
        <w:t>of</w:t>
      </w:r>
      <w:r w:rsidRPr="50E9ACC3">
        <w:rPr>
          <w:rFonts w:asciiTheme="minorHAnsi" w:hAnsiTheme="minorHAnsi" w:cstheme="minorBidi"/>
          <w:noProof/>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4"/>
        </w:rPr>
        <w:t>BA</w:t>
      </w:r>
      <w:r w:rsidRPr="50E9ACC3">
        <w:rPr>
          <w:rFonts w:asciiTheme="minorHAnsi" w:hAnsiTheme="minorHAnsi" w:cstheme="minorBidi"/>
          <w:noProof/>
          <w:spacing w:val="4"/>
        </w:rPr>
        <w:t> </w:t>
      </w:r>
      <w:r w:rsidRPr="50E9ACC3">
        <w:rPr>
          <w:rFonts w:asciiTheme="minorHAnsi" w:hAnsiTheme="minorHAnsi" w:cstheme="minorBidi"/>
          <w:noProof/>
          <w:spacing w:val="-2"/>
        </w:rPr>
        <w:t>(International),</w:t>
      </w:r>
      <w:r w:rsidRPr="50E9ACC3">
        <w:rPr>
          <w:rFonts w:asciiTheme="minorHAnsi" w:hAnsiTheme="minorHAnsi" w:cstheme="minorBidi"/>
          <w:noProof/>
          <w:spacing w:val="3"/>
        </w:rPr>
        <w:t> </w:t>
      </w:r>
      <w:r w:rsidRPr="50E9ACC3">
        <w:rPr>
          <w:rFonts w:asciiTheme="minorHAnsi" w:hAnsiTheme="minorHAnsi" w:cstheme="minorBidi"/>
          <w:noProof/>
          <w:spacing w:val="-3"/>
        </w:rPr>
        <w:t>who</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must</w:t>
      </w:r>
      <w:r w:rsidRPr="50E9ACC3">
        <w:rPr>
          <w:rFonts w:asciiTheme="minorHAnsi" w:hAnsiTheme="minorHAnsi" w:cstheme="minorBidi"/>
          <w:noProof/>
          <w:spacing w:val="3"/>
        </w:rPr>
        <w:t> </w:t>
      </w:r>
      <w:r w:rsidRPr="50E9ACC3">
        <w:rPr>
          <w:rFonts w:asciiTheme="minorHAnsi" w:hAnsiTheme="minorHAnsi" w:cstheme="minorBidi"/>
          <w:noProof/>
          <w:spacing w:val="-3"/>
        </w:rPr>
        <w:t>complete</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Final Year</w:t>
      </w:r>
      <w:r w:rsidRPr="50E9ACC3">
        <w:rPr>
          <w:rFonts w:asciiTheme="minorHAnsi" w:hAnsiTheme="minorHAnsi" w:cstheme="minorBidi"/>
          <w:noProof/>
          <w:spacing w:val="2"/>
        </w:rPr>
        <w:t> </w:t>
      </w:r>
      <w:r w:rsidRPr="50E9ACC3">
        <w:rPr>
          <w:rFonts w:asciiTheme="minorHAnsi" w:hAnsiTheme="minorHAnsi" w:cstheme="minorBidi"/>
          <w:noProof/>
          <w:spacing w:val="-2"/>
        </w:rPr>
        <w:t>within</w:t>
      </w:r>
      <w:r w:rsidRPr="50E9ACC3">
        <w:rPr>
          <w:rFonts w:asciiTheme="minorHAnsi" w:hAnsiTheme="minorHAnsi" w:cstheme="minorBidi"/>
          <w:noProof/>
          <w:spacing w:val="3"/>
        </w:rPr>
        <w:t> </w:t>
      </w:r>
      <w:r w:rsidRPr="50E9ACC3">
        <w:rPr>
          <w:rFonts w:asciiTheme="minorHAnsi" w:hAnsiTheme="minorHAnsi" w:cstheme="minorBidi"/>
          <w:noProof/>
          <w:spacing w:val="-3"/>
        </w:rPr>
        <w:t>three</w:t>
      </w:r>
      <w:r w:rsidRPr="50E9ACC3">
        <w:rPr>
          <w:rFonts w:asciiTheme="minorHAnsi" w:hAnsiTheme="minorHAnsi" w:cstheme="minorBidi"/>
          <w:noProof/>
          <w:spacing w:val="4"/>
        </w:rPr>
        <w:t xml:space="preserve"> </w:t>
      </w:r>
      <w:r w:rsidRPr="50E9ACC3">
        <w:rPr>
          <w:rFonts w:asciiTheme="minorHAnsi" w:hAnsiTheme="minorHAnsi" w:cstheme="minorBidi"/>
          <w:noProof/>
          <w:spacing w:val="-3"/>
        </w:rPr>
        <w:t>academic</w:t>
      </w:r>
      <w:r w:rsidRPr="50E9ACC3">
        <w:rPr>
          <w:rFonts w:asciiTheme="minorHAnsi" w:hAnsiTheme="minorHAnsi" w:cstheme="minorBidi"/>
          <w:noProof/>
          <w:spacing w:val="1"/>
        </w:rPr>
        <w:t> </w:t>
      </w:r>
      <w:r w:rsidRPr="50E9ACC3">
        <w:rPr>
          <w:rFonts w:asciiTheme="minorHAnsi" w:hAnsiTheme="minorHAnsi" w:cstheme="minorBidi"/>
          <w:noProof/>
          <w:spacing w:val="-3"/>
        </w:rPr>
        <w:t>years</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of</w:t>
      </w:r>
      <w:r w:rsidRPr="50E9ACC3">
        <w:rPr>
          <w:rFonts w:asciiTheme="minorHAnsi" w:hAnsiTheme="minorHAnsi" w:cstheme="minorBidi"/>
          <w:noProof/>
          <w:spacing w:val="2"/>
        </w:rPr>
        <w:t> </w:t>
      </w:r>
      <w:r w:rsidRPr="50E9ACC3">
        <w:rPr>
          <w:rFonts w:asciiTheme="minorHAnsi" w:hAnsiTheme="minorHAnsi" w:cstheme="minorBidi"/>
          <w:noProof/>
          <w:spacing w:val="-2"/>
        </w:rPr>
        <w:t>having</w:t>
      </w:r>
      <w:r w:rsidRPr="50E9ACC3">
        <w:rPr>
          <w:rFonts w:asciiTheme="minorHAnsi" w:hAnsiTheme="minorHAnsi" w:cstheme="minorBidi"/>
          <w:noProof/>
          <w:spacing w:val="4"/>
        </w:rPr>
        <w:t> </w:t>
      </w:r>
      <w:r w:rsidRPr="50E9ACC3">
        <w:rPr>
          <w:rFonts w:asciiTheme="minorHAnsi" w:hAnsiTheme="minorHAnsi" w:cstheme="minorBidi"/>
          <w:noProof/>
          <w:spacing w:val="-3"/>
        </w:rPr>
        <w:t>passed</w:t>
      </w:r>
      <w:r w:rsidRPr="50E9ACC3">
        <w:rPr>
          <w:rFonts w:asciiTheme="minorHAnsi" w:hAnsiTheme="minorHAnsi" w:cstheme="minorBidi"/>
          <w:noProof/>
          <w:spacing w:val="3"/>
        </w:rPr>
        <w:t> </w:t>
      </w:r>
      <w:r w:rsidRPr="50E9ACC3">
        <w:rPr>
          <w:rFonts w:asciiTheme="minorHAnsi" w:hAnsiTheme="minorHAnsi" w:cstheme="minorBidi"/>
          <w:noProof/>
          <w:spacing w:val="-3"/>
        </w:rPr>
        <w:t>Second</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Arts.</w:t>
      </w:r>
      <w:r w:rsidRPr="50E9ACC3" w:rsidR="22A23DDC">
        <w:rPr>
          <w:rFonts w:asciiTheme="minorHAnsi" w:hAnsiTheme="minorHAnsi" w:cstheme="minorBidi"/>
          <w:noProof/>
          <w:spacing w:val="-3"/>
        </w:rPr>
        <w:t xml:space="preserve"> </w:t>
      </w:r>
      <w:r w:rsidRPr="50E9ACC3">
        <w:rPr>
          <w:rFonts w:asciiTheme="minorHAnsi" w:hAnsiTheme="minorHAnsi" w:cstheme="minorBidi"/>
          <w:noProof/>
          <w:spacing w:val="-4"/>
        </w:rPr>
        <w:t>Any</w:t>
      </w:r>
      <w:r w:rsidRPr="50E9ACC3">
        <w:rPr>
          <w:rFonts w:asciiTheme="minorHAnsi" w:hAnsiTheme="minorHAnsi" w:cstheme="minorBidi"/>
          <w:noProof/>
          <w:spacing w:val="4"/>
        </w:rPr>
        <w:t> </w:t>
      </w:r>
      <w:r w:rsidRPr="50E9ACC3">
        <w:rPr>
          <w:rFonts w:asciiTheme="minorHAnsi" w:hAnsiTheme="minorHAnsi" w:cstheme="minorBidi"/>
          <w:noProof/>
          <w:spacing w:val="-3"/>
        </w:rPr>
        <w:t>student</w:t>
      </w:r>
      <w:r w:rsidRPr="50E9ACC3">
        <w:rPr>
          <w:rFonts w:asciiTheme="minorHAnsi" w:hAnsiTheme="minorHAnsi" w:cstheme="minorBidi"/>
          <w:noProof/>
          <w:spacing w:val="3"/>
        </w:rPr>
        <w:t> </w:t>
      </w:r>
      <w:r w:rsidRPr="50E9ACC3">
        <w:rPr>
          <w:rFonts w:asciiTheme="minorHAnsi" w:hAnsiTheme="minorHAnsi" w:cstheme="minorBidi"/>
          <w:noProof/>
          <w:spacing w:val="-3"/>
        </w:rPr>
        <w:t>who</w:t>
      </w:r>
      <w:r w:rsidRPr="50E9ACC3">
        <w:rPr>
          <w:rFonts w:asciiTheme="minorHAnsi" w:hAnsiTheme="minorHAnsi" w:cstheme="minorBidi"/>
          <w:noProof/>
          <w:spacing w:val="3"/>
        </w:rPr>
        <w:t> </w:t>
      </w:r>
      <w:r w:rsidRPr="50E9ACC3">
        <w:rPr>
          <w:rFonts w:asciiTheme="minorHAnsi" w:hAnsiTheme="minorHAnsi" w:cstheme="minorBidi"/>
          <w:noProof/>
          <w:spacing w:val="-3"/>
        </w:rPr>
        <w:t>passes</w:t>
      </w:r>
      <w:r w:rsidRPr="50E9ACC3">
        <w:rPr>
          <w:rFonts w:asciiTheme="minorHAnsi" w:hAnsiTheme="minorHAnsi" w:cstheme="minorBidi"/>
          <w:noProof/>
          <w:spacing w:val="2"/>
        </w:rPr>
        <w:t> </w:t>
      </w:r>
      <w:r w:rsidRPr="50E9ACC3">
        <w:rPr>
          <w:rFonts w:asciiTheme="minorHAnsi" w:hAnsiTheme="minorHAnsi" w:cstheme="minorBidi"/>
          <w:noProof/>
          <w:spacing w:val="-2"/>
        </w:rPr>
        <w:t>in</w:t>
      </w:r>
      <w:r w:rsidRPr="50E9ACC3">
        <w:rPr>
          <w:rFonts w:asciiTheme="minorHAnsi" w:hAnsiTheme="minorHAnsi" w:cstheme="minorBidi"/>
          <w:noProof/>
          <w:spacing w:val="3"/>
        </w:rPr>
        <w:t> </w:t>
      </w:r>
      <w:r w:rsidRPr="50E9ACC3">
        <w:rPr>
          <w:rFonts w:asciiTheme="minorHAnsi" w:hAnsiTheme="minorHAnsi" w:cstheme="minorBidi"/>
          <w:noProof/>
          <w:spacing w:val="-2"/>
        </w:rPr>
        <w:t>one</w:t>
      </w:r>
      <w:r w:rsidRPr="50E9ACC3">
        <w:rPr>
          <w:rFonts w:asciiTheme="minorHAnsi" w:hAnsiTheme="minorHAnsi" w:cstheme="minorBidi"/>
          <w:noProof/>
          <w:spacing w:val="4"/>
        </w:rPr>
        <w:t> </w:t>
      </w:r>
      <w:r w:rsidRPr="50E9ACC3">
        <w:rPr>
          <w:rFonts w:asciiTheme="minorHAnsi" w:hAnsiTheme="minorHAnsi" w:cstheme="minorBidi"/>
          <w:noProof/>
          <w:spacing w:val="-2"/>
        </w:rPr>
        <w:t>subject</w:t>
      </w:r>
      <w:r w:rsidRPr="50E9ACC3">
        <w:rPr>
          <w:rFonts w:asciiTheme="minorHAnsi" w:hAnsiTheme="minorHAnsi" w:cstheme="minorBidi"/>
          <w:noProof/>
          <w:spacing w:val="3"/>
        </w:rPr>
        <w:t> </w:t>
      </w:r>
      <w:r w:rsidRPr="50E9ACC3">
        <w:rPr>
          <w:rFonts w:asciiTheme="minorHAnsi" w:hAnsiTheme="minorHAnsi" w:cstheme="minorBidi"/>
          <w:noProof/>
          <w:spacing w:val="-2"/>
        </w:rPr>
        <w:t>while</w:t>
      </w:r>
      <w:r w:rsidRPr="50E9ACC3">
        <w:rPr>
          <w:rFonts w:asciiTheme="minorHAnsi" w:hAnsiTheme="minorHAnsi" w:cstheme="minorBidi"/>
          <w:noProof/>
          <w:spacing w:val="4"/>
        </w:rPr>
        <w:t> </w:t>
      </w:r>
      <w:r w:rsidRPr="50E9ACC3">
        <w:rPr>
          <w:rFonts w:asciiTheme="minorHAnsi" w:hAnsiTheme="minorHAnsi" w:cstheme="minorBidi"/>
          <w:noProof/>
          <w:spacing w:val="-2"/>
        </w:rPr>
        <w:t>failing</w:t>
      </w:r>
      <w:r w:rsidRPr="50E9ACC3">
        <w:rPr>
          <w:rFonts w:asciiTheme="minorHAnsi" w:hAnsiTheme="minorHAnsi" w:cstheme="minorBidi"/>
          <w:noProof/>
          <w:spacing w:val="4"/>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3"/>
        </w:rPr>
        <w:t>other</w:t>
      </w:r>
      <w:r w:rsidRPr="50E9ACC3">
        <w:rPr>
          <w:rFonts w:asciiTheme="minorHAnsi" w:hAnsiTheme="minorHAnsi" w:cstheme="minorBidi"/>
          <w:noProof/>
          <w:spacing w:val="2"/>
        </w:rPr>
        <w:t> </w:t>
      </w:r>
      <w:r w:rsidRPr="50E9ACC3">
        <w:rPr>
          <w:rFonts w:asciiTheme="minorHAnsi" w:hAnsiTheme="minorHAnsi" w:cstheme="minorBidi"/>
          <w:noProof/>
          <w:spacing w:val="-2"/>
        </w:rPr>
        <w:t>subject</w:t>
      </w:r>
      <w:r w:rsidRPr="50E9ACC3">
        <w:rPr>
          <w:rFonts w:asciiTheme="minorHAnsi" w:hAnsiTheme="minorHAnsi" w:cstheme="minorBidi"/>
          <w:noProof/>
          <w:spacing w:val="3"/>
        </w:rPr>
        <w:t> </w:t>
      </w:r>
      <w:r w:rsidRPr="50E9ACC3">
        <w:rPr>
          <w:rFonts w:asciiTheme="minorHAnsi" w:hAnsiTheme="minorHAnsi" w:cstheme="minorBidi"/>
          <w:noProof/>
          <w:spacing w:val="-2"/>
        </w:rPr>
        <w:t>is</w:t>
      </w:r>
      <w:r w:rsidRPr="50E9ACC3">
        <w:rPr>
          <w:rFonts w:asciiTheme="minorHAnsi" w:hAnsiTheme="minorHAnsi" w:cstheme="minorBidi"/>
          <w:noProof/>
          <w:spacing w:val="1"/>
        </w:rPr>
        <w:t> </w:t>
      </w:r>
      <w:r w:rsidRPr="50E9ACC3">
        <w:rPr>
          <w:rFonts w:asciiTheme="minorHAnsi" w:hAnsiTheme="minorHAnsi" w:cstheme="minorBidi"/>
          <w:noProof/>
          <w:spacing w:val="-3"/>
        </w:rPr>
        <w:t>exempt</w:t>
      </w:r>
      <w:r w:rsidRPr="50E9ACC3" w:rsidR="5BF1EEEC">
        <w:rPr>
          <w:rFonts w:asciiTheme="minorHAnsi" w:hAnsiTheme="minorHAnsi" w:cstheme="minorBidi"/>
          <w:noProof/>
          <w:spacing w:val="-3"/>
        </w:rPr>
        <w:t xml:space="preserve"> </w:t>
      </w:r>
      <w:r w:rsidRPr="50E9ACC3">
        <w:rPr>
          <w:rFonts w:asciiTheme="minorHAnsi" w:hAnsiTheme="minorHAnsi" w:cstheme="minorBidi"/>
          <w:noProof/>
          <w:spacing w:val="-3"/>
        </w:rPr>
        <w:t>from</w:t>
      </w:r>
      <w:r w:rsidRPr="50E9ACC3">
        <w:rPr>
          <w:rFonts w:asciiTheme="minorHAnsi" w:hAnsiTheme="minorHAnsi" w:cstheme="minorBidi"/>
          <w:noProof/>
          <w:spacing w:val="3"/>
        </w:rPr>
        <w:t> </w:t>
      </w:r>
      <w:r w:rsidRPr="50E9ACC3">
        <w:rPr>
          <w:rFonts w:asciiTheme="minorHAnsi" w:hAnsiTheme="minorHAnsi" w:cstheme="minorBidi"/>
          <w:noProof/>
          <w:spacing w:val="-2"/>
        </w:rPr>
        <w:t>further</w:t>
      </w:r>
      <w:r w:rsidRPr="50E9ACC3">
        <w:rPr>
          <w:rFonts w:asciiTheme="minorHAnsi" w:hAnsiTheme="minorHAnsi" w:cstheme="minorBidi"/>
          <w:noProof/>
          <w:spacing w:val="2"/>
        </w:rPr>
        <w:t> </w:t>
      </w:r>
      <w:r w:rsidRPr="50E9ACC3">
        <w:rPr>
          <w:rFonts w:asciiTheme="minorHAnsi" w:hAnsiTheme="minorHAnsi" w:cstheme="minorBidi"/>
          <w:noProof/>
          <w:spacing w:val="-2"/>
        </w:rPr>
        <w:t>examination</w:t>
      </w:r>
      <w:r w:rsidRPr="50E9ACC3">
        <w:rPr>
          <w:rFonts w:asciiTheme="minorHAnsi" w:hAnsiTheme="minorHAnsi" w:cstheme="minorBidi"/>
          <w:noProof/>
          <w:spacing w:val="1"/>
        </w:rPr>
        <w:t> </w:t>
      </w:r>
      <w:r w:rsidRPr="50E9ACC3">
        <w:rPr>
          <w:rFonts w:asciiTheme="minorHAnsi" w:hAnsiTheme="minorHAnsi" w:cstheme="minorBidi"/>
          <w:noProof/>
          <w:spacing w:val="-2"/>
        </w:rPr>
        <w:t>in</w:t>
      </w:r>
      <w:r w:rsidRPr="50E9ACC3">
        <w:rPr>
          <w:rFonts w:asciiTheme="minorHAnsi" w:hAnsiTheme="minorHAnsi" w:cstheme="minorBidi"/>
          <w:noProof/>
          <w:spacing w:val="3"/>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2"/>
        </w:rPr>
        <w:t>subject</w:t>
      </w:r>
      <w:r w:rsidRPr="50E9ACC3">
        <w:rPr>
          <w:rFonts w:asciiTheme="minorHAnsi" w:hAnsiTheme="minorHAnsi" w:cstheme="minorBidi"/>
          <w:noProof/>
          <w:spacing w:val="3"/>
        </w:rPr>
        <w:t> </w:t>
      </w:r>
      <w:r w:rsidRPr="50E9ACC3">
        <w:rPr>
          <w:rFonts w:asciiTheme="minorHAnsi" w:hAnsiTheme="minorHAnsi" w:cstheme="minorBidi"/>
          <w:noProof/>
          <w:spacing w:val="-3"/>
        </w:rPr>
        <w:t>passed.</w:t>
      </w:r>
    </w:p>
    <w:p w:rsidRPr="00560C16" w:rsidR="003C61FC" w:rsidP="04B8898C" w:rsidRDefault="003C61FC" w14:paraId="7AE1682F" w14:textId="77777777">
      <w:pPr>
        <w:spacing w:after="0"/>
        <w:jc w:val="both"/>
        <w:rPr>
          <w:rFonts w:asciiTheme="minorHAnsi" w:hAnsiTheme="minorHAnsi" w:cstheme="minorBidi"/>
        </w:rPr>
      </w:pPr>
    </w:p>
    <w:p w:rsidRPr="00560C16" w:rsidR="003C61FC" w:rsidP="04B8898C" w:rsidRDefault="003C61FC" w14:paraId="3466DFDE" w14:textId="77777777">
      <w:pPr>
        <w:tabs>
          <w:tab w:val="left" w:pos="780"/>
        </w:tabs>
        <w:spacing w:after="0"/>
        <w:jc w:val="both"/>
        <w:rPr>
          <w:rFonts w:asciiTheme="minorHAnsi" w:hAnsiTheme="minorHAnsi" w:cstheme="minorBidi"/>
          <w:noProof/>
          <w:spacing w:val="-2"/>
        </w:rPr>
      </w:pPr>
      <w:r w:rsidRPr="04B8898C">
        <w:rPr>
          <w:rFonts w:asciiTheme="minorHAnsi" w:hAnsiTheme="minorHAnsi" w:cstheme="minorBidi"/>
          <w:noProof/>
          <w:spacing w:val="-4"/>
        </w:rPr>
        <w:t>Any</w:t>
      </w:r>
      <w:r w:rsidRPr="04B8898C">
        <w:rPr>
          <w:rFonts w:asciiTheme="minorHAnsi" w:hAnsiTheme="minorHAnsi" w:cstheme="minorBidi"/>
          <w:noProof/>
          <w:spacing w:val="4"/>
        </w:rPr>
        <w:t> </w:t>
      </w:r>
      <w:r w:rsidRPr="04B8898C">
        <w:rPr>
          <w:rFonts w:asciiTheme="minorHAnsi" w:hAnsiTheme="minorHAnsi" w:cstheme="minorBidi"/>
          <w:noProof/>
          <w:spacing w:val="-3"/>
        </w:rPr>
        <w:t>student</w:t>
      </w:r>
      <w:r w:rsidRPr="04B8898C">
        <w:rPr>
          <w:rFonts w:asciiTheme="minorHAnsi" w:hAnsiTheme="minorHAnsi" w:cstheme="minorBidi"/>
          <w:noProof/>
          <w:spacing w:val="3"/>
        </w:rPr>
        <w:t> </w:t>
      </w:r>
      <w:r w:rsidRPr="04B8898C">
        <w:rPr>
          <w:rFonts w:asciiTheme="minorHAnsi" w:hAnsiTheme="minorHAnsi" w:cstheme="minorBidi"/>
          <w:noProof/>
          <w:spacing w:val="-3"/>
        </w:rPr>
        <w:t>who</w:t>
      </w:r>
      <w:r w:rsidRPr="04B8898C">
        <w:rPr>
          <w:rFonts w:asciiTheme="minorHAnsi" w:hAnsiTheme="minorHAnsi" w:cstheme="minorBidi"/>
          <w:noProof/>
          <w:spacing w:val="3"/>
        </w:rPr>
        <w:t> </w:t>
      </w:r>
      <w:r w:rsidRPr="04B8898C">
        <w:rPr>
          <w:rFonts w:asciiTheme="minorHAnsi" w:hAnsiTheme="minorHAnsi" w:cstheme="minorBidi"/>
          <w:noProof/>
          <w:spacing w:val="-3"/>
        </w:rPr>
        <w:t>does</w:t>
      </w:r>
      <w:r w:rsidRPr="04B8898C">
        <w:rPr>
          <w:rFonts w:asciiTheme="minorHAnsi" w:hAnsiTheme="minorHAnsi" w:cstheme="minorBidi"/>
          <w:noProof/>
          <w:spacing w:val="2"/>
        </w:rPr>
        <w:t> </w:t>
      </w:r>
      <w:r w:rsidRPr="04B8898C">
        <w:rPr>
          <w:rFonts w:asciiTheme="minorHAnsi" w:hAnsiTheme="minorHAnsi" w:cstheme="minorBidi"/>
          <w:noProof/>
          <w:spacing w:val="-3"/>
        </w:rPr>
        <w:t>not</w:t>
      </w:r>
      <w:r w:rsidRPr="04B8898C">
        <w:rPr>
          <w:rFonts w:asciiTheme="minorHAnsi" w:hAnsiTheme="minorHAnsi" w:cstheme="minorBidi"/>
          <w:noProof/>
          <w:spacing w:val="3"/>
        </w:rPr>
        <w:t> </w:t>
      </w:r>
      <w:r w:rsidRPr="04B8898C">
        <w:rPr>
          <w:rFonts w:asciiTheme="minorHAnsi" w:hAnsiTheme="minorHAnsi" w:cstheme="minorBidi"/>
          <w:noProof/>
          <w:spacing w:val="-3"/>
        </w:rPr>
        <w:t>pass</w:t>
      </w:r>
      <w:r w:rsidRPr="04B8898C">
        <w:rPr>
          <w:rFonts w:asciiTheme="minorHAnsi" w:hAnsiTheme="minorHAnsi" w:cstheme="minorBidi"/>
          <w:noProof/>
          <w:spacing w:val="2"/>
        </w:rPr>
        <w:t> </w:t>
      </w:r>
      <w:r w:rsidRPr="04B8898C">
        <w:rPr>
          <w:rFonts w:asciiTheme="minorHAnsi" w:hAnsiTheme="minorHAnsi" w:cstheme="minorBidi"/>
          <w:noProof/>
          <w:spacing w:val="-3"/>
        </w:rPr>
        <w:t>a</w:t>
      </w:r>
      <w:r w:rsidRPr="04B8898C">
        <w:rPr>
          <w:rFonts w:asciiTheme="minorHAnsi" w:hAnsiTheme="minorHAnsi" w:cstheme="minorBidi"/>
          <w:noProof/>
          <w:spacing w:val="4"/>
        </w:rPr>
        <w:t> </w:t>
      </w:r>
      <w:r w:rsidRPr="04B8898C">
        <w:rPr>
          <w:rFonts w:asciiTheme="minorHAnsi" w:hAnsiTheme="minorHAnsi" w:cstheme="minorBidi"/>
          <w:noProof/>
          <w:spacing w:val="-2"/>
        </w:rPr>
        <w:t>subject</w:t>
      </w:r>
      <w:r w:rsidRPr="04B8898C">
        <w:rPr>
          <w:rFonts w:asciiTheme="minorHAnsi" w:hAnsiTheme="minorHAnsi" w:cstheme="minorBidi"/>
          <w:noProof/>
          <w:spacing w:val="3"/>
        </w:rPr>
        <w:t> </w:t>
      </w:r>
      <w:r w:rsidRPr="04B8898C">
        <w:rPr>
          <w:rFonts w:asciiTheme="minorHAnsi" w:hAnsiTheme="minorHAnsi" w:cstheme="minorBidi"/>
          <w:noProof/>
          <w:spacing w:val="-2"/>
        </w:rPr>
        <w:t>at</w:t>
      </w:r>
      <w:r w:rsidRPr="04B8898C">
        <w:rPr>
          <w:rFonts w:asciiTheme="minorHAnsi" w:hAnsiTheme="minorHAnsi" w:cstheme="minorBidi"/>
          <w:noProof/>
          <w:spacing w:val="3"/>
        </w:rPr>
        <w:t> </w:t>
      </w:r>
      <w:r w:rsidRPr="04B8898C">
        <w:rPr>
          <w:rFonts w:asciiTheme="minorHAnsi" w:hAnsiTheme="minorHAnsi" w:cstheme="minorBidi"/>
          <w:noProof/>
          <w:spacing w:val="-3"/>
        </w:rPr>
        <w:t>the</w:t>
      </w:r>
      <w:r w:rsidRPr="04B8898C">
        <w:rPr>
          <w:rFonts w:asciiTheme="minorHAnsi" w:hAnsiTheme="minorHAnsi" w:cstheme="minorBidi"/>
          <w:noProof/>
          <w:spacing w:val="4"/>
        </w:rPr>
        <w:t> </w:t>
      </w:r>
      <w:r w:rsidRPr="04B8898C">
        <w:rPr>
          <w:rFonts w:asciiTheme="minorHAnsi" w:hAnsiTheme="minorHAnsi" w:cstheme="minorBidi"/>
          <w:noProof/>
          <w:spacing w:val="-3"/>
        </w:rPr>
        <w:t>Semester</w:t>
      </w:r>
      <w:r w:rsidRPr="04B8898C">
        <w:rPr>
          <w:rFonts w:asciiTheme="minorHAnsi" w:hAnsiTheme="minorHAnsi" w:cstheme="minorBidi"/>
          <w:noProof/>
          <w:spacing w:val="2"/>
        </w:rPr>
        <w:t> </w:t>
      </w:r>
      <w:r w:rsidRPr="04B8898C">
        <w:rPr>
          <w:rFonts w:asciiTheme="minorHAnsi" w:hAnsiTheme="minorHAnsi" w:cstheme="minorBidi"/>
          <w:noProof/>
          <w:spacing w:val="-3"/>
        </w:rPr>
        <w:t>1</w:t>
      </w:r>
      <w:r w:rsidRPr="04B8898C">
        <w:rPr>
          <w:rFonts w:asciiTheme="minorHAnsi" w:hAnsiTheme="minorHAnsi" w:cstheme="minorBidi"/>
          <w:noProof/>
          <w:spacing w:val="3"/>
        </w:rPr>
        <w:t> </w:t>
      </w:r>
      <w:r w:rsidRPr="04B8898C">
        <w:rPr>
          <w:rFonts w:asciiTheme="minorHAnsi" w:hAnsiTheme="minorHAnsi" w:cstheme="minorBidi"/>
          <w:noProof/>
          <w:spacing w:val="-3"/>
        </w:rPr>
        <w:t>or</w:t>
      </w:r>
      <w:r w:rsidRPr="04B8898C">
        <w:rPr>
          <w:rFonts w:asciiTheme="minorHAnsi" w:hAnsiTheme="minorHAnsi" w:cstheme="minorBidi"/>
          <w:noProof/>
          <w:spacing w:val="2"/>
        </w:rPr>
        <w:t> </w:t>
      </w:r>
      <w:r w:rsidRPr="04B8898C">
        <w:rPr>
          <w:rFonts w:asciiTheme="minorHAnsi" w:hAnsiTheme="minorHAnsi" w:cstheme="minorBidi"/>
          <w:noProof/>
          <w:spacing w:val="-3"/>
        </w:rPr>
        <w:t>Semester</w:t>
      </w:r>
      <w:r w:rsidRPr="04B8898C">
        <w:rPr>
          <w:rFonts w:asciiTheme="minorHAnsi" w:hAnsiTheme="minorHAnsi" w:cstheme="minorBidi"/>
          <w:noProof/>
          <w:spacing w:val="2"/>
        </w:rPr>
        <w:t> </w:t>
      </w:r>
      <w:r w:rsidRPr="04B8898C">
        <w:rPr>
          <w:rFonts w:asciiTheme="minorHAnsi" w:hAnsiTheme="minorHAnsi" w:cstheme="minorBidi"/>
          <w:noProof/>
          <w:spacing w:val="-3"/>
        </w:rPr>
        <w:t>2</w:t>
      </w:r>
      <w:r w:rsidRPr="04B8898C">
        <w:rPr>
          <w:rFonts w:asciiTheme="minorHAnsi" w:hAnsiTheme="minorHAnsi" w:cstheme="minorBidi"/>
        </w:rPr>
        <w:t xml:space="preserve"> assessments</w:t>
      </w:r>
      <w:r w:rsidRPr="04B8898C">
        <w:rPr>
          <w:rFonts w:asciiTheme="minorHAnsi" w:hAnsiTheme="minorHAnsi" w:cstheme="minorBidi"/>
          <w:noProof/>
          <w:spacing w:val="2"/>
        </w:rPr>
        <w:t> </w:t>
      </w:r>
      <w:r w:rsidRPr="04B8898C">
        <w:rPr>
          <w:rFonts w:asciiTheme="minorHAnsi" w:hAnsiTheme="minorHAnsi" w:cstheme="minorBidi"/>
          <w:noProof/>
          <w:spacing w:val="-3"/>
        </w:rPr>
        <w:t>must</w:t>
      </w:r>
      <w:r w:rsidRPr="04B8898C">
        <w:rPr>
          <w:rFonts w:asciiTheme="minorHAnsi" w:hAnsiTheme="minorHAnsi" w:cstheme="minorBidi"/>
          <w:noProof/>
          <w:spacing w:val="3"/>
        </w:rPr>
        <w:t> </w:t>
      </w:r>
      <w:r w:rsidRPr="04B8898C">
        <w:rPr>
          <w:rFonts w:asciiTheme="minorHAnsi" w:hAnsiTheme="minorHAnsi" w:cstheme="minorBidi"/>
          <w:noProof/>
          <w:spacing w:val="-2"/>
        </w:rPr>
        <w:t>repeat</w:t>
      </w:r>
      <w:r w:rsidRPr="04B8898C">
        <w:rPr>
          <w:rFonts w:asciiTheme="minorHAnsi" w:hAnsiTheme="minorHAnsi" w:cstheme="minorBidi"/>
          <w:noProof/>
          <w:spacing w:val="3"/>
        </w:rPr>
        <w:t> </w:t>
      </w:r>
      <w:r w:rsidRPr="04B8898C">
        <w:rPr>
          <w:rFonts w:asciiTheme="minorHAnsi" w:hAnsiTheme="minorHAnsi" w:cstheme="minorBidi"/>
          <w:noProof/>
          <w:spacing w:val="-3"/>
        </w:rPr>
        <w:t>those</w:t>
      </w:r>
      <w:r w:rsidRPr="04B8898C">
        <w:rPr>
          <w:rFonts w:asciiTheme="minorHAnsi" w:hAnsiTheme="minorHAnsi" w:cstheme="minorBidi"/>
          <w:noProof/>
          <w:spacing w:val="4"/>
        </w:rPr>
        <w:t> </w:t>
      </w:r>
      <w:r w:rsidRPr="04B8898C">
        <w:rPr>
          <w:rFonts w:asciiTheme="minorHAnsi" w:hAnsiTheme="minorHAnsi" w:cstheme="minorBidi"/>
          <w:noProof/>
          <w:spacing w:val="-3"/>
        </w:rPr>
        <w:t>courses</w:t>
      </w:r>
      <w:r w:rsidRPr="04B8898C">
        <w:rPr>
          <w:rFonts w:asciiTheme="minorHAnsi" w:hAnsiTheme="minorHAnsi" w:cstheme="minorBidi"/>
          <w:noProof/>
          <w:spacing w:val="2"/>
        </w:rPr>
        <w:t> </w:t>
      </w:r>
      <w:r w:rsidRPr="04B8898C">
        <w:rPr>
          <w:rFonts w:asciiTheme="minorHAnsi" w:hAnsiTheme="minorHAnsi" w:cstheme="minorBidi"/>
          <w:noProof/>
          <w:spacing w:val="-2"/>
        </w:rPr>
        <w:t>in</w:t>
      </w:r>
      <w:r w:rsidRPr="04B8898C">
        <w:rPr>
          <w:rFonts w:asciiTheme="minorHAnsi" w:hAnsiTheme="minorHAnsi" w:cstheme="minorBidi"/>
          <w:noProof/>
          <w:spacing w:val="3"/>
        </w:rPr>
        <w:t> </w:t>
      </w:r>
      <w:r w:rsidRPr="04B8898C">
        <w:rPr>
          <w:rFonts w:asciiTheme="minorHAnsi" w:hAnsiTheme="minorHAnsi" w:cstheme="minorBidi"/>
          <w:noProof/>
          <w:spacing w:val="-2"/>
        </w:rPr>
        <w:t>which</w:t>
      </w:r>
      <w:r w:rsidRPr="04B8898C">
        <w:rPr>
          <w:rFonts w:asciiTheme="minorHAnsi" w:hAnsiTheme="minorHAnsi" w:cstheme="minorBidi"/>
          <w:noProof/>
          <w:spacing w:val="3"/>
        </w:rPr>
        <w:t> </w:t>
      </w:r>
      <w:r w:rsidRPr="04B8898C">
        <w:rPr>
          <w:rFonts w:asciiTheme="minorHAnsi" w:hAnsiTheme="minorHAnsi" w:cstheme="minorBidi"/>
          <w:noProof/>
          <w:spacing w:val="-3"/>
        </w:rPr>
        <w:t>a</w:t>
      </w:r>
      <w:r w:rsidRPr="04B8898C">
        <w:rPr>
          <w:rFonts w:asciiTheme="minorHAnsi" w:hAnsiTheme="minorHAnsi" w:cstheme="minorBidi"/>
          <w:noProof/>
          <w:spacing w:val="2"/>
        </w:rPr>
        <w:t> </w:t>
      </w:r>
      <w:r w:rsidRPr="04B8898C">
        <w:rPr>
          <w:rFonts w:asciiTheme="minorHAnsi" w:hAnsiTheme="minorHAnsi" w:cstheme="minorBidi"/>
          <w:noProof/>
          <w:spacing w:val="-2"/>
        </w:rPr>
        <w:t>fail</w:t>
      </w:r>
      <w:r w:rsidRPr="04B8898C">
        <w:rPr>
          <w:rFonts w:asciiTheme="minorHAnsi" w:hAnsiTheme="minorHAnsi" w:cstheme="minorBidi"/>
          <w:noProof/>
          <w:spacing w:val="3"/>
        </w:rPr>
        <w:t> </w:t>
      </w:r>
      <w:r w:rsidRPr="04B8898C">
        <w:rPr>
          <w:rFonts w:asciiTheme="minorHAnsi" w:hAnsiTheme="minorHAnsi" w:cstheme="minorBidi"/>
          <w:noProof/>
          <w:spacing w:val="-2"/>
        </w:rPr>
        <w:t>grade</w:t>
      </w:r>
      <w:r w:rsidRPr="04B8898C">
        <w:rPr>
          <w:rFonts w:asciiTheme="minorHAnsi" w:hAnsiTheme="minorHAnsi" w:cstheme="minorBidi"/>
          <w:noProof/>
          <w:spacing w:val="4"/>
        </w:rPr>
        <w:t> </w:t>
      </w:r>
      <w:r w:rsidRPr="04B8898C">
        <w:rPr>
          <w:rFonts w:asciiTheme="minorHAnsi" w:hAnsiTheme="minorHAnsi" w:cstheme="minorBidi"/>
          <w:noProof/>
          <w:spacing w:val="-2"/>
        </w:rPr>
        <w:t>has</w:t>
      </w:r>
      <w:r w:rsidRPr="04B8898C">
        <w:rPr>
          <w:rFonts w:asciiTheme="minorHAnsi" w:hAnsiTheme="minorHAnsi" w:cstheme="minorBidi"/>
          <w:noProof/>
          <w:spacing w:val="2"/>
        </w:rPr>
        <w:t> </w:t>
      </w:r>
      <w:r w:rsidRPr="04B8898C">
        <w:rPr>
          <w:rFonts w:asciiTheme="minorHAnsi" w:hAnsiTheme="minorHAnsi" w:cstheme="minorBidi"/>
          <w:noProof/>
          <w:spacing w:val="-2"/>
        </w:rPr>
        <w:t>been</w:t>
      </w:r>
      <w:r w:rsidRPr="04B8898C">
        <w:rPr>
          <w:rFonts w:asciiTheme="minorHAnsi" w:hAnsiTheme="minorHAnsi" w:cstheme="minorBidi"/>
          <w:noProof/>
          <w:spacing w:val="1"/>
        </w:rPr>
        <w:t> </w:t>
      </w:r>
      <w:r w:rsidRPr="04B8898C">
        <w:rPr>
          <w:rFonts w:asciiTheme="minorHAnsi" w:hAnsiTheme="minorHAnsi" w:cstheme="minorBidi"/>
          <w:noProof/>
          <w:spacing w:val="-3"/>
        </w:rPr>
        <w:t>awarded, though their mark may be capped.</w:t>
      </w:r>
      <w:r w:rsidRPr="04B8898C">
        <w:rPr>
          <w:rFonts w:asciiTheme="minorHAnsi" w:hAnsiTheme="minorHAnsi" w:cstheme="minorBidi"/>
        </w:rPr>
        <w:t xml:space="preserve"> </w:t>
      </w:r>
      <w:r w:rsidRPr="04B8898C">
        <w:rPr>
          <w:rFonts w:asciiTheme="minorHAnsi" w:hAnsiTheme="minorHAnsi" w:cstheme="minorBidi"/>
          <w:noProof/>
          <w:spacing w:val="-3"/>
        </w:rPr>
        <w:t>Where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a</w:t>
      </w:r>
      <w:r w:rsidRPr="04B8898C">
        <w:rPr>
          <w:rFonts w:asciiTheme="minorHAnsi" w:hAnsiTheme="minorHAnsi" w:cstheme="minorBidi"/>
          <w:noProof/>
          <w:spacing w:val="4"/>
        </w:rPr>
        <w:t> </w:t>
      </w:r>
      <w:r w:rsidRPr="04B8898C">
        <w:rPr>
          <w:rFonts w:asciiTheme="minorHAnsi" w:hAnsiTheme="minorHAnsi" w:cstheme="minorBidi"/>
          <w:noProof/>
          <w:spacing w:val="-3"/>
        </w:rPr>
        <w:t>student</w:t>
      </w:r>
      <w:r w:rsidRPr="04B8898C">
        <w:rPr>
          <w:rFonts w:asciiTheme="minorHAnsi" w:hAnsiTheme="minorHAnsi" w:cstheme="minorBidi"/>
          <w:noProof/>
          <w:spacing w:val="3"/>
        </w:rPr>
        <w:t> </w:t>
      </w:r>
      <w:r w:rsidRPr="04B8898C">
        <w:rPr>
          <w:rFonts w:asciiTheme="minorHAnsi" w:hAnsiTheme="minorHAnsi" w:cstheme="minorBidi"/>
          <w:noProof/>
          <w:spacing w:val="-2"/>
        </w:rPr>
        <w:t>is</w:t>
      </w:r>
      <w:r w:rsidRPr="04B8898C">
        <w:rPr>
          <w:rFonts w:asciiTheme="minorHAnsi" w:hAnsiTheme="minorHAnsi" w:cstheme="minorBidi"/>
          <w:noProof/>
          <w:spacing w:val="2"/>
        </w:rPr>
        <w:t> </w:t>
      </w:r>
      <w:r w:rsidRPr="04B8898C">
        <w:rPr>
          <w:rFonts w:asciiTheme="minorHAnsi" w:hAnsiTheme="minorHAnsi" w:cstheme="minorBidi"/>
          <w:noProof/>
          <w:spacing w:val="-3"/>
        </w:rPr>
        <w:t>repeating</w:t>
      </w:r>
      <w:r w:rsidRPr="04B8898C">
        <w:rPr>
          <w:rFonts w:asciiTheme="minorHAnsi" w:hAnsiTheme="minorHAnsi" w:cstheme="minorBidi"/>
          <w:noProof/>
          <w:spacing w:val="4"/>
        </w:rPr>
        <w:t xml:space="preserve"> </w:t>
      </w:r>
      <w:r w:rsidRPr="04B8898C">
        <w:rPr>
          <w:rFonts w:asciiTheme="minorHAnsi" w:hAnsiTheme="minorHAnsi" w:cstheme="minorBidi"/>
          <w:noProof/>
          <w:spacing w:val="-2"/>
        </w:rPr>
        <w:t>examinations</w:t>
      </w:r>
      <w:r w:rsidRPr="04B8898C">
        <w:rPr>
          <w:rFonts w:asciiTheme="minorHAnsi" w:hAnsiTheme="minorHAnsi" w:cstheme="minorBidi"/>
          <w:noProof/>
          <w:spacing w:val="2"/>
        </w:rPr>
        <w:t> </w:t>
      </w:r>
      <w:r w:rsidRPr="04B8898C">
        <w:rPr>
          <w:rFonts w:asciiTheme="minorHAnsi" w:hAnsiTheme="minorHAnsi" w:cstheme="minorBidi"/>
          <w:noProof/>
          <w:spacing w:val="-2"/>
        </w:rPr>
        <w:t>in</w:t>
      </w:r>
      <w:r w:rsidRPr="04B8898C">
        <w:rPr>
          <w:rFonts w:asciiTheme="minorHAnsi" w:hAnsiTheme="minorHAnsi" w:cstheme="minorBidi"/>
          <w:noProof/>
          <w:spacing w:val="3"/>
        </w:rPr>
        <w:t> </w:t>
      </w:r>
      <w:r w:rsidRPr="04B8898C">
        <w:rPr>
          <w:rFonts w:asciiTheme="minorHAnsi" w:hAnsiTheme="minorHAnsi" w:cstheme="minorBidi"/>
          <w:noProof/>
          <w:spacing w:val="-3"/>
        </w:rPr>
        <w:t>a</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subject, the</w:t>
      </w:r>
      <w:r w:rsidRPr="04B8898C">
        <w:rPr>
          <w:rFonts w:asciiTheme="minorHAnsi" w:hAnsiTheme="minorHAnsi" w:cstheme="minorBidi"/>
          <w:noProof/>
          <w:spacing w:val="4"/>
        </w:rPr>
        <w:t> </w:t>
      </w:r>
      <w:r w:rsidRPr="04B8898C">
        <w:rPr>
          <w:rFonts w:asciiTheme="minorHAnsi" w:hAnsiTheme="minorHAnsi" w:cstheme="minorBidi"/>
          <w:noProof/>
          <w:spacing w:val="-2"/>
        </w:rPr>
        <w:t>results</w:t>
      </w:r>
      <w:r w:rsidRPr="04B8898C">
        <w:rPr>
          <w:rFonts w:asciiTheme="minorHAnsi" w:hAnsiTheme="minorHAnsi" w:cstheme="minorBidi"/>
          <w:noProof/>
          <w:spacing w:val="2"/>
        </w:rPr>
        <w:t> </w:t>
      </w:r>
      <w:r w:rsidRPr="04B8898C">
        <w:rPr>
          <w:rFonts w:asciiTheme="minorHAnsi" w:hAnsiTheme="minorHAnsi" w:cstheme="minorBidi"/>
          <w:noProof/>
          <w:spacing w:val="-2"/>
        </w:rPr>
        <w:t>already</w:t>
      </w:r>
      <w:r w:rsidRPr="04B8898C">
        <w:rPr>
          <w:rFonts w:asciiTheme="minorHAnsi" w:hAnsiTheme="minorHAnsi" w:cstheme="minorBidi"/>
        </w:rPr>
        <w:t xml:space="preserve"> </w:t>
      </w:r>
      <w:r w:rsidRPr="04B8898C">
        <w:rPr>
          <w:rFonts w:asciiTheme="minorHAnsi" w:hAnsiTheme="minorHAnsi" w:cstheme="minorBidi"/>
          <w:noProof/>
          <w:spacing w:val="-2"/>
        </w:rPr>
        <w:t>attained</w:t>
      </w:r>
      <w:r w:rsidRPr="04B8898C">
        <w:rPr>
          <w:rFonts w:asciiTheme="minorHAnsi" w:hAnsiTheme="minorHAnsi" w:cstheme="minorBidi"/>
          <w:noProof/>
          <w:spacing w:val="3"/>
        </w:rPr>
        <w:t> </w:t>
      </w:r>
      <w:r w:rsidRPr="04B8898C">
        <w:rPr>
          <w:rFonts w:asciiTheme="minorHAnsi" w:hAnsiTheme="minorHAnsi" w:cstheme="minorBidi"/>
          <w:noProof/>
          <w:spacing w:val="-3"/>
        </w:rPr>
        <w:t>from</w:t>
      </w:r>
      <w:r w:rsidRPr="04B8898C">
        <w:rPr>
          <w:rFonts w:asciiTheme="minorHAnsi" w:hAnsiTheme="minorHAnsi" w:cstheme="minorBidi"/>
          <w:noProof/>
          <w:spacing w:val="3"/>
        </w:rPr>
        <w:t> </w:t>
      </w:r>
      <w:r w:rsidRPr="04B8898C">
        <w:rPr>
          <w:rFonts w:asciiTheme="minorHAnsi" w:hAnsiTheme="minorHAnsi" w:cstheme="minorBidi"/>
          <w:noProof/>
          <w:spacing w:val="-3"/>
        </w:rPr>
        <w:t>passing</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courses</w:t>
      </w:r>
      <w:r w:rsidRPr="04B8898C">
        <w:rPr>
          <w:rFonts w:asciiTheme="minorHAnsi" w:hAnsiTheme="minorHAnsi" w:cstheme="minorBidi"/>
          <w:noProof/>
          <w:spacing w:val="2"/>
        </w:rPr>
        <w:t xml:space="preserve"> </w:t>
      </w:r>
      <w:r w:rsidRPr="04B8898C">
        <w:rPr>
          <w:rFonts w:asciiTheme="minorHAnsi" w:hAnsiTheme="minorHAnsi" w:cstheme="minorBidi"/>
          <w:noProof/>
          <w:spacing w:val="-2"/>
        </w:rPr>
        <w:t>in</w:t>
      </w:r>
      <w:r w:rsidRPr="04B8898C">
        <w:rPr>
          <w:rFonts w:asciiTheme="minorHAnsi" w:hAnsiTheme="minorHAnsi" w:cstheme="minorBidi"/>
          <w:noProof/>
          <w:spacing w:val="3"/>
        </w:rPr>
        <w:t> </w:t>
      </w:r>
      <w:r w:rsidRPr="04B8898C">
        <w:rPr>
          <w:rFonts w:asciiTheme="minorHAnsi" w:hAnsiTheme="minorHAnsi" w:cstheme="minorBidi"/>
          <w:noProof/>
          <w:spacing w:val="-2"/>
        </w:rPr>
        <w:t>that</w:t>
      </w:r>
      <w:r w:rsidRPr="04B8898C">
        <w:rPr>
          <w:rFonts w:asciiTheme="minorHAnsi" w:hAnsiTheme="minorHAnsi" w:cstheme="minorBidi"/>
          <w:noProof/>
          <w:spacing w:val="3"/>
        </w:rPr>
        <w:t> </w:t>
      </w:r>
      <w:r w:rsidRPr="04B8898C">
        <w:rPr>
          <w:rFonts w:asciiTheme="minorHAnsi" w:hAnsiTheme="minorHAnsi" w:cstheme="minorBidi"/>
          <w:noProof/>
          <w:spacing w:val="-2"/>
        </w:rPr>
        <w:t>subject</w:t>
      </w:r>
      <w:r w:rsidRPr="04B8898C">
        <w:rPr>
          <w:rFonts w:asciiTheme="minorHAnsi" w:hAnsiTheme="minorHAnsi" w:cstheme="minorBidi"/>
          <w:noProof/>
          <w:spacing w:val="3"/>
        </w:rPr>
        <w:t> </w:t>
      </w:r>
      <w:r w:rsidRPr="04B8898C">
        <w:rPr>
          <w:rFonts w:asciiTheme="minorHAnsi" w:hAnsiTheme="minorHAnsi" w:cstheme="minorBidi"/>
          <w:noProof/>
          <w:spacing w:val="-3"/>
        </w:rPr>
        <w:t>may</w:t>
      </w:r>
      <w:r w:rsidRPr="04B8898C">
        <w:rPr>
          <w:rFonts w:asciiTheme="minorHAnsi" w:hAnsiTheme="minorHAnsi" w:cstheme="minorBidi"/>
          <w:noProof/>
          <w:spacing w:val="1"/>
        </w:rPr>
        <w:t> </w:t>
      </w:r>
      <w:r w:rsidRPr="04B8898C">
        <w:rPr>
          <w:rFonts w:asciiTheme="minorHAnsi" w:hAnsiTheme="minorHAnsi" w:cstheme="minorBidi"/>
          <w:noProof/>
          <w:spacing w:val="-3"/>
        </w:rPr>
        <w:t>be</w:t>
      </w:r>
      <w:r w:rsidRPr="04B8898C">
        <w:rPr>
          <w:rFonts w:asciiTheme="minorHAnsi" w:hAnsiTheme="minorHAnsi" w:cstheme="minorBidi"/>
          <w:noProof/>
          <w:spacing w:val="4"/>
        </w:rPr>
        <w:t xml:space="preserve"> </w:t>
      </w:r>
      <w:r w:rsidRPr="04B8898C">
        <w:rPr>
          <w:rFonts w:asciiTheme="minorHAnsi" w:hAnsiTheme="minorHAnsi" w:cstheme="minorBidi"/>
          <w:noProof/>
          <w:spacing w:val="-2"/>
        </w:rPr>
        <w:t>retained</w:t>
      </w:r>
      <w:r w:rsidRPr="04B8898C">
        <w:rPr>
          <w:rFonts w:asciiTheme="minorHAnsi" w:hAnsiTheme="minorHAnsi" w:cstheme="minorBidi"/>
          <w:noProof/>
          <w:spacing w:val="3"/>
        </w:rPr>
        <w:t xml:space="preserve"> </w:t>
      </w:r>
      <w:r w:rsidRPr="04B8898C">
        <w:rPr>
          <w:rFonts w:asciiTheme="minorHAnsi" w:hAnsiTheme="minorHAnsi" w:cstheme="minorBidi"/>
          <w:noProof/>
          <w:spacing w:val="-3"/>
        </w:rPr>
        <w:t>only</w:t>
      </w:r>
      <w:r w:rsidRPr="04B8898C">
        <w:rPr>
          <w:rFonts w:asciiTheme="minorHAnsi" w:hAnsiTheme="minorHAnsi" w:cstheme="minorBidi"/>
          <w:noProof/>
          <w:spacing w:val="1"/>
        </w:rPr>
        <w:t xml:space="preserve"> </w:t>
      </w:r>
      <w:r w:rsidRPr="04B8898C">
        <w:rPr>
          <w:rFonts w:asciiTheme="minorHAnsi" w:hAnsiTheme="minorHAnsi" w:cstheme="minorBidi"/>
          <w:noProof/>
          <w:spacing w:val="-2"/>
        </w:rPr>
        <w:t>within</w:t>
      </w:r>
      <w:r w:rsidRPr="04B8898C">
        <w:rPr>
          <w:rFonts w:asciiTheme="minorHAnsi" w:hAnsiTheme="minorHAnsi" w:cstheme="minorBidi"/>
          <w:noProof/>
          <w:spacing w:val="3"/>
        </w:rPr>
        <w:t> </w:t>
      </w:r>
      <w:r w:rsidRPr="04B8898C">
        <w:rPr>
          <w:rFonts w:asciiTheme="minorHAnsi" w:hAnsiTheme="minorHAnsi" w:cstheme="minorBidi"/>
          <w:noProof/>
          <w:spacing w:val="-3"/>
        </w:rPr>
        <w:t>the</w:t>
      </w:r>
      <w:r w:rsidRPr="04B8898C">
        <w:rPr>
          <w:rFonts w:asciiTheme="minorHAnsi" w:hAnsiTheme="minorHAnsi" w:cstheme="minorBidi"/>
        </w:rPr>
        <w:t xml:space="preserve"> </w:t>
      </w:r>
      <w:r w:rsidRPr="04B8898C">
        <w:rPr>
          <w:rFonts w:asciiTheme="minorHAnsi" w:hAnsiTheme="minorHAnsi" w:cstheme="minorBidi"/>
          <w:noProof/>
          <w:spacing w:val="-2"/>
        </w:rPr>
        <w:t>time-limit</w:t>
      </w:r>
      <w:r w:rsidRPr="04B8898C">
        <w:rPr>
          <w:rFonts w:asciiTheme="minorHAnsi" w:hAnsiTheme="minorHAnsi" w:cstheme="minorBidi"/>
          <w:noProof/>
          <w:spacing w:val="3"/>
        </w:rPr>
        <w:t> </w:t>
      </w:r>
      <w:r w:rsidRPr="04B8898C">
        <w:rPr>
          <w:rFonts w:asciiTheme="minorHAnsi" w:hAnsiTheme="minorHAnsi" w:cstheme="minorBidi"/>
          <w:noProof/>
          <w:spacing w:val="-3"/>
        </w:rPr>
        <w:t>for</w:t>
      </w:r>
      <w:r w:rsidRPr="04B8898C">
        <w:rPr>
          <w:rFonts w:asciiTheme="minorHAnsi" w:hAnsiTheme="minorHAnsi" w:cstheme="minorBidi"/>
          <w:noProof/>
          <w:spacing w:val="2"/>
        </w:rPr>
        <w:t> </w:t>
      </w:r>
      <w:r w:rsidRPr="04B8898C">
        <w:rPr>
          <w:rFonts w:asciiTheme="minorHAnsi" w:hAnsiTheme="minorHAnsi" w:cstheme="minorBidi"/>
          <w:noProof/>
          <w:spacing w:val="-3"/>
        </w:rPr>
        <w:t>the</w:t>
      </w:r>
      <w:r w:rsidRPr="04B8898C">
        <w:rPr>
          <w:rFonts w:asciiTheme="minorHAnsi" w:hAnsiTheme="minorHAnsi" w:cstheme="minorBidi"/>
          <w:noProof/>
          <w:spacing w:val="4"/>
        </w:rPr>
        <w:t xml:space="preserve"> </w:t>
      </w:r>
      <w:r w:rsidRPr="04B8898C">
        <w:rPr>
          <w:rFonts w:asciiTheme="minorHAnsi" w:hAnsiTheme="minorHAnsi" w:cstheme="minorBidi"/>
          <w:noProof/>
          <w:spacing w:val="-3"/>
        </w:rPr>
        <w:t>completion</w:t>
      </w:r>
      <w:r w:rsidRPr="04B8898C">
        <w:rPr>
          <w:rFonts w:asciiTheme="minorHAnsi" w:hAnsiTheme="minorHAnsi" w:cstheme="minorBidi"/>
          <w:noProof/>
          <w:spacing w:val="3"/>
        </w:rPr>
        <w:t> </w:t>
      </w:r>
      <w:r w:rsidRPr="04B8898C">
        <w:rPr>
          <w:rFonts w:asciiTheme="minorHAnsi" w:hAnsiTheme="minorHAnsi" w:cstheme="minorBidi"/>
          <w:noProof/>
          <w:spacing w:val="-3"/>
        </w:rPr>
        <w:t>of</w:t>
      </w:r>
      <w:r w:rsidRPr="04B8898C">
        <w:rPr>
          <w:rFonts w:asciiTheme="minorHAnsi" w:hAnsiTheme="minorHAnsi" w:cstheme="minorBidi"/>
          <w:noProof/>
          <w:spacing w:val="2"/>
        </w:rPr>
        <w:t> </w:t>
      </w:r>
      <w:r w:rsidRPr="04B8898C">
        <w:rPr>
          <w:rFonts w:asciiTheme="minorHAnsi" w:hAnsiTheme="minorHAnsi" w:cstheme="minorBidi"/>
          <w:noProof/>
          <w:spacing w:val="-3"/>
        </w:rPr>
        <w:t>Third</w:t>
      </w:r>
      <w:r w:rsidRPr="04B8898C">
        <w:rPr>
          <w:rFonts w:asciiTheme="minorHAnsi" w:hAnsiTheme="minorHAnsi" w:cstheme="minorBidi"/>
          <w:noProof/>
          <w:spacing w:val="3"/>
        </w:rPr>
        <w:t> </w:t>
      </w:r>
      <w:r w:rsidRPr="04B8898C">
        <w:rPr>
          <w:rFonts w:asciiTheme="minorHAnsi" w:hAnsiTheme="minorHAnsi" w:cstheme="minorBidi"/>
          <w:noProof/>
          <w:spacing w:val="-2"/>
        </w:rPr>
        <w:t>Year</w:t>
      </w:r>
      <w:r w:rsidRPr="04B8898C">
        <w:rPr>
          <w:rFonts w:asciiTheme="minorHAnsi" w:hAnsiTheme="minorHAnsi" w:cstheme="minorBidi"/>
          <w:noProof/>
          <w:spacing w:val="2"/>
        </w:rPr>
        <w:t xml:space="preserve"> </w:t>
      </w:r>
      <w:r w:rsidRPr="04B8898C">
        <w:rPr>
          <w:rFonts w:asciiTheme="minorHAnsi" w:hAnsiTheme="minorHAnsi" w:cstheme="minorBidi"/>
          <w:noProof/>
          <w:spacing w:val="-2"/>
        </w:rPr>
        <w:t>as</w:t>
      </w:r>
      <w:r w:rsidRPr="04B8898C">
        <w:rPr>
          <w:rFonts w:asciiTheme="minorHAnsi" w:hAnsiTheme="minorHAnsi" w:cstheme="minorBidi"/>
          <w:noProof/>
          <w:spacing w:val="2"/>
        </w:rPr>
        <w:t> </w:t>
      </w:r>
      <w:r w:rsidRPr="04B8898C">
        <w:rPr>
          <w:rFonts w:asciiTheme="minorHAnsi" w:hAnsiTheme="minorHAnsi" w:cstheme="minorBidi"/>
          <w:noProof/>
          <w:spacing w:val="-2"/>
        </w:rPr>
        <w:t>stated</w:t>
      </w:r>
      <w:r w:rsidRPr="04B8898C">
        <w:rPr>
          <w:rFonts w:asciiTheme="minorHAnsi" w:hAnsiTheme="minorHAnsi" w:cstheme="minorBidi"/>
          <w:noProof/>
          <w:spacing w:val="6"/>
        </w:rPr>
        <w:t xml:space="preserve"> </w:t>
      </w:r>
      <w:r w:rsidRPr="04B8898C">
        <w:rPr>
          <w:rFonts w:asciiTheme="minorHAnsi" w:hAnsiTheme="minorHAnsi" w:cstheme="minorBidi"/>
          <w:noProof/>
          <w:spacing w:val="-2"/>
        </w:rPr>
        <w:t>above.</w:t>
      </w:r>
    </w:p>
    <w:p w:rsidRPr="00560C16" w:rsidR="003C61FC" w:rsidP="04B8898C" w:rsidRDefault="003C61FC" w14:paraId="69A706D0" w14:textId="77777777">
      <w:pPr>
        <w:tabs>
          <w:tab w:val="left" w:pos="780"/>
        </w:tabs>
        <w:spacing w:after="0"/>
        <w:jc w:val="both"/>
        <w:rPr>
          <w:rFonts w:asciiTheme="minorHAnsi" w:hAnsiTheme="minorHAnsi" w:cstheme="minorBidi"/>
          <w:noProof/>
          <w:spacing w:val="-2"/>
        </w:rPr>
      </w:pPr>
    </w:p>
    <w:p w:rsidRPr="00560C16" w:rsidR="003C61FC" w:rsidP="04B8898C" w:rsidRDefault="003C61FC" w14:paraId="47BD381F" w14:textId="77777777">
      <w:pPr>
        <w:tabs>
          <w:tab w:val="left" w:pos="780"/>
        </w:tabs>
        <w:spacing w:after="0"/>
        <w:jc w:val="both"/>
        <w:rPr>
          <w:rFonts w:asciiTheme="minorHAnsi" w:hAnsiTheme="minorHAnsi" w:cstheme="minorBidi"/>
        </w:rPr>
      </w:pPr>
      <w:r w:rsidRPr="04B8898C">
        <w:rPr>
          <w:rFonts w:asciiTheme="minorHAnsi" w:hAnsiTheme="minorHAnsi" w:cstheme="minorBidi"/>
          <w:noProof/>
          <w:spacing w:val="-2"/>
        </w:rPr>
        <w:t xml:space="preserve">Students who may have taken a year out, or come back after a period of absence from university, must carefully consider the modules they choose for final year.  Students are not permitted to re-take any modules which they have previously passed in another academic year. </w:t>
      </w:r>
    </w:p>
    <w:p w:rsidRPr="00560C16" w:rsidR="003C61FC" w:rsidP="04B8898C" w:rsidRDefault="003C61FC" w14:paraId="411EDFF1" w14:textId="77777777">
      <w:pPr>
        <w:spacing w:after="0"/>
        <w:jc w:val="both"/>
        <w:rPr>
          <w:rFonts w:asciiTheme="minorHAnsi" w:hAnsiTheme="minorHAnsi" w:cstheme="minorBidi"/>
          <w:noProof/>
          <w:spacing w:val="-2"/>
        </w:rPr>
      </w:pPr>
    </w:p>
    <w:p w:rsidRPr="00560C16" w:rsidR="003C61FC" w:rsidP="04B8898C" w:rsidRDefault="003C61FC" w14:paraId="588202DB" w14:textId="77777777">
      <w:pPr>
        <w:jc w:val="both"/>
        <w:rPr>
          <w:rFonts w:asciiTheme="minorHAnsi" w:hAnsiTheme="minorHAnsi" w:cstheme="minorBidi"/>
          <w:b/>
          <w:bCs/>
        </w:rPr>
      </w:pPr>
      <w:r w:rsidRPr="04B8898C">
        <w:rPr>
          <w:rFonts w:asciiTheme="minorHAnsi" w:hAnsiTheme="minorHAnsi" w:cstheme="minorBidi"/>
          <w:b/>
          <w:bCs/>
        </w:rPr>
        <w:t>BA CONNECT Programmes</w:t>
      </w:r>
    </w:p>
    <w:p w:rsidRPr="00560C16" w:rsidR="003C61FC" w:rsidP="50E9ACC3" w:rsidRDefault="249CD705" w14:paraId="0EB47164" w14:textId="77777777">
      <w:pPr>
        <w:spacing w:after="0"/>
        <w:rPr>
          <w:rFonts w:asciiTheme="minorHAnsi" w:hAnsiTheme="minorHAnsi" w:cstheme="minorBidi"/>
        </w:rPr>
      </w:pPr>
      <w:r w:rsidRPr="50E9ACC3">
        <w:rPr>
          <w:rFonts w:asciiTheme="minorHAnsi" w:hAnsiTheme="minorHAnsi" w:cstheme="minorBidi"/>
          <w:noProof/>
          <w:spacing w:val="-3"/>
        </w:rPr>
        <w:t>Students enter Third</w:t>
      </w:r>
      <w:r w:rsidRPr="50E9ACC3">
        <w:rPr>
          <w:rFonts w:asciiTheme="minorHAnsi" w:hAnsiTheme="minorHAnsi" w:cstheme="minorBidi"/>
          <w:noProof/>
          <w:spacing w:val="3"/>
        </w:rPr>
        <w:t> </w:t>
      </w:r>
      <w:r w:rsidRPr="50E9ACC3">
        <w:rPr>
          <w:rFonts w:asciiTheme="minorHAnsi" w:hAnsiTheme="minorHAnsi" w:cstheme="minorBidi"/>
          <w:noProof/>
          <w:spacing w:val="-2"/>
        </w:rPr>
        <w:t>Year in BA Connect the same way.</w:t>
      </w:r>
      <w:r w:rsidRPr="50E9ACC3">
        <w:rPr>
          <w:rFonts w:asciiTheme="minorHAnsi" w:hAnsiTheme="minorHAnsi" w:cstheme="minorBidi"/>
          <w:noProof/>
          <w:spacing w:val="3"/>
        </w:rPr>
        <w:t> </w:t>
      </w:r>
      <w:r w:rsidRPr="50E9ACC3">
        <w:rPr>
          <w:rFonts w:asciiTheme="minorHAnsi" w:hAnsiTheme="minorHAnsi" w:cstheme="minorBidi"/>
          <w:noProof/>
          <w:spacing w:val="-3"/>
        </w:rPr>
        <w:t>The</w:t>
      </w:r>
      <w:r w:rsidRPr="50E9ACC3">
        <w:rPr>
          <w:rFonts w:asciiTheme="minorHAnsi" w:hAnsiTheme="minorHAnsi" w:cstheme="minorBidi"/>
          <w:noProof/>
          <w:spacing w:val="4"/>
        </w:rPr>
        <w:t> </w:t>
      </w:r>
      <w:r w:rsidRPr="50E9ACC3">
        <w:rPr>
          <w:rFonts w:asciiTheme="minorHAnsi" w:hAnsiTheme="minorHAnsi" w:cstheme="minorBidi"/>
          <w:noProof/>
          <w:spacing w:val="-3"/>
        </w:rPr>
        <w:t>two</w:t>
      </w:r>
      <w:r w:rsidRPr="50E9ACC3">
        <w:rPr>
          <w:rFonts w:asciiTheme="minorHAnsi" w:hAnsiTheme="minorHAnsi" w:cstheme="minorBidi"/>
          <w:noProof/>
          <w:spacing w:val="3"/>
        </w:rPr>
        <w:t> </w:t>
      </w:r>
      <w:r w:rsidRPr="50E9ACC3">
        <w:rPr>
          <w:rFonts w:asciiTheme="minorHAnsi" w:hAnsiTheme="minorHAnsi" w:cstheme="minorBidi"/>
          <w:noProof/>
          <w:spacing w:val="-2"/>
        </w:rPr>
        <w:t>subjects</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chosen</w:t>
      </w:r>
      <w:r w:rsidRPr="50E9ACC3">
        <w:rPr>
          <w:rFonts w:asciiTheme="minorHAnsi" w:hAnsiTheme="minorHAnsi" w:cstheme="minorBidi"/>
          <w:noProof/>
          <w:spacing w:val="3"/>
        </w:rPr>
        <w:t> </w:t>
      </w:r>
      <w:r w:rsidRPr="50E9ACC3">
        <w:rPr>
          <w:rFonts w:asciiTheme="minorHAnsi" w:hAnsiTheme="minorHAnsi" w:cstheme="minorBidi"/>
          <w:noProof/>
          <w:spacing w:val="-2"/>
        </w:rPr>
        <w:t>are</w:t>
      </w:r>
      <w:r w:rsidRPr="50E9ACC3">
        <w:rPr>
          <w:rFonts w:asciiTheme="minorHAnsi" w:hAnsiTheme="minorHAnsi" w:cstheme="minorBidi"/>
          <w:noProof/>
          <w:spacing w:val="4"/>
        </w:rPr>
        <w:t> </w:t>
      </w:r>
      <w:r w:rsidRPr="50E9ACC3">
        <w:rPr>
          <w:rFonts w:asciiTheme="minorHAnsi" w:hAnsiTheme="minorHAnsi" w:cstheme="minorBidi"/>
          <w:noProof/>
          <w:spacing w:val="-3"/>
        </w:rPr>
        <w:t>studied</w:t>
      </w:r>
      <w:r w:rsidRPr="50E9ACC3">
        <w:rPr>
          <w:rFonts w:asciiTheme="minorHAnsi" w:hAnsiTheme="minorHAnsi" w:cstheme="minorBidi"/>
          <w:noProof/>
          <w:spacing w:val="3"/>
        </w:rPr>
        <w:t> </w:t>
      </w:r>
      <w:r w:rsidRPr="50E9ACC3">
        <w:rPr>
          <w:rFonts w:asciiTheme="minorHAnsi" w:hAnsiTheme="minorHAnsi" w:cstheme="minorBidi"/>
          <w:noProof/>
          <w:spacing w:val="-2"/>
        </w:rPr>
        <w:t>full</w:t>
      </w:r>
      <w:r w:rsidRPr="50E9ACC3">
        <w:rPr>
          <w:rFonts w:asciiTheme="minorHAnsi" w:hAnsiTheme="minorHAnsi" w:cstheme="minorBidi"/>
          <w:noProof/>
          <w:spacing w:val="3"/>
        </w:rPr>
        <w:t> </w:t>
      </w:r>
      <w:r w:rsidRPr="50E9ACC3">
        <w:rPr>
          <w:rFonts w:asciiTheme="minorHAnsi" w:hAnsiTheme="minorHAnsi" w:cstheme="minorBidi"/>
          <w:noProof/>
          <w:spacing w:val="-2"/>
        </w:rPr>
        <w:t>time.</w:t>
      </w:r>
      <w:r w:rsidRPr="50E9ACC3">
        <w:rPr>
          <w:rFonts w:asciiTheme="minorHAnsi" w:hAnsiTheme="minorHAnsi" w:cstheme="minorBidi"/>
          <w:noProof/>
          <w:w w:val="217"/>
        </w:rPr>
        <w:t xml:space="preserve"> </w:t>
      </w:r>
      <w:r w:rsidRPr="50E9ACC3">
        <w:rPr>
          <w:rFonts w:asciiTheme="minorHAnsi" w:hAnsiTheme="minorHAnsi" w:cstheme="minorBidi"/>
          <w:noProof/>
          <w:spacing w:val="-3"/>
        </w:rPr>
        <w:t>Students</w:t>
      </w:r>
      <w:r w:rsidRPr="50E9ACC3">
        <w:rPr>
          <w:rFonts w:asciiTheme="minorHAnsi" w:hAnsiTheme="minorHAnsi" w:cstheme="minorBidi"/>
        </w:rPr>
        <w:t xml:space="preserve"> </w:t>
      </w:r>
      <w:r w:rsidRPr="50E9ACC3">
        <w:rPr>
          <w:rFonts w:asciiTheme="minorHAnsi" w:hAnsiTheme="minorHAnsi" w:cstheme="minorBidi"/>
          <w:noProof/>
          <w:spacing w:val="-2"/>
        </w:rPr>
        <w:t>do</w:t>
      </w:r>
      <w:r w:rsidRPr="50E9ACC3">
        <w:rPr>
          <w:rFonts w:asciiTheme="minorHAnsi" w:hAnsiTheme="minorHAnsi" w:cstheme="minorBidi"/>
          <w:noProof/>
          <w:spacing w:val="3"/>
        </w:rPr>
        <w:t xml:space="preserve"> not </w:t>
      </w:r>
      <w:r w:rsidRPr="50E9ACC3">
        <w:rPr>
          <w:rFonts w:asciiTheme="minorHAnsi" w:hAnsiTheme="minorHAnsi" w:cstheme="minorBidi"/>
          <w:noProof/>
          <w:spacing w:val="-3"/>
        </w:rPr>
        <w:t>engage</w:t>
      </w:r>
      <w:r w:rsidRPr="50E9ACC3">
        <w:rPr>
          <w:rFonts w:asciiTheme="minorHAnsi" w:hAnsiTheme="minorHAnsi" w:cstheme="minorBidi"/>
          <w:noProof/>
          <w:spacing w:val="4"/>
        </w:rPr>
        <w:t xml:space="preserve"> directly </w:t>
      </w:r>
      <w:r w:rsidRPr="50E9ACC3">
        <w:rPr>
          <w:rFonts w:asciiTheme="minorHAnsi" w:hAnsiTheme="minorHAnsi" w:cstheme="minorBidi"/>
          <w:noProof/>
          <w:spacing w:val="-2"/>
        </w:rPr>
        <w:t>in</w:t>
      </w:r>
      <w:r w:rsidRPr="50E9ACC3">
        <w:rPr>
          <w:rFonts w:asciiTheme="minorHAnsi" w:hAnsiTheme="minorHAnsi" w:cstheme="minorBidi"/>
          <w:noProof/>
          <w:spacing w:val="3"/>
        </w:rPr>
        <w:t> </w:t>
      </w:r>
      <w:r w:rsidRPr="50E9ACC3">
        <w:rPr>
          <w:rFonts w:asciiTheme="minorHAnsi" w:hAnsiTheme="minorHAnsi" w:cstheme="minorBidi"/>
          <w:noProof/>
          <w:spacing w:val="-3"/>
        </w:rPr>
        <w:t>study</w:t>
      </w:r>
      <w:r w:rsidRPr="50E9ACC3">
        <w:rPr>
          <w:rFonts w:asciiTheme="minorHAnsi" w:hAnsiTheme="minorHAnsi" w:cstheme="minorBidi"/>
          <w:noProof/>
          <w:spacing w:val="4"/>
        </w:rPr>
        <w:t> </w:t>
      </w:r>
      <w:r w:rsidRPr="50E9ACC3">
        <w:rPr>
          <w:rFonts w:asciiTheme="minorHAnsi" w:hAnsiTheme="minorHAnsi" w:cstheme="minorBidi"/>
          <w:noProof/>
          <w:spacing w:val="-2"/>
        </w:rPr>
        <w:t>in</w:t>
      </w:r>
      <w:r w:rsidRPr="50E9ACC3">
        <w:rPr>
          <w:rFonts w:asciiTheme="minorHAnsi" w:hAnsiTheme="minorHAnsi" w:cstheme="minorBidi"/>
          <w:noProof/>
          <w:spacing w:val="1"/>
        </w:rPr>
        <w:t> </w:t>
      </w:r>
      <w:r w:rsidRPr="50E9ACC3">
        <w:rPr>
          <w:rFonts w:asciiTheme="minorHAnsi" w:hAnsiTheme="minorHAnsi" w:cstheme="minorBidi"/>
          <w:noProof/>
          <w:spacing w:val="-2"/>
        </w:rPr>
        <w:t>their</w:t>
      </w:r>
      <w:r w:rsidRPr="50E9ACC3">
        <w:rPr>
          <w:rFonts w:asciiTheme="minorHAnsi" w:hAnsiTheme="minorHAnsi" w:cstheme="minorBidi"/>
          <w:noProof/>
          <w:spacing w:val="2"/>
        </w:rPr>
        <w:t xml:space="preserve"> </w:t>
      </w:r>
      <w:r w:rsidRPr="50E9ACC3">
        <w:rPr>
          <w:rFonts w:asciiTheme="minorHAnsi" w:hAnsiTheme="minorHAnsi" w:cstheme="minorBidi"/>
          <w:noProof/>
          <w:spacing w:val="-2"/>
        </w:rPr>
        <w:t>specialism,</w:t>
      </w:r>
      <w:r w:rsidRPr="50E9ACC3">
        <w:rPr>
          <w:rFonts w:asciiTheme="minorHAnsi" w:hAnsiTheme="minorHAnsi" w:cstheme="minorBidi"/>
          <w:noProof/>
          <w:spacing w:val="3"/>
        </w:rPr>
        <w:t> </w:t>
      </w:r>
      <w:r w:rsidRPr="50E9ACC3">
        <w:rPr>
          <w:rFonts w:asciiTheme="minorHAnsi" w:hAnsiTheme="minorHAnsi" w:cstheme="minorBidi"/>
          <w:noProof/>
          <w:spacing w:val="-2"/>
        </w:rPr>
        <w:t>although</w:t>
      </w:r>
      <w:r w:rsidRPr="50E9ACC3">
        <w:rPr>
          <w:rFonts w:asciiTheme="minorHAnsi" w:hAnsiTheme="minorHAnsi" w:cstheme="minorBidi"/>
          <w:noProof/>
          <w:spacing w:val="1"/>
        </w:rPr>
        <w:t> </w:t>
      </w:r>
      <w:r w:rsidRPr="50E9ACC3">
        <w:rPr>
          <w:rFonts w:asciiTheme="minorHAnsi" w:hAnsiTheme="minorHAnsi" w:cstheme="minorBidi"/>
          <w:noProof/>
          <w:spacing w:val="-2"/>
        </w:rPr>
        <w:t>they</w:t>
      </w:r>
      <w:r w:rsidRPr="50E9ACC3">
        <w:rPr>
          <w:rFonts w:asciiTheme="minorHAnsi" w:hAnsiTheme="minorHAnsi" w:cstheme="minorBidi"/>
          <w:noProof/>
          <w:spacing w:val="4"/>
        </w:rPr>
        <w:t> </w:t>
      </w:r>
      <w:r w:rsidRPr="50E9ACC3">
        <w:rPr>
          <w:rFonts w:asciiTheme="minorHAnsi" w:hAnsiTheme="minorHAnsi" w:cstheme="minorBidi"/>
          <w:noProof/>
          <w:spacing w:val="-3"/>
        </w:rPr>
        <w:t>may</w:t>
      </w:r>
      <w:r w:rsidRPr="50E9ACC3">
        <w:rPr>
          <w:rFonts w:asciiTheme="minorHAnsi" w:hAnsiTheme="minorHAnsi" w:cstheme="minorBidi"/>
          <w:noProof/>
          <w:spacing w:val="4"/>
        </w:rPr>
        <w:t xml:space="preserve"> </w:t>
      </w:r>
      <w:r w:rsidRPr="50E9ACC3">
        <w:rPr>
          <w:rFonts w:asciiTheme="minorHAnsi" w:hAnsiTheme="minorHAnsi" w:cstheme="minorBidi"/>
          <w:noProof/>
          <w:spacing w:val="-3"/>
        </w:rPr>
        <w:t>choose</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relevant</w:t>
      </w:r>
      <w:r w:rsidRPr="50E9ACC3">
        <w:rPr>
          <w:rFonts w:asciiTheme="minorHAnsi" w:hAnsiTheme="minorHAnsi" w:cstheme="minorBidi"/>
          <w:noProof/>
        </w:rPr>
        <w:t xml:space="preserve"> </w:t>
      </w:r>
      <w:r w:rsidRPr="50E9ACC3">
        <w:rPr>
          <w:rFonts w:asciiTheme="minorHAnsi" w:hAnsiTheme="minorHAnsi" w:cstheme="minorBidi"/>
          <w:noProof/>
          <w:spacing w:val="-3"/>
        </w:rPr>
        <w:t>courses</w:t>
      </w:r>
      <w:r w:rsidRPr="50E9ACC3">
        <w:rPr>
          <w:rFonts w:asciiTheme="minorHAnsi" w:hAnsiTheme="minorHAnsi" w:cstheme="minorBidi"/>
        </w:rPr>
        <w:t xml:space="preserve"> </w:t>
      </w:r>
      <w:r w:rsidRPr="50E9ACC3">
        <w:rPr>
          <w:rFonts w:asciiTheme="minorHAnsi" w:hAnsiTheme="minorHAnsi" w:cstheme="minorBidi"/>
          <w:noProof/>
          <w:spacing w:val="-3"/>
        </w:rPr>
        <w:t>from</w:t>
      </w:r>
      <w:r w:rsidRPr="50E9ACC3">
        <w:rPr>
          <w:rFonts w:asciiTheme="minorHAnsi" w:hAnsiTheme="minorHAnsi" w:cstheme="minorBidi"/>
          <w:noProof/>
          <w:spacing w:val="3"/>
        </w:rPr>
        <w:t> </w:t>
      </w:r>
      <w:r w:rsidRPr="50E9ACC3">
        <w:rPr>
          <w:rFonts w:asciiTheme="minorHAnsi" w:hAnsiTheme="minorHAnsi" w:cstheme="minorBidi"/>
          <w:noProof/>
          <w:spacing w:val="-3"/>
        </w:rPr>
        <w:t>those</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available</w:t>
      </w:r>
      <w:r w:rsidRPr="50E9ACC3">
        <w:rPr>
          <w:rFonts w:asciiTheme="minorHAnsi" w:hAnsiTheme="minorHAnsi" w:cstheme="minorBidi"/>
          <w:noProof/>
          <w:spacing w:val="4"/>
        </w:rPr>
        <w:t xml:space="preserve"> </w:t>
      </w:r>
      <w:r w:rsidRPr="50E9ACC3">
        <w:rPr>
          <w:rFonts w:asciiTheme="minorHAnsi" w:hAnsiTheme="minorHAnsi" w:cstheme="minorBidi"/>
          <w:noProof/>
          <w:spacing w:val="-3"/>
        </w:rPr>
        <w:t>to</w:t>
      </w:r>
      <w:r w:rsidRPr="50E9ACC3">
        <w:rPr>
          <w:rFonts w:asciiTheme="minorHAnsi" w:hAnsiTheme="minorHAnsi" w:cstheme="minorBidi"/>
          <w:noProof/>
          <w:spacing w:val="3"/>
        </w:rPr>
        <w:t xml:space="preserve"> </w:t>
      </w:r>
      <w:r w:rsidRPr="50E9ACC3">
        <w:rPr>
          <w:rFonts w:asciiTheme="minorHAnsi" w:hAnsiTheme="minorHAnsi" w:cstheme="minorBidi"/>
          <w:noProof/>
          <w:spacing w:val="-2"/>
        </w:rPr>
        <w:t>all</w:t>
      </w:r>
      <w:r w:rsidRPr="50E9ACC3">
        <w:rPr>
          <w:rFonts w:asciiTheme="minorHAnsi" w:hAnsiTheme="minorHAnsi" w:cstheme="minorBidi"/>
          <w:noProof/>
          <w:spacing w:val="1"/>
        </w:rPr>
        <w:t xml:space="preserve"> </w:t>
      </w:r>
      <w:r w:rsidRPr="50E9ACC3">
        <w:rPr>
          <w:rFonts w:asciiTheme="minorHAnsi" w:hAnsiTheme="minorHAnsi" w:cstheme="minorBidi"/>
          <w:noProof/>
          <w:spacing w:val="-3"/>
        </w:rPr>
        <w:t>students</w:t>
      </w:r>
      <w:r w:rsidRPr="50E9ACC3">
        <w:rPr>
          <w:rFonts w:asciiTheme="minorHAnsi" w:hAnsiTheme="minorHAnsi" w:cstheme="minorBidi"/>
          <w:noProof/>
          <w:spacing w:val="2"/>
        </w:rPr>
        <w:t xml:space="preserve"> </w:t>
      </w:r>
      <w:r w:rsidRPr="50E9ACC3">
        <w:rPr>
          <w:rFonts w:asciiTheme="minorHAnsi" w:hAnsiTheme="minorHAnsi" w:cstheme="minorBidi"/>
          <w:noProof/>
          <w:spacing w:val="-3"/>
        </w:rPr>
        <w:t>of</w:t>
      </w:r>
      <w:r w:rsidRPr="50E9ACC3">
        <w:rPr>
          <w:rFonts w:asciiTheme="minorHAnsi" w:hAnsiTheme="minorHAnsi" w:cstheme="minorBidi"/>
          <w:noProof/>
          <w:spacing w:val="2"/>
        </w:rPr>
        <w:t> </w:t>
      </w:r>
      <w:r w:rsidRPr="50E9ACC3">
        <w:rPr>
          <w:rFonts w:asciiTheme="minorHAnsi" w:hAnsiTheme="minorHAnsi" w:cstheme="minorBidi"/>
          <w:noProof/>
          <w:spacing w:val="-2"/>
        </w:rPr>
        <w:t>their</w:t>
      </w:r>
      <w:r w:rsidRPr="50E9ACC3">
        <w:rPr>
          <w:rFonts w:asciiTheme="minorHAnsi" w:hAnsiTheme="minorHAnsi" w:cstheme="minorBidi"/>
          <w:noProof/>
          <w:spacing w:val="2"/>
        </w:rPr>
        <w:t xml:space="preserve"> </w:t>
      </w:r>
      <w:r w:rsidRPr="50E9ACC3">
        <w:rPr>
          <w:rFonts w:asciiTheme="minorHAnsi" w:hAnsiTheme="minorHAnsi" w:cstheme="minorBidi"/>
          <w:noProof/>
          <w:spacing w:val="-2"/>
        </w:rPr>
        <w:t>degree</w:t>
      </w:r>
      <w:r w:rsidRPr="50E9ACC3">
        <w:rPr>
          <w:rFonts w:asciiTheme="minorHAnsi" w:hAnsiTheme="minorHAnsi" w:cstheme="minorBidi"/>
          <w:noProof/>
          <w:spacing w:val="4"/>
        </w:rPr>
        <w:t xml:space="preserve"> </w:t>
      </w:r>
      <w:r w:rsidRPr="50E9ACC3">
        <w:rPr>
          <w:rFonts w:asciiTheme="minorHAnsi" w:hAnsiTheme="minorHAnsi" w:cstheme="minorBidi"/>
          <w:noProof/>
          <w:spacing w:val="-2"/>
        </w:rPr>
        <w:t>subjects.</w:t>
      </w:r>
    </w:p>
    <w:p w:rsidRPr="00560C16" w:rsidR="003C61FC" w:rsidP="04B8898C" w:rsidRDefault="003C61FC" w14:paraId="693F2B22" w14:textId="02656242">
      <w:pPr>
        <w:jc w:val="both"/>
        <w:rPr>
          <w:rFonts w:asciiTheme="minorHAnsi" w:hAnsiTheme="minorHAnsi" w:cstheme="minorBidi"/>
        </w:rPr>
      </w:pPr>
    </w:p>
    <w:p w:rsidR="30E9C0A3" w:rsidP="30E9C0A3" w:rsidRDefault="30E9C0A3" w14:paraId="407A2D0A" w14:textId="0A1AF150">
      <w:pPr>
        <w:rPr>
          <w:rFonts w:asciiTheme="minorHAnsi" w:hAnsiTheme="minorHAnsi" w:cstheme="minorBidi"/>
        </w:rPr>
      </w:pPr>
    </w:p>
    <w:p w:rsidRPr="00560C16" w:rsidR="003C61FC" w:rsidP="003C61FC" w:rsidRDefault="003C61FC" w14:paraId="10D3666C" w14:textId="77777777">
      <w:pPr>
        <w:ind w:left="0" w:firstLine="0"/>
        <w:rPr>
          <w:rFonts w:asciiTheme="minorHAnsi" w:hAnsiTheme="minorHAnsi" w:cstheme="minorHAnsi"/>
        </w:rPr>
      </w:pPr>
    </w:p>
    <w:p w:rsidRPr="00560C16" w:rsidR="009B569A" w:rsidP="04B8898C" w:rsidRDefault="009B569A" w14:paraId="337D84C8" w14:textId="77777777">
      <w:pPr>
        <w:jc w:val="center"/>
        <w:rPr>
          <w:rFonts w:asciiTheme="minorHAnsi" w:hAnsiTheme="minorHAnsi" w:cstheme="minorBidi"/>
        </w:rPr>
      </w:pPr>
    </w:p>
    <w:p w:rsidRPr="00560C16" w:rsidR="00CD3509" w:rsidP="50E9ACC3" w:rsidRDefault="5C89F8EA" w14:paraId="0E12D49C" w14:textId="77777777">
      <w:pPr>
        <w:pStyle w:val="Heading2"/>
        <w:jc w:val="center"/>
        <w:rPr>
          <w:rFonts w:asciiTheme="minorHAnsi" w:hAnsiTheme="minorHAnsi" w:cstheme="minorBidi"/>
        </w:rPr>
      </w:pPr>
      <w:bookmarkStart w:name="_Toc139293949" w:id="37"/>
      <w:bookmarkStart w:name="_Toc139294357" w:id="38"/>
      <w:bookmarkStart w:name="_Toc594152652" w:id="39"/>
      <w:bookmarkEnd w:id="4"/>
      <w:r w:rsidRPr="50E9ACC3">
        <w:rPr>
          <w:rFonts w:asciiTheme="minorHAnsi" w:hAnsiTheme="minorHAnsi" w:cstheme="minorBidi"/>
        </w:rPr>
        <w:t>Final Year English Structure</w:t>
      </w:r>
      <w:bookmarkEnd w:id="37"/>
      <w:bookmarkEnd w:id="38"/>
      <w:bookmarkEnd w:id="39"/>
    </w:p>
    <w:p w:rsidRPr="00560C16" w:rsidR="00CD3509" w:rsidP="04B8898C" w:rsidRDefault="00CD3509" w14:paraId="037315AE" w14:textId="77777777">
      <w:pPr>
        <w:jc w:val="both"/>
        <w:rPr>
          <w:rFonts w:eastAsia="SimSun" w:asciiTheme="minorHAnsi" w:hAnsiTheme="minorHAnsi" w:cstheme="minorBidi"/>
          <w:noProof/>
          <w:spacing w:val="-2"/>
          <w:sz w:val="24"/>
          <w:szCs w:val="24"/>
        </w:rPr>
      </w:pPr>
      <w:r w:rsidRPr="04B8898C">
        <w:rPr>
          <w:rFonts w:eastAsia="SimSun" w:asciiTheme="minorHAnsi" w:hAnsiTheme="minorHAnsi" w:cstheme="minorBidi"/>
          <w:noProof/>
          <w:spacing w:val="-3"/>
          <w:sz w:val="24"/>
          <w:szCs w:val="24"/>
        </w:rPr>
        <w:t xml:space="preserve">In </w:t>
      </w:r>
      <w:r w:rsidRPr="04B8898C">
        <w:rPr>
          <w:rFonts w:eastAsia="SimSun" w:asciiTheme="minorHAnsi" w:hAnsiTheme="minorHAnsi" w:cstheme="minorBidi"/>
          <w:noProof/>
          <w:spacing w:val="3"/>
          <w:sz w:val="24"/>
          <w:szCs w:val="24"/>
        </w:rPr>
        <w:t>T</w:t>
      </w:r>
      <w:r w:rsidRPr="04B8898C">
        <w:rPr>
          <w:rFonts w:eastAsia="SimSun" w:asciiTheme="minorHAnsi" w:hAnsiTheme="minorHAnsi" w:cstheme="minorBidi"/>
          <w:noProof/>
          <w:spacing w:val="-3"/>
          <w:sz w:val="24"/>
          <w:szCs w:val="24"/>
        </w:rPr>
        <w:t>hird or Final Year, you</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3"/>
          <w:sz w:val="24"/>
          <w:szCs w:val="24"/>
        </w:rPr>
        <w:t>continue</w:t>
      </w:r>
      <w:r w:rsidRPr="04B8898C">
        <w:rPr>
          <w:rFonts w:eastAsia="SimSun" w:asciiTheme="minorHAnsi" w:hAnsiTheme="minorHAnsi" w:cstheme="minorBidi"/>
          <w:noProof/>
          <w:spacing w:val="4"/>
          <w:sz w:val="24"/>
          <w:szCs w:val="24"/>
        </w:rPr>
        <w:t xml:space="preserve"> </w:t>
      </w:r>
      <w:r w:rsidRPr="04B8898C">
        <w:rPr>
          <w:rFonts w:eastAsia="SimSun" w:asciiTheme="minorHAnsi" w:hAnsiTheme="minorHAnsi" w:cstheme="minorBidi"/>
          <w:noProof/>
          <w:spacing w:val="-3"/>
          <w:sz w:val="24"/>
          <w:szCs w:val="24"/>
        </w:rPr>
        <w:t>to</w:t>
      </w:r>
      <w:r w:rsidRPr="04B8898C">
        <w:rPr>
          <w:rFonts w:eastAsia="SimSun" w:asciiTheme="minorHAnsi" w:hAnsiTheme="minorHAnsi" w:cstheme="minorBidi"/>
          <w:noProof/>
          <w:spacing w:val="1"/>
          <w:sz w:val="24"/>
          <w:szCs w:val="24"/>
        </w:rPr>
        <w:t xml:space="preserve"> </w:t>
      </w:r>
      <w:r w:rsidRPr="04B8898C">
        <w:rPr>
          <w:rFonts w:eastAsia="SimSun" w:asciiTheme="minorHAnsi" w:hAnsiTheme="minorHAnsi" w:cstheme="minorBidi"/>
          <w:noProof/>
          <w:spacing w:val="-3"/>
          <w:sz w:val="24"/>
          <w:szCs w:val="24"/>
        </w:rPr>
        <w:t>pursue</w:t>
      </w:r>
      <w:r w:rsidRPr="04B8898C">
        <w:rPr>
          <w:rFonts w:eastAsia="SimSun" w:asciiTheme="minorHAnsi" w:hAnsiTheme="minorHAnsi" w:cstheme="minorBidi"/>
          <w:noProof/>
          <w:spacing w:val="4"/>
          <w:sz w:val="24"/>
          <w:szCs w:val="24"/>
        </w:rPr>
        <w:t xml:space="preserve"> </w:t>
      </w:r>
      <w:r w:rsidRPr="04B8898C">
        <w:rPr>
          <w:rFonts w:eastAsia="SimSun" w:asciiTheme="minorHAnsi" w:hAnsiTheme="minorHAnsi" w:cstheme="minorBidi"/>
          <w:noProof/>
          <w:spacing w:val="-3"/>
          <w:sz w:val="24"/>
          <w:szCs w:val="24"/>
        </w:rPr>
        <w:t>the</w:t>
      </w:r>
      <w:r w:rsidRPr="04B8898C">
        <w:rPr>
          <w:rFonts w:eastAsia="SimSun" w:asciiTheme="minorHAnsi" w:hAnsiTheme="minorHAnsi" w:cstheme="minorBidi"/>
          <w:noProof/>
          <w:spacing w:val="4"/>
          <w:sz w:val="24"/>
          <w:szCs w:val="24"/>
        </w:rPr>
        <w:t xml:space="preserve"> </w:t>
      </w:r>
      <w:r w:rsidRPr="04B8898C">
        <w:rPr>
          <w:rFonts w:eastAsia="SimSun" w:asciiTheme="minorHAnsi" w:hAnsiTheme="minorHAnsi" w:cstheme="minorBidi"/>
          <w:noProof/>
          <w:spacing w:val="-3"/>
          <w:sz w:val="24"/>
          <w:szCs w:val="24"/>
        </w:rPr>
        <w:t>two</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2"/>
          <w:sz w:val="24"/>
          <w:szCs w:val="24"/>
        </w:rPr>
        <w:t>subjects</w:t>
      </w:r>
      <w:r w:rsidRPr="04B8898C">
        <w:rPr>
          <w:rFonts w:eastAsia="SimSun" w:asciiTheme="minorHAnsi" w:hAnsiTheme="minorHAnsi" w:cstheme="minorBidi"/>
          <w:noProof/>
          <w:spacing w:val="2"/>
          <w:sz w:val="24"/>
          <w:szCs w:val="24"/>
        </w:rPr>
        <w:t xml:space="preserve"> </w:t>
      </w:r>
      <w:r w:rsidRPr="04B8898C">
        <w:rPr>
          <w:rFonts w:eastAsia="SimSun" w:asciiTheme="minorHAnsi" w:hAnsiTheme="minorHAnsi" w:cstheme="minorBidi"/>
          <w:noProof/>
          <w:spacing w:val="-2"/>
          <w:sz w:val="24"/>
          <w:szCs w:val="24"/>
        </w:rPr>
        <w:t>taken</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2"/>
          <w:sz w:val="24"/>
          <w:szCs w:val="24"/>
        </w:rPr>
        <w:t>at</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3"/>
          <w:sz w:val="24"/>
          <w:szCs w:val="24"/>
        </w:rPr>
        <w:t>Second</w:t>
      </w:r>
      <w:r w:rsidRPr="04B8898C">
        <w:rPr>
          <w:rFonts w:eastAsia="SimSun" w:asciiTheme="minorHAnsi" w:hAnsiTheme="minorHAnsi" w:cstheme="minorBidi"/>
          <w:noProof/>
          <w:spacing w:val="1"/>
          <w:sz w:val="24"/>
          <w:szCs w:val="24"/>
        </w:rPr>
        <w:t xml:space="preserve"> </w:t>
      </w:r>
      <w:r w:rsidRPr="04B8898C">
        <w:rPr>
          <w:rFonts w:eastAsia="SimSun" w:asciiTheme="minorHAnsi" w:hAnsiTheme="minorHAnsi" w:cstheme="minorBidi"/>
          <w:noProof/>
          <w:spacing w:val="-3"/>
          <w:sz w:val="24"/>
          <w:szCs w:val="24"/>
        </w:rPr>
        <w:t>Year.</w:t>
      </w:r>
      <w:r w:rsidRPr="04B8898C">
        <w:rPr>
          <w:rFonts w:eastAsia="SimSun" w:asciiTheme="minorHAnsi" w:hAnsiTheme="minorHAnsi" w:cstheme="minorBidi"/>
          <w:noProof/>
          <w:spacing w:val="-2"/>
          <w:sz w:val="24"/>
          <w:szCs w:val="24"/>
        </w:rPr>
        <w:t xml:space="preserve"> </w:t>
      </w:r>
    </w:p>
    <w:p w:rsidRPr="00560C16" w:rsidR="00CD3509" w:rsidP="04B8898C" w:rsidRDefault="00CD3509" w14:paraId="71135FBE" w14:textId="77777777">
      <w:pPr>
        <w:jc w:val="both"/>
        <w:rPr>
          <w:rFonts w:eastAsia="SimSun" w:asciiTheme="minorHAnsi" w:hAnsiTheme="minorHAnsi" w:cstheme="minorBidi"/>
          <w:sz w:val="24"/>
          <w:szCs w:val="24"/>
        </w:rPr>
      </w:pPr>
      <w:r w:rsidRPr="04B8898C">
        <w:rPr>
          <w:rFonts w:eastAsia="SimSun" w:asciiTheme="minorHAnsi" w:hAnsiTheme="minorHAnsi" w:cstheme="minorBidi"/>
          <w:noProof/>
          <w:spacing w:val="-3"/>
          <w:sz w:val="24"/>
          <w:szCs w:val="24"/>
        </w:rPr>
        <w:t>All students</w:t>
      </w:r>
      <w:r w:rsidRPr="04B8898C">
        <w:rPr>
          <w:rFonts w:eastAsia="SimSun" w:asciiTheme="minorHAnsi" w:hAnsiTheme="minorHAnsi" w:cstheme="minorBidi"/>
          <w:noProof/>
          <w:spacing w:val="3"/>
          <w:sz w:val="24"/>
          <w:szCs w:val="24"/>
        </w:rPr>
        <w:t xml:space="preserve"> take six courses making </w:t>
      </w:r>
      <w:r w:rsidRPr="04B8898C">
        <w:rPr>
          <w:rFonts w:eastAsia="SimSun" w:asciiTheme="minorHAnsi" w:hAnsiTheme="minorHAnsi" w:cstheme="minorBidi"/>
          <w:noProof/>
          <w:spacing w:val="-3"/>
          <w:sz w:val="24"/>
          <w:szCs w:val="24"/>
        </w:rPr>
        <w:t>up</w:t>
      </w:r>
      <w:r w:rsidRPr="04B8898C">
        <w:rPr>
          <w:rFonts w:eastAsia="SimSun" w:asciiTheme="minorHAnsi" w:hAnsiTheme="minorHAnsi" w:cstheme="minorBidi"/>
          <w:noProof/>
          <w:spacing w:val="3"/>
          <w:sz w:val="24"/>
          <w:szCs w:val="24"/>
        </w:rPr>
        <w:t xml:space="preserve"> a total of </w:t>
      </w:r>
      <w:r w:rsidRPr="04B8898C">
        <w:rPr>
          <w:rFonts w:eastAsia="SimSun" w:asciiTheme="minorHAnsi" w:hAnsiTheme="minorHAnsi" w:cstheme="minorBidi"/>
          <w:noProof/>
          <w:spacing w:val="-3"/>
          <w:sz w:val="24"/>
          <w:szCs w:val="24"/>
        </w:rPr>
        <w:t>30</w:t>
      </w:r>
      <w:r w:rsidRPr="04B8898C">
        <w:rPr>
          <w:rFonts w:eastAsia="SimSun" w:asciiTheme="minorHAnsi" w:hAnsiTheme="minorHAnsi" w:cstheme="minorBidi"/>
          <w:noProof/>
          <w:spacing w:val="3"/>
          <w:sz w:val="24"/>
          <w:szCs w:val="24"/>
        </w:rPr>
        <w:t xml:space="preserve"> ECTS </w:t>
      </w:r>
      <w:r w:rsidRPr="04B8898C">
        <w:rPr>
          <w:rFonts w:eastAsia="SimSun" w:asciiTheme="minorHAnsi" w:hAnsiTheme="minorHAnsi" w:cstheme="minorBidi"/>
          <w:noProof/>
          <w:spacing w:val="-2"/>
          <w:sz w:val="24"/>
          <w:szCs w:val="24"/>
        </w:rPr>
        <w:t>credits</w:t>
      </w:r>
      <w:r w:rsidRPr="04B8898C">
        <w:rPr>
          <w:rFonts w:eastAsia="SimSun" w:asciiTheme="minorHAnsi" w:hAnsiTheme="minorHAnsi" w:cstheme="minorBidi"/>
          <w:noProof/>
          <w:spacing w:val="2"/>
          <w:sz w:val="24"/>
          <w:szCs w:val="24"/>
        </w:rPr>
        <w:t xml:space="preserve"> in English over the course of the academic year. </w:t>
      </w:r>
      <w:bookmarkStart w:name="_Hlk51157375" w:id="40"/>
      <w:r w:rsidRPr="04B8898C">
        <w:rPr>
          <w:rFonts w:eastAsia="SimSun" w:asciiTheme="minorHAnsi" w:hAnsiTheme="minorHAnsi" w:cstheme="minorBidi"/>
          <w:noProof/>
          <w:spacing w:val="-2"/>
          <w:sz w:val="24"/>
          <w:szCs w:val="24"/>
        </w:rPr>
        <w:t xml:space="preserve">Each </w:t>
      </w:r>
      <w:r w:rsidRPr="04B8898C">
        <w:rPr>
          <w:rFonts w:eastAsia="SimSun" w:asciiTheme="minorHAnsi" w:hAnsiTheme="minorHAnsi" w:cstheme="minorBidi"/>
          <w:noProof/>
          <w:spacing w:val="-3"/>
          <w:sz w:val="24"/>
          <w:szCs w:val="24"/>
        </w:rPr>
        <w:t>course is</w:t>
      </w:r>
      <w:r w:rsidRPr="04B8898C">
        <w:rPr>
          <w:rFonts w:eastAsia="SimSun" w:asciiTheme="minorHAnsi" w:hAnsiTheme="minorHAnsi" w:cstheme="minorBidi"/>
          <w:noProof/>
          <w:spacing w:val="4"/>
          <w:sz w:val="24"/>
          <w:szCs w:val="24"/>
        </w:rPr>
        <w:t xml:space="preserve"> worth </w:t>
      </w:r>
      <w:r w:rsidRPr="04B8898C">
        <w:rPr>
          <w:rFonts w:eastAsia="SimSun" w:asciiTheme="minorHAnsi" w:hAnsiTheme="minorHAnsi" w:cstheme="minorBidi"/>
          <w:noProof/>
          <w:spacing w:val="-3"/>
          <w:sz w:val="24"/>
          <w:szCs w:val="24"/>
        </w:rPr>
        <w:t>5</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4"/>
          <w:sz w:val="24"/>
          <w:szCs w:val="24"/>
        </w:rPr>
        <w:t>ECTS</w:t>
      </w:r>
      <w:r w:rsidRPr="04B8898C">
        <w:rPr>
          <w:rFonts w:eastAsia="SimSun" w:asciiTheme="minorHAnsi" w:hAnsiTheme="minorHAnsi" w:cstheme="minorBidi"/>
          <w:noProof/>
          <w:spacing w:val="3"/>
          <w:sz w:val="24"/>
          <w:szCs w:val="24"/>
        </w:rPr>
        <w:t> </w:t>
      </w:r>
      <w:r w:rsidRPr="04B8898C">
        <w:rPr>
          <w:rFonts w:eastAsia="SimSun" w:asciiTheme="minorHAnsi" w:hAnsiTheme="minorHAnsi" w:cstheme="minorBidi"/>
          <w:noProof/>
          <w:spacing w:val="-2"/>
          <w:sz w:val="24"/>
          <w:szCs w:val="24"/>
        </w:rPr>
        <w:t>in</w:t>
      </w:r>
      <w:r w:rsidRPr="04B8898C">
        <w:rPr>
          <w:rFonts w:eastAsia="SimSun" w:asciiTheme="minorHAnsi" w:hAnsiTheme="minorHAnsi" w:cstheme="minorBidi"/>
          <w:noProof/>
          <w:spacing w:val="3"/>
          <w:sz w:val="24"/>
          <w:szCs w:val="24"/>
        </w:rPr>
        <w:t> </w:t>
      </w:r>
      <w:r w:rsidRPr="04B8898C">
        <w:rPr>
          <w:rFonts w:eastAsia="SimSun" w:asciiTheme="minorHAnsi" w:hAnsiTheme="minorHAnsi" w:cstheme="minorBidi"/>
          <w:noProof/>
          <w:spacing w:val="-2"/>
          <w:sz w:val="24"/>
          <w:szCs w:val="24"/>
        </w:rPr>
        <w:t>weighting, corresponding roughly to 100-150 hours of work.</w:t>
      </w:r>
      <w:r w:rsidRPr="04B8898C">
        <w:rPr>
          <w:rFonts w:eastAsia="SimSun" w:asciiTheme="minorHAnsi" w:hAnsiTheme="minorHAnsi" w:cstheme="minorBidi"/>
          <w:noProof/>
          <w:spacing w:val="-3"/>
          <w:sz w:val="24"/>
          <w:szCs w:val="24"/>
        </w:rPr>
        <w:t xml:space="preserve"> </w:t>
      </w:r>
      <w:r w:rsidRPr="04B8898C">
        <w:rPr>
          <w:rFonts w:eastAsia="SimSun" w:asciiTheme="minorHAnsi" w:hAnsiTheme="minorHAnsi" w:cstheme="minorBidi"/>
          <w:noProof/>
          <w:spacing w:val="-2"/>
          <w:sz w:val="24"/>
          <w:szCs w:val="24"/>
        </w:rPr>
        <w:t>This means that beyond contact hours students should be devoting considerable time to reading, preparation, and their own study and researches.</w:t>
      </w:r>
      <w:bookmarkEnd w:id="40"/>
    </w:p>
    <w:p w:rsidRPr="00560C16" w:rsidR="00CD3509" w:rsidP="04B8898C" w:rsidRDefault="00CD3509" w14:paraId="0F4CEA52" w14:textId="0D40A056">
      <w:pPr>
        <w:jc w:val="both"/>
        <w:rPr>
          <w:rFonts w:eastAsia="SimSun" w:asciiTheme="minorHAnsi" w:hAnsiTheme="minorHAnsi" w:cstheme="minorBidi"/>
          <w:noProof/>
          <w:spacing w:val="-3"/>
          <w:sz w:val="24"/>
          <w:szCs w:val="24"/>
        </w:rPr>
      </w:pPr>
      <w:r w:rsidRPr="04B8898C">
        <w:rPr>
          <w:rFonts w:eastAsia="SimSun" w:asciiTheme="minorHAnsi" w:hAnsiTheme="minorHAnsi" w:cstheme="minorBidi"/>
          <w:noProof/>
          <w:spacing w:val="-3"/>
          <w:sz w:val="24"/>
          <w:szCs w:val="24"/>
        </w:rPr>
        <w:t>Students</w:t>
      </w:r>
      <w:r w:rsidRPr="04B8898C">
        <w:rPr>
          <w:rFonts w:eastAsia="SimSun" w:asciiTheme="minorHAnsi" w:hAnsiTheme="minorHAnsi" w:cstheme="minorBidi"/>
          <w:noProof/>
          <w:spacing w:val="2"/>
          <w:sz w:val="24"/>
          <w:szCs w:val="24"/>
        </w:rPr>
        <w:t> </w:t>
      </w:r>
      <w:r w:rsidRPr="04B8898C">
        <w:rPr>
          <w:rFonts w:eastAsia="SimSun" w:asciiTheme="minorHAnsi" w:hAnsiTheme="minorHAnsi" w:cstheme="minorBidi"/>
          <w:noProof/>
          <w:spacing w:val="-3"/>
          <w:sz w:val="24"/>
          <w:szCs w:val="24"/>
        </w:rPr>
        <w:t>in</w:t>
      </w:r>
      <w:r w:rsidRPr="04B8898C">
        <w:rPr>
          <w:rFonts w:eastAsia="SimSun" w:asciiTheme="minorHAnsi" w:hAnsiTheme="minorHAnsi" w:cstheme="minorBidi"/>
          <w:b/>
          <w:bCs/>
          <w:noProof/>
          <w:spacing w:val="-3"/>
          <w:w w:val="95"/>
          <w:sz w:val="24"/>
          <w:szCs w:val="24"/>
        </w:rPr>
        <w:t xml:space="preserve"> BA CONNECT</w:t>
      </w:r>
      <w:r w:rsidRPr="04B8898C">
        <w:rPr>
          <w:rFonts w:eastAsia="SimSun" w:asciiTheme="minorHAnsi" w:hAnsiTheme="minorHAnsi" w:cstheme="minorBidi"/>
          <w:b/>
          <w:bCs/>
          <w:i/>
          <w:iCs/>
          <w:noProof/>
          <w:spacing w:val="-3"/>
          <w:w w:val="95"/>
          <w:sz w:val="24"/>
          <w:szCs w:val="24"/>
        </w:rPr>
        <w:t xml:space="preserve"> </w:t>
      </w:r>
      <w:r w:rsidRPr="04B8898C">
        <w:rPr>
          <w:rFonts w:eastAsia="SimSun" w:asciiTheme="minorHAnsi" w:hAnsiTheme="minorHAnsi" w:cstheme="minorBidi"/>
          <w:noProof/>
          <w:spacing w:val="-3"/>
          <w:sz w:val="24"/>
          <w:szCs w:val="24"/>
        </w:rPr>
        <w:t>programmes</w:t>
      </w:r>
      <w:r w:rsidRPr="04B8898C">
        <w:rPr>
          <w:rFonts w:eastAsia="SimSun" w:asciiTheme="minorHAnsi" w:hAnsiTheme="minorHAnsi" w:cstheme="minorBidi"/>
          <w:noProof/>
          <w:spacing w:val="2"/>
          <w:sz w:val="24"/>
          <w:szCs w:val="24"/>
        </w:rPr>
        <w:t xml:space="preserve"> in Third Year English </w:t>
      </w:r>
      <w:r w:rsidRPr="04B8898C">
        <w:rPr>
          <w:rFonts w:eastAsia="SimSun" w:asciiTheme="minorHAnsi" w:hAnsiTheme="minorHAnsi" w:cstheme="minorBidi"/>
          <w:noProof/>
          <w:spacing w:val="-2"/>
          <w:sz w:val="24"/>
          <w:szCs w:val="24"/>
        </w:rPr>
        <w:t>do the same as</w:t>
      </w:r>
      <w:r w:rsidRPr="04B8898C">
        <w:rPr>
          <w:rFonts w:eastAsia="SimSun" w:asciiTheme="minorHAnsi" w:hAnsiTheme="minorHAnsi" w:cstheme="minorBidi"/>
          <w:noProof/>
          <w:spacing w:val="2"/>
          <w:sz w:val="24"/>
          <w:szCs w:val="24"/>
        </w:rPr>
        <w:t> </w:t>
      </w:r>
      <w:r w:rsidRPr="04B8898C">
        <w:rPr>
          <w:rFonts w:eastAsia="SimSun" w:asciiTheme="minorHAnsi" w:hAnsiTheme="minorHAnsi" w:cstheme="minorBidi"/>
          <w:noProof/>
          <w:spacing w:val="-2"/>
          <w:sz w:val="24"/>
          <w:szCs w:val="24"/>
        </w:rPr>
        <w:t>students</w:t>
      </w:r>
      <w:r w:rsidRPr="04B8898C">
        <w:rPr>
          <w:rFonts w:eastAsia="SimSun" w:asciiTheme="minorHAnsi" w:hAnsiTheme="minorHAnsi" w:cstheme="minorBidi"/>
          <w:noProof/>
          <w:spacing w:val="2"/>
          <w:sz w:val="24"/>
          <w:szCs w:val="24"/>
        </w:rPr>
        <w:t xml:space="preserve"> </w:t>
      </w:r>
      <w:r w:rsidRPr="04B8898C">
        <w:rPr>
          <w:rFonts w:eastAsia="SimSun" w:asciiTheme="minorHAnsi" w:hAnsiTheme="minorHAnsi" w:cstheme="minorBidi"/>
          <w:noProof/>
          <w:spacing w:val="-3"/>
          <w:sz w:val="24"/>
          <w:szCs w:val="24"/>
        </w:rPr>
        <w:t>studying</w:t>
      </w:r>
      <w:r w:rsidRPr="04B8898C">
        <w:rPr>
          <w:rFonts w:eastAsia="SimSun" w:asciiTheme="minorHAnsi" w:hAnsiTheme="minorHAnsi" w:cstheme="minorBidi"/>
          <w:noProof/>
          <w:spacing w:val="4"/>
          <w:sz w:val="24"/>
          <w:szCs w:val="24"/>
        </w:rPr>
        <w:t xml:space="preserve"> </w:t>
      </w:r>
      <w:r w:rsidRPr="04B8898C">
        <w:rPr>
          <w:rFonts w:eastAsia="SimSun" w:asciiTheme="minorHAnsi" w:hAnsiTheme="minorHAnsi" w:cstheme="minorBidi"/>
          <w:noProof/>
          <w:spacing w:val="-2"/>
          <w:sz w:val="24"/>
          <w:szCs w:val="24"/>
        </w:rPr>
        <w:t>for</w:t>
      </w:r>
      <w:r w:rsidRPr="04B8898C">
        <w:rPr>
          <w:rFonts w:eastAsia="SimSun" w:asciiTheme="minorHAnsi" w:hAnsiTheme="minorHAnsi" w:cstheme="minorBidi"/>
          <w:noProof/>
          <w:spacing w:val="2"/>
          <w:sz w:val="24"/>
          <w:szCs w:val="24"/>
        </w:rPr>
        <w:t xml:space="preserve"> </w:t>
      </w:r>
      <w:r w:rsidRPr="04B8898C">
        <w:rPr>
          <w:rFonts w:eastAsia="SimSun" w:asciiTheme="minorHAnsi" w:hAnsiTheme="minorHAnsi" w:cstheme="minorBidi"/>
          <w:noProof/>
          <w:spacing w:val="-3"/>
          <w:sz w:val="24"/>
          <w:szCs w:val="24"/>
        </w:rPr>
        <w:t>the</w:t>
      </w:r>
      <w:r w:rsidRPr="04B8898C">
        <w:rPr>
          <w:rFonts w:eastAsia="SimSun" w:asciiTheme="minorHAnsi" w:hAnsiTheme="minorHAnsi" w:cstheme="minorBidi"/>
          <w:sz w:val="24"/>
          <w:szCs w:val="24"/>
        </w:rPr>
        <w:t xml:space="preserve"> </w:t>
      </w:r>
      <w:r w:rsidRPr="04B8898C">
        <w:rPr>
          <w:rFonts w:eastAsia="SimSun" w:asciiTheme="minorHAnsi" w:hAnsiTheme="minorHAnsi" w:cstheme="minorBidi"/>
          <w:noProof/>
          <w:spacing w:val="-3"/>
          <w:sz w:val="24"/>
          <w:szCs w:val="24"/>
        </w:rPr>
        <w:t>denominated</w:t>
      </w:r>
      <w:r w:rsidRPr="04B8898C">
        <w:rPr>
          <w:rFonts w:eastAsia="SimSun" w:asciiTheme="minorHAnsi" w:hAnsiTheme="minorHAnsi" w:cstheme="minorBidi"/>
          <w:noProof/>
          <w:spacing w:val="3"/>
          <w:sz w:val="24"/>
          <w:szCs w:val="24"/>
        </w:rPr>
        <w:t> </w:t>
      </w:r>
      <w:r w:rsidRPr="04B8898C">
        <w:rPr>
          <w:rFonts w:eastAsia="SimSun" w:asciiTheme="minorHAnsi" w:hAnsiTheme="minorHAnsi" w:cstheme="minorBidi"/>
          <w:noProof/>
          <w:spacing w:val="-4"/>
          <w:sz w:val="24"/>
          <w:szCs w:val="24"/>
        </w:rPr>
        <w:t>BA</w:t>
      </w:r>
      <w:r w:rsidRPr="04B8898C">
        <w:rPr>
          <w:rFonts w:eastAsia="SimSun" w:asciiTheme="minorHAnsi" w:hAnsiTheme="minorHAnsi" w:cstheme="minorBidi"/>
          <w:noProof/>
          <w:spacing w:val="4"/>
          <w:sz w:val="24"/>
          <w:szCs w:val="24"/>
        </w:rPr>
        <w:t> </w:t>
      </w:r>
      <w:r w:rsidRPr="04B8898C">
        <w:rPr>
          <w:rFonts w:eastAsia="SimSun" w:asciiTheme="minorHAnsi" w:hAnsiTheme="minorHAnsi" w:cstheme="minorBidi"/>
          <w:noProof/>
          <w:spacing w:val="-3"/>
          <w:sz w:val="24"/>
          <w:szCs w:val="24"/>
        </w:rPr>
        <w:t>degree.</w:t>
      </w:r>
    </w:p>
    <w:p w:rsidRPr="00560C16" w:rsidR="00CD3509" w:rsidP="04B8898C" w:rsidRDefault="00CD3509" w14:paraId="0353AD6E" w14:textId="77777777">
      <w:pPr>
        <w:jc w:val="both"/>
        <w:rPr>
          <w:rFonts w:eastAsia="SimSun" w:asciiTheme="minorHAnsi" w:hAnsiTheme="minorHAnsi" w:cstheme="minorBidi"/>
          <w:noProof/>
          <w:spacing w:val="-2"/>
          <w:sz w:val="24"/>
          <w:szCs w:val="24"/>
        </w:rPr>
      </w:pPr>
    </w:p>
    <w:p w:rsidRPr="00560C16" w:rsidR="00CD3509" w:rsidP="00AB2D5F" w:rsidRDefault="00CD3509" w14:paraId="14C60DA7" w14:textId="77777777">
      <w:pPr>
        <w:spacing w:after="264" w:line="247" w:lineRule="auto"/>
        <w:ind w:left="11" w:hanging="11"/>
        <w:outlineLvl w:val="3"/>
        <w:rPr>
          <w:rFonts w:eastAsia="Times" w:asciiTheme="minorHAnsi" w:hAnsiTheme="minorHAnsi" w:cstheme="minorBidi"/>
          <w:sz w:val="24"/>
          <w:szCs w:val="24"/>
        </w:rPr>
      </w:pPr>
      <w:r w:rsidRPr="04B8898C">
        <w:rPr>
          <w:rFonts w:eastAsia="Arial" w:asciiTheme="minorHAnsi" w:hAnsiTheme="minorHAnsi" w:cstheme="minorBidi"/>
          <w:b/>
          <w:bCs/>
          <w:color w:val="000000" w:themeColor="text1"/>
          <w:sz w:val="24"/>
          <w:szCs w:val="24"/>
          <w:u w:val="single"/>
        </w:rPr>
        <w:t>Semester One</w:t>
      </w:r>
      <w:r>
        <w:br/>
      </w:r>
      <w:r w:rsidRPr="04B8898C">
        <w:rPr>
          <w:rFonts w:eastAsia="Arial" w:asciiTheme="minorHAnsi" w:hAnsiTheme="minorHAnsi" w:cstheme="minorBidi"/>
          <w:b/>
          <w:bCs/>
          <w:color w:val="000000" w:themeColor="text1"/>
          <w:sz w:val="24"/>
          <w:szCs w:val="24"/>
        </w:rPr>
        <w:t xml:space="preserve">Students are required to take </w:t>
      </w:r>
      <w:r w:rsidRPr="04B8898C">
        <w:rPr>
          <w:rFonts w:eastAsia="Arial" w:asciiTheme="minorHAnsi" w:hAnsiTheme="minorHAnsi" w:cstheme="minorBidi"/>
          <w:b/>
          <w:bCs/>
          <w:color w:val="000000" w:themeColor="text1"/>
          <w:sz w:val="24"/>
          <w:szCs w:val="24"/>
          <w:u w:val="single"/>
        </w:rPr>
        <w:t>TWO</w:t>
      </w:r>
      <w:r w:rsidRPr="04B8898C">
        <w:rPr>
          <w:rFonts w:eastAsia="Arial" w:asciiTheme="minorHAnsi" w:hAnsiTheme="minorHAnsi" w:cstheme="minorBidi"/>
          <w:b/>
          <w:bCs/>
          <w:color w:val="000000" w:themeColor="text1"/>
          <w:sz w:val="24"/>
          <w:szCs w:val="24"/>
        </w:rPr>
        <w:t xml:space="preserve"> out of the following three lecture courses: </w:t>
      </w:r>
      <w:r w:rsidRPr="04B8898C">
        <w:rPr>
          <w:rFonts w:eastAsia="Times" w:asciiTheme="minorHAnsi" w:hAnsiTheme="minorHAnsi" w:cstheme="minorBidi"/>
          <w:sz w:val="24"/>
          <w:szCs w:val="24"/>
          <w:u w:val="single"/>
        </w:rPr>
        <w:t>Please note</w:t>
      </w:r>
      <w:r w:rsidRPr="04B8898C">
        <w:rPr>
          <w:rFonts w:eastAsia="Times" w:asciiTheme="minorHAnsi" w:hAnsiTheme="minorHAnsi" w:cstheme="minorBidi"/>
          <w:sz w:val="24"/>
          <w:szCs w:val="24"/>
        </w:rPr>
        <w:t xml:space="preserve">: </w:t>
      </w:r>
      <w:r w:rsidRPr="04B8898C">
        <w:rPr>
          <w:rFonts w:eastAsia="Times" w:asciiTheme="minorHAnsi" w:hAnsiTheme="minorHAnsi" w:cstheme="minorBidi"/>
          <w:b/>
          <w:bCs/>
          <w:sz w:val="24"/>
          <w:szCs w:val="24"/>
        </w:rPr>
        <w:t>student numbers for each lecture module will be capped</w:t>
      </w:r>
      <w:r w:rsidRPr="04B8898C">
        <w:rPr>
          <w:rFonts w:eastAsia="Times" w:asciiTheme="minorHAnsi" w:hAnsiTheme="minorHAnsi" w:cstheme="minorBidi"/>
          <w:sz w:val="24"/>
          <w:szCs w:val="24"/>
        </w:rPr>
        <w:t xml:space="preserve">.   </w:t>
      </w:r>
    </w:p>
    <w:p w:rsidRPr="00560C16" w:rsidR="00CD3509" w:rsidP="04B8898C" w:rsidRDefault="00CD3509" w14:paraId="0D068C8C" w14:textId="77777777">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EN3141 North American Literature</w:t>
      </w:r>
    </w:p>
    <w:p w:rsidRPr="00560C16" w:rsidR="00CE1B94" w:rsidP="04B8898C" w:rsidRDefault="00CE1B94" w14:paraId="1F1D53EC" w14:textId="77777777">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EN3138 Literature and the Digital Age</w:t>
      </w:r>
    </w:p>
    <w:p w:rsidRPr="00560C16" w:rsidR="00CD3509" w:rsidP="04B8898C" w:rsidRDefault="00CD3509" w14:paraId="7BC07EDB" w14:textId="74EA57FA">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ENG238 Nineteenth Century British Literature</w:t>
      </w:r>
    </w:p>
    <w:p w:rsidRPr="00560C16" w:rsidR="00E40A74" w:rsidP="04B8898C" w:rsidRDefault="00E40A74" w14:paraId="5D3E1757" w14:textId="3237D84E">
      <w:pPr>
        <w:spacing w:after="180" w:line="240" w:lineRule="auto"/>
        <w:jc w:val="both"/>
        <w:rPr>
          <w:rFonts w:eastAsia="Times" w:asciiTheme="minorHAnsi" w:hAnsiTheme="minorHAnsi" w:cstheme="minorBidi"/>
          <w:b/>
          <w:bCs/>
          <w:color w:val="auto"/>
          <w:sz w:val="24"/>
          <w:szCs w:val="24"/>
        </w:rPr>
      </w:pPr>
      <w:proofErr w:type="gramStart"/>
      <w:r w:rsidRPr="04B8898C">
        <w:rPr>
          <w:rFonts w:eastAsia="Times" w:asciiTheme="minorHAnsi" w:hAnsiTheme="minorHAnsi" w:cstheme="minorBidi"/>
          <w:b/>
          <w:bCs/>
          <w:color w:val="auto"/>
          <w:sz w:val="24"/>
          <w:szCs w:val="24"/>
        </w:rPr>
        <w:t>PLUS</w:t>
      </w:r>
      <w:proofErr w:type="gramEnd"/>
      <w:r w:rsidRPr="04B8898C">
        <w:rPr>
          <w:rFonts w:eastAsia="Times" w:asciiTheme="minorHAnsi" w:hAnsiTheme="minorHAnsi" w:cstheme="minorBidi"/>
          <w:b/>
          <w:bCs/>
          <w:color w:val="auto"/>
          <w:sz w:val="24"/>
          <w:szCs w:val="24"/>
        </w:rPr>
        <w:t xml:space="preserve"> </w:t>
      </w:r>
      <w:r w:rsidRPr="04B8898C">
        <w:rPr>
          <w:rFonts w:eastAsia="Times" w:asciiTheme="minorHAnsi" w:hAnsiTheme="minorHAnsi" w:cstheme="minorBidi"/>
          <w:b/>
          <w:bCs/>
          <w:color w:val="auto"/>
          <w:sz w:val="24"/>
          <w:szCs w:val="24"/>
          <w:u w:val="single"/>
        </w:rPr>
        <w:t>ONE</w:t>
      </w:r>
      <w:r w:rsidRPr="04B8898C">
        <w:rPr>
          <w:rFonts w:eastAsia="Times" w:asciiTheme="minorHAnsi" w:hAnsiTheme="minorHAnsi" w:cstheme="minorBidi"/>
          <w:b/>
          <w:bCs/>
          <w:color w:val="auto"/>
          <w:sz w:val="24"/>
          <w:szCs w:val="24"/>
        </w:rPr>
        <w:t xml:space="preserve"> seminar module from list below</w:t>
      </w:r>
    </w:p>
    <w:p w:rsidRPr="00560C16" w:rsidR="00CD3509" w:rsidP="04B8898C" w:rsidRDefault="00CD3509" w14:paraId="22CF9810" w14:textId="77777777">
      <w:pPr>
        <w:spacing w:line="310" w:lineRule="exact"/>
        <w:jc w:val="both"/>
        <w:rPr>
          <w:rFonts w:eastAsia="Calibri" w:asciiTheme="minorHAnsi" w:hAnsiTheme="minorHAnsi" w:cstheme="minorBidi"/>
          <w:color w:val="000000" w:themeColor="text1"/>
          <w:sz w:val="24"/>
          <w:szCs w:val="24"/>
        </w:rPr>
      </w:pPr>
    </w:p>
    <w:p w:rsidRPr="00560C16" w:rsidR="00CD3509" w:rsidP="00AB2D5F" w:rsidRDefault="00CD3509" w14:paraId="55ADA1A9" w14:textId="1846ABBB">
      <w:pPr>
        <w:spacing w:after="264" w:line="247" w:lineRule="auto"/>
        <w:ind w:left="11" w:hanging="11"/>
        <w:outlineLvl w:val="3"/>
        <w:rPr>
          <w:rFonts w:eastAsia="Times" w:asciiTheme="minorHAnsi" w:hAnsiTheme="minorHAnsi" w:cstheme="minorBidi"/>
          <w:sz w:val="24"/>
          <w:szCs w:val="24"/>
        </w:rPr>
      </w:pPr>
      <w:r w:rsidRPr="5855DD3D">
        <w:rPr>
          <w:rFonts w:eastAsia="Arial" w:asciiTheme="minorHAnsi" w:hAnsiTheme="minorHAnsi" w:cstheme="minorBidi"/>
          <w:b/>
          <w:bCs/>
          <w:color w:val="000000" w:themeColor="text1"/>
          <w:sz w:val="24"/>
          <w:szCs w:val="24"/>
          <w:u w:val="single"/>
        </w:rPr>
        <w:t>Semester Two</w:t>
      </w:r>
      <w:r>
        <w:br/>
      </w:r>
      <w:r w:rsidRPr="5855DD3D">
        <w:rPr>
          <w:rFonts w:eastAsia="Arial" w:asciiTheme="minorHAnsi" w:hAnsiTheme="minorHAnsi" w:cstheme="minorBidi"/>
          <w:b/>
          <w:bCs/>
          <w:color w:val="000000" w:themeColor="text1"/>
          <w:sz w:val="24"/>
          <w:szCs w:val="24"/>
        </w:rPr>
        <w:t xml:space="preserve">Students are required to take </w:t>
      </w:r>
      <w:r w:rsidRPr="5855DD3D">
        <w:rPr>
          <w:rFonts w:eastAsia="Arial" w:asciiTheme="minorHAnsi" w:hAnsiTheme="minorHAnsi" w:cstheme="minorBidi"/>
          <w:b/>
          <w:bCs/>
          <w:color w:val="000000" w:themeColor="text1"/>
          <w:sz w:val="24"/>
          <w:szCs w:val="24"/>
          <w:u w:val="single"/>
        </w:rPr>
        <w:t>TWO</w:t>
      </w:r>
      <w:r w:rsidRPr="5855DD3D">
        <w:rPr>
          <w:rFonts w:eastAsia="Arial" w:asciiTheme="minorHAnsi" w:hAnsiTheme="minorHAnsi" w:cstheme="minorBidi"/>
          <w:b/>
          <w:bCs/>
          <w:color w:val="000000" w:themeColor="text1"/>
          <w:sz w:val="24"/>
          <w:szCs w:val="24"/>
        </w:rPr>
        <w:t xml:space="preserve"> out of the following three lecture courses</w:t>
      </w:r>
      <w:r w:rsidRPr="5855DD3D" w:rsidR="3814D3B0">
        <w:rPr>
          <w:rFonts w:eastAsia="Arial" w:asciiTheme="minorHAnsi" w:hAnsiTheme="minorHAnsi" w:cstheme="minorBidi"/>
          <w:b/>
          <w:bCs/>
          <w:color w:val="000000" w:themeColor="text1"/>
          <w:sz w:val="24"/>
          <w:szCs w:val="24"/>
        </w:rPr>
        <w:t xml:space="preserve"> </w:t>
      </w:r>
      <w:r w:rsidRPr="5855DD3D">
        <w:rPr>
          <w:rFonts w:eastAsia="Arial" w:asciiTheme="minorHAnsi" w:hAnsiTheme="minorHAnsi" w:cstheme="minorBidi"/>
          <w:b/>
          <w:bCs/>
          <w:color w:val="000000" w:themeColor="text1"/>
          <w:sz w:val="24"/>
          <w:szCs w:val="24"/>
        </w:rPr>
        <w:t>OR one lecture module and EN399 Extended Essay</w:t>
      </w:r>
      <w:r w:rsidRPr="5855DD3D" w:rsidR="56C24CEF">
        <w:rPr>
          <w:rFonts w:eastAsia="Arial" w:asciiTheme="minorHAnsi" w:hAnsiTheme="minorHAnsi" w:cstheme="minorBidi"/>
          <w:b/>
          <w:bCs/>
          <w:color w:val="000000" w:themeColor="text1"/>
          <w:sz w:val="24"/>
          <w:szCs w:val="24"/>
        </w:rPr>
        <w:t xml:space="preserve"> </w:t>
      </w:r>
      <w:r w:rsidRPr="5855DD3D" w:rsidR="56C24CEF">
        <w:rPr>
          <w:rFonts w:eastAsia="Arial" w:asciiTheme="minorHAnsi" w:hAnsiTheme="minorHAnsi" w:cstheme="minorBidi"/>
          <w:color w:val="000000" w:themeColor="text1"/>
          <w:sz w:val="24"/>
          <w:szCs w:val="24"/>
        </w:rPr>
        <w:t>(</w:t>
      </w:r>
      <w:r w:rsidRPr="5855DD3D" w:rsidR="4C603637">
        <w:rPr>
          <w:rFonts w:eastAsia="Arial" w:asciiTheme="minorHAnsi" w:hAnsiTheme="minorHAnsi" w:cstheme="minorBidi"/>
          <w:color w:val="000000" w:themeColor="text1"/>
          <w:sz w:val="24"/>
          <w:szCs w:val="24"/>
        </w:rPr>
        <w:t xml:space="preserve">please note that </w:t>
      </w:r>
      <w:r w:rsidRPr="5855DD3D" w:rsidR="56C24CEF">
        <w:rPr>
          <w:rFonts w:eastAsia="Arial" w:asciiTheme="minorHAnsi" w:hAnsiTheme="minorHAnsi" w:cstheme="minorBidi"/>
          <w:color w:val="000000" w:themeColor="text1"/>
          <w:sz w:val="24"/>
          <w:szCs w:val="24"/>
        </w:rPr>
        <w:t xml:space="preserve">students who wish to apply to do EN399 Extended Essay should register in the normal way for two lecture courses and one seminar, but then, should their application to the Extended Essay be successful, alter their registration </w:t>
      </w:r>
      <w:r w:rsidRPr="5855DD3D" w:rsidR="70A470E5">
        <w:rPr>
          <w:rFonts w:eastAsia="Arial" w:asciiTheme="minorHAnsi" w:hAnsiTheme="minorHAnsi" w:cstheme="minorBidi"/>
          <w:color w:val="000000" w:themeColor="text1"/>
          <w:sz w:val="24"/>
          <w:szCs w:val="24"/>
        </w:rPr>
        <w:t xml:space="preserve">in December </w:t>
      </w:r>
      <w:r w:rsidRPr="5855DD3D" w:rsidR="56C24CEF">
        <w:rPr>
          <w:rFonts w:eastAsia="Arial" w:asciiTheme="minorHAnsi" w:hAnsiTheme="minorHAnsi" w:cstheme="minorBidi"/>
          <w:color w:val="000000" w:themeColor="text1"/>
          <w:sz w:val="24"/>
          <w:szCs w:val="24"/>
        </w:rPr>
        <w:t>so that EN399 will replace one lecture course)</w:t>
      </w:r>
      <w:r w:rsidRPr="5855DD3D" w:rsidR="27A1CCD6">
        <w:rPr>
          <w:rFonts w:eastAsia="Arial" w:asciiTheme="minorHAnsi" w:hAnsiTheme="minorHAnsi" w:cstheme="minorBidi"/>
          <w:color w:val="000000" w:themeColor="text1"/>
          <w:sz w:val="24"/>
          <w:szCs w:val="24"/>
        </w:rPr>
        <w:t>:</w:t>
      </w:r>
    </w:p>
    <w:p w:rsidRPr="00560C16" w:rsidR="00CD3509" w:rsidP="04B8898C" w:rsidRDefault="00CD3509" w14:paraId="11096513" w14:textId="403761F4">
      <w:pPr>
        <w:spacing w:after="264"/>
        <w:jc w:val="both"/>
        <w:outlineLvl w:val="3"/>
        <w:rPr>
          <w:rFonts w:eastAsia="Arial" w:asciiTheme="minorHAnsi" w:hAnsiTheme="minorHAnsi" w:cstheme="minorBidi"/>
          <w:b/>
          <w:bCs/>
          <w:color w:val="000000" w:themeColor="text1"/>
          <w:sz w:val="24"/>
          <w:szCs w:val="24"/>
        </w:rPr>
      </w:pPr>
      <w:r w:rsidRPr="5855DD3D">
        <w:rPr>
          <w:rFonts w:eastAsia="Times" w:asciiTheme="minorHAnsi" w:hAnsiTheme="minorHAnsi" w:cstheme="minorBidi"/>
          <w:sz w:val="24"/>
          <w:szCs w:val="24"/>
          <w:u w:val="single"/>
        </w:rPr>
        <w:t xml:space="preserve">Please </w:t>
      </w:r>
      <w:proofErr w:type="gramStart"/>
      <w:r w:rsidRPr="5855DD3D">
        <w:rPr>
          <w:rFonts w:eastAsia="Times" w:asciiTheme="minorHAnsi" w:hAnsiTheme="minorHAnsi" w:cstheme="minorBidi"/>
          <w:sz w:val="24"/>
          <w:szCs w:val="24"/>
          <w:u w:val="single"/>
        </w:rPr>
        <w:t>note</w:t>
      </w:r>
      <w:r w:rsidRPr="5855DD3D">
        <w:rPr>
          <w:rFonts w:eastAsia="Times" w:asciiTheme="minorHAnsi" w:hAnsiTheme="minorHAnsi" w:cstheme="minorBidi"/>
          <w:sz w:val="24"/>
          <w:szCs w:val="24"/>
        </w:rPr>
        <w:t>:</w:t>
      </w:r>
      <w:proofErr w:type="gramEnd"/>
      <w:r w:rsidRPr="5855DD3D">
        <w:rPr>
          <w:rFonts w:eastAsia="Times" w:asciiTheme="minorHAnsi" w:hAnsiTheme="minorHAnsi" w:cstheme="minorBidi"/>
          <w:sz w:val="24"/>
          <w:szCs w:val="24"/>
        </w:rPr>
        <w:t xml:space="preserve"> </w:t>
      </w:r>
      <w:r w:rsidRPr="5855DD3D">
        <w:rPr>
          <w:rFonts w:eastAsia="Times" w:asciiTheme="minorHAnsi" w:hAnsiTheme="minorHAnsi" w:cstheme="minorBidi"/>
          <w:b/>
          <w:bCs/>
          <w:sz w:val="24"/>
          <w:szCs w:val="24"/>
        </w:rPr>
        <w:t>student numbers for each lecture module will be capped</w:t>
      </w:r>
      <w:r w:rsidRPr="5855DD3D">
        <w:rPr>
          <w:rFonts w:eastAsia="Times" w:asciiTheme="minorHAnsi" w:hAnsiTheme="minorHAnsi" w:cstheme="minorBidi"/>
          <w:sz w:val="24"/>
          <w:szCs w:val="24"/>
        </w:rPr>
        <w:t xml:space="preserve">.   </w:t>
      </w:r>
    </w:p>
    <w:p w:rsidRPr="00560C16" w:rsidR="00CD3509" w:rsidP="04B8898C" w:rsidRDefault="00E40A74" w14:paraId="3077336A" w14:textId="2D59F347">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ENG228</w:t>
      </w:r>
      <w:r w:rsidRPr="04B8898C" w:rsidR="00CD3509">
        <w:rPr>
          <w:rFonts w:eastAsia="Arial" w:asciiTheme="minorHAnsi" w:hAnsiTheme="minorHAnsi" w:cstheme="minorBidi"/>
          <w:color w:val="000000" w:themeColor="text1"/>
          <w:sz w:val="24"/>
          <w:szCs w:val="24"/>
        </w:rPr>
        <w:t xml:space="preserve"> </w:t>
      </w:r>
      <w:r w:rsidRPr="04B8898C">
        <w:rPr>
          <w:rFonts w:eastAsia="Arial" w:asciiTheme="minorHAnsi" w:hAnsiTheme="minorHAnsi" w:cstheme="minorBidi"/>
          <w:color w:val="000000" w:themeColor="text1"/>
          <w:sz w:val="24"/>
          <w:szCs w:val="24"/>
        </w:rPr>
        <w:t xml:space="preserve">Old English </w:t>
      </w:r>
      <w:r w:rsidRPr="04B8898C" w:rsidR="00CD3509">
        <w:rPr>
          <w:rFonts w:eastAsia="Arial" w:asciiTheme="minorHAnsi" w:hAnsiTheme="minorHAnsi" w:cstheme="minorBidi"/>
          <w:color w:val="000000" w:themeColor="text1"/>
          <w:sz w:val="24"/>
          <w:szCs w:val="24"/>
        </w:rPr>
        <w:t xml:space="preserve"> </w:t>
      </w:r>
    </w:p>
    <w:p w:rsidRPr="00560C16" w:rsidR="00CD3509" w:rsidP="04B8898C" w:rsidRDefault="00E40A74" w14:paraId="67FC351C" w14:textId="16D2AAAD">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 xml:space="preserve">EN385 Drama and Theatre Studies </w:t>
      </w:r>
    </w:p>
    <w:p w:rsidRPr="00560C16" w:rsidR="00CE1B94" w:rsidP="04B8898C" w:rsidRDefault="00CE1B94" w14:paraId="2AEA78BB" w14:textId="7E53E421">
      <w:pPr>
        <w:pStyle w:val="ListParagraph"/>
        <w:widowControl w:val="0"/>
        <w:numPr>
          <w:ilvl w:val="0"/>
          <w:numId w:val="38"/>
        </w:numPr>
        <w:spacing w:after="180" w:line="240" w:lineRule="auto"/>
        <w:jc w:val="both"/>
        <w:rPr>
          <w:rFonts w:eastAsia="Arial" w:asciiTheme="minorHAnsi" w:hAnsiTheme="minorHAnsi" w:cstheme="minorBidi"/>
          <w:color w:val="000000" w:themeColor="text1"/>
          <w:sz w:val="24"/>
          <w:szCs w:val="24"/>
        </w:rPr>
      </w:pPr>
      <w:r w:rsidRPr="04B8898C">
        <w:rPr>
          <w:rFonts w:eastAsia="Arial" w:asciiTheme="minorHAnsi" w:hAnsiTheme="minorHAnsi" w:cstheme="minorBidi"/>
          <w:color w:val="000000" w:themeColor="text1"/>
          <w:sz w:val="24"/>
          <w:szCs w:val="24"/>
        </w:rPr>
        <w:t xml:space="preserve">EN4112 Ecology and Literature </w:t>
      </w:r>
    </w:p>
    <w:p w:rsidRPr="00560C16" w:rsidR="00E40A74" w:rsidP="04B8898C" w:rsidRDefault="00E40A74" w14:paraId="743327C1" w14:textId="77777777">
      <w:pPr>
        <w:spacing w:after="180" w:line="240" w:lineRule="auto"/>
        <w:jc w:val="both"/>
        <w:rPr>
          <w:rFonts w:eastAsia="Times" w:asciiTheme="minorHAnsi" w:hAnsiTheme="minorHAnsi" w:cstheme="minorBidi"/>
          <w:b/>
          <w:bCs/>
          <w:color w:val="auto"/>
          <w:sz w:val="24"/>
          <w:szCs w:val="24"/>
        </w:rPr>
      </w:pPr>
      <w:proofErr w:type="gramStart"/>
      <w:r w:rsidRPr="04B8898C">
        <w:rPr>
          <w:rFonts w:eastAsia="Times" w:asciiTheme="minorHAnsi" w:hAnsiTheme="minorHAnsi" w:cstheme="minorBidi"/>
          <w:b/>
          <w:bCs/>
          <w:color w:val="auto"/>
          <w:sz w:val="24"/>
          <w:szCs w:val="24"/>
        </w:rPr>
        <w:t>PLUS</w:t>
      </w:r>
      <w:proofErr w:type="gramEnd"/>
      <w:r w:rsidRPr="04B8898C">
        <w:rPr>
          <w:rFonts w:eastAsia="Times" w:asciiTheme="minorHAnsi" w:hAnsiTheme="minorHAnsi" w:cstheme="minorBidi"/>
          <w:b/>
          <w:bCs/>
          <w:color w:val="auto"/>
          <w:sz w:val="24"/>
          <w:szCs w:val="24"/>
        </w:rPr>
        <w:t xml:space="preserve"> </w:t>
      </w:r>
      <w:r w:rsidRPr="04B8898C">
        <w:rPr>
          <w:rFonts w:eastAsia="Times" w:asciiTheme="minorHAnsi" w:hAnsiTheme="minorHAnsi" w:cstheme="minorBidi"/>
          <w:b/>
          <w:bCs/>
          <w:color w:val="auto"/>
          <w:sz w:val="24"/>
          <w:szCs w:val="24"/>
          <w:u w:val="single"/>
        </w:rPr>
        <w:t>ONE</w:t>
      </w:r>
      <w:r w:rsidRPr="04B8898C">
        <w:rPr>
          <w:rFonts w:eastAsia="Times" w:asciiTheme="minorHAnsi" w:hAnsiTheme="minorHAnsi" w:cstheme="minorBidi"/>
          <w:b/>
          <w:bCs/>
          <w:color w:val="auto"/>
          <w:sz w:val="24"/>
          <w:szCs w:val="24"/>
        </w:rPr>
        <w:t xml:space="preserve"> seminar module from list below</w:t>
      </w:r>
    </w:p>
    <w:p w:rsidRPr="00560C16" w:rsidR="00CD3509" w:rsidP="04B8898C" w:rsidRDefault="00CD3509" w14:paraId="5CC28B86" w14:textId="77777777">
      <w:pPr>
        <w:spacing w:after="180"/>
        <w:jc w:val="both"/>
        <w:rPr>
          <w:rFonts w:asciiTheme="minorHAnsi" w:hAnsiTheme="minorHAnsi" w:cstheme="minorBidi"/>
          <w:sz w:val="24"/>
          <w:szCs w:val="24"/>
        </w:rPr>
      </w:pPr>
    </w:p>
    <w:p w:rsidRPr="00560C16" w:rsidR="00C0509B" w:rsidP="04B8898C" w:rsidRDefault="00CD3509" w14:paraId="1F1A7711" w14:textId="77777777">
      <w:pPr>
        <w:jc w:val="both"/>
        <w:rPr>
          <w:rFonts w:asciiTheme="minorHAnsi" w:hAnsiTheme="minorHAnsi" w:cstheme="minorBidi"/>
          <w:sz w:val="24"/>
          <w:szCs w:val="24"/>
        </w:rPr>
      </w:pPr>
      <w:r w:rsidRPr="04B8898C">
        <w:rPr>
          <w:rFonts w:asciiTheme="minorHAnsi" w:hAnsiTheme="minorHAnsi" w:cstheme="minorBidi"/>
          <w:sz w:val="24"/>
          <w:szCs w:val="24"/>
        </w:rPr>
        <w:t xml:space="preserve">Students then choose </w:t>
      </w:r>
      <w:r w:rsidRPr="04B8898C">
        <w:rPr>
          <w:rFonts w:asciiTheme="minorHAnsi" w:hAnsiTheme="minorHAnsi" w:cstheme="minorBidi"/>
          <w:b/>
          <w:bCs/>
          <w:sz w:val="24"/>
          <w:szCs w:val="24"/>
          <w:u w:val="single"/>
        </w:rPr>
        <w:t>ONE</w:t>
      </w:r>
      <w:r w:rsidRPr="04B8898C">
        <w:rPr>
          <w:rFonts w:asciiTheme="minorHAnsi" w:hAnsiTheme="minorHAnsi" w:cstheme="minorBidi"/>
          <w:sz w:val="24"/>
          <w:szCs w:val="24"/>
        </w:rPr>
        <w:t xml:space="preserve"> out of the wide selection of seminar courses.  </w:t>
      </w:r>
    </w:p>
    <w:p w:rsidRPr="00560C16" w:rsidR="00C0509B" w:rsidP="04B8898C" w:rsidRDefault="00C0509B" w14:paraId="1D41495B" w14:textId="77777777">
      <w:pPr>
        <w:jc w:val="both"/>
        <w:rPr>
          <w:rFonts w:asciiTheme="minorHAnsi" w:hAnsiTheme="minorHAnsi" w:cstheme="minorBidi"/>
          <w:sz w:val="24"/>
          <w:szCs w:val="24"/>
        </w:rPr>
      </w:pPr>
    </w:p>
    <w:p w:rsidRPr="00560C16" w:rsidR="00CD3509" w:rsidP="04B8898C" w:rsidRDefault="00CD3509" w14:paraId="2E6F8DD0" w14:textId="39C6DE0C">
      <w:pPr>
        <w:jc w:val="both"/>
        <w:rPr>
          <w:rFonts w:asciiTheme="minorHAnsi" w:hAnsiTheme="minorHAnsi" w:cstheme="minorBidi"/>
          <w:sz w:val="24"/>
          <w:szCs w:val="24"/>
        </w:rPr>
      </w:pPr>
      <w:r w:rsidRPr="04B8898C">
        <w:rPr>
          <w:rFonts w:asciiTheme="minorHAnsi" w:hAnsiTheme="minorHAnsi" w:cstheme="minorBidi"/>
          <w:sz w:val="24"/>
          <w:szCs w:val="24"/>
        </w:rPr>
        <w:t xml:space="preserve">Remember places may be limited, so you may not get on exactly the course you wish. You have the best chance if you sign up early. </w:t>
      </w:r>
    </w:p>
    <w:p w:rsidRPr="00560C16" w:rsidR="00CD3509" w:rsidP="04B8898C" w:rsidRDefault="00CD3509" w14:paraId="08A04141" w14:textId="77777777">
      <w:pPr>
        <w:jc w:val="both"/>
        <w:rPr>
          <w:rFonts w:eastAsia="SimSun" w:asciiTheme="minorHAnsi" w:hAnsiTheme="minorHAnsi" w:cstheme="minorBidi"/>
          <w:sz w:val="24"/>
          <w:szCs w:val="24"/>
          <w:bdr w:val="none" w:color="auto" w:sz="0" w:space="0" w:frame="1"/>
          <w:shd w:val="clear" w:color="auto" w:fill="FFFFFF"/>
        </w:rPr>
      </w:pPr>
      <w:r w:rsidRPr="04B8898C">
        <w:rPr>
          <w:rFonts w:eastAsia="SimSun" w:asciiTheme="minorHAnsi" w:hAnsiTheme="minorHAnsi" w:cstheme="minorBidi"/>
          <w:sz w:val="24"/>
          <w:szCs w:val="24"/>
        </w:rPr>
        <w:t xml:space="preserve">All final year lecture courses operate with </w:t>
      </w:r>
      <w:r w:rsidRPr="04B8898C">
        <w:rPr>
          <w:rFonts w:eastAsia="SimSun" w:asciiTheme="minorHAnsi" w:hAnsiTheme="minorHAnsi" w:cstheme="minorBidi"/>
          <w:b/>
          <w:bCs/>
          <w:sz w:val="24"/>
          <w:szCs w:val="24"/>
        </w:rPr>
        <w:t>40%</w:t>
      </w:r>
      <w:r w:rsidRPr="04B8898C">
        <w:rPr>
          <w:rFonts w:eastAsia="SimSun" w:asciiTheme="minorHAnsi" w:hAnsiTheme="minorHAnsi" w:cstheme="minorBidi"/>
          <w:sz w:val="24"/>
          <w:szCs w:val="24"/>
        </w:rPr>
        <w:t xml:space="preserve"> Continuous Assessment and a </w:t>
      </w:r>
      <w:r w:rsidRPr="04B8898C">
        <w:rPr>
          <w:rFonts w:eastAsia="SimSun" w:asciiTheme="minorHAnsi" w:hAnsiTheme="minorHAnsi" w:cstheme="minorBidi"/>
          <w:b/>
          <w:bCs/>
          <w:sz w:val="24"/>
          <w:szCs w:val="24"/>
        </w:rPr>
        <w:t>60%</w:t>
      </w:r>
      <w:r w:rsidRPr="04B8898C">
        <w:rPr>
          <w:rFonts w:eastAsia="SimSun" w:asciiTheme="minorHAnsi" w:hAnsiTheme="minorHAnsi" w:cstheme="minorBidi"/>
          <w:sz w:val="24"/>
          <w:szCs w:val="24"/>
        </w:rPr>
        <w:t xml:space="preserve"> Final Assessment.</w:t>
      </w:r>
      <w:r w:rsidRPr="04B8898C">
        <w:rPr>
          <w:rFonts w:eastAsia="SimSun" w:asciiTheme="minorHAnsi" w:hAnsiTheme="minorHAnsi" w:cstheme="minorBidi"/>
          <w:sz w:val="24"/>
          <w:szCs w:val="24"/>
          <w:bdr w:val="none" w:color="auto" w:sz="0" w:space="0" w:frame="1"/>
          <w:shd w:val="clear" w:color="auto" w:fill="FFFFFF"/>
        </w:rPr>
        <w:t xml:space="preserve"> Continuous Assessment can take many forms, including a mid-term essay or other tasks. Final Assignment may require a timed examination paper, a final research essay, or other task.</w:t>
      </w:r>
    </w:p>
    <w:p w:rsidRPr="00560C16" w:rsidR="00CD3509" w:rsidP="04B8898C" w:rsidRDefault="00CD3509" w14:paraId="06F4022E" w14:textId="77777777">
      <w:pPr>
        <w:jc w:val="both"/>
        <w:rPr>
          <w:rFonts w:eastAsia="SimSun" w:asciiTheme="minorHAnsi" w:hAnsiTheme="minorHAnsi" w:cstheme="minorBidi"/>
          <w:sz w:val="24"/>
          <w:szCs w:val="24"/>
          <w:bdr w:val="none" w:color="auto" w:sz="0" w:space="0" w:frame="1"/>
          <w:shd w:val="clear" w:color="auto" w:fill="FFFFFF"/>
        </w:rPr>
      </w:pPr>
      <w:r w:rsidRPr="04B8898C">
        <w:rPr>
          <w:rFonts w:eastAsia="SimSun" w:asciiTheme="minorHAnsi" w:hAnsiTheme="minorHAnsi" w:cstheme="minorBidi"/>
          <w:sz w:val="24"/>
          <w:szCs w:val="24"/>
          <w:bdr w:val="none" w:color="auto" w:sz="0" w:space="0" w:frame="1"/>
          <w:shd w:val="clear" w:color="auto" w:fill="FFFFFF"/>
        </w:rPr>
        <w:t xml:space="preserve">Seminar courses generally require </w:t>
      </w:r>
      <w:r w:rsidRPr="04B8898C">
        <w:rPr>
          <w:rFonts w:eastAsia="SimSun" w:asciiTheme="minorHAnsi" w:hAnsiTheme="minorHAnsi" w:cstheme="minorBidi"/>
          <w:b/>
          <w:bCs/>
          <w:sz w:val="24"/>
          <w:szCs w:val="24"/>
          <w:bdr w:val="none" w:color="auto" w:sz="0" w:space="0" w:frame="1"/>
          <w:shd w:val="clear" w:color="auto" w:fill="FFFFFF"/>
        </w:rPr>
        <w:t>30%</w:t>
      </w:r>
      <w:r w:rsidRPr="04B8898C">
        <w:rPr>
          <w:rFonts w:eastAsia="SimSun" w:asciiTheme="minorHAnsi" w:hAnsiTheme="minorHAnsi" w:cstheme="minorBidi"/>
          <w:sz w:val="24"/>
          <w:szCs w:val="24"/>
          <w:bdr w:val="none" w:color="auto" w:sz="0" w:space="0" w:frame="1"/>
          <w:shd w:val="clear" w:color="auto" w:fill="FFFFFF"/>
        </w:rPr>
        <w:t xml:space="preserve"> Continuous Assessment and </w:t>
      </w:r>
      <w:r w:rsidRPr="04B8898C">
        <w:rPr>
          <w:rFonts w:eastAsia="SimSun" w:asciiTheme="minorHAnsi" w:hAnsiTheme="minorHAnsi" w:cstheme="minorBidi"/>
          <w:b/>
          <w:bCs/>
          <w:sz w:val="24"/>
          <w:szCs w:val="24"/>
          <w:bdr w:val="none" w:color="auto" w:sz="0" w:space="0" w:frame="1"/>
          <w:shd w:val="clear" w:color="auto" w:fill="FFFFFF"/>
        </w:rPr>
        <w:t>70%</w:t>
      </w:r>
      <w:r w:rsidRPr="04B8898C">
        <w:rPr>
          <w:rFonts w:eastAsia="SimSun" w:asciiTheme="minorHAnsi" w:hAnsiTheme="minorHAnsi" w:cstheme="minorBidi"/>
          <w:sz w:val="24"/>
          <w:szCs w:val="24"/>
          <w:bdr w:val="none" w:color="auto" w:sz="0" w:space="0" w:frame="1"/>
          <w:shd w:val="clear" w:color="auto" w:fill="FFFFFF"/>
        </w:rPr>
        <w:t xml:space="preserve"> Final Assignment, usually a final research essay. </w:t>
      </w:r>
    </w:p>
    <w:p w:rsidR="0BD94C56" w:rsidP="6E85DFB5" w:rsidRDefault="0BD94C56" w14:paraId="0F4C1666" w14:textId="3DE788F7">
      <w:pPr>
        <w:spacing w:after="180" w:line="240" w:lineRule="auto"/>
        <w:ind w:left="-5" w:right="2"/>
        <w:jc w:val="both"/>
        <w:rPr>
          <w:rFonts w:eastAsia="Times" w:asciiTheme="minorHAnsi" w:hAnsiTheme="minorHAnsi" w:cstheme="minorBidi"/>
          <w:sz w:val="24"/>
          <w:szCs w:val="24"/>
        </w:rPr>
      </w:pPr>
    </w:p>
    <w:p w:rsidR="6E85DFB5" w:rsidP="6E85DFB5" w:rsidRDefault="6E85DFB5" w14:paraId="7B3480BD" w14:textId="17067203">
      <w:pPr>
        <w:spacing w:after="180" w:line="240" w:lineRule="auto"/>
        <w:ind w:left="-5" w:right="2"/>
        <w:jc w:val="both"/>
        <w:rPr>
          <w:rFonts w:eastAsia="Times" w:asciiTheme="minorHAnsi" w:hAnsiTheme="minorHAnsi" w:cstheme="minorBidi"/>
          <w:sz w:val="24"/>
          <w:szCs w:val="24"/>
        </w:rPr>
      </w:pPr>
    </w:p>
    <w:p w:rsidRPr="00560C16" w:rsidR="00AD7AA6" w:rsidP="009617F4" w:rsidRDefault="00625AE9" w14:paraId="69A05070" w14:textId="6F84D370">
      <w:pPr>
        <w:spacing w:after="0" w:line="240" w:lineRule="auto"/>
        <w:jc w:val="center"/>
        <w:rPr>
          <w:rFonts w:eastAsia="Times New Roman" w:asciiTheme="minorHAnsi" w:hAnsiTheme="minorHAnsi" w:cstheme="minorHAnsi"/>
          <w:b/>
          <w:bCs/>
          <w:color w:val="000000" w:themeColor="text1"/>
          <w:sz w:val="28"/>
          <w:szCs w:val="28"/>
          <w:u w:val="single"/>
          <w:lang w:val="en-GB"/>
        </w:rPr>
      </w:pPr>
      <w:r w:rsidRPr="00560C16">
        <w:rPr>
          <w:rFonts w:eastAsia="Times New Roman" w:asciiTheme="minorHAnsi" w:hAnsiTheme="minorHAnsi" w:cstheme="minorHAnsi"/>
          <w:b/>
          <w:bCs/>
          <w:color w:val="000000" w:themeColor="text1"/>
          <w:sz w:val="28"/>
          <w:szCs w:val="28"/>
          <w:u w:val="single"/>
          <w:lang w:val="en-GB"/>
        </w:rPr>
        <w:t>Final Year</w:t>
      </w:r>
      <w:r w:rsidRPr="00560C16" w:rsidR="00AD7AA6">
        <w:rPr>
          <w:rFonts w:eastAsia="Times New Roman" w:asciiTheme="minorHAnsi" w:hAnsiTheme="minorHAnsi" w:cstheme="minorHAnsi"/>
          <w:b/>
          <w:bCs/>
          <w:color w:val="000000" w:themeColor="text1"/>
          <w:sz w:val="28"/>
          <w:szCs w:val="28"/>
          <w:u w:val="single"/>
          <w:lang w:val="en-GB"/>
        </w:rPr>
        <w:t xml:space="preserve"> English </w:t>
      </w:r>
      <w:r w:rsidRPr="00560C16" w:rsidR="009617F4">
        <w:rPr>
          <w:rFonts w:eastAsia="Times New Roman" w:asciiTheme="minorHAnsi" w:hAnsiTheme="minorHAnsi" w:cstheme="minorHAnsi"/>
          <w:b/>
          <w:bCs/>
          <w:color w:val="000000" w:themeColor="text1"/>
          <w:sz w:val="28"/>
          <w:szCs w:val="28"/>
          <w:u w:val="single"/>
          <w:lang w:val="en-GB"/>
        </w:rPr>
        <w:t xml:space="preserve">Lecture </w:t>
      </w:r>
      <w:r w:rsidRPr="00560C16" w:rsidR="00AD7AA6">
        <w:rPr>
          <w:rFonts w:eastAsia="Times New Roman" w:asciiTheme="minorHAnsi" w:hAnsiTheme="minorHAnsi" w:cstheme="minorHAnsi"/>
          <w:b/>
          <w:bCs/>
          <w:color w:val="000000" w:themeColor="text1"/>
          <w:sz w:val="28"/>
          <w:szCs w:val="28"/>
          <w:u w:val="single"/>
          <w:lang w:val="en-GB"/>
        </w:rPr>
        <w:t xml:space="preserve">Timetable </w:t>
      </w:r>
    </w:p>
    <w:p w:rsidRPr="00560C16" w:rsidR="00042794" w:rsidP="009617F4" w:rsidRDefault="00AD7AA6" w14:paraId="56CA0CD5" w14:textId="152D06A1">
      <w:pPr>
        <w:spacing w:line="240" w:lineRule="exact"/>
        <w:ind w:left="11" w:hanging="11"/>
        <w:jc w:val="center"/>
        <w:rPr>
          <w:rFonts w:eastAsia="Times New Roman" w:asciiTheme="minorHAnsi" w:hAnsiTheme="minorHAnsi" w:cstheme="minorHAnsi"/>
          <w:b/>
          <w:bCs/>
          <w:color w:val="000000" w:themeColor="text1"/>
          <w:sz w:val="28"/>
          <w:szCs w:val="28"/>
          <w:lang w:val="en-GB"/>
        </w:rPr>
      </w:pPr>
      <w:r w:rsidRPr="00560C16">
        <w:rPr>
          <w:rFonts w:eastAsia="Times New Roman" w:asciiTheme="minorHAnsi" w:hAnsiTheme="minorHAnsi" w:cstheme="minorHAnsi"/>
          <w:b/>
          <w:bCs/>
          <w:color w:val="000000" w:themeColor="text1"/>
          <w:sz w:val="28"/>
          <w:szCs w:val="28"/>
          <w:lang w:val="en-GB"/>
        </w:rPr>
        <w:t>S</w:t>
      </w:r>
      <w:r w:rsidRPr="00560C16" w:rsidR="001243D0">
        <w:rPr>
          <w:rFonts w:eastAsia="Times New Roman" w:asciiTheme="minorHAnsi" w:hAnsiTheme="minorHAnsi" w:cstheme="minorHAnsi"/>
          <w:b/>
          <w:bCs/>
          <w:color w:val="000000" w:themeColor="text1"/>
          <w:sz w:val="28"/>
          <w:szCs w:val="28"/>
          <w:lang w:val="en-GB"/>
        </w:rPr>
        <w:t>tudents choose</w:t>
      </w:r>
      <w:r w:rsidRPr="00560C16">
        <w:rPr>
          <w:rFonts w:eastAsia="Times New Roman" w:asciiTheme="minorHAnsi" w:hAnsiTheme="minorHAnsi" w:cstheme="minorHAnsi"/>
          <w:b/>
          <w:bCs/>
          <w:color w:val="000000" w:themeColor="text1"/>
          <w:sz w:val="28"/>
          <w:szCs w:val="28"/>
          <w:lang w:val="en-GB"/>
        </w:rPr>
        <w:t xml:space="preserve"> </w:t>
      </w:r>
      <w:r w:rsidRPr="00560C16">
        <w:rPr>
          <w:rFonts w:eastAsia="Times New Roman" w:asciiTheme="minorHAnsi" w:hAnsiTheme="minorHAnsi" w:cstheme="minorHAnsi"/>
          <w:b/>
          <w:bCs/>
          <w:color w:val="000000" w:themeColor="text1"/>
          <w:sz w:val="28"/>
          <w:szCs w:val="28"/>
          <w:highlight w:val="yellow"/>
          <w:u w:val="single"/>
          <w:lang w:val="en-GB"/>
        </w:rPr>
        <w:t>TWO</w:t>
      </w:r>
      <w:r w:rsidRPr="00560C16">
        <w:rPr>
          <w:rFonts w:eastAsia="Times New Roman" w:asciiTheme="minorHAnsi" w:hAnsiTheme="minorHAnsi" w:cstheme="minorHAnsi"/>
          <w:b/>
          <w:bCs/>
          <w:color w:val="000000" w:themeColor="text1"/>
          <w:sz w:val="28"/>
          <w:szCs w:val="28"/>
          <w:lang w:val="en-GB"/>
        </w:rPr>
        <w:t xml:space="preserve"> of the following lecture modules </w:t>
      </w:r>
      <w:r w:rsidRPr="00560C16">
        <w:rPr>
          <w:rFonts w:eastAsia="Times New Roman" w:asciiTheme="minorHAnsi" w:hAnsiTheme="minorHAnsi" w:cstheme="minorHAnsi"/>
          <w:b/>
          <w:bCs/>
          <w:color w:val="000000" w:themeColor="text1"/>
          <w:sz w:val="28"/>
          <w:szCs w:val="28"/>
          <w:highlight w:val="yellow"/>
          <w:lang w:val="en-GB"/>
        </w:rPr>
        <w:t>PLUS One seminar</w:t>
      </w:r>
      <w:r w:rsidRPr="00560C16" w:rsidR="001243D0">
        <w:rPr>
          <w:rFonts w:eastAsia="Times New Roman" w:asciiTheme="minorHAnsi" w:hAnsiTheme="minorHAnsi" w:cstheme="minorHAnsi"/>
          <w:b/>
          <w:bCs/>
          <w:color w:val="000000" w:themeColor="text1"/>
          <w:sz w:val="28"/>
          <w:szCs w:val="28"/>
          <w:lang w:val="en-GB"/>
        </w:rPr>
        <w:t xml:space="preserve"> in </w:t>
      </w:r>
      <w:r w:rsidRPr="00560C16" w:rsidR="001243D0">
        <w:rPr>
          <w:rFonts w:eastAsia="Times New Roman" w:asciiTheme="minorHAnsi" w:hAnsiTheme="minorHAnsi" w:cstheme="minorHAnsi"/>
          <w:b/>
          <w:bCs/>
          <w:color w:val="000000" w:themeColor="text1"/>
          <w:sz w:val="28"/>
          <w:szCs w:val="28"/>
          <w:u w:val="single"/>
          <w:lang w:val="en-GB"/>
        </w:rPr>
        <w:t>both Semesters</w:t>
      </w:r>
      <w:r w:rsidRPr="00560C16" w:rsidR="001243D0">
        <w:rPr>
          <w:rFonts w:eastAsia="Times New Roman" w:asciiTheme="minorHAnsi" w:hAnsiTheme="minorHAnsi" w:cstheme="minorHAnsi"/>
          <w:b/>
          <w:bCs/>
          <w:color w:val="000000" w:themeColor="text1"/>
          <w:sz w:val="28"/>
          <w:szCs w:val="28"/>
          <w:lang w:val="en-GB"/>
        </w:rPr>
        <w:t xml:space="preserve"> </w:t>
      </w:r>
    </w:p>
    <w:p w:rsidRPr="00560C16" w:rsidR="00042794" w:rsidP="00712495" w:rsidRDefault="00042794" w14:paraId="52B49189" w14:textId="3E0F389C">
      <w:pPr>
        <w:ind w:left="-284"/>
        <w:rPr>
          <w:rFonts w:eastAsia="Times New Roman" w:asciiTheme="minorHAnsi" w:hAnsiTheme="minorHAnsi" w:cstheme="minorHAnsi"/>
          <w:b/>
          <w:bCs/>
          <w:color w:val="000000" w:themeColor="text1"/>
          <w:sz w:val="28"/>
          <w:szCs w:val="28"/>
          <w:lang w:val="en-GB"/>
        </w:rPr>
      </w:pPr>
    </w:p>
    <w:tbl>
      <w:tblPr>
        <w:tblW w:w="10340" w:type="dxa"/>
        <w:tblInd w:w="-426" w:type="dxa"/>
        <w:tblLook w:val="04A0" w:firstRow="1" w:lastRow="0" w:firstColumn="1" w:lastColumn="0" w:noHBand="0" w:noVBand="1"/>
      </w:tblPr>
      <w:tblGrid>
        <w:gridCol w:w="1220"/>
        <w:gridCol w:w="1740"/>
        <w:gridCol w:w="1860"/>
        <w:gridCol w:w="1840"/>
        <w:gridCol w:w="1780"/>
        <w:gridCol w:w="1900"/>
      </w:tblGrid>
      <w:tr w:rsidRPr="00560C16" w:rsidR="00042794" w:rsidTr="50E9ACC3" w14:paraId="0E794FDD" w14:textId="77777777">
        <w:trPr>
          <w:trHeight w:val="345"/>
        </w:trPr>
        <w:tc>
          <w:tcPr>
            <w:tcW w:w="1220" w:type="dxa"/>
            <w:tcBorders>
              <w:top w:val="nil"/>
              <w:left w:val="nil"/>
              <w:bottom w:val="nil"/>
              <w:right w:val="nil"/>
            </w:tcBorders>
            <w:shd w:val="clear" w:color="auto" w:fill="ED7D31" w:themeFill="accent2"/>
            <w:noWrap/>
            <w:vAlign w:val="bottom"/>
            <w:hideMark/>
          </w:tcPr>
          <w:p w:rsidRPr="00560C16" w:rsidR="00042794" w:rsidP="1F989A40" w:rsidRDefault="00042794" w14:paraId="7D56B9F3" w14:textId="77777777">
            <w:pPr>
              <w:spacing w:after="0" w:line="240" w:lineRule="auto"/>
              <w:ind w:left="-105"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40" w:type="dxa"/>
            <w:tcBorders>
              <w:top w:val="nil"/>
              <w:left w:val="nil"/>
              <w:bottom w:val="nil"/>
              <w:right w:val="nil"/>
            </w:tcBorders>
            <w:shd w:val="clear" w:color="auto" w:fill="ED7D31" w:themeFill="accent2"/>
            <w:noWrap/>
            <w:vAlign w:val="bottom"/>
            <w:hideMark/>
          </w:tcPr>
          <w:p w:rsidRPr="00560C16" w:rsidR="00042794" w:rsidP="50E9ACC3" w:rsidRDefault="50E69350" w14:paraId="0328A70D"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860" w:type="dxa"/>
            <w:tcBorders>
              <w:top w:val="nil"/>
              <w:left w:val="nil"/>
              <w:bottom w:val="nil"/>
              <w:right w:val="nil"/>
            </w:tcBorders>
            <w:shd w:val="clear" w:color="auto" w:fill="ED7D31" w:themeFill="accent2"/>
            <w:noWrap/>
            <w:vAlign w:val="bottom"/>
            <w:hideMark/>
          </w:tcPr>
          <w:p w:rsidRPr="00560C16" w:rsidR="00042794" w:rsidP="50E9ACC3" w:rsidRDefault="00042794" w14:paraId="499D564B" w14:textId="173DFFFF">
            <w:pPr>
              <w:spacing w:after="0" w:line="240" w:lineRule="auto"/>
              <w:ind w:left="0" w:firstLine="0"/>
              <w:jc w:val="center"/>
              <w:rPr>
                <w:rFonts w:eastAsia="Times New Roman" w:asciiTheme="minorHAnsi" w:hAnsiTheme="minorHAnsi" w:cstheme="minorBidi"/>
                <w:color w:val="auto"/>
              </w:rPr>
            </w:pPr>
          </w:p>
        </w:tc>
        <w:tc>
          <w:tcPr>
            <w:tcW w:w="1840" w:type="dxa"/>
            <w:tcBorders>
              <w:top w:val="nil"/>
              <w:left w:val="nil"/>
              <w:bottom w:val="nil"/>
              <w:right w:val="nil"/>
            </w:tcBorders>
            <w:shd w:val="clear" w:color="auto" w:fill="ED7D31" w:themeFill="accent2"/>
            <w:noWrap/>
            <w:vAlign w:val="bottom"/>
            <w:hideMark/>
          </w:tcPr>
          <w:p w:rsidRPr="00560C16" w:rsidR="00042794" w:rsidP="50E9ACC3" w:rsidRDefault="50E69350" w14:paraId="34045A69" w14:textId="77777777">
            <w:pPr>
              <w:spacing w:after="0" w:line="240" w:lineRule="auto"/>
              <w:ind w:left="0" w:firstLine="0"/>
              <w:jc w:val="center"/>
              <w:rPr>
                <w:rFonts w:eastAsia="Times New Roman" w:asciiTheme="minorHAnsi" w:hAnsiTheme="minorHAnsi" w:cstheme="minorBidi"/>
                <w:b/>
                <w:bCs/>
                <w:color w:val="auto"/>
                <w:sz w:val="26"/>
                <w:szCs w:val="26"/>
                <w:u w:val="single"/>
              </w:rPr>
            </w:pPr>
            <w:r w:rsidRPr="50E9ACC3">
              <w:rPr>
                <w:rFonts w:eastAsia="Times New Roman" w:asciiTheme="minorHAnsi" w:hAnsiTheme="minorHAnsi" w:cstheme="minorBidi"/>
                <w:b/>
                <w:bCs/>
                <w:color w:val="auto"/>
                <w:sz w:val="26"/>
                <w:szCs w:val="26"/>
                <w:u w:val="single"/>
              </w:rPr>
              <w:t>Semester 1</w:t>
            </w:r>
          </w:p>
        </w:tc>
        <w:tc>
          <w:tcPr>
            <w:tcW w:w="1780" w:type="dxa"/>
            <w:tcBorders>
              <w:top w:val="nil"/>
              <w:left w:val="nil"/>
              <w:bottom w:val="nil"/>
              <w:right w:val="nil"/>
            </w:tcBorders>
            <w:shd w:val="clear" w:color="auto" w:fill="ED7D31" w:themeFill="accent2"/>
            <w:noWrap/>
            <w:vAlign w:val="bottom"/>
            <w:hideMark/>
          </w:tcPr>
          <w:p w:rsidRPr="00560C16" w:rsidR="00042794" w:rsidP="50E9ACC3" w:rsidRDefault="50E69350" w14:paraId="260D2C7D"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900" w:type="dxa"/>
            <w:tcBorders>
              <w:top w:val="nil"/>
              <w:left w:val="nil"/>
              <w:bottom w:val="nil"/>
              <w:right w:val="nil"/>
            </w:tcBorders>
            <w:shd w:val="clear" w:color="auto" w:fill="ED7D31" w:themeFill="accent2"/>
            <w:noWrap/>
            <w:vAlign w:val="bottom"/>
            <w:hideMark/>
          </w:tcPr>
          <w:p w:rsidRPr="00560C16" w:rsidR="00042794" w:rsidP="50E9ACC3" w:rsidRDefault="50E69350" w14:paraId="62706FAE"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r>
      <w:tr w:rsidRPr="00560C16" w:rsidR="00042794" w:rsidTr="50E9ACC3" w14:paraId="4AA1ABE6" w14:textId="77777777">
        <w:trPr>
          <w:trHeight w:val="315"/>
        </w:trPr>
        <w:tc>
          <w:tcPr>
            <w:tcW w:w="1220" w:type="dxa"/>
            <w:tcBorders>
              <w:top w:val="single" w:color="auto" w:sz="4" w:space="0"/>
              <w:left w:val="single" w:color="auto" w:sz="4" w:space="0"/>
              <w:bottom w:val="single" w:color="auto" w:sz="4" w:space="0"/>
              <w:right w:val="single" w:color="auto" w:sz="4" w:space="0"/>
            </w:tcBorders>
            <w:shd w:val="clear" w:color="auto" w:fill="FFFF00"/>
            <w:noWrap/>
            <w:vAlign w:val="bottom"/>
            <w:hideMark/>
          </w:tcPr>
          <w:p w:rsidRPr="00560C16" w:rsidR="00042794" w:rsidP="1F989A40" w:rsidRDefault="00042794" w14:paraId="5EF9891B" w14:textId="77777777">
            <w:pPr>
              <w:spacing w:after="0" w:line="240" w:lineRule="auto"/>
              <w:ind w:left="-105" w:firstLine="0"/>
              <w:rPr>
                <w:rFonts w:eastAsia="Times New Roman" w:asciiTheme="minorHAnsi" w:hAnsiTheme="minorHAnsi" w:cstheme="minorBidi"/>
                <w:b/>
                <w:bCs/>
                <w:color w:val="FF0000"/>
                <w:sz w:val="24"/>
                <w:szCs w:val="24"/>
              </w:rPr>
            </w:pPr>
            <w:r w:rsidRPr="1F989A40">
              <w:rPr>
                <w:rFonts w:eastAsia="Times New Roman" w:asciiTheme="minorHAnsi" w:hAnsiTheme="minorHAnsi" w:cstheme="minorBidi"/>
                <w:b/>
                <w:bCs/>
                <w:color w:val="FF0000"/>
                <w:sz w:val="24"/>
                <w:szCs w:val="24"/>
              </w:rPr>
              <w:t> </w:t>
            </w:r>
          </w:p>
        </w:tc>
        <w:tc>
          <w:tcPr>
            <w:tcW w:w="174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260DB703"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Monday</w:t>
            </w:r>
          </w:p>
        </w:tc>
        <w:tc>
          <w:tcPr>
            <w:tcW w:w="186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7732BEA2"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Tuesday</w:t>
            </w:r>
          </w:p>
        </w:tc>
        <w:tc>
          <w:tcPr>
            <w:tcW w:w="184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70C8572B"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Wednesday</w:t>
            </w:r>
          </w:p>
        </w:tc>
        <w:tc>
          <w:tcPr>
            <w:tcW w:w="178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50C4F273"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 xml:space="preserve">Thursday </w:t>
            </w:r>
          </w:p>
        </w:tc>
        <w:tc>
          <w:tcPr>
            <w:tcW w:w="190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2E95F9EC"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Friday</w:t>
            </w:r>
          </w:p>
        </w:tc>
      </w:tr>
      <w:tr w:rsidRPr="00560C16" w:rsidR="00042794" w:rsidTr="50E9ACC3" w14:paraId="0E67B52A" w14:textId="77777777">
        <w:trPr>
          <w:trHeight w:val="130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374C763D"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9:00-10:00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0B60DA4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1DA2A0A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shd w:val="clear" w:color="auto" w:fill="BDD7EE"/>
            <w:hideMark/>
          </w:tcPr>
          <w:p w:rsidRPr="00560C16" w:rsidR="00042794" w:rsidP="7E6FE440" w:rsidRDefault="06B4CBF3" w14:paraId="02F9C565" w14:textId="650D023C">
            <w:pPr>
              <w:spacing w:after="0" w:line="240" w:lineRule="auto"/>
              <w:ind w:left="0" w:firstLine="0"/>
              <w:rPr>
                <w:rFonts w:eastAsia="Times New Roman" w:asciiTheme="minorHAnsi" w:hAnsiTheme="minorHAnsi" w:cstheme="minorBidi"/>
                <w:color w:val="auto"/>
              </w:rPr>
            </w:pPr>
            <w:r w:rsidRPr="7E6FE440">
              <w:rPr>
                <w:rFonts w:eastAsia="Times New Roman" w:asciiTheme="minorHAnsi" w:hAnsiTheme="minorHAnsi" w:cstheme="minorBidi"/>
                <w:b/>
                <w:bCs/>
                <w:color w:val="auto"/>
              </w:rPr>
              <w:t>EN3</w:t>
            </w:r>
            <w:r w:rsidRPr="7E6FE440" w:rsidR="33BBC0FE">
              <w:rPr>
                <w:rFonts w:eastAsia="Times New Roman" w:asciiTheme="minorHAnsi" w:hAnsiTheme="minorHAnsi" w:cstheme="minorBidi"/>
                <w:b/>
                <w:bCs/>
                <w:color w:val="auto"/>
              </w:rPr>
              <w:t>138</w:t>
            </w:r>
            <w:r w:rsidRPr="7E6FE440">
              <w:rPr>
                <w:rFonts w:eastAsia="Times New Roman" w:asciiTheme="minorHAnsi" w:hAnsiTheme="minorHAnsi" w:cstheme="minorBidi"/>
                <w:color w:val="auto"/>
              </w:rPr>
              <w:t xml:space="preserve">: </w:t>
            </w:r>
            <w:r w:rsidRPr="7E6FE440" w:rsidR="33BBC0FE">
              <w:rPr>
                <w:rFonts w:eastAsia="Times New Roman" w:asciiTheme="minorHAnsi" w:hAnsiTheme="minorHAnsi" w:cstheme="minorBidi"/>
                <w:color w:val="auto"/>
              </w:rPr>
              <w:t>Literature in the Digital Age</w:t>
            </w:r>
            <w:r w:rsidRPr="7E6FE440" w:rsidR="33BBC0FE">
              <w:rPr>
                <w:rFonts w:eastAsia="Times New Roman" w:asciiTheme="minorHAnsi" w:hAnsiTheme="minorHAnsi" w:cstheme="minorBidi"/>
                <w:b/>
                <w:bCs/>
                <w:color w:val="auto"/>
              </w:rPr>
              <w:t xml:space="preserve"> </w:t>
            </w:r>
            <w:r w:rsidRPr="7E6FE440">
              <w:rPr>
                <w:rFonts w:eastAsia="Times New Roman" w:asciiTheme="minorHAnsi" w:hAnsiTheme="minorHAnsi" w:cstheme="minorBidi"/>
                <w:b/>
                <w:bCs/>
                <w:color w:val="auto"/>
              </w:rPr>
              <w:t>AC002, Anderson Theatre</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431652F0"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shd w:val="clear" w:color="auto" w:fill="FFE699"/>
            <w:hideMark/>
          </w:tcPr>
          <w:p w:rsidRPr="00560C16" w:rsidR="00042794" w:rsidP="1F989A40" w:rsidRDefault="00042794" w14:paraId="4A789137" w14:textId="5E436D38">
            <w:pPr>
              <w:spacing w:after="0" w:line="240" w:lineRule="auto"/>
              <w:ind w:left="0" w:firstLine="0"/>
              <w:rPr>
                <w:rFonts w:eastAsia="Times New Roman" w:asciiTheme="minorHAnsi" w:hAnsiTheme="minorHAnsi" w:cstheme="minorBidi"/>
                <w:b/>
                <w:bCs/>
                <w:color w:val="FF0000"/>
              </w:rPr>
            </w:pPr>
            <w:r w:rsidRPr="00C70C6A">
              <w:rPr>
                <w:rFonts w:eastAsia="Times New Roman" w:asciiTheme="minorHAnsi" w:hAnsiTheme="minorHAnsi" w:cstheme="minorBidi"/>
                <w:b/>
                <w:bCs/>
                <w:color w:val="auto"/>
              </w:rPr>
              <w:t xml:space="preserve">ENG238: </w:t>
            </w:r>
            <w:r w:rsidRPr="00C70C6A">
              <w:rPr>
                <w:rFonts w:eastAsia="Times New Roman" w:asciiTheme="minorHAnsi" w:hAnsiTheme="minorHAnsi" w:cstheme="minorBidi"/>
                <w:color w:val="auto"/>
              </w:rPr>
              <w:t>19th Century British Literature</w:t>
            </w:r>
            <w:r w:rsidRPr="00C70C6A" w:rsidR="6EAE3BCC">
              <w:rPr>
                <w:rFonts w:eastAsia="Times New Roman" w:asciiTheme="minorHAnsi" w:hAnsiTheme="minorHAnsi" w:cstheme="minorBidi"/>
                <w:b/>
                <w:bCs/>
                <w:color w:val="auto"/>
              </w:rPr>
              <w:t xml:space="preserve">: </w:t>
            </w:r>
            <w:r w:rsidRPr="00C70C6A" w:rsidR="3640CEA9">
              <w:rPr>
                <w:rFonts w:ascii="Aptos Narrow" w:hAnsi="Aptos Narrow" w:eastAsia="Aptos Narrow" w:cs="Aptos Narrow"/>
                <w:color w:val="auto"/>
              </w:rPr>
              <w:t>CSB-1006</w:t>
            </w:r>
            <w:r w:rsidRPr="00C70C6A" w:rsidR="547D37AA">
              <w:rPr>
                <w:rFonts w:ascii="Aptos Narrow" w:hAnsi="Aptos Narrow" w:eastAsia="Aptos Narrow" w:cs="Aptos Narrow"/>
                <w:color w:val="auto"/>
              </w:rPr>
              <w:t xml:space="preserve"> (Computer Science Building)</w:t>
            </w:r>
          </w:p>
        </w:tc>
      </w:tr>
      <w:tr w:rsidRPr="00560C16" w:rsidR="00042794" w:rsidTr="50E9ACC3" w14:paraId="5166D393" w14:textId="77777777">
        <w:trPr>
          <w:trHeight w:val="600"/>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3B9DB8FE"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10:00-11:00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2CCEAC9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0FC0A95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6D2CA80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6536C3F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0109008D"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2D568F4C" w14:textId="77777777">
        <w:trPr>
          <w:trHeight w:val="157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70CF8AA3"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11:00-12:00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65068B8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4723545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31678471"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shd w:val="clear" w:color="auto" w:fill="A9D08E"/>
            <w:hideMark/>
          </w:tcPr>
          <w:p w:rsidRPr="00560C16" w:rsidR="00042794" w:rsidP="7E6FE440" w:rsidRDefault="06B4CBF3" w14:paraId="6B50C009" w14:textId="77777777">
            <w:pPr>
              <w:spacing w:after="0" w:line="240" w:lineRule="auto"/>
              <w:ind w:left="0" w:firstLine="0"/>
              <w:rPr>
                <w:rFonts w:eastAsia="Times New Roman" w:asciiTheme="minorHAnsi" w:hAnsiTheme="minorHAnsi" w:cstheme="minorBidi"/>
                <w:color w:val="auto"/>
              </w:rPr>
            </w:pPr>
            <w:r w:rsidRPr="7E6FE440">
              <w:rPr>
                <w:rFonts w:eastAsia="Times New Roman" w:asciiTheme="minorHAnsi" w:hAnsiTheme="minorHAnsi" w:cstheme="minorBidi"/>
                <w:b/>
                <w:bCs/>
                <w:color w:val="auto"/>
              </w:rPr>
              <w:t xml:space="preserve">EN3141 </w:t>
            </w:r>
            <w:r w:rsidRPr="7E6FE440">
              <w:rPr>
                <w:rFonts w:eastAsia="Times New Roman" w:asciiTheme="minorHAnsi" w:hAnsiTheme="minorHAnsi" w:cstheme="minorBidi"/>
                <w:color w:val="auto"/>
              </w:rPr>
              <w:t xml:space="preserve">North American Literature: </w:t>
            </w:r>
            <w:r w:rsidRPr="7E6FE440">
              <w:rPr>
                <w:rFonts w:eastAsia="Times New Roman" w:asciiTheme="minorHAnsi" w:hAnsiTheme="minorHAnsi" w:cstheme="minorBidi"/>
                <w:b/>
                <w:bCs/>
                <w:color w:val="auto"/>
              </w:rPr>
              <w:t xml:space="preserve">AMB-1021 </w:t>
            </w:r>
            <w:proofErr w:type="spellStart"/>
            <w:r w:rsidRPr="7E6FE440">
              <w:rPr>
                <w:rFonts w:eastAsia="Times New Roman" w:asciiTheme="minorHAnsi" w:hAnsiTheme="minorHAnsi" w:cstheme="minorBidi"/>
                <w:b/>
                <w:bCs/>
                <w:color w:val="auto"/>
              </w:rPr>
              <w:t>O'hEocha</w:t>
            </w:r>
            <w:proofErr w:type="spellEnd"/>
            <w:r w:rsidRPr="7E6FE440">
              <w:rPr>
                <w:rFonts w:eastAsia="Times New Roman" w:asciiTheme="minorHAnsi" w:hAnsiTheme="minorHAnsi" w:cstheme="minorBidi"/>
                <w:b/>
                <w:bCs/>
                <w:color w:val="auto"/>
              </w:rPr>
              <w:t xml:space="preserve"> Theatre</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13E4031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7A2E5356" w14:textId="77777777">
        <w:trPr>
          <w:trHeight w:val="315"/>
        </w:trPr>
        <w:tc>
          <w:tcPr>
            <w:tcW w:w="1220" w:type="dxa"/>
            <w:tcBorders>
              <w:top w:val="nil"/>
              <w:left w:val="single" w:color="auto" w:sz="4" w:space="0"/>
              <w:bottom w:val="single" w:color="auto" w:sz="4" w:space="0"/>
              <w:right w:val="single" w:color="auto" w:sz="4" w:space="0"/>
            </w:tcBorders>
            <w:shd w:val="clear" w:color="auto" w:fill="FFFF00"/>
            <w:noWrap/>
            <w:vAlign w:val="bottom"/>
            <w:hideMark/>
          </w:tcPr>
          <w:p w:rsidRPr="00560C16" w:rsidR="00042794" w:rsidP="50E9ACC3" w:rsidRDefault="50E69350" w14:paraId="6CC43491"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12:00-1:00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3E21965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29913E3B"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440D20D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46B2D0C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54FFF387"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641D73B6" w14:textId="77777777">
        <w:trPr>
          <w:trHeight w:val="315"/>
        </w:trPr>
        <w:tc>
          <w:tcPr>
            <w:tcW w:w="1220" w:type="dxa"/>
            <w:tcBorders>
              <w:top w:val="nil"/>
              <w:left w:val="single" w:color="auto" w:sz="4" w:space="0"/>
              <w:bottom w:val="single" w:color="auto" w:sz="4" w:space="0"/>
              <w:right w:val="single" w:color="auto" w:sz="4" w:space="0"/>
            </w:tcBorders>
            <w:shd w:val="clear" w:color="auto" w:fill="FFFF00"/>
            <w:noWrap/>
            <w:vAlign w:val="bottom"/>
            <w:hideMark/>
          </w:tcPr>
          <w:p w:rsidRPr="00560C16" w:rsidR="00042794" w:rsidP="50E9ACC3" w:rsidRDefault="50E69350" w14:paraId="5E400D84"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1:00-2:00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5A5363C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4C27DFE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30C5582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1DD331E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4A2E0FB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23AE2992" w14:textId="77777777">
        <w:trPr>
          <w:trHeight w:val="130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58ECE89A"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2:00-3:00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13A453D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2230DDD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shd w:val="clear" w:color="auto" w:fill="FFE699"/>
            <w:hideMark/>
          </w:tcPr>
          <w:p w:rsidRPr="00560C16" w:rsidR="00042794" w:rsidP="1F989A40" w:rsidRDefault="00042794" w14:paraId="47BB0AD9" w14:textId="492164D9">
            <w:pPr>
              <w:spacing w:after="0" w:line="240" w:lineRule="auto"/>
              <w:ind w:left="0" w:firstLine="0"/>
              <w:rPr>
                <w:rFonts w:eastAsia="Times New Roman" w:asciiTheme="minorHAnsi" w:hAnsiTheme="minorHAnsi" w:cstheme="minorBidi"/>
                <w:b/>
                <w:bCs/>
                <w:color w:val="FF0000"/>
              </w:rPr>
            </w:pPr>
            <w:r w:rsidRPr="00C70C6A">
              <w:rPr>
                <w:rFonts w:eastAsia="Times New Roman" w:asciiTheme="minorHAnsi" w:hAnsiTheme="minorHAnsi" w:cstheme="minorBidi"/>
                <w:b/>
                <w:bCs/>
                <w:color w:val="auto"/>
              </w:rPr>
              <w:t xml:space="preserve">ENG238: </w:t>
            </w:r>
            <w:r w:rsidRPr="00C70C6A">
              <w:rPr>
                <w:rFonts w:eastAsia="Times New Roman" w:asciiTheme="minorHAnsi" w:hAnsiTheme="minorHAnsi" w:cstheme="minorBidi"/>
                <w:color w:val="auto"/>
              </w:rPr>
              <w:t>19th Century British Literature</w:t>
            </w:r>
            <w:r w:rsidRPr="00C70C6A">
              <w:rPr>
                <w:rFonts w:eastAsia="Times New Roman" w:asciiTheme="minorHAnsi" w:hAnsiTheme="minorHAnsi" w:cstheme="minorBidi"/>
                <w:b/>
                <w:bCs/>
                <w:color w:val="auto"/>
              </w:rPr>
              <w:t xml:space="preserve">: </w:t>
            </w:r>
            <w:r w:rsidRPr="00C70C6A" w:rsidR="0D1F90DF">
              <w:rPr>
                <w:rFonts w:ascii="Aptos Narrow" w:hAnsi="Aptos Narrow" w:eastAsia="Aptos Narrow" w:cs="Aptos Narrow"/>
                <w:color w:val="auto"/>
              </w:rPr>
              <w:t>CSB-1006 (Computer Science Building)</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6D9BF1D5"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129971C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72B579E5" w14:textId="77777777">
        <w:trPr>
          <w:trHeight w:val="55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6B7D96CF"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3:00-4:00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4C0F7C0F"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091724D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57ED1A5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3E17FAA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shd w:val="clear" w:color="auto" w:fill="FFFFFF" w:themeFill="background1"/>
            <w:hideMark/>
          </w:tcPr>
          <w:p w:rsidRPr="00560C16" w:rsidR="00042794" w:rsidP="1F989A40" w:rsidRDefault="00042794" w14:paraId="38F6E4D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3FCC1709" w14:textId="77777777">
        <w:trPr>
          <w:trHeight w:val="1530"/>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37124113"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4:00-5:00</w:t>
            </w:r>
          </w:p>
        </w:tc>
        <w:tc>
          <w:tcPr>
            <w:tcW w:w="1740" w:type="dxa"/>
            <w:tcBorders>
              <w:top w:val="nil"/>
              <w:left w:val="nil"/>
              <w:bottom w:val="single" w:color="auto" w:sz="4" w:space="0"/>
              <w:right w:val="single" w:color="auto" w:sz="4" w:space="0"/>
            </w:tcBorders>
            <w:shd w:val="clear" w:color="auto" w:fill="BDD7EE"/>
            <w:hideMark/>
          </w:tcPr>
          <w:p w:rsidRPr="00560C16" w:rsidR="00042794" w:rsidP="0BDAF4E2" w:rsidRDefault="3FC564AC" w14:paraId="52574B8B" w14:textId="0AB1087A">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EN3141 North American Literature</w:t>
            </w:r>
            <w:r w:rsidRPr="0BDAF4E2" w:rsidR="00CE1B94">
              <w:rPr>
                <w:rFonts w:eastAsia="Times New Roman" w:asciiTheme="minorHAnsi" w:hAnsiTheme="minorHAnsi" w:cstheme="minorBidi"/>
                <w:b/>
                <w:bCs/>
                <w:color w:val="auto"/>
              </w:rPr>
              <w:t xml:space="preserve"> </w:t>
            </w:r>
            <w:r w:rsidRPr="0BDAF4E2" w:rsidR="00042794">
              <w:rPr>
                <w:rFonts w:eastAsia="Times New Roman" w:asciiTheme="minorHAnsi" w:hAnsiTheme="minorHAnsi" w:cstheme="minorBidi"/>
                <w:b/>
                <w:bCs/>
                <w:color w:val="auto"/>
              </w:rPr>
              <w:t>AC001, O'Flaherty Theatre</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79FA04EF"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079C452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1116AF09"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2E459E0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40ABBE32" w14:textId="77777777">
        <w:trPr>
          <w:trHeight w:val="1440"/>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139C795B" w14:textId="77777777">
            <w:pPr>
              <w:spacing w:after="0" w:line="240" w:lineRule="auto"/>
              <w:ind w:left="-105"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5:00-6:00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74E85DAA"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shd w:val="clear" w:color="auto" w:fill="A9D08E"/>
            <w:hideMark/>
          </w:tcPr>
          <w:p w:rsidRPr="00560C16" w:rsidR="00042794" w:rsidP="7E6FE440" w:rsidRDefault="62EEF2B2" w14:paraId="115E3926" w14:textId="17D88FC1">
            <w:pPr>
              <w:spacing w:after="0" w:line="240" w:lineRule="auto"/>
              <w:ind w:left="0" w:firstLine="0"/>
              <w:rPr>
                <w:rFonts w:ascii="Aptos Narrow" w:hAnsi="Aptos Narrow" w:eastAsia="Aptos Narrow" w:cs="Aptos Narrow"/>
                <w:color w:val="auto"/>
              </w:rPr>
            </w:pPr>
            <w:r w:rsidRPr="0BDAF4E2">
              <w:rPr>
                <w:rFonts w:eastAsia="Times New Roman" w:asciiTheme="minorHAnsi" w:hAnsiTheme="minorHAnsi" w:cstheme="minorBidi"/>
                <w:b/>
                <w:bCs/>
                <w:color w:val="auto"/>
              </w:rPr>
              <w:t>EN3138</w:t>
            </w:r>
            <w:r w:rsidRPr="0BDAF4E2">
              <w:rPr>
                <w:rFonts w:eastAsia="Times New Roman" w:asciiTheme="minorHAnsi" w:hAnsiTheme="minorHAnsi" w:cstheme="minorBidi"/>
                <w:color w:val="auto"/>
              </w:rPr>
              <w:t>: Literature in the Digital Age</w:t>
            </w:r>
            <w:r w:rsidRPr="0BDAF4E2" w:rsidR="6F98A5D9">
              <w:rPr>
                <w:rFonts w:eastAsia="Times New Roman" w:asciiTheme="minorHAnsi" w:hAnsiTheme="minorHAnsi" w:cstheme="minorBidi"/>
                <w:color w:val="auto"/>
              </w:rPr>
              <w:t xml:space="preserve"> </w:t>
            </w:r>
            <w:r w:rsidRPr="0BDAF4E2" w:rsidR="2958A7A1">
              <w:rPr>
                <w:rFonts w:ascii="Aptos Narrow" w:hAnsi="Aptos Narrow" w:eastAsia="Aptos Narrow" w:cs="Aptos Narrow"/>
                <w:color w:val="auto"/>
              </w:rPr>
              <w:t>CSB-1006 (Computer Science Building)</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66C319FB"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65C88E58"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5A09AFD7"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69261F83" w14:textId="77777777">
        <w:trPr>
          <w:trHeight w:val="764"/>
        </w:trPr>
        <w:tc>
          <w:tcPr>
            <w:tcW w:w="10340" w:type="dxa"/>
            <w:gridSpan w:val="6"/>
            <w:tcBorders>
              <w:top w:val="nil"/>
              <w:left w:val="single" w:color="auto" w:sz="4" w:space="0"/>
              <w:bottom w:val="single" w:color="auto" w:sz="4" w:space="0"/>
              <w:right w:val="single" w:color="auto" w:sz="4" w:space="0"/>
            </w:tcBorders>
            <w:shd w:val="clear" w:color="auto" w:fill="FBE4D5" w:themeFill="accent2" w:themeFillTint="33"/>
            <w:noWrap/>
          </w:tcPr>
          <w:p w:rsidRPr="00560C16" w:rsidR="009617F4" w:rsidP="50E9ACC3" w:rsidRDefault="74072B7A" w14:paraId="445B00B6" w14:textId="41AFF54E">
            <w:pPr>
              <w:spacing w:after="0" w:line="240" w:lineRule="auto"/>
              <w:ind w:left="0" w:firstLine="0"/>
              <w:jc w:val="center"/>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highlight w:val="yellow"/>
              </w:rPr>
              <w:t>**</w:t>
            </w:r>
            <w:proofErr w:type="gramStart"/>
            <w:r w:rsidRPr="50E9ACC3">
              <w:rPr>
                <w:rFonts w:eastAsia="Times New Roman" w:asciiTheme="minorHAnsi" w:hAnsiTheme="minorHAnsi" w:cstheme="minorBidi"/>
                <w:b/>
                <w:bCs/>
                <w:i/>
                <w:iCs/>
                <w:color w:val="auto"/>
                <w:sz w:val="24"/>
                <w:szCs w:val="24"/>
                <w:highlight w:val="yellow"/>
              </w:rPr>
              <w:t>PLUS</w:t>
            </w:r>
            <w:proofErr w:type="gramEnd"/>
            <w:r w:rsidRPr="50E9ACC3">
              <w:rPr>
                <w:rFonts w:eastAsia="Times New Roman" w:asciiTheme="minorHAnsi" w:hAnsiTheme="minorHAnsi" w:cstheme="minorBidi"/>
                <w:b/>
                <w:bCs/>
                <w:i/>
                <w:iCs/>
                <w:color w:val="auto"/>
                <w:sz w:val="24"/>
                <w:szCs w:val="24"/>
                <w:highlight w:val="yellow"/>
              </w:rPr>
              <w:t xml:space="preserve"> </w:t>
            </w:r>
            <w:r w:rsidRPr="50E9ACC3">
              <w:rPr>
                <w:rFonts w:eastAsia="Times New Roman" w:asciiTheme="minorHAnsi" w:hAnsiTheme="minorHAnsi" w:cstheme="minorBidi"/>
                <w:b/>
                <w:bCs/>
                <w:i/>
                <w:iCs/>
                <w:color w:val="auto"/>
                <w:sz w:val="24"/>
                <w:szCs w:val="24"/>
                <w:highlight w:val="yellow"/>
                <w:u w:val="single"/>
              </w:rPr>
              <w:t xml:space="preserve">ONE </w:t>
            </w:r>
            <w:r w:rsidRPr="50E9ACC3">
              <w:rPr>
                <w:rFonts w:eastAsia="Times New Roman" w:asciiTheme="minorHAnsi" w:hAnsiTheme="minorHAnsi" w:cstheme="minorBidi"/>
                <w:b/>
                <w:bCs/>
                <w:i/>
                <w:iCs/>
                <w:color w:val="auto"/>
                <w:sz w:val="24"/>
                <w:szCs w:val="24"/>
                <w:highlight w:val="yellow"/>
              </w:rPr>
              <w:t>SEMINAR FOR SEMESTER 1 CHOSEN FROM THE LIST ON Page 18 BELOW**</w:t>
            </w:r>
          </w:p>
          <w:p w:rsidRPr="00560C16" w:rsidR="009617F4" w:rsidP="50E9ACC3" w:rsidRDefault="009617F4" w14:paraId="671B37A5" w14:textId="77777777">
            <w:pPr>
              <w:spacing w:after="0" w:line="240" w:lineRule="auto"/>
              <w:ind w:left="-105" w:firstLine="0"/>
              <w:jc w:val="center"/>
              <w:rPr>
                <w:rFonts w:eastAsia="Times New Roman" w:asciiTheme="minorHAnsi" w:hAnsiTheme="minorHAnsi" w:cstheme="minorBidi"/>
                <w:b/>
                <w:bCs/>
                <w:i/>
                <w:iCs/>
                <w:color w:val="auto"/>
                <w:sz w:val="24"/>
                <w:szCs w:val="24"/>
              </w:rPr>
            </w:pPr>
          </w:p>
          <w:p w:rsidRPr="00560C16" w:rsidR="0070514A" w:rsidP="50E9ACC3" w:rsidRDefault="06EA9BA2" w14:paraId="170125B5" w14:textId="77777777">
            <w:pPr>
              <w:spacing w:after="0" w:line="240" w:lineRule="auto"/>
              <w:ind w:left="0" w:firstLine="0"/>
              <w:rPr>
                <w:rFonts w:eastAsia="Times New Roman" w:asciiTheme="minorHAnsi" w:hAnsiTheme="minorHAnsi" w:cstheme="minorBidi"/>
                <w:b/>
                <w:bCs/>
                <w:i/>
                <w:iCs/>
                <w:color w:val="auto"/>
                <w:sz w:val="24"/>
                <w:szCs w:val="24"/>
              </w:rPr>
            </w:pPr>
            <w:proofErr w:type="gramStart"/>
            <w:r w:rsidRPr="50E9ACC3">
              <w:rPr>
                <w:rFonts w:eastAsia="Times New Roman" w:asciiTheme="minorHAnsi" w:hAnsiTheme="minorHAnsi" w:cstheme="minorBidi"/>
                <w:b/>
                <w:bCs/>
                <w:i/>
                <w:iCs/>
                <w:color w:val="auto"/>
                <w:sz w:val="24"/>
                <w:szCs w:val="24"/>
              </w:rPr>
              <w:t>In order to</w:t>
            </w:r>
            <w:proofErr w:type="gramEnd"/>
            <w:r w:rsidRPr="50E9ACC3">
              <w:rPr>
                <w:rFonts w:eastAsia="Times New Roman" w:asciiTheme="minorHAnsi" w:hAnsiTheme="minorHAnsi" w:cstheme="minorBidi"/>
                <w:b/>
                <w:bCs/>
                <w:i/>
                <w:iCs/>
                <w:color w:val="auto"/>
                <w:sz w:val="24"/>
                <w:szCs w:val="24"/>
              </w:rPr>
              <w:t xml:space="preserve"> complete your timetable, </w:t>
            </w:r>
          </w:p>
          <w:p w:rsidRPr="00560C16" w:rsidR="0070514A" w:rsidP="50E9ACC3" w:rsidRDefault="06EA9BA2" w14:paraId="22104C53" w14:textId="1094A5F9">
            <w:pPr>
              <w:pStyle w:val="ListParagraph"/>
              <w:numPr>
                <w:ilvl w:val="0"/>
                <w:numId w:val="75"/>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Fill in your seminar timeslot once you have registered for it online</w:t>
            </w:r>
            <w:r w:rsidRPr="50E9ACC3" w:rsidR="4BFEAD06">
              <w:rPr>
                <w:rFonts w:eastAsia="Times New Roman" w:asciiTheme="minorHAnsi" w:hAnsiTheme="minorHAnsi" w:cstheme="minorBidi"/>
                <w:b/>
                <w:bCs/>
                <w:i/>
                <w:iCs/>
                <w:color w:val="auto"/>
                <w:sz w:val="24"/>
                <w:szCs w:val="24"/>
              </w:rPr>
              <w:t xml:space="preserve"> (from </w:t>
            </w:r>
            <w:r w:rsidRPr="50E9ACC3" w:rsidR="6DA289D9">
              <w:rPr>
                <w:rFonts w:eastAsia="Times New Roman" w:asciiTheme="minorHAnsi" w:hAnsiTheme="minorHAnsi" w:cstheme="minorBidi"/>
                <w:b/>
                <w:bCs/>
                <w:i/>
                <w:iCs/>
                <w:color w:val="auto"/>
                <w:sz w:val="24"/>
                <w:szCs w:val="24"/>
              </w:rPr>
              <w:t>20</w:t>
            </w:r>
            <w:r w:rsidRPr="50E9ACC3" w:rsidR="4BFEAD06">
              <w:rPr>
                <w:rFonts w:eastAsia="Times New Roman" w:asciiTheme="minorHAnsi" w:hAnsiTheme="minorHAnsi" w:cstheme="minorBidi"/>
                <w:b/>
                <w:bCs/>
                <w:i/>
                <w:iCs/>
                <w:color w:val="auto"/>
                <w:sz w:val="24"/>
                <w:szCs w:val="24"/>
              </w:rPr>
              <w:t>th</w:t>
            </w:r>
            <w:r w:rsidRPr="50E9ACC3" w:rsidR="77EA07E8">
              <w:rPr>
                <w:rFonts w:eastAsia="Times New Roman" w:asciiTheme="minorHAnsi" w:hAnsiTheme="minorHAnsi" w:cstheme="minorBidi"/>
                <w:b/>
                <w:bCs/>
                <w:i/>
                <w:iCs/>
                <w:color w:val="auto"/>
                <w:sz w:val="24"/>
                <w:szCs w:val="24"/>
              </w:rPr>
              <w:t xml:space="preserve"> August)</w:t>
            </w:r>
            <w:r w:rsidRPr="50E9ACC3">
              <w:rPr>
                <w:rFonts w:eastAsia="Times New Roman" w:asciiTheme="minorHAnsi" w:hAnsiTheme="minorHAnsi" w:cstheme="minorBidi"/>
                <w:b/>
                <w:bCs/>
                <w:i/>
                <w:iCs/>
                <w:color w:val="auto"/>
                <w:sz w:val="24"/>
                <w:szCs w:val="24"/>
              </w:rPr>
              <w:t xml:space="preserve">, </w:t>
            </w:r>
          </w:p>
          <w:p w:rsidRPr="00560C16" w:rsidR="0070514A" w:rsidP="50E9ACC3" w:rsidRDefault="06EA9BA2" w14:paraId="664CCF23" w14:textId="3BC5A50D">
            <w:pPr>
              <w:pStyle w:val="ListParagraph"/>
              <w:numPr>
                <w:ilvl w:val="0"/>
                <w:numId w:val="75"/>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 xml:space="preserve">Cross out whatever lecture module you are </w:t>
            </w:r>
            <w:r w:rsidRPr="50E9ACC3">
              <w:rPr>
                <w:rFonts w:eastAsia="Times New Roman" w:asciiTheme="minorHAnsi" w:hAnsiTheme="minorHAnsi" w:cstheme="minorBidi"/>
                <w:b/>
                <w:bCs/>
                <w:i/>
                <w:iCs/>
                <w:color w:val="auto"/>
                <w:sz w:val="24"/>
                <w:szCs w:val="24"/>
                <w:u w:val="single"/>
              </w:rPr>
              <w:t xml:space="preserve">not </w:t>
            </w:r>
            <w:r w:rsidRPr="50E9ACC3">
              <w:rPr>
                <w:rFonts w:eastAsia="Times New Roman" w:asciiTheme="minorHAnsi" w:hAnsiTheme="minorHAnsi" w:cstheme="minorBidi"/>
                <w:b/>
                <w:bCs/>
                <w:i/>
                <w:iCs/>
                <w:color w:val="auto"/>
                <w:sz w:val="24"/>
                <w:szCs w:val="24"/>
              </w:rPr>
              <w:t>taking and</w:t>
            </w:r>
          </w:p>
          <w:p w:rsidRPr="00560C16" w:rsidR="00042794" w:rsidP="50E9ACC3" w:rsidRDefault="06EA9BA2" w14:paraId="6D6C2721" w14:textId="7E7B9969">
            <w:pPr>
              <w:pStyle w:val="ListParagraph"/>
              <w:numPr>
                <w:ilvl w:val="0"/>
                <w:numId w:val="75"/>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 xml:space="preserve">Add your timetable for your other BA subject.  </w:t>
            </w:r>
          </w:p>
        </w:tc>
      </w:tr>
    </w:tbl>
    <w:p w:rsidR="00969D8B" w:rsidP="6D3FDC4A" w:rsidRDefault="00969D8B" w14:paraId="7F70F134" w14:textId="002C281F">
      <w:pPr>
        <w:ind w:left="0" w:firstLine="0"/>
      </w:pPr>
    </w:p>
    <w:p w:rsidR="00969D8B" w:rsidP="00969D8B" w:rsidRDefault="00969D8B" w14:paraId="3AD5648C" w14:textId="0188472F">
      <w:pPr>
        <w:rPr>
          <w:rFonts w:eastAsia="Times New Roman" w:asciiTheme="minorHAnsi" w:hAnsiTheme="minorHAnsi" w:cstheme="minorBidi"/>
          <w:b/>
          <w:bCs/>
          <w:color w:val="000000" w:themeColor="text1"/>
          <w:sz w:val="28"/>
          <w:szCs w:val="28"/>
          <w:lang w:val="en-GB"/>
        </w:rPr>
      </w:pPr>
    </w:p>
    <w:p w:rsidR="00969D8B" w:rsidP="00969D8B" w:rsidRDefault="00969D8B" w14:paraId="0E87B50E" w14:textId="191BB3C9">
      <w:pPr>
        <w:rPr>
          <w:rFonts w:eastAsia="Times New Roman" w:asciiTheme="minorHAnsi" w:hAnsiTheme="minorHAnsi" w:cstheme="minorBidi"/>
          <w:b/>
          <w:bCs/>
          <w:color w:val="000000" w:themeColor="text1"/>
          <w:sz w:val="28"/>
          <w:szCs w:val="28"/>
          <w:lang w:val="en-GB"/>
        </w:rPr>
      </w:pPr>
    </w:p>
    <w:p w:rsidR="1F989A40" w:rsidP="1F989A40" w:rsidRDefault="1F989A40" w14:paraId="2A3B9F96" w14:textId="72740272">
      <w:pPr>
        <w:rPr>
          <w:rFonts w:eastAsia="Times New Roman" w:asciiTheme="minorHAnsi" w:hAnsiTheme="minorHAnsi" w:cstheme="minorBidi"/>
          <w:b/>
          <w:bCs/>
          <w:color w:val="000000" w:themeColor="text1"/>
          <w:sz w:val="28"/>
          <w:szCs w:val="28"/>
          <w:lang w:val="en-GB"/>
        </w:rPr>
      </w:pPr>
    </w:p>
    <w:p w:rsidR="00969D8B" w:rsidP="00969D8B" w:rsidRDefault="00969D8B" w14:paraId="31806066" w14:textId="2A78E7D1">
      <w:pPr>
        <w:rPr>
          <w:rFonts w:eastAsia="Times New Roman" w:asciiTheme="minorHAnsi" w:hAnsiTheme="minorHAnsi" w:cstheme="minorBidi"/>
          <w:b/>
          <w:bCs/>
          <w:color w:val="000000" w:themeColor="text1"/>
          <w:sz w:val="28"/>
          <w:szCs w:val="28"/>
          <w:lang w:val="en-GB"/>
        </w:rPr>
      </w:pPr>
    </w:p>
    <w:tbl>
      <w:tblPr>
        <w:tblW w:w="10340" w:type="dxa"/>
        <w:tblInd w:w="-426" w:type="dxa"/>
        <w:tblLook w:val="04A0" w:firstRow="1" w:lastRow="0" w:firstColumn="1" w:lastColumn="0" w:noHBand="0" w:noVBand="1"/>
      </w:tblPr>
      <w:tblGrid>
        <w:gridCol w:w="1220"/>
        <w:gridCol w:w="1740"/>
        <w:gridCol w:w="1860"/>
        <w:gridCol w:w="1840"/>
        <w:gridCol w:w="1780"/>
        <w:gridCol w:w="1900"/>
      </w:tblGrid>
      <w:tr w:rsidRPr="00560C16" w:rsidR="00042794" w:rsidTr="50E9ACC3" w14:paraId="2683DBFF" w14:textId="77777777">
        <w:trPr>
          <w:trHeight w:val="345"/>
        </w:trPr>
        <w:tc>
          <w:tcPr>
            <w:tcW w:w="1220" w:type="dxa"/>
            <w:tcBorders>
              <w:top w:val="nil"/>
              <w:left w:val="nil"/>
              <w:bottom w:val="nil"/>
              <w:right w:val="nil"/>
            </w:tcBorders>
            <w:shd w:val="clear" w:color="auto" w:fill="ED7D31" w:themeFill="accent2"/>
            <w:noWrap/>
            <w:vAlign w:val="bottom"/>
            <w:hideMark/>
          </w:tcPr>
          <w:p w:rsidRPr="00560C16" w:rsidR="00042794" w:rsidP="50E9ACC3" w:rsidRDefault="50E69350" w14:paraId="4000092A"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740" w:type="dxa"/>
            <w:tcBorders>
              <w:top w:val="nil"/>
              <w:left w:val="nil"/>
              <w:bottom w:val="nil"/>
              <w:right w:val="nil"/>
            </w:tcBorders>
            <w:shd w:val="clear" w:color="auto" w:fill="ED7D31" w:themeFill="accent2"/>
            <w:noWrap/>
            <w:vAlign w:val="bottom"/>
            <w:hideMark/>
          </w:tcPr>
          <w:p w:rsidRPr="00560C16" w:rsidR="00042794" w:rsidP="50E9ACC3" w:rsidRDefault="50E69350" w14:paraId="5C6C5F02"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860" w:type="dxa"/>
            <w:tcBorders>
              <w:top w:val="nil"/>
              <w:left w:val="nil"/>
              <w:bottom w:val="nil"/>
              <w:right w:val="nil"/>
            </w:tcBorders>
            <w:shd w:val="clear" w:color="auto" w:fill="ED7D31" w:themeFill="accent2"/>
            <w:noWrap/>
            <w:vAlign w:val="bottom"/>
            <w:hideMark/>
          </w:tcPr>
          <w:p w:rsidRPr="00560C16" w:rsidR="00042794" w:rsidP="50E9ACC3" w:rsidRDefault="50E69350" w14:paraId="4485A5E5"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840" w:type="dxa"/>
            <w:tcBorders>
              <w:top w:val="nil"/>
              <w:left w:val="nil"/>
              <w:bottom w:val="nil"/>
              <w:right w:val="nil"/>
            </w:tcBorders>
            <w:shd w:val="clear" w:color="auto" w:fill="ED7D31" w:themeFill="accent2"/>
            <w:noWrap/>
            <w:vAlign w:val="bottom"/>
            <w:hideMark/>
          </w:tcPr>
          <w:p w:rsidRPr="00560C16" w:rsidR="00042794" w:rsidP="50E9ACC3" w:rsidRDefault="50E69350" w14:paraId="563A17AF" w14:textId="77777777">
            <w:pPr>
              <w:spacing w:after="0" w:line="240" w:lineRule="auto"/>
              <w:ind w:left="0" w:firstLine="0"/>
              <w:rPr>
                <w:rFonts w:eastAsia="Times New Roman" w:asciiTheme="minorHAnsi" w:hAnsiTheme="minorHAnsi" w:cstheme="minorBidi"/>
                <w:b/>
                <w:bCs/>
                <w:color w:val="auto"/>
                <w:sz w:val="26"/>
                <w:szCs w:val="26"/>
                <w:u w:val="single"/>
              </w:rPr>
            </w:pPr>
            <w:r w:rsidRPr="50E9ACC3">
              <w:rPr>
                <w:rFonts w:eastAsia="Times New Roman" w:asciiTheme="minorHAnsi" w:hAnsiTheme="minorHAnsi" w:cstheme="minorBidi"/>
                <w:b/>
                <w:bCs/>
                <w:color w:val="auto"/>
                <w:sz w:val="26"/>
                <w:szCs w:val="26"/>
                <w:u w:val="single"/>
              </w:rPr>
              <w:t>Semester 2</w:t>
            </w:r>
          </w:p>
        </w:tc>
        <w:tc>
          <w:tcPr>
            <w:tcW w:w="1780" w:type="dxa"/>
            <w:tcBorders>
              <w:top w:val="nil"/>
              <w:left w:val="nil"/>
              <w:bottom w:val="nil"/>
              <w:right w:val="nil"/>
            </w:tcBorders>
            <w:shd w:val="clear" w:color="auto" w:fill="ED7D31" w:themeFill="accent2"/>
            <w:noWrap/>
            <w:vAlign w:val="bottom"/>
            <w:hideMark/>
          </w:tcPr>
          <w:p w:rsidRPr="00560C16" w:rsidR="00042794" w:rsidP="50E9ACC3" w:rsidRDefault="50E69350" w14:paraId="0DAB7815"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c>
          <w:tcPr>
            <w:tcW w:w="1900" w:type="dxa"/>
            <w:tcBorders>
              <w:top w:val="nil"/>
              <w:left w:val="nil"/>
              <w:bottom w:val="nil"/>
              <w:right w:val="nil"/>
            </w:tcBorders>
            <w:shd w:val="clear" w:color="auto" w:fill="ED7D31" w:themeFill="accent2"/>
            <w:noWrap/>
            <w:vAlign w:val="bottom"/>
            <w:hideMark/>
          </w:tcPr>
          <w:p w:rsidRPr="00560C16" w:rsidR="00042794" w:rsidP="50E9ACC3" w:rsidRDefault="50E69350" w14:paraId="062A7980" w14:textId="77777777">
            <w:pPr>
              <w:spacing w:after="0" w:line="240" w:lineRule="auto"/>
              <w:ind w:left="0" w:firstLine="0"/>
              <w:rPr>
                <w:rFonts w:eastAsia="Times New Roman" w:asciiTheme="minorHAnsi" w:hAnsiTheme="minorHAnsi" w:cstheme="minorBidi"/>
                <w:color w:val="auto"/>
              </w:rPr>
            </w:pPr>
            <w:r w:rsidRPr="50E9ACC3">
              <w:rPr>
                <w:rFonts w:eastAsia="Times New Roman" w:asciiTheme="minorHAnsi" w:hAnsiTheme="minorHAnsi" w:cstheme="minorBidi"/>
                <w:color w:val="auto"/>
              </w:rPr>
              <w:t> </w:t>
            </w:r>
          </w:p>
        </w:tc>
      </w:tr>
      <w:tr w:rsidRPr="00560C16" w:rsidR="00042794" w:rsidTr="50E9ACC3" w14:paraId="5E3237C3" w14:textId="77777777">
        <w:trPr>
          <w:trHeight w:val="315"/>
        </w:trPr>
        <w:tc>
          <w:tcPr>
            <w:tcW w:w="1220" w:type="dxa"/>
            <w:tcBorders>
              <w:top w:val="single" w:color="auto" w:sz="4" w:space="0"/>
              <w:left w:val="single" w:color="auto" w:sz="4" w:space="0"/>
              <w:bottom w:val="single" w:color="auto" w:sz="4" w:space="0"/>
              <w:right w:val="single" w:color="auto" w:sz="4" w:space="0"/>
            </w:tcBorders>
            <w:shd w:val="clear" w:color="auto" w:fill="FFFF00"/>
            <w:noWrap/>
            <w:vAlign w:val="bottom"/>
            <w:hideMark/>
          </w:tcPr>
          <w:p w:rsidRPr="00560C16" w:rsidR="00042794" w:rsidP="50E9ACC3" w:rsidRDefault="50E69350" w14:paraId="2B9B9DD4"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 </w:t>
            </w:r>
          </w:p>
        </w:tc>
        <w:tc>
          <w:tcPr>
            <w:tcW w:w="174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0C029FD7"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Monday</w:t>
            </w:r>
          </w:p>
        </w:tc>
        <w:tc>
          <w:tcPr>
            <w:tcW w:w="186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5BBABC11"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Tuesday</w:t>
            </w:r>
          </w:p>
        </w:tc>
        <w:tc>
          <w:tcPr>
            <w:tcW w:w="184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25CDC486"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Wednesday</w:t>
            </w:r>
          </w:p>
        </w:tc>
        <w:tc>
          <w:tcPr>
            <w:tcW w:w="178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61F9152E"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Thursday</w:t>
            </w:r>
          </w:p>
        </w:tc>
        <w:tc>
          <w:tcPr>
            <w:tcW w:w="1900" w:type="dxa"/>
            <w:tcBorders>
              <w:top w:val="single" w:color="auto" w:sz="4" w:space="0"/>
              <w:left w:val="nil"/>
              <w:bottom w:val="single" w:color="auto" w:sz="4" w:space="0"/>
              <w:right w:val="single" w:color="auto" w:sz="4" w:space="0"/>
            </w:tcBorders>
            <w:shd w:val="clear" w:color="auto" w:fill="FFFF00"/>
            <w:noWrap/>
            <w:vAlign w:val="bottom"/>
            <w:hideMark/>
          </w:tcPr>
          <w:p w:rsidRPr="00560C16" w:rsidR="00042794" w:rsidP="50E9ACC3" w:rsidRDefault="50E69350" w14:paraId="2BAE7103"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Friday</w:t>
            </w:r>
          </w:p>
        </w:tc>
      </w:tr>
      <w:tr w:rsidRPr="00560C16" w:rsidR="00042794" w:rsidTr="50E9ACC3" w14:paraId="7EEBBABB" w14:textId="77777777">
        <w:trPr>
          <w:trHeight w:val="1260"/>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47920C1B"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9:00-10:00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48E74099"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6AA610C9"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shd w:val="clear" w:color="auto" w:fill="BDD7EE"/>
            <w:hideMark/>
          </w:tcPr>
          <w:p w:rsidRPr="00560C16" w:rsidR="00042794" w:rsidP="0BDAF4E2" w:rsidRDefault="00042794" w14:paraId="7FDEDBBD" w14:textId="77777777">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ENG228</w:t>
            </w:r>
            <w:r w:rsidRPr="0BDAF4E2">
              <w:rPr>
                <w:rFonts w:eastAsia="Times New Roman" w:asciiTheme="minorHAnsi" w:hAnsiTheme="minorHAnsi" w:cstheme="minorBidi"/>
                <w:color w:val="auto"/>
              </w:rPr>
              <w:t xml:space="preserve"> Old English Poetry: </w:t>
            </w:r>
            <w:r w:rsidRPr="0BDAF4E2">
              <w:rPr>
                <w:rFonts w:eastAsia="Times New Roman" w:asciiTheme="minorHAnsi" w:hAnsiTheme="minorHAnsi" w:cstheme="minorBidi"/>
                <w:b/>
                <w:bCs/>
                <w:color w:val="auto"/>
              </w:rPr>
              <w:t xml:space="preserve">SC001, Kirwan Theatre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23A0D101"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6B7EEA3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5421AD6E" w14:textId="77777777">
        <w:trPr>
          <w:trHeight w:val="124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3467A33A"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10:00-11:00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06EDB553"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6851EF0A"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2A4C542F"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4D466B1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218706E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133EA8B9" w14:textId="77777777">
        <w:trPr>
          <w:trHeight w:val="1242"/>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2B072E0D"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11:00-12:00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4D7E8170"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093881E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57DD2B93"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shd w:val="clear" w:color="auto" w:fill="A9D08E"/>
            <w:hideMark/>
          </w:tcPr>
          <w:p w:rsidRPr="00560C16" w:rsidR="00042794" w:rsidP="0BDAF4E2" w:rsidRDefault="00CE1B94" w14:paraId="5ADD955F" w14:textId="2FB679ED">
            <w:pPr>
              <w:spacing w:after="0" w:line="240" w:lineRule="auto"/>
              <w:ind w:left="0" w:firstLine="0"/>
              <w:rPr>
                <w:rFonts w:eastAsia="Times New Roman" w:asciiTheme="minorHAnsi" w:hAnsiTheme="minorHAnsi" w:cstheme="minorBidi"/>
                <w:b/>
                <w:bCs/>
                <w:color w:val="auto"/>
              </w:rPr>
            </w:pPr>
            <w:r w:rsidRPr="0BDAF4E2">
              <w:rPr>
                <w:rFonts w:eastAsia="Times New Roman" w:asciiTheme="minorHAnsi" w:hAnsiTheme="minorHAnsi" w:cstheme="minorBidi"/>
                <w:b/>
                <w:bCs/>
                <w:color w:val="auto"/>
              </w:rPr>
              <w:t xml:space="preserve">EN4112 </w:t>
            </w:r>
            <w:r w:rsidRPr="0BDAF4E2">
              <w:rPr>
                <w:rFonts w:eastAsia="Times New Roman" w:asciiTheme="minorHAnsi" w:hAnsiTheme="minorHAnsi" w:cstheme="minorBidi"/>
                <w:color w:val="auto"/>
              </w:rPr>
              <w:t xml:space="preserve">Ecology and Literature </w:t>
            </w:r>
            <w:r w:rsidRPr="0BDAF4E2" w:rsidR="13DDD300">
              <w:rPr>
                <w:rFonts w:ascii="Aptos Narrow" w:hAnsi="Aptos Narrow" w:eastAsia="Aptos Narrow" w:cs="Aptos Narrow"/>
                <w:color w:val="auto"/>
              </w:rPr>
              <w:t>CSB-1006 (Computer Science Building)</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01B837BB"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62563D4A" w14:textId="77777777">
        <w:trPr>
          <w:trHeight w:val="64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65DB85FE"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12:00-1:00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31B04860"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noWrap/>
            <w:vAlign w:val="bottom"/>
            <w:hideMark/>
          </w:tcPr>
          <w:p w:rsidRPr="00560C16" w:rsidR="00042794" w:rsidP="1F989A40" w:rsidRDefault="00042794" w14:paraId="52D56251"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5F29964A"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shd w:val="clear" w:color="auto" w:fill="FFFFFF" w:themeFill="background1"/>
            <w:hideMark/>
          </w:tcPr>
          <w:p w:rsidRPr="00560C16" w:rsidR="00042794" w:rsidP="1F989A40" w:rsidRDefault="00042794" w14:paraId="59777F0E"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585224AF"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4E0C5CB9" w14:textId="77777777">
        <w:trPr>
          <w:trHeight w:val="1332"/>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217A396B"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1:00-2:00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68F9892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shd w:val="clear" w:color="auto" w:fill="EBCEEA"/>
            <w:noWrap/>
            <w:vAlign w:val="bottom"/>
            <w:hideMark/>
          </w:tcPr>
          <w:p w:rsidR="0BDAF4E2" w:rsidP="0BDAF4E2" w:rsidRDefault="0BDAF4E2" w14:paraId="6C9655ED" w14:textId="36781393">
            <w:pPr>
              <w:spacing w:after="0" w:line="240" w:lineRule="auto"/>
              <w:ind w:left="0" w:firstLine="0"/>
              <w:rPr>
                <w:rFonts w:eastAsia="Times New Roman" w:asciiTheme="minorHAnsi" w:hAnsiTheme="minorHAnsi" w:cstheme="minorBidi"/>
                <w:b/>
                <w:bCs/>
                <w:color w:val="auto"/>
              </w:rPr>
            </w:pPr>
            <w:r w:rsidRPr="0BDAF4E2">
              <w:rPr>
                <w:rFonts w:eastAsia="Times New Roman" w:asciiTheme="minorHAnsi" w:hAnsiTheme="minorHAnsi" w:cstheme="minorBidi"/>
                <w:b/>
                <w:bCs/>
                <w:color w:val="auto"/>
              </w:rPr>
              <w:t>[EN399 Extended Essay</w:t>
            </w:r>
            <w:r w:rsidRPr="0BDAF4E2">
              <w:rPr>
                <w:rFonts w:eastAsia="Times New Roman" w:asciiTheme="minorHAnsi" w:hAnsiTheme="minorHAnsi" w:cstheme="minorBidi"/>
                <w:color w:val="auto"/>
              </w:rPr>
              <w:t xml:space="preserve"> (separate application process required)</w:t>
            </w:r>
            <w:r w:rsidRPr="0BDAF4E2" w:rsidR="3266127B">
              <w:rPr>
                <w:rFonts w:eastAsia="Times New Roman" w:asciiTheme="minorHAnsi" w:hAnsiTheme="minorHAnsi" w:cstheme="minorBidi"/>
                <w:color w:val="auto"/>
              </w:rPr>
              <w:t>1-3</w:t>
            </w:r>
            <w:r w:rsidRPr="0BDAF4E2">
              <w:rPr>
                <w:rFonts w:eastAsia="Times New Roman" w:asciiTheme="minorHAnsi" w:hAnsiTheme="minorHAnsi" w:cstheme="minorBidi"/>
                <w:b/>
                <w:bCs/>
                <w:color w:val="auto"/>
              </w:rPr>
              <w:t>pm TB30</w:t>
            </w:r>
            <w:r w:rsidRPr="0BDAF4E2" w:rsidR="795A8A83">
              <w:rPr>
                <w:rFonts w:eastAsia="Times New Roman" w:asciiTheme="minorHAnsi" w:hAnsiTheme="minorHAnsi" w:cstheme="minorBidi"/>
                <w:b/>
                <w:bCs/>
                <w:color w:val="auto"/>
              </w:rPr>
              <w:t>3</w:t>
            </w:r>
            <w:r w:rsidRPr="0BDAF4E2">
              <w:rPr>
                <w:rFonts w:eastAsia="Times New Roman" w:asciiTheme="minorHAnsi" w:hAnsiTheme="minorHAnsi" w:cstheme="minorBidi"/>
                <w:b/>
                <w:bCs/>
                <w:color w:val="auto"/>
              </w:rPr>
              <w:t>, Tower 2]</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343BC9F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74C09AD1"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shd w:val="clear" w:color="auto" w:fill="FFE699"/>
            <w:hideMark/>
          </w:tcPr>
          <w:p w:rsidRPr="00560C16" w:rsidR="00042794" w:rsidP="7E6FE440" w:rsidRDefault="06B4CBF3" w14:paraId="1C002EB3" w14:textId="77777777">
            <w:pPr>
              <w:spacing w:after="0" w:line="240" w:lineRule="auto"/>
              <w:ind w:left="0" w:firstLine="0"/>
              <w:rPr>
                <w:rFonts w:eastAsia="Times New Roman" w:asciiTheme="minorHAnsi" w:hAnsiTheme="minorHAnsi" w:cstheme="minorBidi"/>
                <w:color w:val="auto"/>
              </w:rPr>
            </w:pPr>
            <w:r w:rsidRPr="7E6FE440">
              <w:rPr>
                <w:rFonts w:eastAsia="Times New Roman" w:asciiTheme="minorHAnsi" w:hAnsiTheme="minorHAnsi" w:cstheme="minorBidi"/>
                <w:b/>
                <w:bCs/>
                <w:color w:val="auto"/>
              </w:rPr>
              <w:t>EN385</w:t>
            </w:r>
            <w:r w:rsidRPr="7E6FE440">
              <w:rPr>
                <w:rFonts w:eastAsia="Times New Roman" w:asciiTheme="minorHAnsi" w:hAnsiTheme="minorHAnsi" w:cstheme="minorBidi"/>
                <w:color w:val="auto"/>
              </w:rPr>
              <w:t xml:space="preserve"> Drama and Theatre Studies: </w:t>
            </w:r>
            <w:r w:rsidRPr="7E6FE440">
              <w:rPr>
                <w:rFonts w:eastAsia="Times New Roman" w:asciiTheme="minorHAnsi" w:hAnsiTheme="minorHAnsi" w:cstheme="minorBidi"/>
                <w:b/>
                <w:bCs/>
                <w:color w:val="auto"/>
              </w:rPr>
              <w:t xml:space="preserve">AC002, Anderson Theatre </w:t>
            </w:r>
          </w:p>
        </w:tc>
      </w:tr>
      <w:tr w:rsidRPr="00560C16" w:rsidR="00042794" w:rsidTr="50E9ACC3" w14:paraId="057167ED" w14:textId="77777777">
        <w:trPr>
          <w:trHeight w:val="1032"/>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4B4DFAED"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2:00-3:00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09A0282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shd w:val="clear" w:color="auto" w:fill="EBCEEA"/>
            <w:noWrap/>
            <w:vAlign w:val="bottom"/>
            <w:hideMark/>
          </w:tcPr>
          <w:p w:rsidR="0BDAF4E2" w:rsidP="0BDAF4E2" w:rsidRDefault="0BDAF4E2" w14:paraId="344BD8FF" w14:textId="49238DEF">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color w:val="auto"/>
              </w:rPr>
              <w:t>[</w:t>
            </w:r>
            <w:r w:rsidRPr="0BDAF4E2">
              <w:rPr>
                <w:rFonts w:eastAsia="Times New Roman" w:asciiTheme="minorHAnsi" w:hAnsiTheme="minorHAnsi" w:cstheme="minorBidi"/>
                <w:b/>
                <w:bCs/>
                <w:color w:val="auto"/>
              </w:rPr>
              <w:t>EN399 Extended Essay</w:t>
            </w:r>
            <w:r w:rsidRPr="0BDAF4E2">
              <w:rPr>
                <w:rFonts w:eastAsia="Times New Roman" w:asciiTheme="minorHAnsi" w:hAnsiTheme="minorHAnsi" w:cstheme="minorBidi"/>
                <w:color w:val="auto"/>
              </w:rPr>
              <w:t xml:space="preserve"> (separate application process required)</w:t>
            </w:r>
          </w:p>
          <w:p w:rsidR="69AF6690" w:rsidP="0BDAF4E2" w:rsidRDefault="69AF6690" w14:paraId="43D6B875" w14:textId="7E12418A">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1-</w:t>
            </w:r>
            <w:r w:rsidRPr="0BDAF4E2" w:rsidR="0BDAF4E2">
              <w:rPr>
                <w:rFonts w:eastAsia="Times New Roman" w:asciiTheme="minorHAnsi" w:hAnsiTheme="minorHAnsi" w:cstheme="minorBidi"/>
                <w:b/>
                <w:bCs/>
                <w:color w:val="auto"/>
              </w:rPr>
              <w:t>3pm TB30</w:t>
            </w:r>
            <w:r w:rsidRPr="0BDAF4E2" w:rsidR="56D1BCFA">
              <w:rPr>
                <w:rFonts w:eastAsia="Times New Roman" w:asciiTheme="minorHAnsi" w:hAnsiTheme="minorHAnsi" w:cstheme="minorBidi"/>
                <w:b/>
                <w:bCs/>
                <w:color w:val="auto"/>
              </w:rPr>
              <w:t>3</w:t>
            </w:r>
            <w:r w:rsidRPr="0BDAF4E2" w:rsidR="0BDAF4E2">
              <w:rPr>
                <w:rFonts w:eastAsia="Times New Roman" w:asciiTheme="minorHAnsi" w:hAnsiTheme="minorHAnsi" w:cstheme="minorBidi"/>
                <w:b/>
                <w:bCs/>
                <w:color w:val="auto"/>
              </w:rPr>
              <w:t>, Tower 2]</w:t>
            </w:r>
          </w:p>
        </w:tc>
        <w:tc>
          <w:tcPr>
            <w:tcW w:w="1840" w:type="dxa"/>
            <w:tcBorders>
              <w:top w:val="nil"/>
              <w:left w:val="nil"/>
              <w:bottom w:val="single" w:color="auto" w:sz="4" w:space="0"/>
              <w:right w:val="single" w:color="auto" w:sz="4" w:space="0"/>
            </w:tcBorders>
            <w:shd w:val="clear" w:color="auto" w:fill="FFE699"/>
            <w:hideMark/>
          </w:tcPr>
          <w:p w:rsidRPr="00560C16" w:rsidR="00042794" w:rsidP="0BDAF4E2" w:rsidRDefault="00042794" w14:paraId="4F735BAF" w14:textId="1DA642AD">
            <w:pPr>
              <w:spacing w:after="0" w:line="240" w:lineRule="auto"/>
              <w:ind w:left="0" w:firstLine="0"/>
              <w:rPr>
                <w:rFonts w:eastAsia="Times New Roman" w:asciiTheme="minorHAnsi" w:hAnsiTheme="minorHAnsi" w:cstheme="minorBidi"/>
                <w:b/>
                <w:bCs/>
                <w:color w:val="auto"/>
              </w:rPr>
            </w:pPr>
            <w:r w:rsidRPr="0BDAF4E2">
              <w:rPr>
                <w:rFonts w:eastAsia="Times New Roman" w:asciiTheme="minorHAnsi" w:hAnsiTheme="minorHAnsi" w:cstheme="minorBidi"/>
                <w:b/>
                <w:bCs/>
                <w:color w:val="auto"/>
              </w:rPr>
              <w:t>EN385</w:t>
            </w:r>
            <w:r w:rsidRPr="0BDAF4E2">
              <w:rPr>
                <w:rFonts w:eastAsia="Times New Roman" w:asciiTheme="minorHAnsi" w:hAnsiTheme="minorHAnsi" w:cstheme="minorBidi"/>
                <w:color w:val="auto"/>
              </w:rPr>
              <w:t xml:space="preserve"> Drama and Theatre Studies: </w:t>
            </w:r>
            <w:r w:rsidRPr="0BDAF4E2" w:rsidR="19CFE364">
              <w:rPr>
                <w:rFonts w:ascii="Aptos Narrow" w:hAnsi="Aptos Narrow" w:eastAsia="Aptos Narrow" w:cs="Aptos Narrow"/>
                <w:color w:val="auto"/>
              </w:rPr>
              <w:t>CSB-1006 (Computer Science Building)</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1791163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340D8343"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5D189B2F" w14:textId="77777777">
        <w:trPr>
          <w:trHeight w:val="469"/>
        </w:trPr>
        <w:tc>
          <w:tcPr>
            <w:tcW w:w="1220" w:type="dxa"/>
            <w:tcBorders>
              <w:top w:val="nil"/>
              <w:left w:val="single" w:color="auto" w:sz="4" w:space="0"/>
              <w:bottom w:val="nil"/>
              <w:right w:val="single" w:color="auto" w:sz="4" w:space="0"/>
            </w:tcBorders>
            <w:shd w:val="clear" w:color="auto" w:fill="FFFF00"/>
            <w:noWrap/>
            <w:hideMark/>
          </w:tcPr>
          <w:p w:rsidRPr="00560C16" w:rsidR="00042794" w:rsidP="50E9ACC3" w:rsidRDefault="50E69350" w14:paraId="6AACA69E"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3:00-4:00</w:t>
            </w:r>
          </w:p>
        </w:tc>
        <w:tc>
          <w:tcPr>
            <w:tcW w:w="1740" w:type="dxa"/>
            <w:tcBorders>
              <w:top w:val="nil"/>
              <w:left w:val="nil"/>
              <w:bottom w:val="nil"/>
              <w:right w:val="single" w:color="auto" w:sz="4" w:space="0"/>
            </w:tcBorders>
            <w:noWrap/>
            <w:vAlign w:val="bottom"/>
            <w:hideMark/>
          </w:tcPr>
          <w:p w:rsidRPr="00560C16" w:rsidR="00042794" w:rsidP="1F989A40" w:rsidRDefault="00042794" w14:paraId="7C80EC16"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nil"/>
              <w:right w:val="single" w:color="auto" w:sz="4" w:space="0"/>
            </w:tcBorders>
            <w:noWrap/>
            <w:vAlign w:val="bottom"/>
            <w:hideMark/>
          </w:tcPr>
          <w:p w:rsidRPr="00560C16" w:rsidR="00042794" w:rsidP="1F989A40" w:rsidRDefault="00042794" w14:paraId="78EE0F6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nil"/>
              <w:left w:val="nil"/>
              <w:bottom w:val="nil"/>
              <w:right w:val="single" w:color="auto" w:sz="4" w:space="0"/>
            </w:tcBorders>
            <w:noWrap/>
            <w:vAlign w:val="bottom"/>
            <w:hideMark/>
          </w:tcPr>
          <w:p w:rsidRPr="00560C16" w:rsidR="003F3FF0" w:rsidP="0BDAF4E2" w:rsidRDefault="003F3FF0" w14:paraId="5FD12B7E" w14:textId="47EC5936">
            <w:pPr>
              <w:spacing w:after="0" w:line="240" w:lineRule="auto"/>
              <w:ind w:left="0" w:firstLine="0"/>
              <w:rPr>
                <w:rFonts w:eastAsia="Times New Roman" w:asciiTheme="minorHAnsi" w:hAnsiTheme="minorHAnsi" w:cstheme="minorBidi"/>
                <w:b/>
                <w:bCs/>
                <w:color w:val="FF0000"/>
              </w:rPr>
            </w:pPr>
          </w:p>
        </w:tc>
        <w:tc>
          <w:tcPr>
            <w:tcW w:w="1780" w:type="dxa"/>
            <w:tcBorders>
              <w:top w:val="nil"/>
              <w:left w:val="nil"/>
              <w:bottom w:val="nil"/>
              <w:right w:val="single" w:color="auto" w:sz="4" w:space="0"/>
            </w:tcBorders>
            <w:noWrap/>
            <w:vAlign w:val="bottom"/>
            <w:hideMark/>
          </w:tcPr>
          <w:p w:rsidRPr="00560C16" w:rsidR="00042794" w:rsidP="1F989A40" w:rsidRDefault="00042794" w14:paraId="767E7B9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nil"/>
              <w:right w:val="single" w:color="auto" w:sz="4" w:space="0"/>
            </w:tcBorders>
            <w:hideMark/>
          </w:tcPr>
          <w:p w:rsidRPr="00560C16" w:rsidR="00042794" w:rsidP="1F989A40" w:rsidRDefault="00042794" w14:paraId="6D57D1CD"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12185685" w14:textId="77777777">
        <w:trPr>
          <w:trHeight w:val="1309"/>
        </w:trPr>
        <w:tc>
          <w:tcPr>
            <w:tcW w:w="1220" w:type="dxa"/>
            <w:tcBorders>
              <w:top w:val="single" w:color="auto" w:sz="4" w:space="0"/>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140641B4"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4:00-5:00</w:t>
            </w:r>
          </w:p>
        </w:tc>
        <w:tc>
          <w:tcPr>
            <w:tcW w:w="1740" w:type="dxa"/>
            <w:tcBorders>
              <w:top w:val="single" w:color="auto" w:sz="4" w:space="0"/>
              <w:left w:val="nil"/>
              <w:bottom w:val="single" w:color="auto" w:sz="4" w:space="0"/>
              <w:right w:val="single" w:color="auto" w:sz="4" w:space="0"/>
            </w:tcBorders>
            <w:shd w:val="clear" w:color="auto" w:fill="BDD7EE"/>
            <w:hideMark/>
          </w:tcPr>
          <w:p w:rsidRPr="00560C16" w:rsidR="00042794" w:rsidP="0BDAF4E2" w:rsidRDefault="00042794" w14:paraId="4F1351E2" w14:textId="77777777">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ENG228</w:t>
            </w:r>
            <w:r w:rsidRPr="0BDAF4E2">
              <w:rPr>
                <w:rFonts w:eastAsia="Times New Roman" w:asciiTheme="minorHAnsi" w:hAnsiTheme="minorHAnsi" w:cstheme="minorBidi"/>
                <w:color w:val="auto"/>
              </w:rPr>
              <w:t xml:space="preserve"> Old English Poetry: </w:t>
            </w:r>
            <w:r w:rsidRPr="0BDAF4E2">
              <w:rPr>
                <w:rFonts w:eastAsia="Times New Roman" w:asciiTheme="minorHAnsi" w:hAnsiTheme="minorHAnsi" w:cstheme="minorBidi"/>
                <w:b/>
                <w:bCs/>
                <w:color w:val="auto"/>
              </w:rPr>
              <w:t>AC001, O'Flaherty Theatre</w:t>
            </w:r>
          </w:p>
        </w:tc>
        <w:tc>
          <w:tcPr>
            <w:tcW w:w="1860" w:type="dxa"/>
            <w:tcBorders>
              <w:top w:val="single" w:color="auto" w:sz="4" w:space="0"/>
              <w:left w:val="nil"/>
              <w:bottom w:val="single" w:color="auto" w:sz="4" w:space="0"/>
              <w:right w:val="single" w:color="auto" w:sz="4" w:space="0"/>
            </w:tcBorders>
            <w:noWrap/>
            <w:vAlign w:val="bottom"/>
            <w:hideMark/>
          </w:tcPr>
          <w:p w:rsidRPr="00560C16" w:rsidR="00042794" w:rsidP="1F989A40" w:rsidRDefault="00042794" w14:paraId="33392D7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40" w:type="dxa"/>
            <w:tcBorders>
              <w:top w:val="single" w:color="auto" w:sz="4" w:space="0"/>
              <w:left w:val="nil"/>
              <w:bottom w:val="single" w:color="auto" w:sz="4" w:space="0"/>
              <w:right w:val="single" w:color="auto" w:sz="4" w:space="0"/>
            </w:tcBorders>
            <w:noWrap/>
            <w:vAlign w:val="bottom"/>
            <w:hideMark/>
          </w:tcPr>
          <w:p w:rsidRPr="00560C16" w:rsidR="00042794" w:rsidP="0BDAF4E2" w:rsidRDefault="00042794" w14:paraId="3392B47B" w14:textId="23ABA769">
            <w:pPr>
              <w:spacing w:after="0" w:line="240" w:lineRule="auto"/>
              <w:ind w:left="0" w:firstLine="0"/>
              <w:rPr>
                <w:rFonts w:eastAsia="Times New Roman" w:asciiTheme="minorHAnsi" w:hAnsiTheme="minorHAnsi" w:cstheme="minorBidi"/>
                <w:b/>
                <w:bCs/>
                <w:color w:val="FF0000"/>
              </w:rPr>
            </w:pPr>
          </w:p>
        </w:tc>
        <w:tc>
          <w:tcPr>
            <w:tcW w:w="1780" w:type="dxa"/>
            <w:tcBorders>
              <w:top w:val="single" w:color="auto" w:sz="4" w:space="0"/>
              <w:left w:val="nil"/>
              <w:bottom w:val="single" w:color="auto" w:sz="4" w:space="0"/>
              <w:right w:val="single" w:color="auto" w:sz="4" w:space="0"/>
            </w:tcBorders>
            <w:noWrap/>
            <w:vAlign w:val="bottom"/>
            <w:hideMark/>
          </w:tcPr>
          <w:p w:rsidRPr="00560C16" w:rsidR="00042794" w:rsidP="1F989A40" w:rsidRDefault="00042794" w14:paraId="1E22A2A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single" w:color="auto" w:sz="4" w:space="0"/>
              <w:left w:val="nil"/>
              <w:bottom w:val="single" w:color="auto" w:sz="4" w:space="0"/>
              <w:right w:val="single" w:color="auto" w:sz="4" w:space="0"/>
            </w:tcBorders>
            <w:noWrap/>
            <w:vAlign w:val="bottom"/>
            <w:hideMark/>
          </w:tcPr>
          <w:p w:rsidRPr="00560C16" w:rsidR="00042794" w:rsidP="1F989A40" w:rsidRDefault="00042794" w14:paraId="31C5F36C"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2268B35A" w14:textId="77777777">
        <w:trPr>
          <w:trHeight w:val="1279"/>
        </w:trPr>
        <w:tc>
          <w:tcPr>
            <w:tcW w:w="1220" w:type="dxa"/>
            <w:tcBorders>
              <w:top w:val="nil"/>
              <w:left w:val="single" w:color="auto" w:sz="4" w:space="0"/>
              <w:bottom w:val="single" w:color="auto" w:sz="4" w:space="0"/>
              <w:right w:val="single" w:color="auto" w:sz="4" w:space="0"/>
            </w:tcBorders>
            <w:shd w:val="clear" w:color="auto" w:fill="FFFF00"/>
            <w:noWrap/>
            <w:hideMark/>
          </w:tcPr>
          <w:p w:rsidRPr="00560C16" w:rsidR="00042794" w:rsidP="50E9ACC3" w:rsidRDefault="50E69350" w14:paraId="4ABBEF74" w14:textId="77777777">
            <w:pPr>
              <w:spacing w:after="0" w:line="240" w:lineRule="auto"/>
              <w:ind w:left="0" w:firstLine="0"/>
              <w:rPr>
                <w:rFonts w:eastAsia="Times New Roman" w:asciiTheme="minorHAnsi" w:hAnsiTheme="minorHAnsi" w:cstheme="minorBidi"/>
                <w:b/>
                <w:bCs/>
                <w:color w:val="auto"/>
                <w:sz w:val="24"/>
                <w:szCs w:val="24"/>
              </w:rPr>
            </w:pPr>
            <w:r w:rsidRPr="50E9ACC3">
              <w:rPr>
                <w:rFonts w:eastAsia="Times New Roman" w:asciiTheme="minorHAnsi" w:hAnsiTheme="minorHAnsi" w:cstheme="minorBidi"/>
                <w:b/>
                <w:bCs/>
                <w:color w:val="auto"/>
                <w:sz w:val="24"/>
                <w:szCs w:val="24"/>
              </w:rPr>
              <w:t>5:00-6:00</w:t>
            </w:r>
          </w:p>
        </w:tc>
        <w:tc>
          <w:tcPr>
            <w:tcW w:w="1740" w:type="dxa"/>
            <w:tcBorders>
              <w:top w:val="nil"/>
              <w:left w:val="nil"/>
              <w:bottom w:val="single" w:color="auto" w:sz="4" w:space="0"/>
              <w:right w:val="single" w:color="auto" w:sz="4" w:space="0"/>
            </w:tcBorders>
            <w:noWrap/>
            <w:vAlign w:val="bottom"/>
            <w:hideMark/>
          </w:tcPr>
          <w:p w:rsidRPr="00560C16" w:rsidR="00042794" w:rsidP="1F989A40" w:rsidRDefault="00042794" w14:paraId="26DE0564"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860" w:type="dxa"/>
            <w:tcBorders>
              <w:top w:val="nil"/>
              <w:left w:val="nil"/>
              <w:bottom w:val="single" w:color="auto" w:sz="4" w:space="0"/>
              <w:right w:val="single" w:color="auto" w:sz="4" w:space="0"/>
            </w:tcBorders>
            <w:shd w:val="clear" w:color="auto" w:fill="A9D08E"/>
            <w:hideMark/>
          </w:tcPr>
          <w:p w:rsidRPr="00560C16" w:rsidR="00042794" w:rsidP="0BDAF4E2" w:rsidRDefault="00CE1B94" w14:paraId="2E819569" w14:textId="5BB34B53">
            <w:pPr>
              <w:spacing w:after="0" w:line="240" w:lineRule="auto"/>
              <w:ind w:left="0" w:firstLine="0"/>
              <w:rPr>
                <w:rFonts w:eastAsia="Times New Roman" w:asciiTheme="minorHAnsi" w:hAnsiTheme="minorHAnsi" w:cstheme="minorBidi"/>
                <w:color w:val="auto"/>
              </w:rPr>
            </w:pPr>
            <w:r w:rsidRPr="0BDAF4E2">
              <w:rPr>
                <w:rFonts w:eastAsia="Times New Roman" w:asciiTheme="minorHAnsi" w:hAnsiTheme="minorHAnsi" w:cstheme="minorBidi"/>
                <w:b/>
                <w:bCs/>
                <w:color w:val="auto"/>
              </w:rPr>
              <w:t xml:space="preserve">EN4112 </w:t>
            </w:r>
            <w:r w:rsidRPr="0BDAF4E2">
              <w:rPr>
                <w:rFonts w:eastAsia="Times New Roman" w:asciiTheme="minorHAnsi" w:hAnsiTheme="minorHAnsi" w:cstheme="minorBidi"/>
                <w:color w:val="auto"/>
              </w:rPr>
              <w:t>Ecology and Literature</w:t>
            </w:r>
            <w:r w:rsidRPr="0BDAF4E2" w:rsidR="00042794">
              <w:rPr>
                <w:rFonts w:eastAsia="Times New Roman" w:asciiTheme="minorHAnsi" w:hAnsiTheme="minorHAnsi" w:cstheme="minorBidi"/>
                <w:color w:val="auto"/>
              </w:rPr>
              <w:t xml:space="preserve">: </w:t>
            </w:r>
            <w:r w:rsidRPr="0BDAF4E2" w:rsidR="00042794">
              <w:rPr>
                <w:rFonts w:eastAsia="Times New Roman" w:asciiTheme="minorHAnsi" w:hAnsiTheme="minorHAnsi" w:cstheme="minorBidi"/>
                <w:b/>
                <w:bCs/>
                <w:color w:val="auto"/>
              </w:rPr>
              <w:t xml:space="preserve">AMB-1021, </w:t>
            </w:r>
            <w:proofErr w:type="spellStart"/>
            <w:r w:rsidRPr="0BDAF4E2" w:rsidR="00042794">
              <w:rPr>
                <w:rFonts w:eastAsia="Times New Roman" w:asciiTheme="minorHAnsi" w:hAnsiTheme="minorHAnsi" w:cstheme="minorBidi"/>
                <w:b/>
                <w:bCs/>
                <w:color w:val="auto"/>
              </w:rPr>
              <w:t>O'hEocha</w:t>
            </w:r>
            <w:proofErr w:type="spellEnd"/>
            <w:r w:rsidRPr="0BDAF4E2" w:rsidR="00042794">
              <w:rPr>
                <w:rFonts w:eastAsia="Times New Roman" w:asciiTheme="minorHAnsi" w:hAnsiTheme="minorHAnsi" w:cstheme="minorBidi"/>
                <w:b/>
                <w:bCs/>
                <w:color w:val="auto"/>
              </w:rPr>
              <w:t xml:space="preserve"> Theatre</w:t>
            </w:r>
          </w:p>
        </w:tc>
        <w:tc>
          <w:tcPr>
            <w:tcW w:w="1840" w:type="dxa"/>
            <w:tcBorders>
              <w:top w:val="nil"/>
              <w:left w:val="nil"/>
              <w:bottom w:val="single" w:color="auto" w:sz="4" w:space="0"/>
              <w:right w:val="single" w:color="auto" w:sz="4" w:space="0"/>
            </w:tcBorders>
            <w:noWrap/>
            <w:vAlign w:val="bottom"/>
            <w:hideMark/>
          </w:tcPr>
          <w:p w:rsidRPr="00560C16" w:rsidR="00042794" w:rsidP="1F989A40" w:rsidRDefault="00042794" w14:paraId="3C4DACF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780" w:type="dxa"/>
            <w:tcBorders>
              <w:top w:val="nil"/>
              <w:left w:val="nil"/>
              <w:bottom w:val="single" w:color="auto" w:sz="4" w:space="0"/>
              <w:right w:val="single" w:color="auto" w:sz="4" w:space="0"/>
            </w:tcBorders>
            <w:noWrap/>
            <w:vAlign w:val="bottom"/>
            <w:hideMark/>
          </w:tcPr>
          <w:p w:rsidRPr="00560C16" w:rsidR="00042794" w:rsidP="1F989A40" w:rsidRDefault="00042794" w14:paraId="0AF0848D"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c>
          <w:tcPr>
            <w:tcW w:w="1900" w:type="dxa"/>
            <w:tcBorders>
              <w:top w:val="nil"/>
              <w:left w:val="nil"/>
              <w:bottom w:val="single" w:color="auto" w:sz="4" w:space="0"/>
              <w:right w:val="single" w:color="auto" w:sz="4" w:space="0"/>
            </w:tcBorders>
            <w:noWrap/>
            <w:vAlign w:val="bottom"/>
            <w:hideMark/>
          </w:tcPr>
          <w:p w:rsidRPr="00560C16" w:rsidR="00042794" w:rsidP="1F989A40" w:rsidRDefault="00042794" w14:paraId="4819D762" w14:textId="77777777">
            <w:pPr>
              <w:spacing w:after="0" w:line="240" w:lineRule="auto"/>
              <w:ind w:left="0" w:firstLine="0"/>
              <w:rPr>
                <w:rFonts w:eastAsia="Times New Roman" w:asciiTheme="minorHAnsi" w:hAnsiTheme="minorHAnsi" w:cstheme="minorBidi"/>
                <w:color w:val="FF0000"/>
              </w:rPr>
            </w:pPr>
            <w:r w:rsidRPr="1F989A40">
              <w:rPr>
                <w:rFonts w:eastAsia="Times New Roman" w:asciiTheme="minorHAnsi" w:hAnsiTheme="minorHAnsi" w:cstheme="minorBidi"/>
                <w:color w:val="FF0000"/>
              </w:rPr>
              <w:t> </w:t>
            </w:r>
          </w:p>
        </w:tc>
      </w:tr>
      <w:tr w:rsidRPr="00560C16" w:rsidR="00042794" w:rsidTr="50E9ACC3" w14:paraId="6A3FC036" w14:textId="77777777">
        <w:trPr>
          <w:trHeight w:val="764"/>
        </w:trPr>
        <w:tc>
          <w:tcPr>
            <w:tcW w:w="10340" w:type="dxa"/>
            <w:gridSpan w:val="6"/>
            <w:tcBorders>
              <w:top w:val="nil"/>
              <w:left w:val="single" w:color="auto" w:sz="4" w:space="0"/>
              <w:bottom w:val="single" w:color="auto" w:sz="4" w:space="0"/>
              <w:right w:val="single" w:color="auto" w:sz="4" w:space="0"/>
            </w:tcBorders>
            <w:shd w:val="clear" w:color="auto" w:fill="FBE4D5" w:themeFill="accent2" w:themeFillTint="33"/>
            <w:noWrap/>
          </w:tcPr>
          <w:p w:rsidRPr="00560C16" w:rsidR="00042794" w:rsidP="50E9ACC3" w:rsidRDefault="50E69350" w14:paraId="10E1A279" w14:textId="5BE1BD3E">
            <w:pPr>
              <w:spacing w:after="0" w:line="240" w:lineRule="auto"/>
              <w:ind w:left="0" w:firstLine="0"/>
              <w:jc w:val="center"/>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w:t>
            </w:r>
            <w:proofErr w:type="gramStart"/>
            <w:r w:rsidRPr="50E9ACC3">
              <w:rPr>
                <w:rFonts w:eastAsia="Times New Roman" w:asciiTheme="minorHAnsi" w:hAnsiTheme="minorHAnsi" w:cstheme="minorBidi"/>
                <w:b/>
                <w:bCs/>
                <w:i/>
                <w:iCs/>
                <w:color w:val="auto"/>
                <w:sz w:val="24"/>
                <w:szCs w:val="24"/>
              </w:rPr>
              <w:t>PLUS</w:t>
            </w:r>
            <w:proofErr w:type="gramEnd"/>
            <w:r w:rsidRPr="50E9ACC3">
              <w:rPr>
                <w:rFonts w:eastAsia="Times New Roman" w:asciiTheme="minorHAnsi" w:hAnsiTheme="minorHAnsi" w:cstheme="minorBidi"/>
                <w:b/>
                <w:bCs/>
                <w:i/>
                <w:iCs/>
                <w:color w:val="auto"/>
                <w:sz w:val="24"/>
                <w:szCs w:val="24"/>
              </w:rPr>
              <w:t xml:space="preserve"> </w:t>
            </w:r>
            <w:r w:rsidRPr="50E9ACC3">
              <w:rPr>
                <w:rFonts w:eastAsia="Times New Roman" w:asciiTheme="minorHAnsi" w:hAnsiTheme="minorHAnsi" w:cstheme="minorBidi"/>
                <w:b/>
                <w:bCs/>
                <w:i/>
                <w:iCs/>
                <w:color w:val="auto"/>
                <w:sz w:val="24"/>
                <w:szCs w:val="24"/>
                <w:u w:val="single"/>
              </w:rPr>
              <w:t xml:space="preserve">ONE </w:t>
            </w:r>
            <w:r w:rsidRPr="50E9ACC3">
              <w:rPr>
                <w:rFonts w:eastAsia="Times New Roman" w:asciiTheme="minorHAnsi" w:hAnsiTheme="minorHAnsi" w:cstheme="minorBidi"/>
                <w:b/>
                <w:bCs/>
                <w:i/>
                <w:iCs/>
                <w:color w:val="auto"/>
                <w:sz w:val="24"/>
                <w:szCs w:val="24"/>
              </w:rPr>
              <w:t>SEMINAR</w:t>
            </w:r>
            <w:r w:rsidRPr="50E9ACC3" w:rsidR="40B8744A">
              <w:rPr>
                <w:rFonts w:eastAsia="Times New Roman" w:asciiTheme="minorHAnsi" w:hAnsiTheme="minorHAnsi" w:cstheme="minorBidi"/>
                <w:b/>
                <w:bCs/>
                <w:i/>
                <w:iCs/>
                <w:color w:val="auto"/>
                <w:sz w:val="24"/>
                <w:szCs w:val="24"/>
              </w:rPr>
              <w:t xml:space="preserve"> FOR SEMESTER 2 CHOSEN</w:t>
            </w:r>
            <w:r w:rsidRPr="50E9ACC3">
              <w:rPr>
                <w:rFonts w:eastAsia="Times New Roman" w:asciiTheme="minorHAnsi" w:hAnsiTheme="minorHAnsi" w:cstheme="minorBidi"/>
                <w:b/>
                <w:bCs/>
                <w:i/>
                <w:iCs/>
                <w:color w:val="auto"/>
                <w:sz w:val="24"/>
                <w:szCs w:val="24"/>
              </w:rPr>
              <w:t xml:space="preserve"> FROM THE LIST ON </w:t>
            </w:r>
            <w:r w:rsidRPr="50E9ACC3" w:rsidR="40B8744A">
              <w:rPr>
                <w:rFonts w:eastAsia="Times New Roman" w:asciiTheme="minorHAnsi" w:hAnsiTheme="minorHAnsi" w:cstheme="minorBidi"/>
                <w:b/>
                <w:bCs/>
                <w:i/>
                <w:iCs/>
                <w:color w:val="auto"/>
                <w:sz w:val="24"/>
                <w:szCs w:val="24"/>
              </w:rPr>
              <w:t>Page 18</w:t>
            </w:r>
            <w:r w:rsidRPr="50E9ACC3">
              <w:rPr>
                <w:rFonts w:eastAsia="Times New Roman" w:asciiTheme="minorHAnsi" w:hAnsiTheme="minorHAnsi" w:cstheme="minorBidi"/>
                <w:b/>
                <w:bCs/>
                <w:i/>
                <w:iCs/>
                <w:color w:val="auto"/>
                <w:sz w:val="24"/>
                <w:szCs w:val="24"/>
              </w:rPr>
              <w:t xml:space="preserve"> BELOW**</w:t>
            </w:r>
          </w:p>
          <w:p w:rsidRPr="00560C16" w:rsidR="002C1E3F" w:rsidP="50E9ACC3" w:rsidRDefault="002C1E3F" w14:paraId="52E3706B" w14:textId="77777777">
            <w:pPr>
              <w:spacing w:after="0" w:line="240" w:lineRule="auto"/>
              <w:ind w:left="0" w:firstLine="0"/>
              <w:jc w:val="center"/>
              <w:rPr>
                <w:rFonts w:eastAsia="Times New Roman" w:asciiTheme="minorHAnsi" w:hAnsiTheme="minorHAnsi" w:cstheme="minorBidi"/>
                <w:b/>
                <w:bCs/>
                <w:i/>
                <w:iCs/>
                <w:color w:val="auto"/>
                <w:sz w:val="24"/>
                <w:szCs w:val="24"/>
              </w:rPr>
            </w:pPr>
          </w:p>
          <w:p w:rsidRPr="00560C16" w:rsidR="0070514A" w:rsidP="50E9ACC3" w:rsidRDefault="06EA9BA2" w14:paraId="3A0F7802" w14:textId="77777777">
            <w:pPr>
              <w:spacing w:after="0" w:line="240" w:lineRule="auto"/>
              <w:ind w:left="0" w:firstLine="0"/>
              <w:rPr>
                <w:rFonts w:eastAsia="Times New Roman" w:asciiTheme="minorHAnsi" w:hAnsiTheme="minorHAnsi" w:cstheme="minorBidi"/>
                <w:b/>
                <w:bCs/>
                <w:i/>
                <w:iCs/>
                <w:color w:val="auto"/>
                <w:sz w:val="24"/>
                <w:szCs w:val="24"/>
              </w:rPr>
            </w:pPr>
            <w:proofErr w:type="gramStart"/>
            <w:r w:rsidRPr="50E9ACC3">
              <w:rPr>
                <w:rFonts w:eastAsia="Times New Roman" w:asciiTheme="minorHAnsi" w:hAnsiTheme="minorHAnsi" w:cstheme="minorBidi"/>
                <w:b/>
                <w:bCs/>
                <w:i/>
                <w:iCs/>
                <w:color w:val="auto"/>
                <w:sz w:val="24"/>
                <w:szCs w:val="24"/>
              </w:rPr>
              <w:t>In order to</w:t>
            </w:r>
            <w:proofErr w:type="gramEnd"/>
            <w:r w:rsidRPr="50E9ACC3">
              <w:rPr>
                <w:rFonts w:eastAsia="Times New Roman" w:asciiTheme="minorHAnsi" w:hAnsiTheme="minorHAnsi" w:cstheme="minorBidi"/>
                <w:b/>
                <w:bCs/>
                <w:i/>
                <w:iCs/>
                <w:color w:val="auto"/>
                <w:sz w:val="24"/>
                <w:szCs w:val="24"/>
              </w:rPr>
              <w:t xml:space="preserve"> complete your timetable, </w:t>
            </w:r>
          </w:p>
          <w:p w:rsidRPr="00560C16" w:rsidR="0070514A" w:rsidP="50E9ACC3" w:rsidRDefault="06EA9BA2" w14:paraId="7E7BB1D3" w14:textId="69C8E91C">
            <w:pPr>
              <w:pStyle w:val="ListParagraph"/>
              <w:numPr>
                <w:ilvl w:val="0"/>
                <w:numId w:val="76"/>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Fill in your seminar timeslot once you have registered for it online</w:t>
            </w:r>
            <w:r w:rsidRPr="50E9ACC3" w:rsidR="3549C01A">
              <w:rPr>
                <w:rFonts w:eastAsia="Times New Roman" w:asciiTheme="minorHAnsi" w:hAnsiTheme="minorHAnsi" w:cstheme="minorBidi"/>
                <w:b/>
                <w:bCs/>
                <w:i/>
                <w:iCs/>
                <w:color w:val="auto"/>
                <w:sz w:val="24"/>
                <w:szCs w:val="24"/>
              </w:rPr>
              <w:t xml:space="preserve"> (</w:t>
            </w:r>
            <w:r w:rsidRPr="50E9ACC3" w:rsidR="4BFEAD06">
              <w:rPr>
                <w:rFonts w:eastAsia="Times New Roman" w:asciiTheme="minorHAnsi" w:hAnsiTheme="minorHAnsi" w:cstheme="minorBidi"/>
                <w:b/>
                <w:bCs/>
                <w:i/>
                <w:iCs/>
                <w:color w:val="auto"/>
                <w:sz w:val="24"/>
                <w:szCs w:val="24"/>
                <w:u w:val="single"/>
              </w:rPr>
              <w:t xml:space="preserve">from </w:t>
            </w:r>
            <w:r w:rsidRPr="50E9ACC3" w:rsidR="5ACCC653">
              <w:rPr>
                <w:rFonts w:eastAsia="Times New Roman" w:asciiTheme="minorHAnsi" w:hAnsiTheme="minorHAnsi" w:cstheme="minorBidi"/>
                <w:b/>
                <w:bCs/>
                <w:i/>
                <w:iCs/>
                <w:color w:val="auto"/>
                <w:sz w:val="24"/>
                <w:szCs w:val="24"/>
                <w:u w:val="single"/>
              </w:rPr>
              <w:t>January</w:t>
            </w:r>
            <w:r w:rsidRPr="50E9ACC3" w:rsidR="1B61A516">
              <w:rPr>
                <w:rFonts w:eastAsia="Times New Roman" w:asciiTheme="minorHAnsi" w:hAnsiTheme="minorHAnsi" w:cstheme="minorBidi"/>
                <w:b/>
                <w:bCs/>
                <w:i/>
                <w:iCs/>
                <w:color w:val="auto"/>
                <w:sz w:val="24"/>
                <w:szCs w:val="24"/>
                <w:u w:val="single"/>
              </w:rPr>
              <w:t xml:space="preserve"> </w:t>
            </w:r>
            <w:r w:rsidRPr="50E9ACC3" w:rsidR="4BFEAD06">
              <w:rPr>
                <w:rFonts w:eastAsia="Times New Roman" w:asciiTheme="minorHAnsi" w:hAnsiTheme="minorHAnsi" w:cstheme="minorBidi"/>
                <w:b/>
                <w:bCs/>
                <w:i/>
                <w:iCs/>
                <w:color w:val="auto"/>
                <w:sz w:val="24"/>
                <w:szCs w:val="24"/>
                <w:u w:val="single"/>
              </w:rPr>
              <w:t>2025</w:t>
            </w:r>
            <w:r w:rsidRPr="50E9ACC3" w:rsidR="3549C01A">
              <w:rPr>
                <w:rFonts w:eastAsia="Times New Roman" w:asciiTheme="minorHAnsi" w:hAnsiTheme="minorHAnsi" w:cstheme="minorBidi"/>
                <w:b/>
                <w:bCs/>
                <w:i/>
                <w:iCs/>
                <w:color w:val="auto"/>
                <w:sz w:val="24"/>
                <w:szCs w:val="24"/>
              </w:rPr>
              <w:t>)</w:t>
            </w:r>
            <w:r w:rsidRPr="50E9ACC3">
              <w:rPr>
                <w:rFonts w:eastAsia="Times New Roman" w:asciiTheme="minorHAnsi" w:hAnsiTheme="minorHAnsi" w:cstheme="minorBidi"/>
                <w:b/>
                <w:bCs/>
                <w:i/>
                <w:iCs/>
                <w:color w:val="auto"/>
                <w:sz w:val="24"/>
                <w:szCs w:val="24"/>
              </w:rPr>
              <w:t xml:space="preserve"> </w:t>
            </w:r>
          </w:p>
          <w:p w:rsidRPr="00560C16" w:rsidR="003F3FF0" w:rsidP="50E9ACC3" w:rsidRDefault="06EA9BA2" w14:paraId="4D797360" w14:textId="77777777">
            <w:pPr>
              <w:pStyle w:val="ListParagraph"/>
              <w:numPr>
                <w:ilvl w:val="0"/>
                <w:numId w:val="76"/>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 xml:space="preserve">Cross out whatever lecture module you are </w:t>
            </w:r>
            <w:r w:rsidRPr="50E9ACC3">
              <w:rPr>
                <w:rFonts w:eastAsia="Times New Roman" w:asciiTheme="minorHAnsi" w:hAnsiTheme="minorHAnsi" w:cstheme="minorBidi"/>
                <w:b/>
                <w:bCs/>
                <w:i/>
                <w:iCs/>
                <w:color w:val="auto"/>
                <w:sz w:val="24"/>
                <w:szCs w:val="24"/>
                <w:u w:val="single"/>
              </w:rPr>
              <w:t xml:space="preserve">not </w:t>
            </w:r>
            <w:r w:rsidRPr="50E9ACC3">
              <w:rPr>
                <w:rFonts w:eastAsia="Times New Roman" w:asciiTheme="minorHAnsi" w:hAnsiTheme="minorHAnsi" w:cstheme="minorBidi"/>
                <w:b/>
                <w:bCs/>
                <w:i/>
                <w:iCs/>
                <w:color w:val="auto"/>
                <w:sz w:val="24"/>
                <w:szCs w:val="24"/>
              </w:rPr>
              <w:t xml:space="preserve">taking </w:t>
            </w:r>
          </w:p>
          <w:p w:rsidRPr="00560C16" w:rsidR="0070514A" w:rsidP="50E9ACC3" w:rsidRDefault="6382F3AE" w14:paraId="6A61E855" w14:textId="541A7A02">
            <w:pPr>
              <w:pStyle w:val="ListParagraph"/>
              <w:numPr>
                <w:ilvl w:val="0"/>
                <w:numId w:val="76"/>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For those students successful in gaining entry to EN399 Extended Essay, remove whatever lecture module you are replacing EN399 with (if you have applied and are successful)</w:t>
            </w:r>
          </w:p>
          <w:p w:rsidRPr="00560C16" w:rsidR="002C1E3F" w:rsidP="50E9ACC3" w:rsidRDefault="06EA9BA2" w14:paraId="3C4CD2CC" w14:textId="0ACBE8AD">
            <w:pPr>
              <w:pStyle w:val="ListParagraph"/>
              <w:numPr>
                <w:ilvl w:val="0"/>
                <w:numId w:val="76"/>
              </w:numPr>
              <w:spacing w:after="0" w:line="240" w:lineRule="auto"/>
              <w:rPr>
                <w:rFonts w:eastAsia="Times New Roman" w:asciiTheme="minorHAnsi" w:hAnsiTheme="minorHAnsi" w:cstheme="minorBidi"/>
                <w:b/>
                <w:bCs/>
                <w:i/>
                <w:iCs/>
                <w:color w:val="auto"/>
                <w:sz w:val="24"/>
                <w:szCs w:val="24"/>
              </w:rPr>
            </w:pPr>
            <w:r w:rsidRPr="50E9ACC3">
              <w:rPr>
                <w:rFonts w:eastAsia="Times New Roman" w:asciiTheme="minorHAnsi" w:hAnsiTheme="minorHAnsi" w:cstheme="minorBidi"/>
                <w:b/>
                <w:bCs/>
                <w:i/>
                <w:iCs/>
                <w:color w:val="auto"/>
                <w:sz w:val="24"/>
                <w:szCs w:val="24"/>
              </w:rPr>
              <w:t xml:space="preserve">Add your timetable for your other BA subject.  </w:t>
            </w:r>
          </w:p>
        </w:tc>
      </w:tr>
    </w:tbl>
    <w:p w:rsidRPr="00560C16" w:rsidR="4B1077AE" w:rsidP="00AB2D5F" w:rsidRDefault="4B1077AE" w14:paraId="7C878DA3" w14:textId="19082365">
      <w:pPr>
        <w:ind w:left="0" w:firstLine="0"/>
        <w:jc w:val="both"/>
        <w:rPr>
          <w:rFonts w:eastAsia="Times New Roman" w:asciiTheme="minorHAnsi" w:hAnsiTheme="minorHAnsi" w:cstheme="minorHAnsi"/>
          <w:color w:val="FF0000"/>
          <w:sz w:val="20"/>
          <w:szCs w:val="20"/>
        </w:rPr>
      </w:pPr>
    </w:p>
    <w:p w:rsidRPr="00560C16" w:rsidR="00E40A74" w:rsidP="1F989A40" w:rsidRDefault="00E40A74" w14:paraId="12DE82FB" w14:textId="5062884E">
      <w:pPr>
        <w:pStyle w:val="Heading6"/>
        <w:jc w:val="center"/>
        <w:rPr>
          <w:rStyle w:val="normaltextrun"/>
          <w:rFonts w:asciiTheme="minorHAnsi" w:hAnsiTheme="minorHAnsi" w:cstheme="minorBidi"/>
          <w:sz w:val="28"/>
          <w:szCs w:val="28"/>
        </w:rPr>
      </w:pPr>
      <w:r w:rsidRPr="1F989A40">
        <w:rPr>
          <w:rStyle w:val="normaltextrun"/>
          <w:rFonts w:asciiTheme="minorHAnsi" w:hAnsiTheme="minorHAnsi" w:cstheme="minorBidi"/>
          <w:sz w:val="28"/>
          <w:szCs w:val="28"/>
        </w:rPr>
        <w:t>Final Year </w:t>
      </w:r>
      <w:r w:rsidRPr="1F989A40">
        <w:rPr>
          <w:rStyle w:val="normaltextrun"/>
          <w:rFonts w:asciiTheme="minorHAnsi" w:hAnsiTheme="minorHAnsi" w:cstheme="minorBidi"/>
          <w:sz w:val="28"/>
          <w:szCs w:val="28"/>
          <w:u w:val="single"/>
        </w:rPr>
        <w:t>Semester ONE</w:t>
      </w:r>
      <w:r w:rsidRPr="1F989A40">
        <w:rPr>
          <w:rStyle w:val="normaltextrun"/>
          <w:rFonts w:asciiTheme="minorHAnsi" w:hAnsiTheme="minorHAnsi" w:cstheme="minorBidi"/>
          <w:sz w:val="28"/>
          <w:szCs w:val="28"/>
        </w:rPr>
        <w:t>, 202</w:t>
      </w:r>
      <w:r w:rsidRPr="1F989A40" w:rsidR="227FCBC0">
        <w:rPr>
          <w:rStyle w:val="normaltextrun"/>
          <w:rFonts w:asciiTheme="minorHAnsi" w:hAnsiTheme="minorHAnsi" w:cstheme="minorBidi"/>
          <w:sz w:val="28"/>
          <w:szCs w:val="28"/>
        </w:rPr>
        <w:t>5</w:t>
      </w:r>
      <w:r w:rsidRPr="1F989A40">
        <w:rPr>
          <w:rStyle w:val="normaltextrun"/>
          <w:rFonts w:asciiTheme="minorHAnsi" w:hAnsiTheme="minorHAnsi" w:cstheme="minorBidi"/>
          <w:sz w:val="28"/>
          <w:szCs w:val="28"/>
        </w:rPr>
        <w:t>-202</w:t>
      </w:r>
      <w:r w:rsidRPr="1F989A40" w:rsidR="4A2917CB">
        <w:rPr>
          <w:rStyle w:val="normaltextrun"/>
          <w:rFonts w:asciiTheme="minorHAnsi" w:hAnsiTheme="minorHAnsi" w:cstheme="minorBidi"/>
          <w:sz w:val="28"/>
          <w:szCs w:val="28"/>
        </w:rPr>
        <w:t>6</w:t>
      </w:r>
    </w:p>
    <w:p w:rsidRPr="00560C16" w:rsidR="00E40A74" w:rsidP="00E40A74" w:rsidRDefault="00E40A74" w14:paraId="7D5398F8" w14:textId="77777777">
      <w:pPr>
        <w:spacing w:after="0" w:line="280" w:lineRule="exact"/>
        <w:jc w:val="center"/>
        <w:rPr>
          <w:rFonts w:asciiTheme="minorHAnsi" w:hAnsiTheme="minorHAnsi" w:cstheme="minorHAnsi"/>
          <w:b/>
          <w:bCs/>
          <w:sz w:val="28"/>
          <w:szCs w:val="28"/>
        </w:rPr>
      </w:pPr>
      <w:r w:rsidRPr="00560C16">
        <w:rPr>
          <w:rFonts w:asciiTheme="minorHAnsi" w:hAnsiTheme="minorHAnsi" w:cstheme="minorHAnsi"/>
          <w:b/>
          <w:bCs/>
          <w:sz w:val="28"/>
          <w:szCs w:val="28"/>
        </w:rPr>
        <w:t>Students are required to choose TWO of the following three lecture modules:</w:t>
      </w:r>
    </w:p>
    <w:p w:rsidRPr="00560C16" w:rsidR="00E40A74" w:rsidP="00E40A74" w:rsidRDefault="00CE1B94" w14:paraId="0B204E5E" w14:textId="60AB0D16">
      <w:pPr>
        <w:spacing w:after="0" w:line="280" w:lineRule="exact"/>
        <w:jc w:val="center"/>
        <w:rPr>
          <w:rFonts w:asciiTheme="minorHAnsi" w:hAnsiTheme="minorHAnsi" w:cstheme="minorHAnsi"/>
          <w:b/>
          <w:bCs/>
          <w:sz w:val="28"/>
          <w:szCs w:val="28"/>
        </w:rPr>
      </w:pPr>
      <w:r w:rsidRPr="00560C16">
        <w:rPr>
          <w:rFonts w:asciiTheme="minorHAnsi" w:hAnsiTheme="minorHAnsi" w:cstheme="minorHAnsi"/>
          <w:b/>
          <w:bCs/>
          <w:sz w:val="28"/>
          <w:szCs w:val="28"/>
        </w:rPr>
        <w:t>EN3141, EN3138</w:t>
      </w:r>
      <w:r w:rsidRPr="00560C16" w:rsidR="00E40A74">
        <w:rPr>
          <w:rFonts w:asciiTheme="minorHAnsi" w:hAnsiTheme="minorHAnsi" w:cstheme="minorHAnsi"/>
          <w:b/>
          <w:bCs/>
          <w:sz w:val="28"/>
          <w:szCs w:val="28"/>
        </w:rPr>
        <w:t xml:space="preserve"> and ENG238</w:t>
      </w:r>
    </w:p>
    <w:p w:rsidRPr="00560C16" w:rsidR="00E40A74" w:rsidP="00E40A74" w:rsidRDefault="00E40A74" w14:paraId="716B31C1" w14:textId="77777777">
      <w:pPr>
        <w:spacing w:after="0" w:line="280" w:lineRule="exact"/>
        <w:jc w:val="center"/>
        <w:rPr>
          <w:rFonts w:asciiTheme="minorHAnsi" w:hAnsiTheme="minorHAnsi" w:cstheme="minorHAnsi"/>
          <w:b/>
          <w:bCs/>
          <w:sz w:val="28"/>
          <w:szCs w:val="28"/>
        </w:rPr>
      </w:pPr>
      <w:proofErr w:type="gramStart"/>
      <w:r w:rsidRPr="00560C16">
        <w:rPr>
          <w:rFonts w:asciiTheme="minorHAnsi" w:hAnsiTheme="minorHAnsi" w:cstheme="minorHAnsi"/>
          <w:b/>
          <w:bCs/>
          <w:sz w:val="28"/>
          <w:szCs w:val="28"/>
          <w:u w:val="single"/>
        </w:rPr>
        <w:t>Plus</w:t>
      </w:r>
      <w:proofErr w:type="gramEnd"/>
      <w:r w:rsidRPr="00560C16">
        <w:rPr>
          <w:rFonts w:asciiTheme="minorHAnsi" w:hAnsiTheme="minorHAnsi" w:cstheme="minorHAnsi"/>
          <w:b/>
          <w:bCs/>
          <w:sz w:val="28"/>
          <w:szCs w:val="28"/>
        </w:rPr>
        <w:t xml:space="preserve"> ONE seminar module from the list below</w:t>
      </w:r>
    </w:p>
    <w:p w:rsidR="04B8898C" w:rsidP="00AB2D5F" w:rsidRDefault="04B8898C" w14:paraId="662DDDE5" w14:textId="4F5546E5">
      <w:pPr>
        <w:spacing w:beforeAutospacing="1" w:afterAutospacing="1"/>
        <w:ind w:left="0" w:firstLine="0"/>
        <w:rPr>
          <w:rStyle w:val="mark4hsd6tmdu"/>
          <w:rFonts w:eastAsia="Cambria" w:asciiTheme="minorHAnsi" w:hAnsiTheme="minorHAnsi" w:cstheme="minorBidi"/>
          <w:b/>
          <w:bCs/>
          <w:color w:val="000000" w:themeColor="text1"/>
          <w:u w:val="single"/>
        </w:rPr>
      </w:pPr>
    </w:p>
    <w:p w:rsidRPr="00560C16" w:rsidR="00E40A74" w:rsidP="00E40A74" w:rsidRDefault="00E40A74" w14:paraId="70399B09" w14:textId="77777777">
      <w:pPr>
        <w:spacing w:beforeAutospacing="1" w:afterAutospacing="1"/>
        <w:rPr>
          <w:rFonts w:eastAsia="Cambria" w:asciiTheme="minorHAnsi" w:hAnsiTheme="minorHAnsi" w:cstheme="minorHAnsi"/>
          <w:color w:val="000000" w:themeColor="text1"/>
          <w:sz w:val="24"/>
          <w:szCs w:val="24"/>
          <w:u w:val="single"/>
        </w:rPr>
      </w:pPr>
      <w:r w:rsidRPr="00560C16">
        <w:rPr>
          <w:rStyle w:val="mark4hsd6tmdu"/>
          <w:rFonts w:eastAsia="Cambria" w:asciiTheme="minorHAnsi" w:hAnsiTheme="minorHAnsi" w:cstheme="minorHAnsi"/>
          <w:b/>
          <w:bCs/>
          <w:color w:val="000000" w:themeColor="text1"/>
          <w:sz w:val="24"/>
          <w:szCs w:val="24"/>
          <w:u w:val="single"/>
        </w:rPr>
        <w:t>EN3141 NORTH AMERICAN LITERATURE</w:t>
      </w:r>
    </w:p>
    <w:p w:rsidR="0BD94C56" w:rsidP="0BD94C56" w:rsidRDefault="00E40A74" w14:paraId="06F3B01A" w14:textId="3B5F56E4">
      <w:pPr>
        <w:pStyle w:val="NormalWeb"/>
        <w:rPr>
          <w:rFonts w:eastAsia="Cambria" w:asciiTheme="minorHAnsi" w:hAnsiTheme="minorHAnsi" w:cstheme="minorBidi"/>
          <w:b/>
          <w:bCs/>
          <w:color w:val="000000" w:themeColor="text1"/>
          <w:lang w:val="en-IE"/>
        </w:rPr>
      </w:pPr>
      <w:r w:rsidRPr="0BD94C56">
        <w:rPr>
          <w:rFonts w:eastAsia="Cambria" w:asciiTheme="minorHAnsi" w:hAnsiTheme="minorHAnsi" w:cstheme="minorBidi"/>
          <w:b/>
          <w:bCs/>
          <w:color w:val="000000" w:themeColor="text1"/>
          <w:lang w:val="en-IE"/>
        </w:rPr>
        <w:t>*NB: Students who have already take this module in a previous 2</w:t>
      </w:r>
      <w:r w:rsidRPr="0BD94C56">
        <w:rPr>
          <w:rFonts w:eastAsia="Cambria" w:asciiTheme="minorHAnsi" w:hAnsiTheme="minorHAnsi" w:cstheme="minorBidi"/>
          <w:b/>
          <w:bCs/>
          <w:color w:val="000000" w:themeColor="text1"/>
          <w:vertAlign w:val="superscript"/>
          <w:lang w:val="en-IE"/>
        </w:rPr>
        <w:t>nd</w:t>
      </w:r>
      <w:r w:rsidRPr="0BD94C56">
        <w:rPr>
          <w:rFonts w:eastAsia="Cambria" w:asciiTheme="minorHAnsi" w:hAnsiTheme="minorHAnsi" w:cstheme="minorBidi"/>
          <w:b/>
          <w:bCs/>
          <w:color w:val="000000" w:themeColor="text1"/>
          <w:lang w:val="en-IE"/>
        </w:rPr>
        <w:t xml:space="preserve"> year iteration should </w:t>
      </w:r>
      <w:r w:rsidRPr="0BD94C56">
        <w:rPr>
          <w:rFonts w:eastAsia="Cambria" w:asciiTheme="minorHAnsi" w:hAnsiTheme="minorHAnsi" w:cstheme="minorBidi"/>
          <w:b/>
          <w:bCs/>
          <w:color w:val="000000" w:themeColor="text1"/>
          <w:u w:val="single"/>
          <w:lang w:val="en-IE"/>
        </w:rPr>
        <w:t xml:space="preserve">NOT </w:t>
      </w:r>
      <w:r w:rsidRPr="0BD94C56">
        <w:rPr>
          <w:rFonts w:eastAsia="Cambria" w:asciiTheme="minorHAnsi" w:hAnsiTheme="minorHAnsi" w:cstheme="minorBidi"/>
          <w:b/>
          <w:bCs/>
          <w:color w:val="000000" w:themeColor="text1"/>
          <w:lang w:val="en-IE"/>
        </w:rPr>
        <w:t xml:space="preserve">register for this </w:t>
      </w:r>
      <w:proofErr w:type="gramStart"/>
      <w:r w:rsidRPr="0BD94C56">
        <w:rPr>
          <w:rFonts w:eastAsia="Cambria" w:asciiTheme="minorHAnsi" w:hAnsiTheme="minorHAnsi" w:cstheme="minorBidi"/>
          <w:b/>
          <w:bCs/>
          <w:color w:val="000000" w:themeColor="text1"/>
          <w:lang w:val="en-IE"/>
        </w:rPr>
        <w:t>module.*</w:t>
      </w:r>
      <w:proofErr w:type="gramEnd"/>
    </w:p>
    <w:p w:rsidRPr="00AB2D5F" w:rsidR="23962097" w:rsidP="23962097" w:rsidRDefault="4DF0195E" w14:paraId="30ABE3E9" w14:textId="53953D6C">
      <w:pPr>
        <w:pStyle w:val="NormalWeb"/>
        <w:jc w:val="both"/>
        <w:rPr>
          <w:rFonts w:ascii="Calibri" w:hAnsi="Calibri"/>
        </w:rPr>
      </w:pPr>
      <w:r w:rsidRPr="50E9ACC3">
        <w:rPr>
          <w:rFonts w:ascii="Calibri" w:hAnsi="Calibri"/>
          <w:color w:val="000000" w:themeColor="text1"/>
        </w:rPr>
        <w:t>In this module, we will examine a selection of six notable North American novels: I Know Why the Caged Bird Sings by Maya Angelou; Octavia E. Butler’s Kindred; Julie Otsuka's When the Emperor was Divine; Willa Cather’s My Antonia; The Grapes of Wrath by John Steinbeck; and Ceremony by Leslie Marmon Silko. We will explore the aesthetic and generic development of North American writing and the way in which these novels reflect and engage with ideas such as identity, belonging, isolation, the ‘American Dream’, prejudice, and resilience, in different social and historical contexts, and in the context of changing ideas about America and what it means to be – and who gets to count as – American.</w:t>
      </w:r>
    </w:p>
    <w:p w:rsidR="00E40A74" w:rsidP="0BDAF4E2" w:rsidRDefault="452B3BFF" w14:paraId="72860B89" w14:textId="52153D60">
      <w:pPr>
        <w:pStyle w:val="NormalWeb"/>
        <w:ind w:hanging="10"/>
        <w:rPr>
          <w:lang w:val="en-IE"/>
        </w:rPr>
      </w:pPr>
      <w:r w:rsidRPr="50E9ACC3">
        <w:rPr>
          <w:rFonts w:eastAsia="Cambria" w:asciiTheme="minorHAnsi" w:hAnsiTheme="minorHAnsi" w:cstheme="minorBidi"/>
          <w:b/>
          <w:bCs/>
          <w:i/>
          <w:iCs/>
          <w:color w:val="000000" w:themeColor="text1"/>
          <w:lang w:val="en-IE"/>
        </w:rPr>
        <w:t>Venue</w:t>
      </w:r>
      <w:r w:rsidRPr="50E9ACC3">
        <w:rPr>
          <w:rFonts w:eastAsia="Cambria" w:asciiTheme="minorHAnsi" w:hAnsiTheme="minorHAnsi" w:cstheme="minorBidi"/>
          <w:b/>
          <w:bCs/>
          <w:color w:val="000000" w:themeColor="text1"/>
          <w:lang w:val="en-IE"/>
        </w:rPr>
        <w:t xml:space="preserve">: </w:t>
      </w:r>
      <w:r w:rsidRPr="50E9ACC3" w:rsidR="567B89B3">
        <w:rPr>
          <w:rFonts w:eastAsia="Cambria" w:asciiTheme="minorHAnsi" w:hAnsiTheme="minorHAnsi" w:cstheme="minorBidi"/>
          <w:b/>
          <w:bCs/>
          <w:color w:val="000000" w:themeColor="text1"/>
          <w:lang w:val="en-IE"/>
        </w:rPr>
        <w:t xml:space="preserve"> </w:t>
      </w:r>
      <w:r w:rsidRPr="50E9ACC3" w:rsidR="567B89B3">
        <w:rPr>
          <w:b/>
          <w:bCs/>
          <w:color w:val="000000" w:themeColor="text1"/>
        </w:rPr>
        <w:t>Monday 4-5pm AC001, O’Flaherty Theatre</w:t>
      </w:r>
      <w:r w:rsidRPr="50E9ACC3" w:rsidR="567B89B3">
        <w:rPr>
          <w:b/>
          <w:bCs/>
          <w:color w:val="000000" w:themeColor="text1"/>
          <w:lang w:val="en-IE"/>
        </w:rPr>
        <w:t xml:space="preserve"> AND Thursday 11-12pm </w:t>
      </w:r>
      <w:r w:rsidRPr="50E9ACC3" w:rsidR="567B89B3">
        <w:rPr>
          <w:rFonts w:ascii="Aptos Narrow" w:hAnsi="Aptos Narrow" w:eastAsia="Aptos Narrow" w:cs="Aptos Narrow"/>
          <w:b/>
          <w:bCs/>
          <w:color w:val="000000" w:themeColor="text1"/>
          <w:sz w:val="22"/>
          <w:szCs w:val="22"/>
          <w:lang w:val="en-GB"/>
        </w:rPr>
        <w:t xml:space="preserve">AMB-1021 </w:t>
      </w:r>
      <w:proofErr w:type="spellStart"/>
      <w:r w:rsidRPr="50E9ACC3" w:rsidR="567B89B3">
        <w:rPr>
          <w:rFonts w:ascii="Aptos Narrow" w:hAnsi="Aptos Narrow" w:eastAsia="Aptos Narrow" w:cs="Aptos Narrow"/>
          <w:b/>
          <w:bCs/>
          <w:color w:val="000000" w:themeColor="text1"/>
          <w:sz w:val="22"/>
          <w:szCs w:val="22"/>
          <w:lang w:val="en-GB"/>
        </w:rPr>
        <w:t>O’hEocha</w:t>
      </w:r>
      <w:proofErr w:type="spellEnd"/>
      <w:r w:rsidRPr="50E9ACC3" w:rsidR="567B89B3">
        <w:rPr>
          <w:rFonts w:ascii="Aptos Narrow" w:hAnsi="Aptos Narrow" w:eastAsia="Aptos Narrow" w:cs="Aptos Narrow"/>
          <w:b/>
          <w:bCs/>
          <w:color w:val="000000" w:themeColor="text1"/>
          <w:sz w:val="22"/>
          <w:szCs w:val="22"/>
          <w:lang w:val="en-GB"/>
        </w:rPr>
        <w:t xml:space="preserve"> Theatre</w:t>
      </w:r>
    </w:p>
    <w:p w:rsidR="0BD94C56" w:rsidP="0BD94C56" w:rsidRDefault="0BD94C56" w14:paraId="7A147079" w14:textId="45CCF891">
      <w:pPr>
        <w:pStyle w:val="NormalWeb"/>
        <w:spacing w:before="0" w:after="0"/>
        <w:rPr>
          <w:rFonts w:asciiTheme="minorHAnsi" w:hAnsiTheme="minorHAnsi" w:cstheme="minorBidi"/>
          <w:b/>
          <w:bCs/>
        </w:rPr>
      </w:pPr>
    </w:p>
    <w:p w:rsidR="23962097" w:rsidP="23962097" w:rsidRDefault="70FE2260" w14:paraId="70A3555C" w14:textId="1F6234D9">
      <w:pPr>
        <w:pStyle w:val="NormalWeb"/>
        <w:rPr>
          <w:rFonts w:eastAsia="Cambria" w:asciiTheme="minorHAnsi" w:hAnsiTheme="minorHAnsi" w:cstheme="minorBidi"/>
          <w:color w:val="000000" w:themeColor="text1"/>
          <w:lang w:val="en-IE"/>
        </w:rPr>
      </w:pPr>
      <w:r w:rsidRPr="50E9ACC3">
        <w:rPr>
          <w:rFonts w:eastAsia="Cambria" w:asciiTheme="minorHAnsi" w:hAnsiTheme="minorHAnsi" w:cstheme="minorBidi"/>
          <w:i/>
          <w:iCs/>
          <w:color w:val="000000" w:themeColor="text1"/>
          <w:u w:val="single"/>
          <w:lang w:val="en-IE"/>
        </w:rPr>
        <w:t>Lecturers</w:t>
      </w:r>
      <w:r w:rsidRPr="50E9ACC3">
        <w:rPr>
          <w:rFonts w:eastAsia="Cambria" w:asciiTheme="minorHAnsi" w:hAnsiTheme="minorHAnsi" w:cstheme="minorBidi"/>
          <w:color w:val="000000" w:themeColor="text1"/>
          <w:lang w:val="en-IE"/>
        </w:rPr>
        <w:t>:</w:t>
      </w:r>
      <w:r w:rsidRPr="50E9ACC3" w:rsidR="5CA582CD">
        <w:rPr>
          <w:rFonts w:eastAsia="Cambria" w:asciiTheme="minorHAnsi" w:hAnsiTheme="minorHAnsi" w:cstheme="minorBidi"/>
          <w:color w:val="000000" w:themeColor="text1"/>
          <w:lang w:val="en-IE"/>
        </w:rPr>
        <w:t xml:space="preserve"> Dr Fiona Bateman </w:t>
      </w:r>
      <w:r w:rsidRPr="50E9ACC3">
        <w:rPr>
          <w:rFonts w:eastAsia="Cambria" w:asciiTheme="minorHAnsi" w:hAnsiTheme="minorHAnsi" w:cstheme="minorBidi"/>
          <w:color w:val="000000" w:themeColor="text1"/>
          <w:lang w:val="en-IE"/>
        </w:rPr>
        <w:t>(</w:t>
      </w:r>
      <w:hyperlink r:id="rId34">
        <w:r w:rsidRPr="50E9ACC3">
          <w:rPr>
            <w:rStyle w:val="Hyperlink"/>
            <w:rFonts w:eastAsia="Cambria" w:asciiTheme="minorHAnsi" w:hAnsiTheme="minorHAnsi" w:cstheme="minorBidi"/>
            <w:lang w:val="en-IE"/>
          </w:rPr>
          <w:t>fiona.bateman@universityofgalway.ie</w:t>
        </w:r>
      </w:hyperlink>
      <w:r w:rsidRPr="50E9ACC3" w:rsidR="5CA582CD">
        <w:rPr>
          <w:rStyle w:val="Hyperlink"/>
          <w:rFonts w:eastAsia="Cambria" w:asciiTheme="minorHAnsi" w:hAnsiTheme="minorHAnsi" w:cstheme="minorBidi"/>
          <w:lang w:val="en-IE"/>
        </w:rPr>
        <w:t>)</w:t>
      </w:r>
      <w:r w:rsidRPr="50E9ACC3">
        <w:rPr>
          <w:rFonts w:eastAsia="Cambria" w:asciiTheme="minorHAnsi" w:hAnsiTheme="minorHAnsi" w:cstheme="minorBidi"/>
          <w:color w:val="000000" w:themeColor="text1"/>
          <w:lang w:val="en-IE"/>
        </w:rPr>
        <w:t xml:space="preserve"> </w:t>
      </w:r>
      <w:r w:rsidRPr="50E9ACC3" w:rsidR="6FC7D20E">
        <w:rPr>
          <w:rFonts w:eastAsia="Cambria" w:asciiTheme="minorHAnsi" w:hAnsiTheme="minorHAnsi" w:cstheme="minorBidi"/>
          <w:color w:val="000000" w:themeColor="text1"/>
          <w:lang w:val="en-IE"/>
        </w:rPr>
        <w:t>and Dr Daniel Cordle</w:t>
      </w:r>
      <w:r w:rsidRPr="50E9ACC3" w:rsidR="1653B30C">
        <w:rPr>
          <w:rFonts w:eastAsia="Cambria" w:asciiTheme="minorHAnsi" w:hAnsiTheme="minorHAnsi" w:cstheme="minorBidi"/>
          <w:color w:val="000000" w:themeColor="text1"/>
          <w:lang w:val="en-IE"/>
        </w:rPr>
        <w:t xml:space="preserve"> (e</w:t>
      </w:r>
      <w:r w:rsidRPr="50E9ACC3" w:rsidR="2CBFA031">
        <w:rPr>
          <w:rFonts w:eastAsia="Cambria" w:asciiTheme="minorHAnsi" w:hAnsiTheme="minorHAnsi" w:cstheme="minorBidi"/>
          <w:color w:val="000000" w:themeColor="text1"/>
          <w:lang w:val="en-IE"/>
        </w:rPr>
        <w:t>mail TBC</w:t>
      </w:r>
      <w:r w:rsidRPr="50E9ACC3" w:rsidR="1653B30C">
        <w:rPr>
          <w:rFonts w:eastAsia="Cambria" w:asciiTheme="minorHAnsi" w:hAnsiTheme="minorHAnsi" w:cstheme="minorBidi"/>
          <w:color w:val="000000" w:themeColor="text1"/>
          <w:lang w:val="en-IE"/>
        </w:rPr>
        <w:t xml:space="preserve">) </w:t>
      </w:r>
    </w:p>
    <w:p w:rsidR="23962097" w:rsidP="0BDAF4E2" w:rsidRDefault="23962097" w14:paraId="02B72923" w14:textId="6296CF7F">
      <w:pPr>
        <w:pStyle w:val="NormalWeb"/>
        <w:ind w:left="-10"/>
        <w:rPr>
          <w:rFonts w:eastAsia="Cambria" w:asciiTheme="minorHAnsi" w:hAnsiTheme="minorHAnsi" w:cstheme="minorBidi"/>
          <w:color w:val="000000" w:themeColor="text1"/>
          <w:lang w:val="en-IE"/>
        </w:rPr>
      </w:pPr>
    </w:p>
    <w:p w:rsidRPr="00560C16" w:rsidR="004D0806" w:rsidP="00E40A74" w:rsidRDefault="452B3BFF" w14:paraId="40FDD284" w14:textId="77777777">
      <w:pPr>
        <w:pStyle w:val="NormalWeb"/>
        <w:spacing w:before="0" w:beforeAutospacing="0" w:after="0" w:afterAutospacing="0"/>
        <w:rPr>
          <w:rFonts w:eastAsia="Cambria" w:asciiTheme="minorHAnsi" w:hAnsiTheme="minorHAnsi" w:cstheme="minorHAnsi"/>
          <w:color w:val="000000" w:themeColor="text1"/>
          <w:lang w:val="en-IE"/>
        </w:rPr>
      </w:pPr>
      <w:r w:rsidRPr="50E9ACC3">
        <w:rPr>
          <w:rFonts w:eastAsia="Cambria" w:asciiTheme="minorHAnsi" w:hAnsiTheme="minorHAnsi" w:cstheme="minorBidi"/>
          <w:i/>
          <w:iCs/>
          <w:color w:val="000000" w:themeColor="text1"/>
          <w:u w:val="single"/>
          <w:lang w:val="en-IE"/>
        </w:rPr>
        <w:t>Texts</w:t>
      </w:r>
      <w:r w:rsidRPr="50E9ACC3">
        <w:rPr>
          <w:rFonts w:eastAsia="Cambria" w:asciiTheme="minorHAnsi" w:hAnsiTheme="minorHAnsi" w:cstheme="minorBidi"/>
          <w:color w:val="000000" w:themeColor="text1"/>
          <w:u w:val="single"/>
          <w:lang w:val="en-IE"/>
        </w:rPr>
        <w:t>:</w:t>
      </w:r>
      <w:r w:rsidRPr="50E9ACC3">
        <w:rPr>
          <w:rFonts w:eastAsia="Cambria" w:asciiTheme="minorHAnsi" w:hAnsiTheme="minorHAnsi" w:cstheme="minorBidi"/>
          <w:color w:val="000000" w:themeColor="text1"/>
          <w:lang w:val="en-IE"/>
        </w:rPr>
        <w:t xml:space="preserve"> </w:t>
      </w:r>
    </w:p>
    <w:p w:rsidR="4703178F" w:rsidP="50E9ACC3" w:rsidRDefault="4703178F" w14:paraId="578ACA3F" w14:textId="4EC44F34">
      <w:pPr>
        <w:pStyle w:val="NormalWeb"/>
        <w:spacing w:before="0" w:beforeAutospacing="0" w:after="0" w:afterAutospacing="0"/>
        <w:rPr>
          <w:rFonts w:ascii="Calibri" w:hAnsi="Calibri" w:eastAsia="Cambria"/>
          <w:lang w:val="en-IE"/>
        </w:rPr>
      </w:pPr>
      <w:r w:rsidRPr="50E9ACC3">
        <w:rPr>
          <w:rFonts w:ascii="Calibri" w:hAnsi="Calibri" w:eastAsia="Cambria"/>
          <w:lang w:val="en-IE"/>
        </w:rPr>
        <w:t>Maya Angelou, I Know Why the Caged Bird Sings (1969)</w:t>
      </w:r>
    </w:p>
    <w:p w:rsidR="4703178F" w:rsidP="50E9ACC3" w:rsidRDefault="4703178F" w14:paraId="6FDB65FA" w14:textId="423696C2">
      <w:pPr>
        <w:pStyle w:val="NormalWeb"/>
        <w:spacing w:before="0" w:beforeAutospacing="0" w:after="0" w:afterAutospacing="0"/>
        <w:rPr>
          <w:rFonts w:ascii="Calibri" w:hAnsi="Calibri" w:eastAsia="Cambria"/>
          <w:lang w:val="en-IE"/>
        </w:rPr>
      </w:pPr>
      <w:r w:rsidRPr="50E9ACC3">
        <w:rPr>
          <w:rFonts w:ascii="Calibri" w:hAnsi="Calibri" w:eastAsia="Cambria"/>
          <w:lang w:val="en-IE"/>
        </w:rPr>
        <w:t>· Octavia E. Butler, Kindred (1979)</w:t>
      </w:r>
    </w:p>
    <w:p w:rsidR="4703178F" w:rsidP="50E9ACC3" w:rsidRDefault="4703178F" w14:paraId="0A0AF94E" w14:textId="614F3E28">
      <w:pPr>
        <w:pStyle w:val="NormalWeb"/>
        <w:spacing w:before="0" w:beforeAutospacing="0" w:after="0" w:afterAutospacing="0"/>
        <w:rPr>
          <w:rFonts w:ascii="Calibri" w:hAnsi="Calibri" w:eastAsia="Cambria"/>
          <w:lang w:val="en-IE"/>
        </w:rPr>
      </w:pPr>
      <w:r w:rsidRPr="50E9ACC3">
        <w:rPr>
          <w:rFonts w:ascii="Calibri" w:hAnsi="Calibri" w:eastAsia="Cambria"/>
          <w:lang w:val="en-IE"/>
        </w:rPr>
        <w:t>· Julie Otsuka, When the Emperor was Divine (2002)</w:t>
      </w:r>
    </w:p>
    <w:p w:rsidR="4703178F" w:rsidP="50E9ACC3" w:rsidRDefault="4703178F" w14:paraId="19819A2E" w14:textId="29D31006">
      <w:pPr>
        <w:pStyle w:val="NormalWeb"/>
        <w:spacing w:before="0" w:beforeAutospacing="0" w:after="0" w:afterAutospacing="0"/>
        <w:rPr>
          <w:rFonts w:ascii="Calibri" w:hAnsi="Calibri" w:eastAsia="Cambria"/>
          <w:lang w:val="en-IE"/>
        </w:rPr>
      </w:pPr>
      <w:r w:rsidRPr="50E9ACC3">
        <w:rPr>
          <w:rFonts w:ascii="Calibri" w:hAnsi="Calibri" w:eastAsia="Cambria"/>
          <w:lang w:val="en-IE"/>
        </w:rPr>
        <w:t xml:space="preserve">· Willa Cather, My </w:t>
      </w:r>
      <w:proofErr w:type="spellStart"/>
      <w:r w:rsidRPr="50E9ACC3">
        <w:rPr>
          <w:rFonts w:ascii="Calibri" w:hAnsi="Calibri" w:eastAsia="Cambria"/>
          <w:lang w:val="en-IE"/>
        </w:rPr>
        <w:t>Ántonia</w:t>
      </w:r>
      <w:proofErr w:type="spellEnd"/>
      <w:r w:rsidRPr="50E9ACC3">
        <w:rPr>
          <w:rFonts w:ascii="Calibri" w:hAnsi="Calibri" w:eastAsia="Cambria"/>
          <w:lang w:val="en-IE"/>
        </w:rPr>
        <w:t xml:space="preserve"> (1918)</w:t>
      </w:r>
    </w:p>
    <w:p w:rsidR="4703178F" w:rsidP="50E9ACC3" w:rsidRDefault="4703178F" w14:paraId="52C47DD8" w14:textId="0D694EAD">
      <w:pPr>
        <w:pStyle w:val="NormalWeb"/>
        <w:spacing w:before="0" w:beforeAutospacing="0" w:after="0" w:afterAutospacing="0"/>
        <w:rPr>
          <w:rFonts w:ascii="Calibri" w:hAnsi="Calibri" w:eastAsia="Cambria"/>
          <w:lang w:val="en-IE"/>
        </w:rPr>
      </w:pPr>
      <w:r w:rsidRPr="50E9ACC3">
        <w:rPr>
          <w:rFonts w:ascii="Calibri" w:hAnsi="Calibri" w:eastAsia="Cambria"/>
          <w:lang w:val="en-IE"/>
        </w:rPr>
        <w:t>· John Steinbeck, The Grapes of Wrath (1939)</w:t>
      </w:r>
    </w:p>
    <w:p w:rsidR="4703178F" w:rsidP="50E9ACC3" w:rsidRDefault="4703178F" w14:paraId="185EEC90" w14:textId="2E8B9C33">
      <w:pPr>
        <w:pStyle w:val="NormalWeb"/>
        <w:spacing w:before="0" w:beforeAutospacing="0" w:after="0" w:afterAutospacing="0"/>
        <w:rPr>
          <w:rFonts w:ascii="Calibri" w:hAnsi="Calibri" w:eastAsia="Cambria"/>
          <w:lang w:val="en-IE"/>
        </w:rPr>
      </w:pPr>
      <w:r w:rsidRPr="50E9ACC3">
        <w:rPr>
          <w:rFonts w:ascii="Calibri" w:hAnsi="Calibri" w:eastAsia="Cambria"/>
          <w:lang w:val="en-IE"/>
        </w:rPr>
        <w:t>· Leslie Marmon Silko, Ceremony (1977)</w:t>
      </w:r>
    </w:p>
    <w:p w:rsidR="50E9ACC3" w:rsidP="50E9ACC3" w:rsidRDefault="50E9ACC3" w14:paraId="58891E6F" w14:textId="0EF1F103">
      <w:pPr>
        <w:pStyle w:val="NormalWeb"/>
        <w:spacing w:before="0" w:beforeAutospacing="0" w:after="0" w:afterAutospacing="0"/>
        <w:rPr>
          <w:rFonts w:eastAsia="Cambria" w:asciiTheme="minorHAnsi" w:hAnsiTheme="minorHAnsi" w:cstheme="minorBidi"/>
          <w:lang w:val="en-IE"/>
        </w:rPr>
      </w:pPr>
    </w:p>
    <w:p w:rsidR="0BD94C56" w:rsidP="0BD94C56" w:rsidRDefault="0BD94C56" w14:paraId="18E1ED34" w14:textId="0FAEE032">
      <w:pPr>
        <w:pStyle w:val="NormalWeb"/>
        <w:spacing w:before="0" w:beforeAutospacing="0" w:after="0" w:afterAutospacing="0"/>
        <w:rPr>
          <w:rFonts w:eastAsia="Cambria" w:asciiTheme="minorHAnsi" w:hAnsiTheme="minorHAnsi" w:cstheme="minorBidi"/>
          <w:color w:val="000000" w:themeColor="text1"/>
          <w:lang w:val="en-IE"/>
        </w:rPr>
      </w:pPr>
    </w:p>
    <w:p w:rsidRPr="00560C16" w:rsidR="00E40A74" w:rsidP="00E40A74" w:rsidRDefault="00E40A74" w14:paraId="4628880D" w14:textId="77777777">
      <w:pPr>
        <w:pStyle w:val="NormalWeb"/>
        <w:rPr>
          <w:rFonts w:eastAsia="Cambria" w:asciiTheme="minorHAnsi" w:hAnsiTheme="minorHAnsi" w:cstheme="minorHAnsi"/>
          <w:color w:val="000000" w:themeColor="text1"/>
          <w:lang w:val="en-IE"/>
        </w:rPr>
      </w:pPr>
      <w:r w:rsidRPr="00560C16">
        <w:rPr>
          <w:rFonts w:eastAsia="Cambria" w:asciiTheme="minorHAnsi" w:hAnsiTheme="minorHAnsi" w:cstheme="minorHAnsi"/>
          <w:i/>
          <w:color w:val="000000" w:themeColor="text1"/>
          <w:u w:val="single"/>
          <w:lang w:val="en-IE"/>
        </w:rPr>
        <w:t>Assessment</w:t>
      </w:r>
      <w:r w:rsidRPr="00560C16">
        <w:rPr>
          <w:rFonts w:eastAsia="Cambria" w:asciiTheme="minorHAnsi" w:hAnsiTheme="minorHAnsi" w:cstheme="minorHAnsi"/>
          <w:color w:val="000000" w:themeColor="text1"/>
          <w:lang w:val="en-IE"/>
        </w:rPr>
        <w:t>: Continuous Assessment (40%); End-of-Semester Essay (60%)</w:t>
      </w:r>
    </w:p>
    <w:p w:rsidRPr="00560C16" w:rsidR="00E40A74" w:rsidP="00E40A74" w:rsidRDefault="00E40A74" w14:paraId="1BF8431A" w14:textId="77777777">
      <w:pPr>
        <w:spacing w:line="276" w:lineRule="auto"/>
        <w:rPr>
          <w:rStyle w:val="normaltextrun"/>
          <w:rFonts w:asciiTheme="minorHAnsi" w:hAnsiTheme="minorHAnsi" w:eastAsiaTheme="majorEastAsia" w:cstheme="minorHAnsi"/>
          <w:b/>
          <w:iCs/>
          <w:szCs w:val="24"/>
          <w:u w:val="single"/>
        </w:rPr>
      </w:pPr>
      <w:r w:rsidRPr="00560C16">
        <w:rPr>
          <w:rStyle w:val="normaltextrun"/>
          <w:rFonts w:asciiTheme="minorHAnsi" w:hAnsiTheme="minorHAnsi" w:cstheme="minorHAnsi"/>
          <w:b/>
          <w:i/>
          <w:szCs w:val="24"/>
          <w:u w:val="single"/>
        </w:rPr>
        <w:br w:type="page"/>
      </w:r>
    </w:p>
    <w:p w:rsidRPr="00560C16" w:rsidR="00E40A74" w:rsidP="00E40A74" w:rsidRDefault="00E40A74" w14:paraId="1E32F0E6" w14:textId="77777777">
      <w:pPr>
        <w:pStyle w:val="Heading7"/>
        <w:rPr>
          <w:rStyle w:val="normaltextrun"/>
          <w:rFonts w:asciiTheme="minorHAnsi" w:hAnsiTheme="minorHAnsi" w:cstheme="minorHAnsi"/>
          <w:b w:val="0"/>
          <w:i/>
          <w:color w:val="000000"/>
        </w:rPr>
      </w:pPr>
    </w:p>
    <w:p w:rsidRPr="00560C16" w:rsidR="00CE1B94" w:rsidP="5855DD3D" w:rsidRDefault="00CE1B94" w14:paraId="21EF5D30" w14:textId="6A408F27">
      <w:pPr>
        <w:spacing w:after="0" w:line="240" w:lineRule="auto"/>
        <w:rPr>
          <w:rFonts w:eastAsia="Calibri" w:asciiTheme="minorHAnsi" w:hAnsiTheme="minorHAnsi" w:cstheme="minorBidi"/>
          <w:b/>
          <w:bCs/>
          <w:color w:val="FF0000"/>
          <w:sz w:val="24"/>
          <w:szCs w:val="24"/>
          <w:u w:val="single"/>
          <w:lang w:val="en-US"/>
        </w:rPr>
      </w:pPr>
      <w:r w:rsidRPr="5855DD3D">
        <w:rPr>
          <w:rFonts w:eastAsia="Calibri" w:asciiTheme="minorHAnsi" w:hAnsiTheme="minorHAnsi" w:cstheme="minorBidi"/>
          <w:b/>
          <w:bCs/>
          <w:sz w:val="24"/>
          <w:szCs w:val="24"/>
          <w:u w:val="single"/>
          <w:lang w:val="en-US"/>
        </w:rPr>
        <w:t>EN3138 LITERATURE IN THE DIGITAL AGE</w:t>
      </w:r>
      <w:r w:rsidRPr="5855DD3D" w:rsidR="2B74E19B">
        <w:rPr>
          <w:rFonts w:eastAsia="Calibri" w:asciiTheme="minorHAnsi" w:hAnsiTheme="minorHAnsi" w:cstheme="minorBidi"/>
          <w:b/>
          <w:bCs/>
          <w:sz w:val="24"/>
          <w:szCs w:val="24"/>
          <w:u w:val="single"/>
          <w:lang w:val="en-US"/>
        </w:rPr>
        <w:t xml:space="preserve"> </w:t>
      </w:r>
    </w:p>
    <w:p w:rsidRPr="00560C16" w:rsidR="00CE1B94" w:rsidP="5855DD3D" w:rsidRDefault="00CE1B94" w14:paraId="7EB6315F" w14:textId="6B0ED7F8">
      <w:pPr>
        <w:spacing w:after="0" w:line="240" w:lineRule="auto"/>
        <w:rPr>
          <w:rFonts w:eastAsia="Calibri" w:asciiTheme="minorHAnsi" w:hAnsiTheme="minorHAnsi" w:cstheme="minorBidi"/>
          <w:b/>
          <w:bCs/>
          <w:sz w:val="24"/>
          <w:szCs w:val="24"/>
          <w:u w:val="single"/>
          <w:lang w:val="en-US"/>
        </w:rPr>
      </w:pPr>
    </w:p>
    <w:p w:rsidR="5AA4B9A5" w:rsidP="0BDAF4E2" w:rsidRDefault="5AA4B9A5" w14:paraId="466D7E5C" w14:textId="08861766">
      <w:pPr>
        <w:shd w:val="clear" w:color="auto" w:fill="FFFFFF" w:themeFill="background1"/>
        <w:jc w:val="both"/>
        <w:rPr>
          <w:rFonts w:asciiTheme="minorHAnsi" w:hAnsiTheme="minorHAnsi" w:eastAsiaTheme="minorEastAsia" w:cstheme="minorBidi"/>
          <w:color w:val="000000" w:themeColor="text1"/>
          <w:sz w:val="24"/>
          <w:szCs w:val="24"/>
        </w:rPr>
      </w:pPr>
      <w:r w:rsidRPr="0BDAF4E2">
        <w:rPr>
          <w:rFonts w:asciiTheme="minorHAnsi" w:hAnsiTheme="minorHAnsi" w:eastAsiaTheme="minorEastAsia" w:cstheme="minorBidi"/>
          <w:color w:val="000000" w:themeColor="text1"/>
          <w:sz w:val="24"/>
          <w:szCs w:val="24"/>
        </w:rPr>
        <w:t xml:space="preserve">Why bother reading literature in our digital age when we have so many other media and entertainments to absorb our time and attention? Given the effects that digital media have had on our concentration and attention spans, is the novel—or, indeed, is literature more generally—doomed? On the contrary: we find ourselves in a potentially golden age for literature. History shows that periods of transition between media are enormously fruitful times </w:t>
      </w:r>
      <w:proofErr w:type="gramStart"/>
      <w:r w:rsidRPr="0BDAF4E2">
        <w:rPr>
          <w:rFonts w:asciiTheme="minorHAnsi" w:hAnsiTheme="minorHAnsi" w:eastAsiaTheme="minorEastAsia" w:cstheme="minorBidi"/>
          <w:color w:val="000000" w:themeColor="text1"/>
          <w:sz w:val="24"/>
          <w:szCs w:val="24"/>
        </w:rPr>
        <w:t>for the production of</w:t>
      </w:r>
      <w:proofErr w:type="gramEnd"/>
      <w:r w:rsidRPr="0BDAF4E2">
        <w:rPr>
          <w:rFonts w:asciiTheme="minorHAnsi" w:hAnsiTheme="minorHAnsi" w:eastAsiaTheme="minorEastAsia" w:cstheme="minorBidi"/>
          <w:color w:val="000000" w:themeColor="text1"/>
          <w:sz w:val="24"/>
          <w:szCs w:val="24"/>
        </w:rPr>
        <w:t xml:space="preserve"> innovative literary forms and for reflection on key questions about the essential nature of literature.   </w:t>
      </w:r>
    </w:p>
    <w:p w:rsidR="5AA4B9A5" w:rsidP="0BDAF4E2" w:rsidRDefault="5AA4B9A5" w14:paraId="79810681" w14:textId="0B05C2C2">
      <w:pPr>
        <w:shd w:val="clear" w:color="auto" w:fill="FFFFFF" w:themeFill="background1"/>
        <w:jc w:val="both"/>
      </w:pPr>
      <w:r w:rsidRPr="0BDAF4E2">
        <w:rPr>
          <w:rFonts w:asciiTheme="minorHAnsi" w:hAnsiTheme="minorHAnsi" w:eastAsiaTheme="minorEastAsia" w:cstheme="minorBidi"/>
          <w:color w:val="000000" w:themeColor="text1"/>
          <w:sz w:val="24"/>
          <w:szCs w:val="24"/>
        </w:rPr>
        <w:t xml:space="preserve">  </w:t>
      </w:r>
    </w:p>
    <w:p w:rsidR="5AA4B9A5" w:rsidP="0BDAF4E2" w:rsidRDefault="5AA4B9A5" w14:paraId="57D933CD" w14:textId="64110E8E">
      <w:pPr>
        <w:shd w:val="clear" w:color="auto" w:fill="FFFFFF" w:themeFill="background1"/>
        <w:jc w:val="both"/>
      </w:pPr>
      <w:r w:rsidRPr="0BDAF4E2">
        <w:rPr>
          <w:rFonts w:asciiTheme="minorHAnsi" w:hAnsiTheme="minorHAnsi" w:eastAsiaTheme="minorEastAsia" w:cstheme="minorBidi"/>
          <w:color w:val="000000" w:themeColor="text1"/>
          <w:sz w:val="24"/>
          <w:szCs w:val="24"/>
        </w:rPr>
        <w:t xml:space="preserve">This lecture module exploits our ongoing place in the media shift from print to digital to address a range of these key questions: What is literature? How is it changing, and what is it for? What happens to “the book” in an age of digital culture? By reading contemporary and historical literature, and print and born-digital texts, we will explore themes such as language and communication, form and content, creativity and originality, networks and connections, cognition and artificial intelligence, privacy and surveillance, identity and subjectivity, longevity and obsolescence. In so doing, we will explore how literary forms are transforming in our digital age. </w:t>
      </w:r>
    </w:p>
    <w:p w:rsidR="0BDAF4E2" w:rsidP="0BDAF4E2" w:rsidRDefault="0BDAF4E2" w14:paraId="0282D840" w14:textId="126A3AF2">
      <w:pPr>
        <w:shd w:val="clear" w:color="auto" w:fill="FFFFFF" w:themeFill="background1"/>
        <w:jc w:val="both"/>
        <w:rPr>
          <w:rFonts w:asciiTheme="minorHAnsi" w:hAnsiTheme="minorHAnsi" w:eastAsiaTheme="minorEastAsia" w:cstheme="minorBidi"/>
          <w:color w:val="000000" w:themeColor="text1"/>
          <w:sz w:val="24"/>
          <w:szCs w:val="24"/>
        </w:rPr>
      </w:pPr>
    </w:p>
    <w:p w:rsidRPr="00560C16" w:rsidR="00CE1B94" w:rsidP="5855DD3D" w:rsidRDefault="00CE1B94" w14:paraId="1CFD2563" w14:textId="0757D83E">
      <w:pPr>
        <w:shd w:val="clear" w:color="auto" w:fill="FFFFFF" w:themeFill="background1"/>
        <w:spacing w:after="0"/>
        <w:jc w:val="both"/>
        <w:rPr>
          <w:rFonts w:asciiTheme="minorHAnsi" w:hAnsiTheme="minorHAnsi" w:eastAsiaTheme="minorEastAsia" w:cstheme="minorBidi"/>
          <w:color w:val="000000" w:themeColor="text1"/>
          <w:sz w:val="24"/>
          <w:szCs w:val="24"/>
        </w:rPr>
      </w:pPr>
    </w:p>
    <w:p w:rsidR="555B655F" w:rsidP="0BDAF4E2" w:rsidRDefault="555B655F" w14:paraId="3B7B5250" w14:textId="0E67B5B6">
      <w:pPr>
        <w:pStyle w:val="paragraph"/>
        <w:spacing w:before="0" w:beforeAutospacing="0" w:after="0" w:afterAutospacing="0"/>
        <w:rPr>
          <w:rStyle w:val="tabchar"/>
          <w:rFonts w:asciiTheme="minorHAnsi" w:hAnsiTheme="minorHAnsi" w:eastAsiaTheme="minorEastAsia" w:cstheme="minorBidi"/>
          <w:b/>
          <w:bCs/>
          <w:color w:val="000000" w:themeColor="text1"/>
        </w:rPr>
      </w:pPr>
      <w:r w:rsidRPr="0BDAF4E2">
        <w:rPr>
          <w:rStyle w:val="normaltextrun"/>
          <w:rFonts w:asciiTheme="minorHAnsi" w:hAnsiTheme="minorHAnsi" w:eastAsiaTheme="minorEastAsia" w:cstheme="minorBidi"/>
          <w:i/>
          <w:iCs/>
          <w:color w:val="000000" w:themeColor="text1"/>
          <w:u w:val="single"/>
          <w:lang w:val="en-US"/>
        </w:rPr>
        <w:t>Venue/Times</w:t>
      </w:r>
      <w:proofErr w:type="gramStart"/>
      <w:r w:rsidRPr="0BDAF4E2">
        <w:rPr>
          <w:rStyle w:val="normaltextrun"/>
          <w:rFonts w:asciiTheme="minorHAnsi" w:hAnsiTheme="minorHAnsi" w:eastAsiaTheme="minorEastAsia" w:cstheme="minorBidi"/>
          <w:i/>
          <w:iCs/>
          <w:color w:val="000000" w:themeColor="text1"/>
          <w:lang w:val="en-US"/>
        </w:rPr>
        <w:t>:</w:t>
      </w:r>
      <w:r w:rsidRPr="0BDAF4E2">
        <w:rPr>
          <w:rStyle w:val="tabchar"/>
          <w:rFonts w:asciiTheme="minorHAnsi" w:hAnsiTheme="minorHAnsi" w:eastAsiaTheme="minorEastAsia" w:cstheme="minorBidi"/>
          <w:color w:val="000000" w:themeColor="text1"/>
        </w:rPr>
        <w:t xml:space="preserve">  </w:t>
      </w:r>
      <w:r w:rsidRPr="0BDAF4E2" w:rsidR="439C193F">
        <w:rPr>
          <w:rStyle w:val="tabchar"/>
          <w:rFonts w:asciiTheme="minorHAnsi" w:hAnsiTheme="minorHAnsi" w:eastAsiaTheme="minorEastAsia" w:cstheme="minorBidi"/>
          <w:b/>
          <w:bCs/>
          <w:color w:val="000000" w:themeColor="text1"/>
        </w:rPr>
        <w:t>Tuesday</w:t>
      </w:r>
      <w:proofErr w:type="gramEnd"/>
      <w:r w:rsidRPr="0BDAF4E2" w:rsidR="439C193F">
        <w:rPr>
          <w:rStyle w:val="tabchar"/>
          <w:rFonts w:asciiTheme="minorHAnsi" w:hAnsiTheme="minorHAnsi" w:eastAsiaTheme="minorEastAsia" w:cstheme="minorBidi"/>
          <w:b/>
          <w:bCs/>
          <w:color w:val="000000" w:themeColor="text1"/>
        </w:rPr>
        <w:t xml:space="preserve"> 5-6pm AC001 O’Flaherty Theatre AND Wednesday 9-10am AC002 Anderson Theatre</w:t>
      </w:r>
    </w:p>
    <w:p w:rsidRPr="00560C16" w:rsidR="00CE1B94" w:rsidP="5855DD3D" w:rsidRDefault="00CE1B94" w14:paraId="5C8DDC91" w14:textId="77777777">
      <w:pPr>
        <w:pStyle w:val="paragraph"/>
        <w:spacing w:before="0" w:beforeAutospacing="0" w:after="0" w:afterAutospacing="0"/>
        <w:rPr>
          <w:rFonts w:asciiTheme="minorHAnsi" w:hAnsiTheme="minorHAnsi" w:eastAsiaTheme="minorEastAsia" w:cstheme="minorBidi"/>
        </w:rPr>
      </w:pPr>
    </w:p>
    <w:p w:rsidRPr="00560C16" w:rsidR="00CE1B94" w:rsidP="1F989A40" w:rsidRDefault="555B655F" w14:paraId="02A6C1C9" w14:textId="70EE92BA">
      <w:pPr>
        <w:spacing w:after="180" w:line="240" w:lineRule="auto"/>
        <w:rPr>
          <w:rFonts w:asciiTheme="minorHAnsi" w:hAnsiTheme="minorHAnsi" w:eastAsiaTheme="minorEastAsia" w:cstheme="minorBidi"/>
          <w:sz w:val="24"/>
          <w:szCs w:val="24"/>
        </w:rPr>
      </w:pPr>
      <w:r w:rsidRPr="7E6FE440">
        <w:rPr>
          <w:rFonts w:asciiTheme="minorHAnsi" w:hAnsiTheme="minorHAnsi" w:eastAsiaTheme="minorEastAsia" w:cstheme="minorBidi"/>
          <w:i/>
          <w:iCs/>
          <w:sz w:val="24"/>
          <w:szCs w:val="24"/>
          <w:u w:val="single"/>
        </w:rPr>
        <w:t>Lecturer</w:t>
      </w:r>
      <w:r w:rsidRPr="7E6FE440">
        <w:rPr>
          <w:rFonts w:asciiTheme="minorHAnsi" w:hAnsiTheme="minorHAnsi" w:eastAsiaTheme="minorEastAsia" w:cstheme="minorBidi"/>
          <w:sz w:val="24"/>
          <w:szCs w:val="24"/>
        </w:rPr>
        <w:t>: Dr A</w:t>
      </w:r>
      <w:r w:rsidRPr="7E6FE440" w:rsidR="2F2CF435">
        <w:rPr>
          <w:rFonts w:asciiTheme="minorHAnsi" w:hAnsiTheme="minorHAnsi" w:eastAsiaTheme="minorEastAsia" w:cstheme="minorBidi"/>
          <w:sz w:val="24"/>
          <w:szCs w:val="24"/>
        </w:rPr>
        <w:t>lexandra Peat</w:t>
      </w:r>
    </w:p>
    <w:p w:rsidRPr="00560C16" w:rsidR="00CE1B94" w:rsidP="5855DD3D" w:rsidRDefault="6308374D" w14:paraId="2C27C750" w14:textId="3707BA54">
      <w:pPr>
        <w:shd w:val="clear" w:color="auto" w:fill="FFFFFF" w:themeFill="background1"/>
        <w:spacing w:after="0"/>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 </w:t>
      </w:r>
    </w:p>
    <w:p w:rsidRPr="00560C16" w:rsidR="00CE1B94" w:rsidP="5855DD3D" w:rsidRDefault="555B655F" w14:paraId="7F38D2ED" w14:textId="38354CCD">
      <w:pPr>
        <w:shd w:val="clear" w:color="auto" w:fill="FFFFFF" w:themeFill="background1"/>
        <w:spacing w:after="180"/>
        <w:rPr>
          <w:rFonts w:asciiTheme="minorHAnsi" w:hAnsiTheme="minorHAnsi" w:eastAsiaTheme="minorEastAsia" w:cstheme="minorBidi"/>
          <w:color w:val="000000" w:themeColor="text1"/>
          <w:sz w:val="24"/>
          <w:szCs w:val="24"/>
        </w:rPr>
      </w:pPr>
      <w:r w:rsidRPr="0BDAF4E2">
        <w:rPr>
          <w:rFonts w:asciiTheme="minorHAnsi" w:hAnsiTheme="minorHAnsi" w:eastAsiaTheme="minorEastAsia" w:cstheme="minorBidi"/>
          <w:i/>
          <w:iCs/>
          <w:color w:val="000000" w:themeColor="text1"/>
          <w:sz w:val="24"/>
          <w:szCs w:val="24"/>
          <w:u w:val="single"/>
        </w:rPr>
        <w:t xml:space="preserve">Texts: </w:t>
      </w:r>
      <w:r w:rsidRPr="0BDAF4E2">
        <w:rPr>
          <w:rFonts w:asciiTheme="minorHAnsi" w:hAnsiTheme="minorHAnsi" w:eastAsiaTheme="minorEastAsia" w:cstheme="minorBidi"/>
          <w:color w:val="000000" w:themeColor="text1"/>
          <w:sz w:val="24"/>
          <w:szCs w:val="24"/>
        </w:rPr>
        <w:t xml:space="preserve"> </w:t>
      </w:r>
    </w:p>
    <w:p w:rsidR="2D607B82" w:rsidP="0BDAF4E2" w:rsidRDefault="2D607B82" w14:paraId="55B2A19C" w14:textId="411A3BBA">
      <w:pPr>
        <w:shd w:val="clear" w:color="auto" w:fill="FFFFFF" w:themeFill="background1"/>
        <w:spacing w:after="180"/>
        <w:rPr>
          <w:rFonts w:ascii="Calibri" w:hAnsi="Calibri" w:eastAsia="Calibri" w:cs="Calibri"/>
          <w:color w:val="auto"/>
          <w:sz w:val="24"/>
          <w:szCs w:val="24"/>
        </w:rPr>
      </w:pPr>
      <w:r w:rsidRPr="0BDAF4E2">
        <w:rPr>
          <w:rFonts w:ascii="Calibri" w:hAnsi="Calibri" w:eastAsia="Calibri" w:cs="Calibri"/>
          <w:color w:val="auto"/>
          <w:sz w:val="24"/>
          <w:szCs w:val="24"/>
          <w:lang w:val="en-GB"/>
        </w:rPr>
        <w:t xml:space="preserve">E. M. Forster, “The Machine Stops,” available on Canvas  </w:t>
      </w:r>
    </w:p>
    <w:p w:rsidR="2D607B82" w:rsidP="0BDAF4E2" w:rsidRDefault="2D607B82" w14:paraId="27CFB97D" w14:textId="4CDB3A3F">
      <w:pPr>
        <w:shd w:val="clear" w:color="auto" w:fill="FFFFFF" w:themeFill="background1"/>
        <w:spacing w:after="180"/>
      </w:pPr>
      <w:r w:rsidRPr="0BDAF4E2">
        <w:rPr>
          <w:rFonts w:ascii="Calibri" w:hAnsi="Calibri" w:eastAsia="Calibri" w:cs="Calibri"/>
          <w:color w:val="auto"/>
          <w:sz w:val="24"/>
          <w:szCs w:val="24"/>
          <w:lang w:val="en-GB"/>
        </w:rPr>
        <w:t xml:space="preserve">Stephen Marche, Lucy Hardin’s Missing Period (https://thewalrus.ca/lucy/lucy.html)  </w:t>
      </w:r>
    </w:p>
    <w:p w:rsidR="2D607B82" w:rsidP="0BDAF4E2" w:rsidRDefault="2D607B82" w14:paraId="4F134507" w14:textId="358836E8">
      <w:pPr>
        <w:shd w:val="clear" w:color="auto" w:fill="FFFFFF" w:themeFill="background1"/>
        <w:spacing w:after="180"/>
      </w:pPr>
      <w:r w:rsidRPr="0BDAF4E2">
        <w:rPr>
          <w:rFonts w:ascii="Calibri" w:hAnsi="Calibri" w:eastAsia="Calibri" w:cs="Calibri"/>
          <w:color w:val="auto"/>
          <w:sz w:val="24"/>
          <w:szCs w:val="24"/>
          <w:lang w:val="en-GB"/>
        </w:rPr>
        <w:t xml:space="preserve">Kate Pullinger, Breathe, Editions at Play/Visual Editions (https://www.breathe-story.com/)  </w:t>
      </w:r>
    </w:p>
    <w:p w:rsidR="2D607B82" w:rsidP="0BDAF4E2" w:rsidRDefault="2D607B82" w14:paraId="3382C88F" w14:textId="18544F51">
      <w:pPr>
        <w:shd w:val="clear" w:color="auto" w:fill="FFFFFF" w:themeFill="background1"/>
        <w:spacing w:after="180"/>
      </w:pPr>
      <w:r w:rsidRPr="0BDAF4E2">
        <w:rPr>
          <w:rFonts w:ascii="Calibri" w:hAnsi="Calibri" w:eastAsia="Calibri" w:cs="Calibri"/>
          <w:color w:val="auto"/>
          <w:sz w:val="24"/>
          <w:szCs w:val="24"/>
          <w:lang w:val="en-GB"/>
        </w:rPr>
        <w:t xml:space="preserve">R. F. Kuang, Yellowface, Harper Collins ISBN 9780008626372  </w:t>
      </w:r>
    </w:p>
    <w:p w:rsidR="2D607B82" w:rsidP="0BDAF4E2" w:rsidRDefault="2D607B82" w14:paraId="79D91C35" w14:textId="4D63C68D">
      <w:pPr>
        <w:shd w:val="clear" w:color="auto" w:fill="FFFFFF" w:themeFill="background1"/>
        <w:spacing w:after="180"/>
      </w:pPr>
      <w:r w:rsidRPr="0BDAF4E2">
        <w:rPr>
          <w:rFonts w:ascii="Calibri" w:hAnsi="Calibri" w:eastAsia="Calibri" w:cs="Calibri"/>
          <w:color w:val="auto"/>
          <w:sz w:val="24"/>
          <w:szCs w:val="24"/>
          <w:lang w:val="en-GB"/>
        </w:rPr>
        <w:t xml:space="preserve">Kazuo Ishiguro, Klara and the Sun, Faber and Faber ISBN 9780571364909  </w:t>
      </w:r>
    </w:p>
    <w:p w:rsidR="2D607B82" w:rsidP="0BDAF4E2" w:rsidRDefault="2D607B82" w14:paraId="6EF1897E" w14:textId="0AF719A1">
      <w:pPr>
        <w:shd w:val="clear" w:color="auto" w:fill="FFFFFF" w:themeFill="background1"/>
        <w:spacing w:after="180"/>
      </w:pPr>
      <w:r w:rsidRPr="0BDAF4E2">
        <w:rPr>
          <w:rFonts w:ascii="Calibri" w:hAnsi="Calibri" w:eastAsia="Calibri" w:cs="Calibri"/>
          <w:color w:val="auto"/>
          <w:sz w:val="24"/>
          <w:szCs w:val="24"/>
          <w:lang w:val="en-GB"/>
        </w:rPr>
        <w:t>Various short readings, available on Canvas</w:t>
      </w:r>
    </w:p>
    <w:p w:rsidR="7E6FE440" w:rsidP="7E6FE440" w:rsidRDefault="7E6FE440" w14:paraId="68974622" w14:textId="1210D52D">
      <w:pPr>
        <w:shd w:val="clear" w:color="auto" w:fill="FFFFFF" w:themeFill="background1"/>
        <w:spacing w:after="180"/>
        <w:rPr>
          <w:rFonts w:asciiTheme="minorHAnsi" w:hAnsiTheme="minorHAnsi" w:eastAsiaTheme="minorEastAsia" w:cstheme="minorBidi"/>
          <w:color w:val="FF0000"/>
          <w:sz w:val="24"/>
          <w:szCs w:val="24"/>
        </w:rPr>
      </w:pPr>
    </w:p>
    <w:p w:rsidRPr="00560C16" w:rsidR="00CE1B94" w:rsidP="5855DD3D" w:rsidRDefault="00CE1B94" w14:paraId="4AF1CCD8" w14:textId="68B6DD6F">
      <w:pPr>
        <w:spacing w:after="0" w:line="240" w:lineRule="auto"/>
        <w:rPr>
          <w:rFonts w:asciiTheme="minorHAnsi" w:hAnsiTheme="minorHAnsi" w:eastAsiaTheme="minorEastAsia" w:cstheme="minorBidi"/>
          <w:sz w:val="24"/>
          <w:szCs w:val="24"/>
          <w:lang w:val="en-GB"/>
        </w:rPr>
      </w:pPr>
    </w:p>
    <w:p w:rsidRPr="00560C16" w:rsidR="00CE1B94" w:rsidP="5855DD3D" w:rsidRDefault="00CE1B94" w14:paraId="7F6BCAEA" w14:textId="77777777">
      <w:pPr>
        <w:spacing w:after="180" w:line="240" w:lineRule="auto"/>
        <w:rPr>
          <w:rFonts w:asciiTheme="minorHAnsi" w:hAnsiTheme="minorHAnsi" w:eastAsiaTheme="minorEastAsia" w:cstheme="minorBidi"/>
          <w:sz w:val="24"/>
          <w:szCs w:val="24"/>
        </w:rPr>
      </w:pPr>
      <w:r w:rsidRPr="5855DD3D">
        <w:rPr>
          <w:rFonts w:asciiTheme="minorHAnsi" w:hAnsiTheme="minorHAnsi" w:eastAsiaTheme="minorEastAsia" w:cstheme="minorBidi"/>
          <w:i/>
          <w:iCs/>
          <w:sz w:val="24"/>
          <w:szCs w:val="24"/>
          <w:u w:val="single"/>
        </w:rPr>
        <w:t>Assessment</w:t>
      </w:r>
      <w:r w:rsidRPr="5855DD3D">
        <w:rPr>
          <w:rFonts w:asciiTheme="minorHAnsi" w:hAnsiTheme="minorHAnsi" w:eastAsiaTheme="minorEastAsia" w:cstheme="minorBidi"/>
          <w:i/>
          <w:iCs/>
          <w:sz w:val="24"/>
          <w:szCs w:val="24"/>
        </w:rPr>
        <w:t>:</w:t>
      </w:r>
      <w:r w:rsidRPr="5855DD3D">
        <w:rPr>
          <w:rFonts w:asciiTheme="minorHAnsi" w:hAnsiTheme="minorHAnsi" w:eastAsiaTheme="minorEastAsia" w:cstheme="minorBidi"/>
          <w:sz w:val="24"/>
          <w:szCs w:val="24"/>
        </w:rPr>
        <w:t xml:space="preserve"> 40% mid-term essay and 60% end-of-term assignment</w:t>
      </w:r>
    </w:p>
    <w:p w:rsidRPr="00560C16" w:rsidR="00E40A74" w:rsidP="00E40A74" w:rsidRDefault="452B3BFF" w14:paraId="1326333E" w14:textId="77777777">
      <w:pPr>
        <w:pStyle w:val="paragraph"/>
        <w:spacing w:before="0" w:beforeAutospacing="0" w:after="0" w:afterAutospacing="0"/>
        <w:textAlignment w:val="baseline"/>
        <w:rPr>
          <w:rFonts w:asciiTheme="minorHAnsi" w:hAnsiTheme="minorHAnsi" w:cstheme="minorHAnsi"/>
          <w:color w:val="FF0000"/>
          <w:sz w:val="22"/>
          <w:szCs w:val="22"/>
        </w:rPr>
      </w:pPr>
      <w:r w:rsidRPr="50E9ACC3">
        <w:rPr>
          <w:rStyle w:val="eop"/>
          <w:rFonts w:asciiTheme="minorHAnsi" w:hAnsiTheme="minorHAnsi" w:cstheme="minorBidi"/>
          <w:color w:val="FF0000"/>
          <w:sz w:val="22"/>
          <w:szCs w:val="22"/>
        </w:rPr>
        <w:t> </w:t>
      </w:r>
    </w:p>
    <w:p w:rsidR="50E9ACC3" w:rsidP="50E9ACC3" w:rsidRDefault="50E9ACC3" w14:paraId="44803089" w14:textId="7EDEE9A3">
      <w:pPr>
        <w:pStyle w:val="paragraph"/>
        <w:spacing w:before="0" w:beforeAutospacing="0" w:after="0" w:afterAutospacing="0"/>
        <w:rPr>
          <w:rStyle w:val="eop"/>
          <w:rFonts w:asciiTheme="minorHAnsi" w:hAnsiTheme="minorHAnsi" w:cstheme="minorBidi"/>
          <w:color w:val="FF0000"/>
          <w:sz w:val="22"/>
          <w:szCs w:val="22"/>
        </w:rPr>
      </w:pPr>
    </w:p>
    <w:p w:rsidR="50E9ACC3" w:rsidP="50E9ACC3" w:rsidRDefault="50E9ACC3" w14:paraId="30DD99A2" w14:textId="5243B027">
      <w:pPr>
        <w:pStyle w:val="paragraph"/>
        <w:spacing w:before="0" w:beforeAutospacing="0" w:after="0" w:afterAutospacing="0"/>
        <w:rPr>
          <w:rStyle w:val="eop"/>
          <w:rFonts w:asciiTheme="minorHAnsi" w:hAnsiTheme="minorHAnsi" w:cstheme="minorBidi"/>
          <w:color w:val="FF0000"/>
          <w:sz w:val="22"/>
          <w:szCs w:val="22"/>
        </w:rPr>
      </w:pPr>
    </w:p>
    <w:p w:rsidR="50E9ACC3" w:rsidP="50E9ACC3" w:rsidRDefault="50E9ACC3" w14:paraId="0AAB8E31" w14:textId="0D26597A">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750FA44C" w14:textId="65240BC1">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172630F5" w14:textId="75FC2C19">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505C0548" w14:textId="55BDE6E1">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08C43FD8" w14:textId="5AD8ED8C">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19BDF7EE" w14:textId="5BB861E2">
      <w:pPr>
        <w:pStyle w:val="paragraph"/>
        <w:spacing w:before="0" w:beforeAutospacing="0" w:after="0" w:afterAutospacing="0"/>
        <w:rPr>
          <w:rStyle w:val="eop"/>
          <w:rFonts w:asciiTheme="minorHAnsi" w:hAnsiTheme="minorHAnsi" w:cstheme="minorBidi"/>
          <w:sz w:val="22"/>
          <w:szCs w:val="22"/>
        </w:rPr>
      </w:pPr>
    </w:p>
    <w:p w:rsidR="50E9ACC3" w:rsidP="50E9ACC3" w:rsidRDefault="50E9ACC3" w14:paraId="17D4436D" w14:textId="40B39AEA">
      <w:pPr>
        <w:pStyle w:val="paragraph"/>
        <w:spacing w:before="0" w:beforeAutospacing="0" w:after="0" w:afterAutospacing="0"/>
        <w:rPr>
          <w:rStyle w:val="eop"/>
          <w:rFonts w:asciiTheme="minorHAnsi" w:hAnsiTheme="minorHAnsi" w:cstheme="minorBidi"/>
          <w:color w:val="FF0000"/>
          <w:sz w:val="22"/>
          <w:szCs w:val="22"/>
        </w:rPr>
      </w:pPr>
    </w:p>
    <w:p w:rsidRPr="00560C16" w:rsidR="77A2334B" w:rsidP="5855DD3D" w:rsidRDefault="559429DE" w14:paraId="33196F3C" w14:textId="03BB91B2">
      <w:pPr>
        <w:shd w:val="clear" w:color="auto" w:fill="FFFFFF" w:themeFill="background1"/>
        <w:spacing w:before="240" w:after="240"/>
        <w:jc w:val="both"/>
        <w:rPr>
          <w:rFonts w:asciiTheme="minorHAnsi" w:hAnsiTheme="minorHAnsi" w:eastAsiaTheme="minorEastAsia" w:cstheme="minorBidi"/>
          <w:color w:val="000000" w:themeColor="text1"/>
          <w:sz w:val="24"/>
          <w:szCs w:val="24"/>
          <w:lang w:val="en-US"/>
        </w:rPr>
      </w:pPr>
      <w:r w:rsidRPr="0BDAF4E2">
        <w:rPr>
          <w:rFonts w:asciiTheme="minorHAnsi" w:hAnsiTheme="minorHAnsi" w:eastAsiaTheme="minorEastAsia" w:cstheme="minorBidi"/>
          <w:b/>
          <w:bCs/>
          <w:color w:val="242424"/>
          <w:sz w:val="24"/>
          <w:szCs w:val="24"/>
          <w:u w:val="single"/>
          <w:lang w:val="en-US"/>
        </w:rPr>
        <w:t>ENG238: NINETEENTH-CENTURY BRITISH LITERATURE</w:t>
      </w:r>
      <w:r w:rsidRPr="0BDAF4E2">
        <w:rPr>
          <w:rFonts w:asciiTheme="minorHAnsi" w:hAnsiTheme="minorHAnsi" w:eastAsiaTheme="minorEastAsia" w:cstheme="minorBidi"/>
          <w:b/>
          <w:bCs/>
          <w:color w:val="242424"/>
          <w:sz w:val="24"/>
          <w:szCs w:val="24"/>
          <w:lang w:val="en-US"/>
        </w:rPr>
        <w:t xml:space="preserve"> </w:t>
      </w:r>
    </w:p>
    <w:p w:rsidR="4C5AC128" w:rsidP="0BDAF4E2" w:rsidRDefault="4C5AC128" w14:paraId="60B3B158" w14:textId="26F8A4F3">
      <w:pPr>
        <w:shd w:val="clear" w:color="auto" w:fill="FFFFFF" w:themeFill="background1"/>
        <w:spacing w:before="240" w:after="240"/>
        <w:jc w:val="both"/>
        <w:rPr>
          <w:rFonts w:asciiTheme="minorHAnsi" w:hAnsiTheme="minorHAnsi" w:eastAsiaTheme="minorEastAsia" w:cstheme="minorBidi"/>
          <w:color w:val="000000" w:themeColor="text1"/>
          <w:sz w:val="24"/>
          <w:szCs w:val="24"/>
        </w:rPr>
      </w:pPr>
      <w:r w:rsidRPr="0BDAF4E2">
        <w:rPr>
          <w:rFonts w:asciiTheme="minorHAnsi" w:hAnsiTheme="minorHAnsi" w:eastAsiaTheme="minorEastAsia" w:cstheme="minorBidi"/>
          <w:color w:val="000000" w:themeColor="text1"/>
          <w:sz w:val="24"/>
          <w:szCs w:val="24"/>
        </w:rPr>
        <w:t xml:space="preserve">This module addresses selected British prose, poetry, fiction, and drama from 1832 until the turn of the century, the period often known as the Victorian Age. Victorian literature grapples with the environmental and psychological impacts of an era of extraordinary industrial and technological development. In this period, the workings of colonial capitalism fundamentally refigure relationships between the individual, society, and labour. The texts on this module engage with changing conceptions of class, gender, sexuality and selfhood; the relationship between evolutionary science, religious faith, and the natural world; and discourses of race, slavery, and the expansion of empire. Above all, these writers ask what it ultimately means to produce art in an age of machines. Students wishing to read ahead should begin with Mary Elizabeth Braddon’s scandalous bestseller Lady Audley’s Secret.    </w:t>
      </w:r>
    </w:p>
    <w:p w:rsidRPr="00560C16" w:rsidR="77A2334B" w:rsidP="1F989A40" w:rsidRDefault="559429DE" w14:paraId="793F385E" w14:textId="3D18DFD8">
      <w:pPr>
        <w:shd w:val="clear" w:color="auto" w:fill="FFFFFF" w:themeFill="background1"/>
        <w:spacing w:before="240" w:after="240"/>
        <w:jc w:val="both"/>
        <w:rPr>
          <w:rFonts w:asciiTheme="minorHAnsi" w:hAnsiTheme="minorHAnsi" w:eastAsiaTheme="minorEastAsia" w:cstheme="minorBidi"/>
          <w:b/>
          <w:bCs/>
          <w:color w:val="000000" w:themeColor="text1"/>
          <w:sz w:val="24"/>
          <w:szCs w:val="24"/>
          <w:lang w:val="en-US"/>
        </w:rPr>
      </w:pPr>
      <w:r w:rsidRPr="1F989A40">
        <w:rPr>
          <w:rFonts w:ascii="Times New Roman" w:hAnsi="Times New Roman" w:eastAsia="Times New Roman" w:cs="Times New Roman"/>
          <w:i/>
          <w:iCs/>
          <w:color w:val="000000" w:themeColor="text1"/>
          <w:sz w:val="24"/>
          <w:szCs w:val="24"/>
          <w:u w:val="single"/>
          <w:lang w:val="en-US"/>
        </w:rPr>
        <w:t>V</w:t>
      </w:r>
      <w:r w:rsidRPr="1F989A40">
        <w:rPr>
          <w:rFonts w:asciiTheme="minorHAnsi" w:hAnsiTheme="minorHAnsi" w:eastAsiaTheme="minorEastAsia" w:cstheme="minorBidi"/>
          <w:i/>
          <w:iCs/>
          <w:color w:val="000000" w:themeColor="text1"/>
          <w:sz w:val="24"/>
          <w:szCs w:val="24"/>
          <w:u w:val="single"/>
          <w:lang w:val="en-US"/>
        </w:rPr>
        <w:t>enue/Times</w:t>
      </w:r>
      <w:r w:rsidRPr="1F989A40">
        <w:rPr>
          <w:rFonts w:asciiTheme="minorHAnsi" w:hAnsiTheme="minorHAnsi" w:eastAsiaTheme="minorEastAsia" w:cstheme="minorBidi"/>
          <w:i/>
          <w:iCs/>
          <w:color w:val="000000" w:themeColor="text1"/>
          <w:sz w:val="24"/>
          <w:szCs w:val="24"/>
          <w:lang w:val="en-US"/>
        </w:rPr>
        <w:t xml:space="preserve">: </w:t>
      </w:r>
      <w:r w:rsidR="00C70C6A">
        <w:rPr>
          <w:rFonts w:asciiTheme="minorHAnsi" w:hAnsiTheme="minorHAnsi" w:eastAsiaTheme="minorEastAsia" w:cstheme="minorBidi"/>
          <w:i/>
          <w:iCs/>
          <w:color w:val="000000" w:themeColor="text1"/>
          <w:sz w:val="24"/>
          <w:szCs w:val="24"/>
          <w:lang w:val="en-US"/>
        </w:rPr>
        <w:t>Wednesday 2-3pm CSB-1006 / Friday 9-10am CSB-1006</w:t>
      </w:r>
    </w:p>
    <w:p w:rsidRPr="00560C16" w:rsidR="77A2334B" w:rsidP="0BD94C56" w:rsidRDefault="559429DE" w14:paraId="51DCDD7C" w14:textId="34CA1D69">
      <w:pPr>
        <w:shd w:val="clear" w:color="auto" w:fill="FFFFFF" w:themeFill="background1"/>
        <w:spacing w:before="240" w:after="240"/>
        <w:jc w:val="both"/>
        <w:rPr>
          <w:rFonts w:asciiTheme="minorHAnsi" w:hAnsiTheme="minorHAnsi" w:eastAsiaTheme="minorEastAsia" w:cstheme="minorBidi"/>
          <w:color w:val="000000" w:themeColor="text1"/>
          <w:sz w:val="24"/>
          <w:szCs w:val="24"/>
          <w:lang w:val="en-US"/>
        </w:rPr>
      </w:pPr>
      <w:r w:rsidRPr="0BD94C56">
        <w:rPr>
          <w:rFonts w:asciiTheme="minorHAnsi" w:hAnsiTheme="minorHAnsi" w:eastAsiaTheme="minorEastAsia" w:cstheme="minorBidi"/>
          <w:color w:val="000000" w:themeColor="text1"/>
          <w:sz w:val="24"/>
          <w:szCs w:val="24"/>
          <w:lang w:val="en-US"/>
        </w:rPr>
        <w:t xml:space="preserve"> </w:t>
      </w:r>
      <w:r w:rsidRPr="0BD94C56">
        <w:rPr>
          <w:rFonts w:asciiTheme="minorHAnsi" w:hAnsiTheme="minorHAnsi" w:eastAsiaTheme="minorEastAsia" w:cstheme="minorBidi"/>
          <w:i/>
          <w:iCs/>
          <w:color w:val="000000" w:themeColor="text1"/>
          <w:sz w:val="24"/>
          <w:szCs w:val="24"/>
          <w:u w:val="single"/>
          <w:lang w:val="en-US"/>
        </w:rPr>
        <w:t>Lecturer</w:t>
      </w:r>
      <w:r w:rsidRPr="0BD94C56">
        <w:rPr>
          <w:rFonts w:asciiTheme="minorHAnsi" w:hAnsiTheme="minorHAnsi" w:eastAsiaTheme="minorEastAsia" w:cstheme="minorBidi"/>
          <w:i/>
          <w:iCs/>
          <w:color w:val="000000" w:themeColor="text1"/>
          <w:sz w:val="24"/>
          <w:szCs w:val="24"/>
          <w:lang w:val="en-US"/>
        </w:rPr>
        <w:t>:</w:t>
      </w:r>
      <w:r w:rsidRPr="0BD94C56">
        <w:rPr>
          <w:rFonts w:asciiTheme="minorHAnsi" w:hAnsiTheme="minorHAnsi" w:eastAsiaTheme="minorEastAsia" w:cstheme="minorBidi"/>
          <w:color w:val="000000" w:themeColor="text1"/>
          <w:sz w:val="24"/>
          <w:szCs w:val="24"/>
          <w:lang w:val="en-US"/>
        </w:rPr>
        <w:t xml:space="preserve">  Dr Muireann O’Cinneide </w:t>
      </w:r>
      <w:hyperlink r:id="rId35">
        <w:r w:rsidRPr="0BD94C56">
          <w:rPr>
            <w:rStyle w:val="Hyperlink"/>
            <w:rFonts w:asciiTheme="minorHAnsi" w:hAnsiTheme="minorHAnsi" w:eastAsiaTheme="minorEastAsia" w:cstheme="minorBidi"/>
            <w:color w:val="0563C1"/>
            <w:sz w:val="24"/>
            <w:szCs w:val="24"/>
            <w:lang w:val="en-US"/>
          </w:rPr>
          <w:t>muireann.ocinneide@universityofgalway.ie</w:t>
        </w:r>
      </w:hyperlink>
      <w:r w:rsidRPr="0BD94C56">
        <w:rPr>
          <w:rFonts w:asciiTheme="minorHAnsi" w:hAnsiTheme="minorHAnsi" w:eastAsiaTheme="minorEastAsia" w:cstheme="minorBidi"/>
          <w:color w:val="000000" w:themeColor="text1"/>
          <w:sz w:val="24"/>
          <w:szCs w:val="24"/>
          <w:lang w:val="en-US"/>
        </w:rPr>
        <w:t xml:space="preserve"> </w:t>
      </w:r>
    </w:p>
    <w:p w:rsidRPr="00C70C6A" w:rsidR="77A2334B" w:rsidP="1F989A40" w:rsidRDefault="559429DE" w14:paraId="17A52679" w14:textId="67E64A14">
      <w:pPr>
        <w:shd w:val="clear" w:color="auto" w:fill="FFFFFF" w:themeFill="background1"/>
        <w:spacing w:before="240" w:after="240"/>
        <w:jc w:val="both"/>
        <w:rPr>
          <w:rFonts w:asciiTheme="minorHAnsi" w:hAnsiTheme="minorHAnsi" w:eastAsiaTheme="minorEastAsia" w:cstheme="minorBidi"/>
          <w:color w:val="auto"/>
          <w:sz w:val="18"/>
          <w:szCs w:val="18"/>
          <w:lang w:val="en-US"/>
        </w:rPr>
      </w:pPr>
      <w:r w:rsidRPr="0BDAF4E2">
        <w:rPr>
          <w:rFonts w:asciiTheme="minorHAnsi" w:hAnsiTheme="minorHAnsi" w:eastAsiaTheme="minorEastAsia" w:cstheme="minorBidi"/>
          <w:i/>
          <w:iCs/>
          <w:color w:val="auto"/>
          <w:sz w:val="24"/>
          <w:szCs w:val="24"/>
          <w:u w:val="single"/>
          <w:lang w:val="en-US"/>
        </w:rPr>
        <w:t>Required reading</w:t>
      </w:r>
      <w:r w:rsidRPr="0BDAF4E2">
        <w:rPr>
          <w:rFonts w:asciiTheme="minorHAnsi" w:hAnsiTheme="minorHAnsi" w:eastAsiaTheme="minorEastAsia" w:cstheme="minorBidi"/>
          <w:i/>
          <w:iCs/>
          <w:color w:val="auto"/>
          <w:sz w:val="24"/>
          <w:szCs w:val="24"/>
          <w:lang w:val="en-US"/>
        </w:rPr>
        <w:t>:</w:t>
      </w:r>
      <w:r w:rsidRPr="0BDAF4E2">
        <w:rPr>
          <w:rFonts w:asciiTheme="minorHAnsi" w:hAnsiTheme="minorHAnsi" w:eastAsiaTheme="minorEastAsia" w:cstheme="minorBidi"/>
          <w:color w:val="auto"/>
          <w:sz w:val="24"/>
          <w:szCs w:val="24"/>
          <w:lang w:val="en-US"/>
        </w:rPr>
        <w:t xml:space="preserve">  </w:t>
      </w:r>
      <w:r w:rsidRPr="0BDAF4E2">
        <w:rPr>
          <w:rFonts w:asciiTheme="minorHAnsi" w:hAnsiTheme="minorHAnsi" w:eastAsiaTheme="minorEastAsia" w:cstheme="minorBidi"/>
          <w:color w:val="auto"/>
          <w:sz w:val="18"/>
          <w:szCs w:val="18"/>
          <w:lang w:val="en-US"/>
        </w:rPr>
        <w:t xml:space="preserve"> </w:t>
      </w:r>
    </w:p>
    <w:p w:rsidR="0A7AE128" w:rsidP="0BDAF4E2" w:rsidRDefault="0A7AE128" w14:paraId="7B8EAEAB" w14:textId="1EF684ED">
      <w:pPr>
        <w:shd w:val="clear" w:color="auto" w:fill="FFFFFF" w:themeFill="background1"/>
        <w:spacing w:before="240" w:after="240"/>
        <w:jc w:val="both"/>
        <w:rPr>
          <w:rFonts w:asciiTheme="minorHAnsi" w:hAnsiTheme="minorHAnsi" w:eastAsiaTheme="minorEastAsia" w:cstheme="minorBidi"/>
          <w:color w:val="auto"/>
          <w:sz w:val="24"/>
          <w:szCs w:val="24"/>
          <w:lang w:val="en-GB"/>
        </w:rPr>
      </w:pPr>
      <w:r w:rsidRPr="0BDAF4E2">
        <w:rPr>
          <w:rFonts w:asciiTheme="minorHAnsi" w:hAnsiTheme="minorHAnsi" w:eastAsiaTheme="minorEastAsia" w:cstheme="minorBidi"/>
          <w:color w:val="auto"/>
          <w:sz w:val="24"/>
          <w:szCs w:val="24"/>
          <w:lang w:val="en-GB"/>
        </w:rPr>
        <w:t xml:space="preserve">Catherine Robson &amp; Rachel Ablow, eds., The Norton Anthology of English Literature:  Volume E, The Victorian Age. Gen. Ed. Stephen Greenblatt. 11th edition. Norton, 2024. Mary Braddon, Lady Audley’s Secret (1862). Pref. Oxford UP 2012 edition, ed. Lyn Pykett Charles Dickens, Great Expectations (1860). Pref. Oxford UP 2008 edition eds. Cardwell and Robert Douglas-Fairhurst. Additional readings on Canvas.      </w:t>
      </w:r>
    </w:p>
    <w:p w:rsidRPr="00560C16" w:rsidR="77A2334B" w:rsidP="0BD94C56" w:rsidRDefault="559429DE" w14:paraId="24F990E7" w14:textId="6FB3324E">
      <w:pPr>
        <w:spacing w:before="220" w:after="220"/>
        <w:jc w:val="both"/>
        <w:rPr>
          <w:rFonts w:asciiTheme="minorHAnsi" w:hAnsiTheme="minorHAnsi" w:eastAsiaTheme="minorEastAsia" w:cstheme="minorBidi"/>
          <w:color w:val="242424"/>
          <w:sz w:val="24"/>
          <w:szCs w:val="24"/>
          <w:lang w:val="en-GB"/>
        </w:rPr>
      </w:pPr>
      <w:r w:rsidRPr="0BD94C56">
        <w:rPr>
          <w:rFonts w:asciiTheme="minorHAnsi" w:hAnsiTheme="minorHAnsi" w:eastAsiaTheme="minorEastAsia" w:cstheme="minorBidi"/>
          <w:color w:val="242424"/>
          <w:sz w:val="24"/>
          <w:szCs w:val="24"/>
          <w:u w:val="single"/>
          <w:lang w:val="en-GB"/>
        </w:rPr>
        <w:t>Assessment</w:t>
      </w:r>
      <w:r w:rsidRPr="0BD94C56">
        <w:rPr>
          <w:rFonts w:asciiTheme="minorHAnsi" w:hAnsiTheme="minorHAnsi" w:eastAsiaTheme="minorEastAsia" w:cstheme="minorBidi"/>
          <w:color w:val="242424"/>
          <w:sz w:val="24"/>
          <w:szCs w:val="24"/>
          <w:lang w:val="en-GB"/>
        </w:rPr>
        <w:t>: Continuous Assessment (40%); End-of-term Exam (60%)</w:t>
      </w:r>
    </w:p>
    <w:p w:rsidRPr="00560C16" w:rsidR="77A2334B" w:rsidP="0BD94C56" w:rsidRDefault="77A2334B" w14:paraId="1A4C09D5" w14:textId="5C4088BC">
      <w:pPr>
        <w:ind w:left="0" w:firstLine="0"/>
        <w:jc w:val="both"/>
        <w:rPr>
          <w:rFonts w:asciiTheme="minorHAnsi" w:hAnsiTheme="minorHAnsi" w:eastAsiaTheme="minorEastAsia" w:cstheme="minorBidi"/>
          <w:b/>
          <w:bCs/>
          <w:color w:val="000000" w:themeColor="text1"/>
          <w:sz w:val="24"/>
          <w:szCs w:val="24"/>
          <w:u w:val="single"/>
          <w:lang w:val="en-GB"/>
        </w:rPr>
      </w:pPr>
    </w:p>
    <w:p w:rsidR="23962097" w:rsidP="0BD94C56" w:rsidRDefault="23962097" w14:paraId="7477E2DB" w14:textId="430C339B">
      <w:pPr>
        <w:ind w:left="0" w:firstLine="0"/>
        <w:jc w:val="both"/>
        <w:rPr>
          <w:rFonts w:asciiTheme="minorHAnsi" w:hAnsiTheme="minorHAnsi" w:eastAsiaTheme="minorEastAsia" w:cstheme="minorBidi"/>
          <w:b/>
          <w:bCs/>
          <w:color w:val="000000" w:themeColor="text1"/>
          <w:sz w:val="24"/>
          <w:szCs w:val="24"/>
          <w:u w:val="single"/>
          <w:lang w:val="en-GB"/>
        </w:rPr>
      </w:pPr>
    </w:p>
    <w:p w:rsidRPr="00560C16" w:rsidR="4B1077AE" w:rsidP="0BD94C56" w:rsidRDefault="4B1077AE" w14:paraId="29926C90" w14:textId="38CA567E">
      <w:pPr>
        <w:jc w:val="both"/>
        <w:rPr>
          <w:rFonts w:asciiTheme="minorHAnsi" w:hAnsiTheme="minorHAnsi" w:eastAsiaTheme="minorEastAsia" w:cstheme="minorBidi"/>
          <w:color w:val="000000" w:themeColor="text1"/>
          <w:sz w:val="28"/>
          <w:szCs w:val="28"/>
        </w:rPr>
      </w:pPr>
    </w:p>
    <w:p w:rsidRPr="00560C16" w:rsidR="4B1077AE" w:rsidP="23962097" w:rsidRDefault="4B1077AE" w14:paraId="10ED5A27" w14:textId="61A27835">
      <w:pPr>
        <w:jc w:val="center"/>
        <w:rPr>
          <w:rFonts w:asciiTheme="minorHAnsi" w:hAnsiTheme="minorHAnsi" w:eastAsiaTheme="minorEastAsia" w:cstheme="minorBidi"/>
          <w:color w:val="000000" w:themeColor="text1"/>
          <w:sz w:val="28"/>
          <w:szCs w:val="28"/>
        </w:rPr>
      </w:pPr>
    </w:p>
    <w:p w:rsidRPr="00560C16" w:rsidR="77A2334B" w:rsidP="77A2334B" w:rsidRDefault="77A2334B" w14:paraId="10B8165A" w14:textId="19912D98">
      <w:pPr>
        <w:jc w:val="center"/>
        <w:rPr>
          <w:rFonts w:eastAsia="Times New Roman" w:asciiTheme="minorHAnsi" w:hAnsiTheme="minorHAnsi" w:cstheme="minorHAnsi"/>
          <w:color w:val="000000" w:themeColor="text1"/>
          <w:sz w:val="28"/>
          <w:szCs w:val="28"/>
        </w:rPr>
      </w:pPr>
    </w:p>
    <w:p w:rsidRPr="00560C16" w:rsidR="77A2334B" w:rsidP="77A2334B" w:rsidRDefault="77A2334B" w14:paraId="0105CB6E" w14:textId="3D64E10E">
      <w:pPr>
        <w:jc w:val="center"/>
        <w:rPr>
          <w:rFonts w:eastAsia="Times New Roman" w:asciiTheme="minorHAnsi" w:hAnsiTheme="minorHAnsi" w:cstheme="minorHAnsi"/>
          <w:color w:val="000000" w:themeColor="text1"/>
          <w:sz w:val="28"/>
          <w:szCs w:val="28"/>
        </w:rPr>
      </w:pPr>
    </w:p>
    <w:p w:rsidRPr="00560C16" w:rsidR="77A2334B" w:rsidP="77A2334B" w:rsidRDefault="77A2334B" w14:paraId="5C2E99CD" w14:textId="654248B5">
      <w:pPr>
        <w:jc w:val="center"/>
        <w:rPr>
          <w:rFonts w:eastAsia="Times New Roman" w:asciiTheme="minorHAnsi" w:hAnsiTheme="minorHAnsi" w:cstheme="minorHAnsi"/>
          <w:color w:val="000000" w:themeColor="text1"/>
          <w:sz w:val="28"/>
          <w:szCs w:val="28"/>
        </w:rPr>
      </w:pPr>
    </w:p>
    <w:p w:rsidRPr="00560C16" w:rsidR="4B1077AE" w:rsidP="4B1077AE" w:rsidRDefault="4B1077AE" w14:paraId="1C15BCCB" w14:textId="2D6F15E7">
      <w:pPr>
        <w:jc w:val="center"/>
        <w:rPr>
          <w:rFonts w:eastAsia="Times New Roman" w:asciiTheme="minorHAnsi" w:hAnsiTheme="minorHAnsi" w:cstheme="minorHAnsi"/>
          <w:color w:val="000000" w:themeColor="text1"/>
          <w:sz w:val="28"/>
          <w:szCs w:val="28"/>
        </w:rPr>
      </w:pPr>
    </w:p>
    <w:p w:rsidRPr="00560C16" w:rsidR="4B1077AE" w:rsidP="4B1077AE" w:rsidRDefault="4B1077AE" w14:paraId="0AA1CA16" w14:textId="6DA7F4C7">
      <w:pPr>
        <w:rPr>
          <w:rFonts w:eastAsia="Times New Roman" w:asciiTheme="minorHAnsi" w:hAnsiTheme="minorHAnsi" w:cstheme="minorHAnsi"/>
          <w:color w:val="000000" w:themeColor="text1"/>
          <w:sz w:val="28"/>
          <w:szCs w:val="28"/>
        </w:rPr>
      </w:pPr>
    </w:p>
    <w:p w:rsidRPr="00560C16" w:rsidR="4B1077AE" w:rsidP="4B1077AE" w:rsidRDefault="4B1077AE" w14:paraId="381CA97E" w14:textId="3AD733C1">
      <w:pPr>
        <w:jc w:val="center"/>
        <w:rPr>
          <w:rFonts w:eastAsia="Times New Roman" w:asciiTheme="minorHAnsi" w:hAnsiTheme="minorHAnsi" w:cstheme="minorHAnsi"/>
          <w:color w:val="000000" w:themeColor="text1"/>
          <w:sz w:val="28"/>
          <w:szCs w:val="28"/>
        </w:rPr>
      </w:pPr>
    </w:p>
    <w:p w:rsidRPr="00560C16" w:rsidR="4B1077AE" w:rsidP="4B1077AE" w:rsidRDefault="4B1077AE" w14:paraId="5D7CAA74" w14:textId="717EB3BD">
      <w:pPr>
        <w:jc w:val="center"/>
        <w:rPr>
          <w:rFonts w:eastAsia="Times New Roman" w:asciiTheme="minorHAnsi" w:hAnsiTheme="minorHAnsi" w:cstheme="minorHAnsi"/>
          <w:color w:val="000000" w:themeColor="text1"/>
          <w:sz w:val="24"/>
          <w:szCs w:val="24"/>
        </w:rPr>
      </w:pPr>
    </w:p>
    <w:p w:rsidRPr="00560C16" w:rsidR="008E14BB" w:rsidP="599ADCAE" w:rsidRDefault="004D0806" w14:paraId="6A3B1797" w14:textId="72041E3D">
      <w:pPr>
        <w:ind w:left="0" w:firstLine="0"/>
        <w:jc w:val="center"/>
        <w:rPr>
          <w:rFonts w:ascii="Calibri" w:hAnsi="Calibri" w:eastAsia="Times New Roman" w:cs="Calibri" w:asciiTheme="minorAscii" w:hAnsiTheme="minorAscii" w:cstheme="minorAscii"/>
          <w:b w:val="1"/>
          <w:bCs w:val="1"/>
          <w:color w:val="000000" w:themeColor="text1"/>
          <w:sz w:val="28"/>
          <w:szCs w:val="28"/>
          <w:lang w:val="en-GB"/>
        </w:rPr>
      </w:pPr>
      <w:r w:rsidRPr="599ADCAE" w:rsidR="004D0806">
        <w:rPr>
          <w:rFonts w:ascii="Calibri" w:hAnsi="Calibri" w:eastAsia="Times New Roman" w:cs="Calibri" w:asciiTheme="minorAscii" w:hAnsiTheme="minorAscii" w:cstheme="minorAscii"/>
          <w:b w:val="1"/>
          <w:bCs w:val="1"/>
          <w:color w:val="000000" w:themeColor="text1" w:themeTint="FF" w:themeShade="FF"/>
          <w:sz w:val="28"/>
          <w:szCs w:val="28"/>
          <w:lang w:val="en-GB"/>
        </w:rPr>
        <w:t>Final</w:t>
      </w:r>
      <w:r w:rsidRPr="599ADCAE" w:rsidR="20F54A0F">
        <w:rPr>
          <w:rFonts w:ascii="Calibri" w:hAnsi="Calibri" w:eastAsia="Times New Roman" w:cs="Calibri" w:asciiTheme="minorAscii" w:hAnsiTheme="minorAscii" w:cstheme="minorAscii"/>
          <w:b w:val="1"/>
          <w:bCs w:val="1"/>
          <w:color w:val="000000" w:themeColor="text1" w:themeTint="FF" w:themeShade="FF"/>
          <w:sz w:val="28"/>
          <w:szCs w:val="28"/>
          <w:lang w:val="en-GB"/>
        </w:rPr>
        <w:t xml:space="preserve"> Year Semester </w:t>
      </w:r>
      <w:r w:rsidRPr="599ADCAE" w:rsidR="00050C2C">
        <w:rPr>
          <w:rFonts w:ascii="Calibri" w:hAnsi="Calibri" w:eastAsia="Times New Roman" w:cs="Calibri" w:asciiTheme="minorAscii" w:hAnsiTheme="minorAscii" w:cstheme="minorAscii"/>
          <w:b w:val="1"/>
          <w:bCs w:val="1"/>
          <w:color w:val="000000" w:themeColor="text1" w:themeTint="FF" w:themeShade="FF"/>
          <w:sz w:val="28"/>
          <w:szCs w:val="28"/>
          <w:lang w:val="en-GB"/>
        </w:rPr>
        <w:t>TWO</w:t>
      </w:r>
      <w:r w:rsidRPr="599ADCAE" w:rsidR="20F54A0F">
        <w:rPr>
          <w:rFonts w:ascii="Calibri" w:hAnsi="Calibri" w:eastAsia="Times New Roman" w:cs="Calibri" w:asciiTheme="minorAscii" w:hAnsiTheme="minorAscii" w:cstheme="minorAscii"/>
          <w:b w:val="1"/>
          <w:bCs w:val="1"/>
          <w:color w:val="000000" w:themeColor="text1" w:themeTint="FF" w:themeShade="FF"/>
          <w:sz w:val="28"/>
          <w:szCs w:val="28"/>
          <w:lang w:val="en-GB"/>
        </w:rPr>
        <w:t>, 202</w:t>
      </w:r>
      <w:r w:rsidRPr="599ADCAE" w:rsidR="369A890B">
        <w:rPr>
          <w:rFonts w:ascii="Calibri" w:hAnsi="Calibri" w:eastAsia="Times New Roman" w:cs="Calibri" w:asciiTheme="minorAscii" w:hAnsiTheme="minorAscii" w:cstheme="minorAscii"/>
          <w:b w:val="1"/>
          <w:bCs w:val="1"/>
          <w:color w:val="000000" w:themeColor="text1" w:themeTint="FF" w:themeShade="FF"/>
          <w:sz w:val="28"/>
          <w:szCs w:val="28"/>
          <w:lang w:val="en-GB"/>
        </w:rPr>
        <w:t>5</w:t>
      </w:r>
      <w:r w:rsidRPr="599ADCAE" w:rsidR="20F54A0F">
        <w:rPr>
          <w:rFonts w:ascii="Calibri" w:hAnsi="Calibri" w:eastAsia="Times New Roman" w:cs="Calibri" w:asciiTheme="minorAscii" w:hAnsiTheme="minorAscii" w:cstheme="minorAscii"/>
          <w:b w:val="1"/>
          <w:bCs w:val="1"/>
          <w:color w:val="000000" w:themeColor="text1" w:themeTint="FF" w:themeShade="FF"/>
          <w:sz w:val="28"/>
          <w:szCs w:val="28"/>
          <w:lang w:val="en-GB"/>
        </w:rPr>
        <w:t>-202</w:t>
      </w:r>
      <w:r w:rsidRPr="599ADCAE" w:rsidR="2B0B1294">
        <w:rPr>
          <w:rFonts w:ascii="Calibri" w:hAnsi="Calibri" w:eastAsia="Times New Roman" w:cs="Calibri" w:asciiTheme="minorAscii" w:hAnsiTheme="minorAscii" w:cstheme="minorAscii"/>
          <w:b w:val="1"/>
          <w:bCs w:val="1"/>
          <w:color w:val="000000" w:themeColor="text1" w:themeTint="FF" w:themeShade="FF"/>
          <w:sz w:val="28"/>
          <w:szCs w:val="28"/>
          <w:lang w:val="en-GB"/>
        </w:rPr>
        <w:t>6</w:t>
      </w:r>
    </w:p>
    <w:p w:rsidRPr="00560C16" w:rsidR="003F3FF0" w:rsidP="003F3FF0" w:rsidRDefault="003F3FF0" w14:paraId="77F97610" w14:textId="77777777">
      <w:pPr>
        <w:spacing w:after="0" w:line="240" w:lineRule="exact"/>
        <w:ind w:left="11" w:hanging="11"/>
        <w:jc w:val="center"/>
        <w:rPr>
          <w:rFonts w:eastAsia="Times New Roman" w:asciiTheme="minorHAnsi" w:hAnsiTheme="minorHAnsi" w:cstheme="minorHAnsi"/>
          <w:color w:val="000000" w:themeColor="text1"/>
          <w:sz w:val="28"/>
          <w:szCs w:val="28"/>
        </w:rPr>
      </w:pPr>
      <w:r w:rsidRPr="00560C16">
        <w:rPr>
          <w:rFonts w:eastAsia="Times New Roman" w:asciiTheme="minorHAnsi" w:hAnsiTheme="minorHAnsi" w:cstheme="minorHAnsi"/>
          <w:b/>
          <w:bCs/>
          <w:i/>
          <w:iCs/>
          <w:color w:val="000000" w:themeColor="text1"/>
          <w:sz w:val="28"/>
          <w:szCs w:val="28"/>
          <w:lang w:val="en-GB"/>
        </w:rPr>
        <w:t>Students are required to choose TWO of the following THREE modules:</w:t>
      </w:r>
    </w:p>
    <w:p w:rsidRPr="00560C16" w:rsidR="003F3FF0" w:rsidP="003F3FF0" w:rsidRDefault="003F3FF0" w14:paraId="38334E82" w14:textId="65732409">
      <w:pPr>
        <w:spacing w:after="0" w:line="240" w:lineRule="exact"/>
        <w:ind w:left="11" w:hanging="11"/>
        <w:jc w:val="center"/>
        <w:rPr>
          <w:rFonts w:eastAsia="Times New Roman" w:asciiTheme="minorHAnsi" w:hAnsiTheme="minorHAnsi" w:cstheme="minorHAnsi"/>
          <w:b/>
          <w:bCs/>
          <w:i/>
          <w:iCs/>
          <w:color w:val="000000" w:themeColor="text1"/>
          <w:sz w:val="28"/>
          <w:szCs w:val="28"/>
          <w:lang w:val="en-GB"/>
        </w:rPr>
      </w:pPr>
      <w:r w:rsidRPr="00560C16">
        <w:rPr>
          <w:rFonts w:eastAsia="Times New Roman" w:asciiTheme="minorHAnsi" w:hAnsiTheme="minorHAnsi" w:cstheme="minorHAnsi"/>
          <w:b/>
          <w:bCs/>
          <w:i/>
          <w:iCs/>
          <w:color w:val="000000" w:themeColor="text1"/>
          <w:sz w:val="28"/>
          <w:szCs w:val="28"/>
          <w:lang w:val="en-GB"/>
        </w:rPr>
        <w:t>ENG228, EN385, EN</w:t>
      </w:r>
      <w:r w:rsidRPr="00560C16" w:rsidR="00CE1B94">
        <w:rPr>
          <w:rFonts w:eastAsia="Times New Roman" w:asciiTheme="minorHAnsi" w:hAnsiTheme="minorHAnsi" w:cstheme="minorHAnsi"/>
          <w:b/>
          <w:bCs/>
          <w:i/>
          <w:iCs/>
          <w:color w:val="000000" w:themeColor="text1"/>
          <w:sz w:val="28"/>
          <w:szCs w:val="28"/>
          <w:lang w:val="en-GB"/>
        </w:rPr>
        <w:t>4112</w:t>
      </w:r>
    </w:p>
    <w:p w:rsidRPr="00560C16" w:rsidR="003F3FF0" w:rsidP="003F3FF0" w:rsidRDefault="003F3FF0" w14:paraId="2357A406" w14:textId="77777777">
      <w:pPr>
        <w:spacing w:after="0" w:line="240" w:lineRule="exact"/>
        <w:ind w:left="11" w:hanging="11"/>
        <w:jc w:val="center"/>
        <w:rPr>
          <w:rFonts w:eastAsia="Times New Roman" w:asciiTheme="minorHAnsi" w:hAnsiTheme="minorHAnsi" w:cstheme="minorHAnsi"/>
          <w:color w:val="000000" w:themeColor="text1"/>
          <w:sz w:val="28"/>
          <w:szCs w:val="28"/>
        </w:rPr>
      </w:pPr>
      <w:r w:rsidRPr="00560C16">
        <w:rPr>
          <w:rFonts w:eastAsia="Times New Roman" w:asciiTheme="minorHAnsi" w:hAnsiTheme="minorHAnsi" w:cstheme="minorHAnsi"/>
          <w:b/>
          <w:bCs/>
          <w:i/>
          <w:iCs/>
          <w:color w:val="000000" w:themeColor="text1"/>
          <w:sz w:val="28"/>
          <w:szCs w:val="28"/>
          <w:lang w:val="en-GB"/>
        </w:rPr>
        <w:t>AND</w:t>
      </w:r>
    </w:p>
    <w:p w:rsidRPr="00560C16" w:rsidR="003F3FF0" w:rsidP="003F3FF0" w:rsidRDefault="003F3FF0" w14:paraId="743C4900" w14:textId="77777777">
      <w:pPr>
        <w:spacing w:after="0" w:line="240" w:lineRule="exact"/>
        <w:ind w:left="11" w:hanging="11"/>
        <w:jc w:val="center"/>
        <w:rPr>
          <w:rFonts w:eastAsia="Times New Roman" w:asciiTheme="minorHAnsi" w:hAnsiTheme="minorHAnsi" w:cstheme="minorHAnsi"/>
          <w:color w:val="000000" w:themeColor="text1"/>
          <w:sz w:val="28"/>
          <w:szCs w:val="28"/>
        </w:rPr>
      </w:pPr>
      <w:r w:rsidRPr="00560C16">
        <w:rPr>
          <w:rFonts w:eastAsia="Times New Roman" w:asciiTheme="minorHAnsi" w:hAnsiTheme="minorHAnsi" w:cstheme="minorHAnsi"/>
          <w:b/>
          <w:bCs/>
          <w:i/>
          <w:iCs/>
          <w:color w:val="000000" w:themeColor="text1"/>
          <w:sz w:val="28"/>
          <w:szCs w:val="28"/>
          <w:u w:val="single"/>
          <w:lang w:val="en-GB"/>
        </w:rPr>
        <w:t>ONE</w:t>
      </w:r>
      <w:r w:rsidRPr="00560C16">
        <w:rPr>
          <w:rFonts w:eastAsia="Times New Roman" w:asciiTheme="minorHAnsi" w:hAnsiTheme="minorHAnsi" w:cstheme="minorHAnsi"/>
          <w:b/>
          <w:bCs/>
          <w:i/>
          <w:iCs/>
          <w:color w:val="000000" w:themeColor="text1"/>
          <w:sz w:val="28"/>
          <w:szCs w:val="28"/>
          <w:lang w:val="en-GB"/>
        </w:rPr>
        <w:t xml:space="preserve"> of the Seminar Modules listed below</w:t>
      </w:r>
    </w:p>
    <w:p w:rsidRPr="00560C16" w:rsidR="003F3FF0" w:rsidP="003F3FF0" w:rsidRDefault="003F3FF0" w14:paraId="47C98880" w14:textId="77777777">
      <w:pPr>
        <w:spacing w:after="0" w:line="240" w:lineRule="exact"/>
        <w:ind w:left="11" w:hanging="11"/>
        <w:jc w:val="center"/>
        <w:rPr>
          <w:rFonts w:asciiTheme="minorHAnsi" w:hAnsiTheme="minorHAnsi" w:cstheme="minorHAnsi"/>
          <w:b/>
          <w:bCs/>
          <w:szCs w:val="28"/>
        </w:rPr>
      </w:pPr>
      <w:r w:rsidRPr="00560C16">
        <w:rPr>
          <w:rFonts w:eastAsia="Arial" w:asciiTheme="minorHAnsi" w:hAnsiTheme="minorHAnsi" w:cstheme="minorHAnsi"/>
          <w:b/>
          <w:bCs/>
          <w:color w:val="000000" w:themeColor="text1"/>
          <w:szCs w:val="28"/>
        </w:rPr>
        <w:t>OR</w:t>
      </w:r>
    </w:p>
    <w:p w:rsidRPr="00560C16" w:rsidR="003F3FF0" w:rsidP="003F3FF0" w:rsidRDefault="003F3FF0" w14:paraId="198667F3" w14:textId="77777777">
      <w:pPr>
        <w:spacing w:after="0" w:line="240" w:lineRule="exact"/>
        <w:ind w:left="11" w:hanging="11"/>
        <w:jc w:val="center"/>
        <w:rPr>
          <w:rFonts w:eastAsia="Arial" w:asciiTheme="minorHAnsi" w:hAnsiTheme="minorHAnsi" w:cstheme="minorHAnsi"/>
          <w:b/>
          <w:bCs/>
          <w:color w:val="000000" w:themeColor="text1"/>
          <w:sz w:val="28"/>
          <w:szCs w:val="28"/>
        </w:rPr>
      </w:pPr>
      <w:r w:rsidRPr="00560C16">
        <w:rPr>
          <w:rFonts w:eastAsia="Arial" w:asciiTheme="minorHAnsi" w:hAnsiTheme="minorHAnsi" w:cstheme="minorHAnsi"/>
          <w:b/>
          <w:bCs/>
          <w:color w:val="000000" w:themeColor="text1"/>
          <w:sz w:val="28"/>
          <w:szCs w:val="28"/>
        </w:rPr>
        <w:t>Instead of one lecture module, students can apply to take EN399 Extended Essay module</w:t>
      </w:r>
    </w:p>
    <w:p w:rsidRPr="00560C16" w:rsidR="4B1077AE" w:rsidP="4B1077AE" w:rsidRDefault="4B1077AE" w14:paraId="618E66B5" w14:textId="7FD77B49">
      <w:pPr>
        <w:jc w:val="center"/>
        <w:rPr>
          <w:rFonts w:eastAsia="Times New Roman" w:asciiTheme="minorHAnsi" w:hAnsiTheme="minorHAnsi" w:cstheme="minorHAnsi"/>
          <w:color w:val="FF0000"/>
          <w:sz w:val="20"/>
          <w:szCs w:val="20"/>
        </w:rPr>
      </w:pPr>
    </w:p>
    <w:p w:rsidRPr="00560C16" w:rsidR="4B1077AE" w:rsidP="4B1077AE" w:rsidRDefault="4B1077AE" w14:paraId="1DD099F8" w14:textId="2C8EC40C">
      <w:pPr>
        <w:jc w:val="both"/>
        <w:rPr>
          <w:rFonts w:eastAsia="Times New Roman" w:asciiTheme="minorHAnsi" w:hAnsiTheme="minorHAnsi" w:cstheme="minorHAnsi"/>
          <w:color w:val="FF0000"/>
          <w:sz w:val="20"/>
          <w:szCs w:val="20"/>
        </w:rPr>
      </w:pPr>
    </w:p>
    <w:p w:rsidRPr="00560C16" w:rsidR="00B11126" w:rsidP="00B11126" w:rsidRDefault="00B11126" w14:paraId="65F4D6F4" w14:textId="77777777">
      <w:pPr>
        <w:pStyle w:val="NormalWeb"/>
        <w:rPr>
          <w:rFonts w:asciiTheme="minorHAnsi" w:hAnsiTheme="minorHAnsi" w:cstheme="minorHAnsi"/>
          <w:b/>
          <w:bCs/>
          <w:color w:val="000000" w:themeColor="text1"/>
          <w:u w:val="single"/>
        </w:rPr>
      </w:pPr>
      <w:r w:rsidRPr="00560C16">
        <w:rPr>
          <w:rFonts w:asciiTheme="minorHAnsi" w:hAnsiTheme="minorHAnsi" w:cstheme="minorHAnsi"/>
          <w:b/>
          <w:bCs/>
          <w:color w:val="000000" w:themeColor="text1"/>
          <w:u w:val="single"/>
        </w:rPr>
        <w:t xml:space="preserve">ENG228: OLD ENGLISH LITERATURE </w:t>
      </w:r>
    </w:p>
    <w:p w:rsidRPr="00560C16" w:rsidR="00B11126" w:rsidP="04B8898C" w:rsidRDefault="00B11126" w14:paraId="4B22A731" w14:textId="56598BC3">
      <w:pPr>
        <w:pStyle w:val="NormalWeb"/>
        <w:jc w:val="both"/>
        <w:rPr>
          <w:rFonts w:asciiTheme="minorHAnsi" w:hAnsiTheme="minorHAnsi" w:cstheme="minorBidi"/>
          <w:color w:val="000000" w:themeColor="text1"/>
          <w:sz w:val="22"/>
          <w:szCs w:val="22"/>
          <w:lang w:val="en-IE"/>
        </w:rPr>
      </w:pPr>
      <w:r w:rsidRPr="49034CFD">
        <w:rPr>
          <w:rFonts w:asciiTheme="minorHAnsi" w:hAnsiTheme="minorHAnsi" w:cstheme="minorBidi"/>
          <w:color w:val="333333"/>
          <w:sz w:val="22"/>
          <w:szCs w:val="22"/>
          <w:shd w:val="clear" w:color="auto" w:fill="FFFFFF"/>
        </w:rPr>
        <w:t xml:space="preserve">This course is not only a study of early poetry in English, but a reflection on what we study, how we study it, and why. We’ll explore the poetry in translation with a view to holding scholarly traditions up to scrutiny. We’ll </w:t>
      </w:r>
      <w:proofErr w:type="spellStart"/>
      <w:r w:rsidRPr="49034CFD">
        <w:rPr>
          <w:rFonts w:asciiTheme="minorHAnsi" w:hAnsiTheme="minorHAnsi" w:cstheme="minorBidi"/>
          <w:color w:val="333333"/>
          <w:sz w:val="22"/>
          <w:szCs w:val="22"/>
          <w:shd w:val="clear" w:color="auto" w:fill="FFFFFF"/>
        </w:rPr>
        <w:t>analyse</w:t>
      </w:r>
      <w:proofErr w:type="spellEnd"/>
      <w:r w:rsidRPr="49034CFD">
        <w:rPr>
          <w:rFonts w:asciiTheme="minorHAnsi" w:hAnsiTheme="minorHAnsi" w:cstheme="minorBidi"/>
          <w:color w:val="333333"/>
          <w:sz w:val="22"/>
          <w:szCs w:val="22"/>
          <w:shd w:val="clear" w:color="auto" w:fill="FFFFFF"/>
        </w:rPr>
        <w:t xml:space="preserve"> texts that have been classed as wisdom poems, battle poems, riddles, elegies, and even charms, and we’ll consider how useful or appropriate these designations are. While we’ll produce collaborative close readings and experimental translations of texts, we’ll also reflect on our own scholarly practices and the tradition that has shaped the field of study. In doing so, we’ll engage with a range of theoretical perspectives.</w:t>
      </w:r>
    </w:p>
    <w:p w:rsidR="49034CFD" w:rsidP="49034CFD" w:rsidRDefault="49034CFD" w14:paraId="723FBA7E" w14:textId="204D6F29">
      <w:pPr>
        <w:pStyle w:val="NormalWeb"/>
        <w:rPr>
          <w:rFonts w:asciiTheme="minorHAnsi" w:hAnsiTheme="minorHAnsi" w:cstheme="minorBidi"/>
          <w:color w:val="333333"/>
          <w:sz w:val="22"/>
          <w:szCs w:val="22"/>
        </w:rPr>
      </w:pPr>
    </w:p>
    <w:p w:rsidRPr="00560C16" w:rsidR="00B11126" w:rsidP="0BDAF4E2" w:rsidRDefault="00B11126" w14:paraId="0B74DD8B" w14:textId="4B8AD89F">
      <w:pPr>
        <w:rPr>
          <w:rFonts w:eastAsia="Times New Roman" w:asciiTheme="minorHAnsi" w:hAnsiTheme="minorHAnsi" w:cstheme="minorBidi"/>
          <w:color w:val="000000" w:themeColor="text1"/>
          <w:sz w:val="24"/>
          <w:szCs w:val="24"/>
          <w:lang w:val="en-US"/>
        </w:rPr>
      </w:pPr>
      <w:r w:rsidRPr="0BDAF4E2">
        <w:rPr>
          <w:rFonts w:eastAsia="Times New Roman" w:asciiTheme="minorHAnsi" w:hAnsiTheme="minorHAnsi" w:cstheme="minorBidi"/>
          <w:i/>
          <w:iCs/>
          <w:color w:val="000000" w:themeColor="text1"/>
          <w:sz w:val="24"/>
          <w:szCs w:val="24"/>
          <w:u w:val="single"/>
          <w:lang w:val="en-US"/>
        </w:rPr>
        <w:t>Venue/Time</w:t>
      </w:r>
      <w:r w:rsidRPr="0BDAF4E2">
        <w:rPr>
          <w:rFonts w:eastAsia="Times New Roman" w:asciiTheme="minorHAnsi" w:hAnsiTheme="minorHAnsi" w:cstheme="minorBidi"/>
          <w:color w:val="000000" w:themeColor="text1"/>
          <w:sz w:val="24"/>
          <w:szCs w:val="24"/>
          <w:lang w:val="en-US"/>
        </w:rPr>
        <w:t xml:space="preserve">: </w:t>
      </w:r>
      <w:r w:rsidRPr="0BDAF4E2" w:rsidR="127A9B8D">
        <w:rPr>
          <w:rFonts w:ascii="Times New Roman" w:hAnsi="Times New Roman" w:eastAsia="Times New Roman" w:cs="Times New Roman"/>
          <w:b/>
          <w:bCs/>
          <w:color w:val="000000" w:themeColor="text1"/>
          <w:sz w:val="24"/>
          <w:szCs w:val="24"/>
          <w:lang w:val="en-US"/>
        </w:rPr>
        <w:t xml:space="preserve">Monday 4-5 </w:t>
      </w:r>
      <w:proofErr w:type="gramStart"/>
      <w:r w:rsidRPr="0BDAF4E2" w:rsidR="127A9B8D">
        <w:rPr>
          <w:rFonts w:ascii="Times New Roman" w:hAnsi="Times New Roman" w:eastAsia="Times New Roman" w:cs="Times New Roman"/>
          <w:b/>
          <w:bCs/>
          <w:color w:val="000000" w:themeColor="text1"/>
          <w:sz w:val="24"/>
          <w:szCs w:val="24"/>
          <w:lang w:val="en-US"/>
        </w:rPr>
        <w:t>in</w:t>
      </w:r>
      <w:proofErr w:type="gramEnd"/>
      <w:r w:rsidRPr="0BDAF4E2" w:rsidR="127A9B8D">
        <w:rPr>
          <w:rFonts w:ascii="Times New Roman" w:hAnsi="Times New Roman" w:eastAsia="Times New Roman" w:cs="Times New Roman"/>
          <w:b/>
          <w:bCs/>
          <w:color w:val="000000" w:themeColor="text1"/>
          <w:sz w:val="24"/>
          <w:szCs w:val="24"/>
          <w:lang w:val="en-US"/>
        </w:rPr>
        <w:t xml:space="preserve"> AC001 O’Flaherty Theatre AND </w:t>
      </w:r>
      <w:r w:rsidRPr="0BDAF4E2" w:rsidR="127A9B8D">
        <w:rPr>
          <w:rFonts w:ascii="Times New Roman" w:hAnsi="Times New Roman" w:eastAsia="Times New Roman" w:cs="Times New Roman"/>
          <w:b/>
          <w:bCs/>
          <w:color w:val="000000" w:themeColor="text1"/>
          <w:sz w:val="24"/>
          <w:szCs w:val="24"/>
          <w:lang w:val="en-GB"/>
        </w:rPr>
        <w:t>Wednesday 9-10 SC001 Kirwan Theatre</w:t>
      </w:r>
      <w:r w:rsidRPr="0BDAF4E2" w:rsidR="127A9B8D">
        <w:rPr>
          <w:rFonts w:ascii="Times New Roman" w:hAnsi="Times New Roman" w:eastAsia="Times New Roman" w:cs="Times New Roman"/>
          <w:b/>
          <w:bCs/>
          <w:color w:val="000000" w:themeColor="text1"/>
          <w:sz w:val="24"/>
          <w:szCs w:val="24"/>
          <w:lang w:val="en-US"/>
        </w:rPr>
        <w:t xml:space="preserve"> </w:t>
      </w:r>
      <w:r w:rsidRPr="0BDAF4E2" w:rsidR="127A9B8D">
        <w:rPr>
          <w:rFonts w:ascii="Calibri" w:hAnsi="Calibri" w:eastAsia="Calibri" w:cs="Calibri"/>
          <w:sz w:val="24"/>
          <w:szCs w:val="24"/>
          <w:lang w:val="en-US"/>
        </w:rPr>
        <w:t xml:space="preserve"> </w:t>
      </w:r>
    </w:p>
    <w:p w:rsidRPr="00560C16" w:rsidR="00B11126" w:rsidP="00B11126" w:rsidRDefault="00B11126" w14:paraId="1D63CFB3" w14:textId="77777777">
      <w:pPr>
        <w:rPr>
          <w:rFonts w:eastAsia="Times New Roman" w:asciiTheme="minorHAnsi" w:hAnsiTheme="minorHAnsi" w:cstheme="minorHAnsi"/>
          <w:color w:val="000000" w:themeColor="text1"/>
          <w:sz w:val="24"/>
          <w:szCs w:val="24"/>
        </w:rPr>
      </w:pPr>
    </w:p>
    <w:p w:rsidRPr="00560C16" w:rsidR="00B11126" w:rsidP="00B11126" w:rsidRDefault="00B11126" w14:paraId="1923D455" w14:textId="77777777">
      <w:pPr>
        <w:rPr>
          <w:rFonts w:eastAsia="Times New Roman" w:asciiTheme="minorHAnsi" w:hAnsiTheme="minorHAnsi" w:cstheme="minorHAnsi"/>
          <w:color w:val="000000" w:themeColor="text1"/>
          <w:sz w:val="24"/>
          <w:szCs w:val="24"/>
        </w:rPr>
      </w:pPr>
      <w:r w:rsidRPr="00560C16">
        <w:rPr>
          <w:rFonts w:eastAsia="Times New Roman" w:asciiTheme="minorHAnsi" w:hAnsiTheme="minorHAnsi" w:cstheme="minorHAnsi"/>
          <w:i/>
          <w:iCs/>
          <w:color w:val="000000" w:themeColor="text1"/>
          <w:sz w:val="24"/>
          <w:szCs w:val="24"/>
          <w:u w:val="single"/>
          <w:lang w:val="en-US"/>
        </w:rPr>
        <w:t>Lecturer</w:t>
      </w:r>
      <w:r w:rsidRPr="00560C16">
        <w:rPr>
          <w:rFonts w:eastAsia="Times New Roman" w:asciiTheme="minorHAnsi" w:hAnsiTheme="minorHAnsi" w:cstheme="minorHAnsi"/>
          <w:color w:val="000000" w:themeColor="text1"/>
          <w:sz w:val="24"/>
          <w:szCs w:val="24"/>
          <w:lang w:val="en-US"/>
        </w:rPr>
        <w:t>:  Dr. Frances McCormack (</w:t>
      </w:r>
      <w:proofErr w:type="spellStart"/>
      <w:r>
        <w:fldChar w:fldCharType="begin"/>
      </w:r>
      <w:r>
        <w:instrText>HYPERLINK "mailto:cliona.carney@universityofgalway.ie"</w:instrText>
      </w:r>
      <w:r>
        <w:fldChar w:fldCharType="separate"/>
      </w:r>
      <w:proofErr w:type="gramStart"/>
      <w:r w:rsidRPr="00560C16">
        <w:rPr>
          <w:rStyle w:val="Hyperlink"/>
          <w:rFonts w:eastAsia="Times New Roman" w:asciiTheme="minorHAnsi" w:hAnsiTheme="minorHAnsi" w:cstheme="minorHAnsi"/>
          <w:sz w:val="24"/>
          <w:szCs w:val="24"/>
          <w:lang w:val="en-US"/>
        </w:rPr>
        <w:t>frances.mccormack</w:t>
      </w:r>
      <w:proofErr w:type="spellEnd"/>
      <w:proofErr w:type="gramEnd"/>
      <w:r w:rsidRPr="00560C16">
        <w:rPr>
          <w:rStyle w:val="Hyperlink"/>
          <w:rFonts w:eastAsia="Times New Roman" w:asciiTheme="minorHAnsi" w:hAnsiTheme="minorHAnsi" w:cstheme="minorHAnsi"/>
          <w:sz w:val="24"/>
          <w:szCs w:val="24"/>
          <w:lang w:val="en-US"/>
        </w:rPr>
        <w:t xml:space="preserve"> @universityofgalway.ie</w:t>
      </w:r>
      <w:r>
        <w:fldChar w:fldCharType="end"/>
      </w:r>
      <w:r w:rsidRPr="00560C16">
        <w:rPr>
          <w:rFonts w:eastAsia="Times New Roman" w:asciiTheme="minorHAnsi" w:hAnsiTheme="minorHAnsi" w:cstheme="minorHAnsi"/>
          <w:color w:val="000000" w:themeColor="text1"/>
          <w:sz w:val="24"/>
          <w:szCs w:val="24"/>
          <w:lang w:val="en-US"/>
        </w:rPr>
        <w:t xml:space="preserve">) </w:t>
      </w:r>
    </w:p>
    <w:p w:rsidRPr="00560C16" w:rsidR="00B11126" w:rsidP="00B11126" w:rsidRDefault="00B11126" w14:paraId="0E956D3D" w14:textId="77777777">
      <w:pPr>
        <w:rPr>
          <w:rFonts w:eastAsia="Times New Roman" w:asciiTheme="minorHAnsi" w:hAnsiTheme="minorHAnsi" w:cstheme="minorHAnsi"/>
          <w:color w:val="000000" w:themeColor="text1"/>
          <w:sz w:val="24"/>
          <w:szCs w:val="24"/>
        </w:rPr>
      </w:pPr>
    </w:p>
    <w:p w:rsidRPr="00560C16" w:rsidR="00B11126" w:rsidP="00B11126" w:rsidRDefault="00B11126" w14:paraId="158C8505" w14:textId="77777777">
      <w:pPr>
        <w:rPr>
          <w:rFonts w:eastAsia="Times New Roman" w:asciiTheme="minorHAnsi" w:hAnsiTheme="minorHAnsi" w:cstheme="minorHAnsi"/>
          <w:color w:val="000000" w:themeColor="text1"/>
          <w:sz w:val="24"/>
          <w:szCs w:val="24"/>
          <w:lang w:val="en-US"/>
        </w:rPr>
      </w:pPr>
      <w:r w:rsidRPr="00560C16">
        <w:rPr>
          <w:rFonts w:eastAsia="Times New Roman" w:asciiTheme="minorHAnsi" w:hAnsiTheme="minorHAnsi" w:cstheme="minorHAnsi"/>
          <w:i/>
          <w:iCs/>
          <w:color w:val="000000" w:themeColor="text1"/>
          <w:sz w:val="24"/>
          <w:szCs w:val="24"/>
          <w:u w:val="single"/>
          <w:lang w:val="en-US"/>
        </w:rPr>
        <w:t>Texts</w:t>
      </w:r>
      <w:r w:rsidRPr="00560C16">
        <w:rPr>
          <w:rFonts w:eastAsia="Times New Roman" w:asciiTheme="minorHAnsi" w:hAnsiTheme="minorHAnsi" w:cstheme="minorHAnsi"/>
          <w:color w:val="000000" w:themeColor="text1"/>
          <w:sz w:val="24"/>
          <w:szCs w:val="24"/>
          <w:lang w:val="en-US"/>
        </w:rPr>
        <w:t xml:space="preserve">: </w:t>
      </w:r>
    </w:p>
    <w:p w:rsidRPr="00560C16" w:rsidR="00B11126" w:rsidP="00B11126" w:rsidRDefault="00B11126" w14:paraId="4AD7CBB6" w14:textId="77777777">
      <w:pPr>
        <w:rPr>
          <w:rFonts w:asciiTheme="minorHAnsi" w:hAnsiTheme="minorHAnsi" w:cstheme="minorHAnsi"/>
          <w:b/>
          <w:bCs/>
          <w:color w:val="333333"/>
          <w:sz w:val="24"/>
          <w:szCs w:val="24"/>
          <w:shd w:val="clear" w:color="auto" w:fill="FFFFFF"/>
        </w:rPr>
      </w:pPr>
      <w:r w:rsidRPr="00560C16">
        <w:rPr>
          <w:rStyle w:val="Emphasis"/>
          <w:rFonts w:asciiTheme="minorHAnsi" w:hAnsiTheme="minorHAnsi" w:cstheme="minorHAnsi"/>
          <w:b/>
          <w:bCs/>
          <w:color w:val="333333"/>
          <w:sz w:val="24"/>
          <w:szCs w:val="24"/>
          <w:shd w:val="clear" w:color="auto" w:fill="FFFFFF"/>
        </w:rPr>
        <w:t>Primary Sources</w:t>
      </w:r>
      <w:r w:rsidRPr="00560C16">
        <w:rPr>
          <w:rFonts w:asciiTheme="minorHAnsi" w:hAnsiTheme="minorHAnsi" w:cstheme="minorHAnsi"/>
          <w:b/>
          <w:bCs/>
          <w:color w:val="333333"/>
          <w:sz w:val="24"/>
          <w:szCs w:val="24"/>
          <w:shd w:val="clear" w:color="auto" w:fill="FFFFFF"/>
        </w:rPr>
        <w:t>, will be available on Canvas</w:t>
      </w:r>
    </w:p>
    <w:p w:rsidRPr="00560C16" w:rsidR="00B11126" w:rsidP="00B11126" w:rsidRDefault="00B11126" w14:paraId="53AED61D" w14:textId="77777777">
      <w:pPr>
        <w:rPr>
          <w:rFonts w:eastAsia="Times New Roman" w:asciiTheme="minorHAnsi" w:hAnsiTheme="minorHAnsi" w:cstheme="minorHAnsi"/>
          <w:color w:val="000000" w:themeColor="text1"/>
          <w:sz w:val="24"/>
          <w:szCs w:val="24"/>
        </w:rPr>
      </w:pPr>
    </w:p>
    <w:p w:rsidRPr="00560C16" w:rsidR="00B11126" w:rsidP="00969D8B" w:rsidRDefault="00B11126" w14:paraId="7558FDEF" w14:textId="6C34B58D">
      <w:pPr>
        <w:rPr>
          <w:rFonts w:eastAsia="Arial" w:asciiTheme="minorHAnsi" w:hAnsiTheme="minorHAnsi" w:cstheme="minorBidi"/>
          <w:color w:val="000000" w:themeColor="text1"/>
          <w:sz w:val="18"/>
          <w:szCs w:val="18"/>
        </w:rPr>
      </w:pPr>
      <w:r w:rsidRPr="00969D8B">
        <w:rPr>
          <w:rFonts w:eastAsia="Times New Roman" w:asciiTheme="minorHAnsi" w:hAnsiTheme="minorHAnsi" w:cstheme="minorBidi"/>
          <w:i/>
          <w:iCs/>
          <w:color w:val="000000" w:themeColor="text1"/>
          <w:sz w:val="24"/>
          <w:szCs w:val="24"/>
          <w:u w:val="single"/>
          <w:lang w:val="en-US"/>
        </w:rPr>
        <w:t>Assessment</w:t>
      </w:r>
      <w:r w:rsidRPr="00969D8B">
        <w:rPr>
          <w:rFonts w:eastAsia="Times New Roman" w:asciiTheme="minorHAnsi" w:hAnsiTheme="minorHAnsi" w:cstheme="minorBidi"/>
          <w:color w:val="000000" w:themeColor="text1"/>
          <w:sz w:val="24"/>
          <w:szCs w:val="24"/>
          <w:lang w:val="en-US"/>
        </w:rPr>
        <w:t xml:space="preserve">: mid-term </w:t>
      </w:r>
      <w:r w:rsidRPr="00969D8B" w:rsidR="4BE3789C">
        <w:rPr>
          <w:rFonts w:eastAsia="Times New Roman" w:asciiTheme="minorHAnsi" w:hAnsiTheme="minorHAnsi" w:cstheme="minorBidi"/>
          <w:color w:val="000000" w:themeColor="text1"/>
          <w:sz w:val="24"/>
          <w:szCs w:val="24"/>
          <w:lang w:val="en-US"/>
        </w:rPr>
        <w:t>essay</w:t>
      </w:r>
      <w:r w:rsidRPr="00969D8B" w:rsidR="00D843DB">
        <w:rPr>
          <w:rFonts w:eastAsia="Times New Roman" w:asciiTheme="minorHAnsi" w:hAnsiTheme="minorHAnsi" w:cstheme="minorBidi"/>
          <w:color w:val="000000" w:themeColor="text1"/>
          <w:sz w:val="24"/>
          <w:szCs w:val="24"/>
          <w:lang w:val="en-US"/>
        </w:rPr>
        <w:t xml:space="preserve"> (40%) and final e</w:t>
      </w:r>
      <w:r w:rsidRPr="00969D8B" w:rsidR="21B0E37E">
        <w:rPr>
          <w:rFonts w:eastAsia="Times New Roman" w:asciiTheme="minorHAnsi" w:hAnsiTheme="minorHAnsi" w:cstheme="minorBidi"/>
          <w:color w:val="000000" w:themeColor="text1"/>
          <w:sz w:val="24"/>
          <w:szCs w:val="24"/>
          <w:lang w:val="en-US"/>
        </w:rPr>
        <w:t>ssay</w:t>
      </w:r>
      <w:r w:rsidRPr="00969D8B" w:rsidR="6D8DB0FA">
        <w:rPr>
          <w:rFonts w:eastAsia="Times New Roman" w:asciiTheme="minorHAnsi" w:hAnsiTheme="minorHAnsi" w:cstheme="minorBidi"/>
          <w:color w:val="000000" w:themeColor="text1"/>
          <w:sz w:val="24"/>
          <w:szCs w:val="24"/>
          <w:lang w:val="en-US"/>
        </w:rPr>
        <w:t xml:space="preserve"> </w:t>
      </w:r>
      <w:r w:rsidRPr="00969D8B">
        <w:rPr>
          <w:rFonts w:eastAsia="Times New Roman" w:asciiTheme="minorHAnsi" w:hAnsiTheme="minorHAnsi" w:cstheme="minorBidi"/>
          <w:color w:val="000000" w:themeColor="text1"/>
          <w:sz w:val="24"/>
          <w:szCs w:val="24"/>
          <w:lang w:val="en-US"/>
        </w:rPr>
        <w:t>(60%)</w:t>
      </w:r>
      <w:r w:rsidRPr="00969D8B">
        <w:rPr>
          <w:rFonts w:eastAsia="Arial" w:asciiTheme="minorHAnsi" w:hAnsiTheme="minorHAnsi" w:cstheme="minorBidi"/>
          <w:color w:val="000000" w:themeColor="text1"/>
          <w:sz w:val="18"/>
          <w:szCs w:val="18"/>
          <w:lang w:val="en-US"/>
        </w:rPr>
        <w:t xml:space="preserve"> </w:t>
      </w:r>
    </w:p>
    <w:p w:rsidRPr="00560C16" w:rsidR="00B11126" w:rsidP="00B11126" w:rsidRDefault="00B11126" w14:paraId="7212AD23" w14:textId="77777777">
      <w:pPr>
        <w:ind w:left="0" w:firstLine="0"/>
        <w:jc w:val="both"/>
        <w:rPr>
          <w:rFonts w:eastAsia="Times New Roman" w:asciiTheme="minorHAnsi" w:hAnsiTheme="minorHAnsi" w:cstheme="minorHAnsi"/>
          <w:color w:val="000000" w:themeColor="text1"/>
          <w:sz w:val="24"/>
          <w:szCs w:val="24"/>
        </w:rPr>
      </w:pPr>
    </w:p>
    <w:p w:rsidRPr="00560C16" w:rsidR="00B11126" w:rsidP="00B11126" w:rsidRDefault="00B11126" w14:paraId="51890688" w14:textId="77777777">
      <w:pPr>
        <w:jc w:val="both"/>
        <w:rPr>
          <w:rFonts w:eastAsia="Times New Roman" w:asciiTheme="minorHAnsi" w:hAnsiTheme="minorHAnsi" w:cstheme="minorHAnsi"/>
          <w:color w:val="000000" w:themeColor="text1"/>
          <w:sz w:val="24"/>
          <w:szCs w:val="24"/>
        </w:rPr>
      </w:pPr>
    </w:p>
    <w:p w:rsidRPr="00560C16" w:rsidR="00B11126" w:rsidP="00B11126" w:rsidRDefault="00B11126" w14:paraId="10CC8220" w14:textId="77777777">
      <w:pPr>
        <w:ind w:left="0" w:firstLine="0"/>
        <w:jc w:val="both"/>
        <w:rPr>
          <w:rFonts w:eastAsia="Times New Roman" w:asciiTheme="minorHAnsi" w:hAnsiTheme="minorHAnsi" w:cstheme="minorHAnsi"/>
          <w:b/>
          <w:color w:val="000000" w:themeColor="text1"/>
          <w:sz w:val="24"/>
          <w:szCs w:val="24"/>
          <w:u w:val="single"/>
        </w:rPr>
      </w:pPr>
      <w:r w:rsidRPr="00560C16">
        <w:rPr>
          <w:rFonts w:eastAsia="Times New Roman" w:asciiTheme="minorHAnsi" w:hAnsiTheme="minorHAnsi" w:cstheme="minorHAnsi"/>
          <w:b/>
          <w:color w:val="000000" w:themeColor="text1"/>
          <w:sz w:val="24"/>
          <w:szCs w:val="24"/>
          <w:u w:val="single"/>
        </w:rPr>
        <w:t xml:space="preserve">EN385 DRAMA AND THEATRE STUDIES  </w:t>
      </w:r>
    </w:p>
    <w:p w:rsidRPr="00560C16" w:rsidR="00B11126" w:rsidP="04B8898C" w:rsidRDefault="00B11126" w14:paraId="10A8BCA0" w14:textId="77777777">
      <w:pPr>
        <w:pStyle w:val="NormalWeb"/>
        <w:jc w:val="both"/>
        <w:rPr>
          <w:rFonts w:eastAsia="Cambria" w:asciiTheme="minorHAnsi" w:hAnsiTheme="minorHAnsi" w:cstheme="minorBidi"/>
          <w:b/>
          <w:bCs/>
          <w:color w:val="000000" w:themeColor="text1"/>
          <w:lang w:val="en-IE"/>
        </w:rPr>
      </w:pPr>
      <w:r w:rsidRPr="04B8898C">
        <w:rPr>
          <w:rFonts w:eastAsia="Cambria" w:asciiTheme="minorHAnsi" w:hAnsiTheme="minorHAnsi" w:cstheme="minorBidi"/>
          <w:b/>
          <w:bCs/>
          <w:color w:val="000000" w:themeColor="text1"/>
          <w:lang w:val="en-IE"/>
        </w:rPr>
        <w:t>*NB: Students who have already take this module in a previous 2</w:t>
      </w:r>
      <w:r w:rsidRPr="04B8898C">
        <w:rPr>
          <w:rFonts w:eastAsia="Cambria" w:asciiTheme="minorHAnsi" w:hAnsiTheme="minorHAnsi" w:cstheme="minorBidi"/>
          <w:b/>
          <w:bCs/>
          <w:color w:val="000000" w:themeColor="text1"/>
          <w:vertAlign w:val="superscript"/>
          <w:lang w:val="en-IE"/>
        </w:rPr>
        <w:t>nd</w:t>
      </w:r>
      <w:r w:rsidRPr="04B8898C">
        <w:rPr>
          <w:rFonts w:eastAsia="Cambria" w:asciiTheme="minorHAnsi" w:hAnsiTheme="minorHAnsi" w:cstheme="minorBidi"/>
          <w:b/>
          <w:bCs/>
          <w:color w:val="000000" w:themeColor="text1"/>
          <w:lang w:val="en-IE"/>
        </w:rPr>
        <w:t xml:space="preserve"> year iteration should </w:t>
      </w:r>
      <w:r w:rsidRPr="04B8898C">
        <w:rPr>
          <w:rFonts w:eastAsia="Cambria" w:asciiTheme="minorHAnsi" w:hAnsiTheme="minorHAnsi" w:cstheme="minorBidi"/>
          <w:b/>
          <w:bCs/>
          <w:color w:val="000000" w:themeColor="text1"/>
          <w:u w:val="single"/>
          <w:lang w:val="en-IE"/>
        </w:rPr>
        <w:t xml:space="preserve">NOT </w:t>
      </w:r>
      <w:r w:rsidRPr="04B8898C">
        <w:rPr>
          <w:rFonts w:eastAsia="Cambria" w:asciiTheme="minorHAnsi" w:hAnsiTheme="minorHAnsi" w:cstheme="minorBidi"/>
          <w:b/>
          <w:bCs/>
          <w:color w:val="000000" w:themeColor="text1"/>
          <w:lang w:val="en-IE"/>
        </w:rPr>
        <w:t xml:space="preserve">register for this </w:t>
      </w:r>
      <w:proofErr w:type="gramStart"/>
      <w:r w:rsidRPr="04B8898C">
        <w:rPr>
          <w:rFonts w:eastAsia="Cambria" w:asciiTheme="minorHAnsi" w:hAnsiTheme="minorHAnsi" w:cstheme="minorBidi"/>
          <w:b/>
          <w:bCs/>
          <w:color w:val="000000" w:themeColor="text1"/>
          <w:lang w:val="en-IE"/>
        </w:rPr>
        <w:t>module.*</w:t>
      </w:r>
      <w:proofErr w:type="gramEnd"/>
    </w:p>
    <w:p w:rsidRPr="00560C16" w:rsidR="00B11126" w:rsidP="04B8898C" w:rsidRDefault="00B11126" w14:paraId="3459060A" w14:textId="77777777">
      <w:pPr>
        <w:jc w:val="both"/>
        <w:rPr>
          <w:rFonts w:asciiTheme="minorHAnsi" w:hAnsiTheme="minorHAnsi" w:cstheme="minorBidi"/>
          <w:bdr w:val="none" w:color="auto" w:sz="0" w:space="0" w:frame="1"/>
          <w:shd w:val="clear" w:color="auto" w:fill="FFFFFF"/>
        </w:rPr>
      </w:pPr>
      <w:r w:rsidRPr="04B8898C">
        <w:rPr>
          <w:rFonts w:asciiTheme="minorHAnsi" w:hAnsiTheme="minorHAnsi" w:cstheme="minorBidi"/>
          <w:bdr w:val="none" w:color="auto" w:sz="0" w:space="0" w:frame="1"/>
          <w:shd w:val="clear" w:color="auto" w:fill="FFFFFF"/>
        </w:rPr>
        <w:t xml:space="preserve">This course offers students an introduction to theatre history and dramatic writing. The first half explores medieval and early modern </w:t>
      </w:r>
      <w:proofErr w:type="gramStart"/>
      <w:r w:rsidRPr="04B8898C">
        <w:rPr>
          <w:rFonts w:asciiTheme="minorHAnsi" w:hAnsiTheme="minorHAnsi" w:cstheme="minorBidi"/>
          <w:bdr w:val="none" w:color="auto" w:sz="0" w:space="0" w:frame="1"/>
          <w:shd w:val="clear" w:color="auto" w:fill="FFFFFF"/>
        </w:rPr>
        <w:t>drama,</w:t>
      </w:r>
      <w:proofErr w:type="gramEnd"/>
      <w:r w:rsidRPr="04B8898C">
        <w:rPr>
          <w:rFonts w:asciiTheme="minorHAnsi" w:hAnsiTheme="minorHAnsi" w:cstheme="minorBidi"/>
          <w:bdr w:val="none" w:color="auto" w:sz="0" w:space="0" w:frame="1"/>
          <w:shd w:val="clear" w:color="auto" w:fill="FFFFFF"/>
        </w:rPr>
        <w:t xml:space="preserve"> the second half focuses on modern and contemporary theatre. We pay special attention to the modes in which meanings are produced by theatre as a performance medium and to the various ways in which the theatre functions as a social institution.</w:t>
      </w:r>
    </w:p>
    <w:p w:rsidRPr="00560C16" w:rsidR="00B11126" w:rsidP="04B8898C" w:rsidRDefault="00B11126" w14:paraId="56498526" w14:textId="77777777">
      <w:pPr>
        <w:jc w:val="both"/>
        <w:rPr>
          <w:rFonts w:asciiTheme="minorHAnsi" w:hAnsiTheme="minorHAnsi" w:cstheme="minorBidi"/>
          <w:bdr w:val="none" w:color="auto" w:sz="0" w:space="0" w:frame="1"/>
          <w:shd w:val="clear" w:color="auto" w:fill="FFFFFF"/>
        </w:rPr>
      </w:pPr>
    </w:p>
    <w:p w:rsidRPr="00560C16" w:rsidR="00B11126" w:rsidP="0BDAF4E2" w:rsidRDefault="4D81D18A" w14:paraId="0409ED33" w14:textId="51A0F931">
      <w:pPr>
        <w:pStyle w:val="NormalWeb"/>
        <w:shd w:val="clear" w:color="auto" w:fill="FFFFFF" w:themeFill="background1"/>
        <w:spacing w:before="0" w:beforeAutospacing="0" w:after="0" w:afterAutospacing="0"/>
        <w:jc w:val="both"/>
      </w:pPr>
      <w:r w:rsidRPr="0BDAF4E2">
        <w:rPr>
          <w:rFonts w:asciiTheme="minorHAnsi" w:hAnsiTheme="minorHAnsi" w:cstheme="minorBidi"/>
          <w:i/>
          <w:iCs/>
          <w:color w:val="000000"/>
          <w:u w:val="single"/>
          <w:bdr w:val="none" w:color="auto" w:sz="0" w:space="0" w:frame="1"/>
        </w:rPr>
        <w:t>Venue/Times</w:t>
      </w:r>
      <w:proofErr w:type="gramStart"/>
      <w:r w:rsidRPr="0BDAF4E2">
        <w:rPr>
          <w:rFonts w:asciiTheme="minorHAnsi" w:hAnsiTheme="minorHAnsi" w:cstheme="minorBidi"/>
          <w:i/>
          <w:iCs/>
          <w:color w:val="000000"/>
          <w:bdr w:val="none" w:color="auto" w:sz="0" w:space="0" w:frame="1"/>
        </w:rPr>
        <w:t>: </w:t>
      </w:r>
      <w:r w:rsidRPr="0BDAF4E2" w:rsidR="2F119426">
        <w:rPr>
          <w:b/>
          <w:bCs/>
          <w:color w:val="000000" w:themeColor="text1"/>
        </w:rPr>
        <w:t xml:space="preserve"> Wednesday</w:t>
      </w:r>
      <w:proofErr w:type="gramEnd"/>
      <w:r w:rsidRPr="0BDAF4E2" w:rsidR="2F119426">
        <w:rPr>
          <w:b/>
          <w:bCs/>
          <w:color w:val="000000" w:themeColor="text1"/>
        </w:rPr>
        <w:t xml:space="preserve"> 2-3 pm CSB-1006 (Computer Science Building), Formerly: IT250 and Friday 1-2pm AC002, Anderson Theatre</w:t>
      </w:r>
      <w:r w:rsidRPr="0BDAF4E2" w:rsidR="2F119426">
        <w:rPr>
          <w:color w:val="000000" w:themeColor="text1"/>
          <w:sz w:val="18"/>
          <w:szCs w:val="18"/>
        </w:rPr>
        <w:t> </w:t>
      </w:r>
    </w:p>
    <w:p w:rsidR="1F989A40" w:rsidP="1F989A40" w:rsidRDefault="1F989A40" w14:paraId="6A1F7DD2" w14:textId="12A936B5">
      <w:pPr>
        <w:pStyle w:val="NormalWeb"/>
        <w:shd w:val="clear" w:color="auto" w:fill="FFFFFF" w:themeFill="background1"/>
        <w:spacing w:before="0" w:beforeAutospacing="0" w:after="0" w:afterAutospacing="0"/>
        <w:jc w:val="both"/>
        <w:rPr>
          <w:rFonts w:asciiTheme="minorHAnsi" w:hAnsiTheme="minorHAnsi" w:cstheme="minorBidi"/>
          <w:i/>
          <w:iCs/>
          <w:color w:val="000000" w:themeColor="text1"/>
        </w:rPr>
      </w:pPr>
    </w:p>
    <w:p w:rsidRPr="00560C16" w:rsidR="00B11126" w:rsidP="599ADCAE" w:rsidRDefault="00B11126" w14:paraId="52D235D8" w14:textId="38B6268F">
      <w:pPr>
        <w:pStyle w:val="NormalWeb"/>
        <w:spacing w:before="0" w:beforeAutospacing="off" w:after="0" w:afterAutospacing="off" w:line="259" w:lineRule="auto"/>
      </w:pPr>
      <w:r w:rsidRPr="599ADCAE" w:rsidR="00B11126">
        <w:rPr>
          <w:rFonts w:ascii="Calibri" w:hAnsi="Calibri" w:cs="" w:asciiTheme="minorAscii" w:hAnsiTheme="minorAscii" w:cstheme="minorBidi"/>
          <w:i w:val="1"/>
          <w:iCs w:val="1"/>
          <w:color w:val="000000"/>
          <w:u w:val="single"/>
          <w:bdr w:val="none" w:color="auto" w:sz="0" w:space="0" w:frame="1"/>
        </w:rPr>
        <w:t>Lecturers</w:t>
      </w:r>
      <w:r w:rsidRPr="599ADCAE" w:rsidR="00B11126">
        <w:rPr>
          <w:rFonts w:ascii="Calibri" w:hAnsi="Calibri" w:cs="" w:asciiTheme="minorAscii" w:hAnsiTheme="minorAscii" w:cstheme="minorBidi"/>
          <w:i w:val="1"/>
          <w:iCs w:val="1"/>
          <w:color w:val="000000"/>
          <w:bdr w:val="none" w:color="auto" w:sz="0" w:space="0" w:frame="1"/>
        </w:rPr>
        <w:t>:</w:t>
      </w:r>
      <w:r w:rsidRPr="599ADCAE" w:rsidR="00B11126">
        <w:rPr>
          <w:rFonts w:ascii="Calibri" w:hAnsi="Calibri" w:cs="" w:asciiTheme="minorAscii" w:hAnsiTheme="minorAscii" w:cstheme="minorBidi"/>
          <w:color w:val="000000"/>
          <w:bdr w:val="none" w:color="auto" w:sz="0" w:space="0" w:frame="1"/>
        </w:rPr>
        <w:t>  Dr Dermot Burns (</w:t>
      </w:r>
      <w:hyperlink w:history="1" r:id="R2651eb8777f34604">
        <w:r w:rsidRPr="599ADCAE" w:rsidR="00B11126">
          <w:rPr>
            <w:rStyle w:val="Hyperlink"/>
            <w:rFonts w:ascii="Calibri" w:hAnsi="Calibri" w:eastAsia="Bookman Old Style" w:cs="" w:asciiTheme="minorAscii" w:hAnsiTheme="minorAscii" w:cstheme="minorBidi"/>
            <w:bdr w:val="none" w:color="auto" w:sz="0" w:space="0" w:frame="1"/>
          </w:rPr>
          <w:t>Dermot.burns@universityofgalway.ie</w:t>
        </w:r>
      </w:hyperlink>
      <w:r w:rsidRPr="599ADCAE" w:rsidR="00B11126">
        <w:rPr>
          <w:rFonts w:ascii="Calibri" w:hAnsi="Calibri" w:cs="" w:asciiTheme="minorAscii" w:hAnsiTheme="minorAscii" w:cstheme="minorBidi"/>
          <w:color w:val="000000"/>
          <w:bdr w:val="none" w:color="auto" w:sz="0" w:space="0" w:frame="1"/>
        </w:rPr>
        <w:t xml:space="preserve">) and </w:t>
      </w:r>
      <w:r w:rsidRPr="599ADCAE" w:rsidR="189D4464">
        <w:rPr>
          <w:rFonts w:ascii="Calibri" w:hAnsi="Calibri" w:cs="" w:asciiTheme="minorAscii" w:hAnsiTheme="minorAscii" w:cstheme="minorBidi"/>
          <w:color w:val="000000"/>
          <w:bdr w:val="none" w:color="auto" w:sz="0" w:space="0" w:frame="1"/>
        </w:rPr>
        <w:t xml:space="preserve">Prof.</w:t>
      </w:r>
      <w:r w:rsidRPr="599ADCAE" w:rsidR="424B9BE0">
        <w:rPr>
          <w:rFonts w:ascii="Calibri" w:hAnsi="Calibri" w:cs="" w:asciiTheme="minorAscii" w:hAnsiTheme="minorAscii" w:cstheme="minorBidi"/>
          <w:color w:val="000000"/>
          <w:bdr w:val="none" w:color="auto" w:sz="0" w:space="0" w:frame="1"/>
        </w:rPr>
        <w:t xml:space="preserve"> Patrick Lonergan (</w:t>
      </w:r>
      <w:hyperlink r:id="R35df38f2e1604d5a">
        <w:r w:rsidRPr="0BDAF4E2" w:rsidR="424B9BE0">
          <w:rPr>
            <w:rStyle w:val="Hyperlink"/>
            <w:lang w:val="en-GB"/>
          </w:rPr>
          <w:t>patrick.lonergan@universityofgalway.ie</w:t>
        </w:r>
      </w:hyperlink>
      <w:r w:rsidRPr="0BDAF4E2" w:rsidR="424B9BE0">
        <w:rPr>
          <w:color w:val="000000" w:themeColor="text1"/>
          <w:lang w:val="en-GB"/>
        </w:rPr>
        <w:t>)</w:t>
      </w:r>
    </w:p>
    <w:p w:rsidRPr="00560C16" w:rsidR="00B11126" w:rsidP="00B11126" w:rsidRDefault="00B11126" w14:paraId="5E03831E" w14:textId="77777777">
      <w:pPr>
        <w:rPr>
          <w:rFonts w:asciiTheme="minorHAnsi" w:hAnsiTheme="minorHAnsi" w:cstheme="minorHAnsi"/>
          <w:color w:val="002451"/>
          <w:bdr w:val="none" w:color="auto" w:sz="0" w:space="0" w:frame="1"/>
          <w:shd w:val="clear" w:color="auto" w:fill="FFFFFF"/>
        </w:rPr>
      </w:pPr>
    </w:p>
    <w:p w:rsidRPr="00560C16" w:rsidR="00B11126" w:rsidP="00B11126" w:rsidRDefault="00B11126" w14:paraId="47CA01CC" w14:textId="77777777">
      <w:pPr>
        <w:pStyle w:val="NormalWeb"/>
        <w:shd w:val="clear" w:color="auto" w:fill="FFFFFF"/>
        <w:spacing w:before="0" w:beforeAutospacing="0" w:after="0" w:afterAutospacing="0"/>
        <w:rPr>
          <w:rFonts w:asciiTheme="minorHAnsi" w:hAnsiTheme="minorHAnsi" w:cstheme="minorHAnsi"/>
          <w:color w:val="201F1E"/>
        </w:rPr>
      </w:pPr>
      <w:r w:rsidRPr="0BDAF4E2">
        <w:rPr>
          <w:rFonts w:asciiTheme="minorHAnsi" w:hAnsiTheme="minorHAnsi" w:cstheme="minorBidi"/>
          <w:i/>
          <w:iCs/>
          <w:color w:val="000000"/>
          <w:u w:val="single"/>
          <w:bdr w:val="none" w:color="auto" w:sz="0" w:space="0" w:frame="1"/>
        </w:rPr>
        <w:t>Required reading</w:t>
      </w:r>
      <w:r w:rsidRPr="0BDAF4E2">
        <w:rPr>
          <w:rFonts w:asciiTheme="minorHAnsi" w:hAnsiTheme="minorHAnsi" w:cstheme="minorBidi"/>
          <w:i/>
          <w:iCs/>
          <w:color w:val="000000"/>
          <w:bdr w:val="none" w:color="auto" w:sz="0" w:space="0" w:frame="1"/>
        </w:rPr>
        <w:t>:</w:t>
      </w:r>
      <w:r w:rsidRPr="0BDAF4E2">
        <w:rPr>
          <w:rFonts w:asciiTheme="minorHAnsi" w:hAnsiTheme="minorHAnsi" w:cstheme="minorBidi"/>
          <w:color w:val="000000"/>
          <w:bdr w:val="none" w:color="auto" w:sz="0" w:space="0" w:frame="1"/>
        </w:rPr>
        <w:t>  </w:t>
      </w:r>
      <w:r w:rsidRPr="0BDAF4E2">
        <w:rPr>
          <w:rFonts w:asciiTheme="minorHAnsi" w:hAnsiTheme="minorHAnsi" w:cstheme="minorBidi"/>
          <w:color w:val="000000"/>
          <w:sz w:val="18"/>
          <w:szCs w:val="18"/>
          <w:bdr w:val="none" w:color="auto" w:sz="0" w:space="0" w:frame="1"/>
        </w:rPr>
        <w:t> </w:t>
      </w:r>
    </w:p>
    <w:p w:rsidR="77B05A87" w:rsidP="0BDAF4E2" w:rsidRDefault="77B05A87" w14:paraId="799ADFBB" w14:textId="567817FA">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The York Play of the Crucifixion. Available at:</w:t>
      </w:r>
    </w:p>
    <w:p w:rsidR="77B05A87" w:rsidP="0BDAF4E2" w:rsidRDefault="77B05A87" w14:paraId="2B913D4A" w14:textId="28ED767A">
      <w:pPr>
        <w:shd w:val="clear" w:color="auto" w:fill="FFFFFF" w:themeFill="background1"/>
        <w:rPr>
          <w:rFonts w:ascii="Times New Roman" w:hAnsi="Times New Roman" w:eastAsia="Times New Roman" w:cs="Times New Roman"/>
          <w:color w:val="0F1111"/>
          <w:sz w:val="24"/>
          <w:szCs w:val="24"/>
          <w:lang w:val="en-US"/>
        </w:rPr>
      </w:pPr>
      <w:hyperlink r:id="rId38">
        <w:r w:rsidRPr="0BDAF4E2">
          <w:rPr>
            <w:rStyle w:val="Hyperlink"/>
            <w:rFonts w:ascii="Times New Roman" w:hAnsi="Times New Roman" w:eastAsia="Times New Roman" w:cs="Times New Roman"/>
            <w:sz w:val="24"/>
            <w:szCs w:val="24"/>
            <w:lang w:val="en-GB"/>
          </w:rPr>
          <w:t>https://d.lib.rochester.edu/teams/text/davidson-play-35-crucifixiochristi</w:t>
        </w:r>
      </w:hyperlink>
      <w:r w:rsidRPr="0BDAF4E2">
        <w:rPr>
          <w:rFonts w:ascii="Times New Roman" w:hAnsi="Times New Roman" w:eastAsia="Times New Roman" w:cs="Times New Roman"/>
          <w:color w:val="0F1111"/>
          <w:sz w:val="24"/>
          <w:szCs w:val="24"/>
          <w:lang w:val="en-GB"/>
        </w:rPr>
        <w:t xml:space="preserve"> and</w:t>
      </w:r>
    </w:p>
    <w:p w:rsidR="77B05A87" w:rsidP="0BDAF4E2" w:rsidRDefault="77B05A87" w14:paraId="17581419" w14:textId="14E33332">
      <w:pPr>
        <w:shd w:val="clear" w:color="auto" w:fill="FFFFFF" w:themeFill="background1"/>
        <w:rPr>
          <w:rFonts w:ascii="Times New Roman" w:hAnsi="Times New Roman" w:eastAsia="Times New Roman" w:cs="Times New Roman"/>
          <w:color w:val="0F1111"/>
          <w:sz w:val="24"/>
          <w:szCs w:val="24"/>
          <w:lang w:val="en-US"/>
        </w:rPr>
      </w:pPr>
      <w:hyperlink r:id="rId39">
        <w:r w:rsidRPr="0BDAF4E2">
          <w:rPr>
            <w:rStyle w:val="Hyperlink"/>
            <w:rFonts w:ascii="Times New Roman" w:hAnsi="Times New Roman" w:eastAsia="Times New Roman" w:cs="Times New Roman"/>
            <w:sz w:val="24"/>
            <w:szCs w:val="24"/>
            <w:lang w:val="en-GB"/>
          </w:rPr>
          <w:t>https://pls.artsci.utoronto.ca/wp-content/uploads/2015/09/York35.html</w:t>
        </w:r>
      </w:hyperlink>
    </w:p>
    <w:p w:rsidR="77B05A87" w:rsidP="0BDAF4E2" w:rsidRDefault="77B05A87" w14:paraId="16BCA2DF" w14:textId="4BE5E39E">
      <w:pPr>
        <w:shd w:val="clear" w:color="auto" w:fill="FFFFFF" w:themeFill="background1"/>
        <w:rPr>
          <w:rFonts w:ascii="Times New Roman" w:hAnsi="Times New Roman" w:eastAsia="Times New Roman" w:cs="Times New Roman"/>
          <w:color w:val="0F1111"/>
          <w:sz w:val="24"/>
          <w:szCs w:val="24"/>
          <w:lang w:val="en-US"/>
        </w:rPr>
      </w:pPr>
      <w:proofErr w:type="spellStart"/>
      <w:r w:rsidRPr="0BDAF4E2">
        <w:rPr>
          <w:rFonts w:ascii="Times New Roman" w:hAnsi="Times New Roman" w:eastAsia="Times New Roman" w:cs="Times New Roman"/>
          <w:color w:val="0F1111"/>
          <w:sz w:val="24"/>
          <w:szCs w:val="24"/>
          <w:lang w:val="en-GB"/>
        </w:rPr>
        <w:t>Gorboduc</w:t>
      </w:r>
      <w:proofErr w:type="spellEnd"/>
      <w:r w:rsidRPr="0BDAF4E2">
        <w:rPr>
          <w:rFonts w:ascii="Times New Roman" w:hAnsi="Times New Roman" w:eastAsia="Times New Roman" w:cs="Times New Roman"/>
          <w:color w:val="0F1111"/>
          <w:sz w:val="24"/>
          <w:szCs w:val="24"/>
          <w:lang w:val="en-GB"/>
        </w:rPr>
        <w:t>, Thomas Sackvile and Thomas Norton. Available at:</w:t>
      </w:r>
    </w:p>
    <w:p w:rsidR="77B05A87" w:rsidP="0BDAF4E2" w:rsidRDefault="77B05A87" w14:paraId="4480780D" w14:textId="78DE639B">
      <w:pPr>
        <w:shd w:val="clear" w:color="auto" w:fill="FFFFFF" w:themeFill="background1"/>
        <w:rPr>
          <w:rFonts w:ascii="Times New Roman" w:hAnsi="Times New Roman" w:eastAsia="Times New Roman" w:cs="Times New Roman"/>
          <w:color w:val="0F1111"/>
          <w:sz w:val="24"/>
          <w:szCs w:val="24"/>
          <w:lang w:val="en-US"/>
        </w:rPr>
      </w:pPr>
      <w:hyperlink r:id="rId40">
        <w:r w:rsidRPr="0BDAF4E2">
          <w:rPr>
            <w:rStyle w:val="Hyperlink"/>
            <w:rFonts w:ascii="Times New Roman" w:hAnsi="Times New Roman" w:eastAsia="Times New Roman" w:cs="Times New Roman"/>
            <w:sz w:val="24"/>
            <w:szCs w:val="24"/>
            <w:lang w:val="en-GB"/>
          </w:rPr>
          <w:t>https://archive.org/stream/cu31924013133834/cu31924013133834_djvu.tx</w:t>
        </w:r>
      </w:hyperlink>
    </w:p>
    <w:p w:rsidR="77B05A87" w:rsidP="0BDAF4E2" w:rsidRDefault="77B05A87" w14:paraId="3A955C9C" w14:textId="177081B9">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 and http s://www.luminarium.org/renascenceeditions/gorboduc.html and</w:t>
      </w:r>
    </w:p>
    <w:p w:rsidR="77B05A87" w:rsidP="0BDAF4E2" w:rsidRDefault="77B05A87" w14:paraId="0F3F699C" w14:textId="55FA4F1A">
      <w:pPr>
        <w:shd w:val="clear" w:color="auto" w:fill="FFFFFF" w:themeFill="background1"/>
        <w:rPr>
          <w:rFonts w:ascii="Times New Roman" w:hAnsi="Times New Roman" w:eastAsia="Times New Roman" w:cs="Times New Roman"/>
          <w:color w:val="0F1111"/>
          <w:sz w:val="24"/>
          <w:szCs w:val="24"/>
          <w:lang w:val="en-US"/>
        </w:rPr>
      </w:pPr>
      <w:hyperlink r:id="rId41">
        <w:r w:rsidRPr="0BDAF4E2">
          <w:rPr>
            <w:rStyle w:val="Hyperlink"/>
            <w:rFonts w:ascii="Times New Roman" w:hAnsi="Times New Roman" w:eastAsia="Times New Roman" w:cs="Times New Roman"/>
            <w:sz w:val="24"/>
            <w:szCs w:val="24"/>
            <w:lang w:val="en-GB"/>
          </w:rPr>
          <w:t>https://resources.warburg.sas.ac.uk/pdf/emh68b2456709.p</w:t>
        </w:r>
      </w:hyperlink>
      <w:r w:rsidRPr="0BDAF4E2">
        <w:rPr>
          <w:rFonts w:ascii="Times New Roman" w:hAnsi="Times New Roman" w:eastAsia="Times New Roman" w:cs="Times New Roman"/>
          <w:color w:val="0F1111"/>
          <w:sz w:val="24"/>
          <w:szCs w:val="24"/>
          <w:lang w:val="en-GB"/>
        </w:rPr>
        <w:t xml:space="preserve"> </w:t>
      </w:r>
      <w:proofErr w:type="spellStart"/>
      <w:r w:rsidRPr="0BDAF4E2">
        <w:rPr>
          <w:rFonts w:ascii="Times New Roman" w:hAnsi="Times New Roman" w:eastAsia="Times New Roman" w:cs="Times New Roman"/>
          <w:color w:val="0F1111"/>
          <w:sz w:val="24"/>
          <w:szCs w:val="24"/>
          <w:lang w:val="en-GB"/>
        </w:rPr>
        <w:t>df</w:t>
      </w:r>
      <w:proofErr w:type="spellEnd"/>
    </w:p>
    <w:p w:rsidR="77B05A87" w:rsidP="0BDAF4E2" w:rsidRDefault="77B05A87" w14:paraId="269DFE08" w14:textId="79DDE58B">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King Lear, William Shakespeare. Oxford World Classics. Ed. Stanley Wells. ISBN</w:t>
      </w:r>
    </w:p>
    <w:p w:rsidR="77B05A87" w:rsidP="0BDAF4E2" w:rsidRDefault="77B05A87" w14:paraId="20E9A5FB" w14:textId="6153AE67">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0199535825</w:t>
      </w:r>
    </w:p>
    <w:p w:rsidR="77B05A87" w:rsidP="0BDAF4E2" w:rsidRDefault="77B05A87" w14:paraId="67771690" w14:textId="5EBBCF18">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Macbeth, William Shakespeare. Oxford World Classics. Ed. Nicholas Brooke. ISBN</w:t>
      </w:r>
    </w:p>
    <w:p w:rsidR="77B05A87" w:rsidP="0BDAF4E2" w:rsidRDefault="77B05A87" w14:paraId="563C0C4A" w14:textId="08BE7033">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0199535833.</w:t>
      </w:r>
    </w:p>
    <w:p w:rsidR="77B05A87" w:rsidP="0BDAF4E2" w:rsidRDefault="77B05A87" w14:paraId="2DDE94FA" w14:textId="5EED0D14">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 xml:space="preserve">The Rover, Aphra Behn, </w:t>
      </w:r>
      <w:hyperlink r:id="rId42">
        <w:r w:rsidRPr="0BDAF4E2">
          <w:rPr>
            <w:rStyle w:val="Hyperlink"/>
            <w:rFonts w:ascii="Times New Roman" w:hAnsi="Times New Roman" w:eastAsia="Times New Roman" w:cs="Times New Roman"/>
            <w:sz w:val="24"/>
            <w:szCs w:val="24"/>
            <w:lang w:val="en-GB"/>
          </w:rPr>
          <w:t>https://www.gutenberg.org/files/21339/21339-h/21339-</w:t>
        </w:r>
      </w:hyperlink>
    </w:p>
    <w:p w:rsidR="77B05A87" w:rsidP="0BDAF4E2" w:rsidRDefault="77B05A87" w14:paraId="6AAFE3C2" w14:textId="662C8D03">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h.htm or on Canvas.</w:t>
      </w:r>
    </w:p>
    <w:p w:rsidR="77B05A87" w:rsidP="0BDAF4E2" w:rsidRDefault="77B05A87" w14:paraId="3989965F" w14:textId="55B789C7">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Tennessee Williams, A Streetcar Named Desire. London: Penguin, 2009 (available in</w:t>
      </w:r>
    </w:p>
    <w:p w:rsidR="77B05A87" w:rsidP="0BDAF4E2" w:rsidRDefault="77B05A87" w14:paraId="424A7A7B" w14:textId="56A29D26">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hard copy in the library). Students should also watch the live recording of the</w:t>
      </w:r>
    </w:p>
    <w:p w:rsidR="77B05A87" w:rsidP="0BDAF4E2" w:rsidRDefault="77B05A87" w14:paraId="04635204" w14:textId="02A323EA">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production on the National Theatre Collection via the library website.</w:t>
      </w:r>
    </w:p>
    <w:p w:rsidR="77B05A87" w:rsidP="0BDAF4E2" w:rsidRDefault="77B05A87" w14:paraId="294598A1" w14:textId="0741BFF6">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Caryl Churchill, Far Away (Drama Online link) and Escaped Alone (available via Drama</w:t>
      </w:r>
    </w:p>
    <w:p w:rsidR="77B05A87" w:rsidP="0BDAF4E2" w:rsidRDefault="77B05A87" w14:paraId="19AF748E" w14:textId="2FC33151">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Online)</w:t>
      </w:r>
    </w:p>
    <w:p w:rsidR="77B05A87" w:rsidP="0BDAF4E2" w:rsidRDefault="77B05A87" w14:paraId="56178EB2" w14:textId="63213CFE">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Tony Kushner, Angels in America Part One (hard copies available in university library).</w:t>
      </w:r>
    </w:p>
    <w:p w:rsidR="77B05A87" w:rsidP="0BDAF4E2" w:rsidRDefault="77B05A87" w14:paraId="1C9B306E" w14:textId="4DB78089">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Students should also watch the live recording of the production on the National</w:t>
      </w:r>
    </w:p>
    <w:p w:rsidR="77B05A87" w:rsidP="0BDAF4E2" w:rsidRDefault="77B05A87" w14:paraId="2D2CABFE" w14:textId="119B480D">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Theatre Collection on the library website.</w:t>
      </w:r>
    </w:p>
    <w:p w:rsidR="77B05A87" w:rsidP="0BDAF4E2" w:rsidRDefault="77B05A87" w14:paraId="450DC5EA" w14:textId="3EE3F2C8">
      <w:pPr>
        <w:shd w:val="clear" w:color="auto" w:fill="FFFFFF" w:themeFill="background1"/>
        <w:rPr>
          <w:rFonts w:ascii="Times New Roman" w:hAnsi="Times New Roman" w:eastAsia="Times New Roman" w:cs="Times New Roman"/>
          <w:color w:val="0F1111"/>
          <w:sz w:val="24"/>
          <w:szCs w:val="24"/>
          <w:lang w:val="en-US"/>
        </w:rPr>
      </w:pPr>
      <w:r w:rsidRPr="0BDAF4E2">
        <w:rPr>
          <w:rFonts w:ascii="Times New Roman" w:hAnsi="Times New Roman" w:eastAsia="Times New Roman" w:cs="Times New Roman"/>
          <w:color w:val="0F1111"/>
          <w:sz w:val="24"/>
          <w:szCs w:val="24"/>
          <w:lang w:val="en-GB"/>
        </w:rPr>
        <w:t>Anne Washburn, Mr Burns (available via library website)</w:t>
      </w:r>
    </w:p>
    <w:p w:rsidR="0BDAF4E2" w:rsidP="0BDAF4E2" w:rsidRDefault="0BDAF4E2" w14:paraId="44FB3619" w14:textId="4D91F6D3">
      <w:pPr>
        <w:shd w:val="clear" w:color="auto" w:fill="FFFFFF" w:themeFill="background1"/>
        <w:spacing w:after="0" w:line="240" w:lineRule="auto"/>
        <w:rPr>
          <w:rFonts w:eastAsia="Times New Roman" w:asciiTheme="minorHAnsi" w:hAnsiTheme="minorHAnsi" w:cstheme="minorBidi"/>
          <w:color w:val="auto"/>
          <w:sz w:val="24"/>
          <w:szCs w:val="24"/>
        </w:rPr>
      </w:pPr>
    </w:p>
    <w:p w:rsidRPr="00560C16" w:rsidR="00B11126" w:rsidP="00B11126" w:rsidRDefault="00B11126" w14:paraId="5795D0D6" w14:textId="77777777">
      <w:pPr>
        <w:shd w:val="clear" w:color="auto" w:fill="FFFFFF"/>
        <w:spacing w:after="0" w:line="240" w:lineRule="auto"/>
        <w:textAlignment w:val="baseline"/>
        <w:rPr>
          <w:rFonts w:eastAsia="Times New Roman" w:asciiTheme="minorHAnsi" w:hAnsiTheme="minorHAnsi" w:cstheme="minorHAnsi"/>
          <w:sz w:val="24"/>
          <w:szCs w:val="24"/>
        </w:rPr>
      </w:pPr>
    </w:p>
    <w:p w:rsidRPr="00560C16" w:rsidR="00B11126" w:rsidP="00B11126" w:rsidRDefault="00B11126" w14:paraId="29797E21" w14:textId="77777777">
      <w:pPr>
        <w:pStyle w:val="paragraph"/>
        <w:spacing w:before="0" w:beforeAutospacing="0" w:after="0" w:afterAutospacing="0"/>
        <w:textAlignment w:val="baseline"/>
        <w:rPr>
          <w:rStyle w:val="eop"/>
          <w:rFonts w:asciiTheme="minorHAnsi" w:hAnsiTheme="minorHAnsi" w:cstheme="minorHAnsi"/>
          <w:color w:val="000000" w:themeColor="text1"/>
        </w:rPr>
      </w:pPr>
      <w:r w:rsidRPr="00560C16">
        <w:rPr>
          <w:rStyle w:val="normaltextrun"/>
          <w:rFonts w:asciiTheme="minorHAnsi" w:hAnsiTheme="minorHAnsi" w:cstheme="minorHAnsi"/>
          <w:i/>
          <w:iCs/>
          <w:color w:val="000000" w:themeColor="text1"/>
          <w:u w:val="single"/>
        </w:rPr>
        <w:t>Assessment</w:t>
      </w:r>
      <w:r w:rsidRPr="00560C16">
        <w:rPr>
          <w:rStyle w:val="normaltextrun"/>
          <w:rFonts w:asciiTheme="minorHAnsi" w:hAnsiTheme="minorHAnsi" w:cstheme="minorHAnsi"/>
          <w:color w:val="000000" w:themeColor="text1"/>
        </w:rPr>
        <w:t>: Continuous Assessment (40%) and a Final Assignment (60%)</w:t>
      </w:r>
    </w:p>
    <w:p w:rsidRPr="00560C16" w:rsidR="004D0806" w:rsidP="004D0806" w:rsidRDefault="004D0806" w14:paraId="2AC19B2C" w14:textId="77777777">
      <w:pPr>
        <w:rPr>
          <w:rFonts w:asciiTheme="minorHAnsi" w:hAnsiTheme="minorHAnsi" w:cstheme="minorHAnsi"/>
        </w:rPr>
      </w:pPr>
    </w:p>
    <w:p w:rsidRPr="00560C16" w:rsidR="00855941" w:rsidP="00855941" w:rsidRDefault="00855941" w14:paraId="65F9E8B7" w14:textId="77777777">
      <w:pPr>
        <w:jc w:val="both"/>
        <w:rPr>
          <w:rFonts w:eastAsia="Times New Roman" w:asciiTheme="minorHAnsi" w:hAnsiTheme="minorHAnsi" w:cstheme="minorHAnsi"/>
          <w:color w:val="FF0000"/>
          <w:sz w:val="24"/>
          <w:szCs w:val="24"/>
          <w:lang w:val="en-GB"/>
        </w:rPr>
      </w:pPr>
    </w:p>
    <w:p w:rsidRPr="00560C16" w:rsidR="4B1077AE" w:rsidP="4B1077AE" w:rsidRDefault="4B1077AE" w14:paraId="6A1258DA" w14:textId="4FD17686">
      <w:pPr>
        <w:ind w:left="1440"/>
        <w:rPr>
          <w:rFonts w:eastAsia="Times New Roman" w:asciiTheme="minorHAnsi" w:hAnsiTheme="minorHAnsi" w:cstheme="minorHAnsi"/>
          <w:color w:val="FF0000"/>
          <w:sz w:val="24"/>
          <w:szCs w:val="24"/>
        </w:rPr>
      </w:pPr>
    </w:p>
    <w:p w:rsidRPr="00560C16" w:rsidR="00B9440B" w:rsidP="00B9440B" w:rsidRDefault="00CE1B94" w14:paraId="6C11B04F" w14:textId="0270DD95">
      <w:pPr>
        <w:spacing w:after="0" w:line="240" w:lineRule="auto"/>
        <w:rPr>
          <w:rFonts w:eastAsia="Calibri" w:asciiTheme="minorHAnsi" w:hAnsiTheme="minorHAnsi" w:cstheme="minorHAnsi"/>
          <w:sz w:val="24"/>
          <w:szCs w:val="24"/>
        </w:rPr>
      </w:pPr>
      <w:r w:rsidRPr="00560C16">
        <w:rPr>
          <w:rFonts w:eastAsia="Calibri" w:asciiTheme="minorHAnsi" w:hAnsiTheme="minorHAnsi" w:cstheme="minorHAnsi"/>
          <w:b/>
          <w:bCs/>
          <w:sz w:val="24"/>
          <w:szCs w:val="24"/>
          <w:u w:val="single"/>
          <w:lang w:val="en-US"/>
        </w:rPr>
        <w:t>EN4112 ECOLOGY AND LITERATURE</w:t>
      </w:r>
    </w:p>
    <w:p w:rsidR="0BD94C56" w:rsidP="5372E038" w:rsidRDefault="0BD94C56" w14:paraId="51C048ED" w14:textId="5924769B">
      <w:pPr>
        <w:spacing w:after="0" w:line="240" w:lineRule="auto"/>
        <w:rPr>
          <w:rFonts w:asciiTheme="minorHAnsi" w:hAnsiTheme="minorHAnsi" w:cstheme="minorBidi"/>
          <w:lang w:val="en-US"/>
        </w:rPr>
      </w:pPr>
    </w:p>
    <w:p w:rsidR="31BBF2FF" w:rsidP="7E6FE440" w:rsidRDefault="31BBF2FF" w14:paraId="20003011" w14:textId="60905D8F">
      <w:pPr>
        <w:tabs>
          <w:tab w:val="left" w:pos="3686"/>
        </w:tabs>
        <w:jc w:val="both"/>
        <w:rPr>
          <w:rFonts w:ascii="Calibri" w:hAnsi="Calibri" w:eastAsia="Calibri" w:cs="Calibri"/>
          <w:color w:val="000000" w:themeColor="text1"/>
          <w:sz w:val="24"/>
          <w:szCs w:val="24"/>
        </w:rPr>
      </w:pPr>
      <w:r w:rsidRPr="7E6FE440">
        <w:rPr>
          <w:rFonts w:ascii="Calibri" w:hAnsi="Calibri" w:eastAsia="Calibri" w:cs="Calibri"/>
          <w:color w:val="000000" w:themeColor="text1"/>
          <w:sz w:val="24"/>
          <w:szCs w:val="24"/>
          <w:lang w:val="en-GB"/>
        </w:rPr>
        <w:t xml:space="preserve">How have writers represented the relationships among humans, birds, animals, plants and landscapes? How have language and storytelling shaped our ideas of “Nature”? How are these representations related to cultural change and environmental justice? Can literature have a role in addressing ecological crisis? These are some of the questions to be surveyed in this course. The texts we examine range widely across time and geography - from the ancient Epic of Gilgamesh to Romantic landscape poetry, American environmental writing, Irish nature poetry, and contemporary ecological fiction.  </w:t>
      </w:r>
    </w:p>
    <w:p w:rsidRPr="00560C16" w:rsidR="0069230F" w:rsidP="04B8898C" w:rsidRDefault="0069230F" w14:paraId="5B84E53E" w14:textId="75200189">
      <w:pPr>
        <w:tabs>
          <w:tab w:val="left" w:pos="3686"/>
        </w:tabs>
        <w:jc w:val="both"/>
        <w:rPr>
          <w:rFonts w:ascii="Calibri" w:hAnsi="Calibri" w:eastAsia="Calibri" w:cs="Calibri"/>
          <w:color w:val="000000" w:themeColor="text1"/>
          <w:sz w:val="24"/>
          <w:szCs w:val="24"/>
        </w:rPr>
      </w:pPr>
    </w:p>
    <w:p w:rsidRPr="00560C16" w:rsidR="0069230F" w:rsidP="04B8898C" w:rsidRDefault="6447C9BE" w14:paraId="7A8A9BB3" w14:textId="0A477DA8">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u w:val="single"/>
          <w:lang w:val="en-GB"/>
        </w:rPr>
        <w:t>Learning Outcomes</w:t>
      </w:r>
      <w:r w:rsidRPr="04B8898C">
        <w:rPr>
          <w:rFonts w:ascii="Calibri" w:hAnsi="Calibri" w:eastAsia="Calibri" w:cs="Calibri"/>
          <w:color w:val="000000" w:themeColor="text1"/>
          <w:sz w:val="24"/>
          <w:szCs w:val="24"/>
          <w:lang w:val="en-GB"/>
        </w:rPr>
        <w:t>:</w:t>
      </w:r>
    </w:p>
    <w:p w:rsidRPr="00560C16" w:rsidR="0069230F" w:rsidP="04B8898C" w:rsidRDefault="6447C9BE" w14:paraId="53A946B4" w14:textId="1E370A69">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1. Gain knowledge of a wide range of representations of nature and environmental change in literary history.</w:t>
      </w:r>
    </w:p>
    <w:p w:rsidRPr="00560C16" w:rsidR="0069230F" w:rsidP="04B8898C" w:rsidRDefault="6447C9BE" w14:paraId="1F1966EF" w14:textId="59E6CEC0">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2. Be able to analyse and evaluate texts relating to literature and ecological themes.</w:t>
      </w:r>
    </w:p>
    <w:p w:rsidRPr="00560C16" w:rsidR="0069230F" w:rsidP="04B8898C" w:rsidRDefault="6447C9BE" w14:paraId="275AD5B8" w14:textId="0875816D">
      <w:pPr>
        <w:jc w:val="both"/>
        <w:rPr>
          <w:rFonts w:ascii="Calibri" w:hAnsi="Calibri" w:eastAsia="Calibri" w:cs="Calibri"/>
          <w:color w:val="000000" w:themeColor="text1"/>
          <w:sz w:val="24"/>
          <w:szCs w:val="24"/>
        </w:rPr>
      </w:pPr>
      <w:r w:rsidRPr="0BDAF4E2">
        <w:rPr>
          <w:rFonts w:ascii="Calibri" w:hAnsi="Calibri" w:eastAsia="Calibri" w:cs="Calibri"/>
          <w:color w:val="000000" w:themeColor="text1"/>
          <w:sz w:val="24"/>
          <w:szCs w:val="24"/>
          <w:lang w:val="en-GB"/>
        </w:rPr>
        <w:t>3. Understand a variety of theoretical, critical and historical arguments relating to the course material.</w:t>
      </w:r>
    </w:p>
    <w:p w:rsidR="0BDAF4E2" w:rsidP="0BDAF4E2" w:rsidRDefault="0BDAF4E2" w14:paraId="67CE0D7E" w14:textId="4429A961">
      <w:pPr>
        <w:jc w:val="both"/>
        <w:rPr>
          <w:rFonts w:ascii="Calibri" w:hAnsi="Calibri" w:eastAsia="Calibri" w:cs="Calibri"/>
          <w:color w:val="000000" w:themeColor="text1"/>
          <w:sz w:val="24"/>
          <w:szCs w:val="24"/>
          <w:lang w:val="en-GB"/>
        </w:rPr>
      </w:pPr>
    </w:p>
    <w:p w:rsidR="702D3B8E" w:rsidP="0BDAF4E2" w:rsidRDefault="702D3B8E" w14:paraId="26014C91" w14:textId="2174668A">
      <w:pPr>
        <w:spacing w:after="180"/>
        <w:rPr>
          <w:rFonts w:ascii="Times New Roman" w:hAnsi="Times New Roman" w:eastAsia="Times New Roman" w:cs="Times New Roman"/>
          <w:color w:val="000000" w:themeColor="text1"/>
          <w:sz w:val="24"/>
          <w:szCs w:val="24"/>
          <w:lang w:val="en-GB"/>
        </w:rPr>
      </w:pPr>
      <w:r w:rsidRPr="0BDAF4E2">
        <w:rPr>
          <w:rFonts w:ascii="Times New Roman" w:hAnsi="Times New Roman" w:eastAsia="Times New Roman" w:cs="Times New Roman"/>
          <w:i/>
          <w:iCs/>
          <w:color w:val="000000" w:themeColor="text1"/>
          <w:sz w:val="24"/>
          <w:szCs w:val="24"/>
          <w:u w:val="single"/>
          <w:lang w:val="en-US"/>
        </w:rPr>
        <w:t>Venue/Time</w:t>
      </w:r>
      <w:r w:rsidRPr="0BDAF4E2">
        <w:rPr>
          <w:rFonts w:ascii="Times New Roman" w:hAnsi="Times New Roman" w:eastAsia="Times New Roman" w:cs="Times New Roman"/>
          <w:color w:val="000000" w:themeColor="text1"/>
          <w:sz w:val="24"/>
          <w:szCs w:val="24"/>
          <w:lang w:val="en-US"/>
        </w:rPr>
        <w:t xml:space="preserve">: </w:t>
      </w:r>
      <w:r w:rsidRPr="0BDAF4E2">
        <w:rPr>
          <w:rFonts w:ascii="Times New Roman" w:hAnsi="Times New Roman" w:eastAsia="Times New Roman" w:cs="Times New Roman"/>
          <w:b/>
          <w:bCs/>
          <w:color w:val="000000" w:themeColor="text1"/>
          <w:sz w:val="24"/>
          <w:szCs w:val="24"/>
          <w:lang w:val="en-GB"/>
        </w:rPr>
        <w:t xml:space="preserve">Tuesday 5-6pm, AMB-1021 </w:t>
      </w:r>
      <w:proofErr w:type="spellStart"/>
      <w:r w:rsidRPr="0BDAF4E2">
        <w:rPr>
          <w:rFonts w:ascii="Times New Roman" w:hAnsi="Times New Roman" w:eastAsia="Times New Roman" w:cs="Times New Roman"/>
          <w:b/>
          <w:bCs/>
          <w:color w:val="000000" w:themeColor="text1"/>
          <w:sz w:val="24"/>
          <w:szCs w:val="24"/>
          <w:lang w:val="en-GB"/>
        </w:rPr>
        <w:t>O’hEocha</w:t>
      </w:r>
      <w:proofErr w:type="spellEnd"/>
      <w:r w:rsidRPr="0BDAF4E2">
        <w:rPr>
          <w:rFonts w:ascii="Times New Roman" w:hAnsi="Times New Roman" w:eastAsia="Times New Roman" w:cs="Times New Roman"/>
          <w:b/>
          <w:bCs/>
          <w:color w:val="000000" w:themeColor="text1"/>
          <w:sz w:val="24"/>
          <w:szCs w:val="24"/>
          <w:lang w:val="en-GB"/>
        </w:rPr>
        <w:t xml:space="preserve"> Theatre AND Thursday 11-12noon IT250 IT Building</w:t>
      </w:r>
      <w:r w:rsidRPr="0BDAF4E2">
        <w:rPr>
          <w:rFonts w:ascii="Times New Roman" w:hAnsi="Times New Roman" w:eastAsia="Times New Roman" w:cs="Times New Roman"/>
          <w:i/>
          <w:iCs/>
          <w:color w:val="000000" w:themeColor="text1"/>
          <w:sz w:val="24"/>
          <w:szCs w:val="24"/>
          <w:u w:val="single"/>
          <w:lang w:val="en-GB"/>
        </w:rPr>
        <w:t xml:space="preserve"> </w:t>
      </w:r>
    </w:p>
    <w:p w:rsidR="702D3B8E" w:rsidP="0BDAF4E2" w:rsidRDefault="702D3B8E" w14:paraId="6EA4A796" w14:textId="3F7219CF">
      <w:pPr>
        <w:spacing w:after="180"/>
        <w:rPr>
          <w:rFonts w:ascii="Times New Roman" w:hAnsi="Times New Roman" w:eastAsia="Times New Roman" w:cs="Times New Roman"/>
          <w:color w:val="000000" w:themeColor="text1"/>
          <w:sz w:val="24"/>
          <w:szCs w:val="24"/>
          <w:lang w:val="en-GB"/>
        </w:rPr>
      </w:pPr>
      <w:r w:rsidRPr="0BDAF4E2">
        <w:rPr>
          <w:rFonts w:ascii="Times New Roman" w:hAnsi="Times New Roman" w:eastAsia="Times New Roman" w:cs="Times New Roman"/>
          <w:i/>
          <w:iCs/>
          <w:color w:val="000000" w:themeColor="text1"/>
          <w:sz w:val="24"/>
          <w:szCs w:val="24"/>
          <w:u w:val="single"/>
          <w:lang w:val="en-GB"/>
        </w:rPr>
        <w:t>Lecturers</w:t>
      </w:r>
      <w:r w:rsidRPr="0BDAF4E2">
        <w:rPr>
          <w:rFonts w:ascii="Times New Roman" w:hAnsi="Times New Roman" w:eastAsia="Times New Roman" w:cs="Times New Roman"/>
          <w:color w:val="000000" w:themeColor="text1"/>
          <w:sz w:val="24"/>
          <w:szCs w:val="24"/>
          <w:lang w:val="en-GB"/>
        </w:rPr>
        <w:t>: Prof. Sean Ryder</w:t>
      </w:r>
    </w:p>
    <w:p w:rsidRPr="00560C16" w:rsidR="0069230F" w:rsidP="04B8898C" w:rsidRDefault="0069230F" w14:paraId="1E1A9351" w14:textId="6E427B07">
      <w:pPr>
        <w:tabs>
          <w:tab w:val="left" w:pos="3686"/>
        </w:tabs>
        <w:jc w:val="both"/>
        <w:rPr>
          <w:rFonts w:ascii="Calibri" w:hAnsi="Calibri" w:eastAsia="Calibri" w:cs="Calibri"/>
          <w:color w:val="000000" w:themeColor="text1"/>
          <w:sz w:val="24"/>
          <w:szCs w:val="24"/>
        </w:rPr>
      </w:pPr>
    </w:p>
    <w:p w:rsidRPr="00560C16" w:rsidR="0069230F" w:rsidP="04B8898C" w:rsidRDefault="6447C9BE" w14:paraId="46A6F907" w14:textId="091CCA1F">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u w:val="single"/>
          <w:lang w:val="en-GB"/>
        </w:rPr>
        <w:t>Required texts</w:t>
      </w:r>
      <w:r w:rsidRPr="04B8898C">
        <w:rPr>
          <w:rFonts w:ascii="Calibri" w:hAnsi="Calibri" w:eastAsia="Calibri" w:cs="Calibri"/>
          <w:color w:val="000000" w:themeColor="text1"/>
          <w:sz w:val="24"/>
          <w:szCs w:val="24"/>
          <w:lang w:val="en-GB"/>
        </w:rPr>
        <w:t>:</w:t>
      </w:r>
    </w:p>
    <w:p w:rsidRPr="00560C16" w:rsidR="0069230F" w:rsidP="04B8898C" w:rsidRDefault="6447C9BE" w14:paraId="10BD014F" w14:textId="36571AD4">
      <w:pPr>
        <w:pStyle w:val="ListParagraph"/>
        <w:numPr>
          <w:ilvl w:val="0"/>
          <w:numId w:val="36"/>
        </w:numPr>
        <w:jc w:val="both"/>
        <w:rPr>
          <w:rFonts w:ascii="Calibri" w:hAnsi="Calibri" w:eastAsia="Calibri" w:cs="Calibri"/>
          <w:color w:val="000000" w:themeColor="text1"/>
          <w:sz w:val="24"/>
          <w:szCs w:val="24"/>
        </w:rPr>
      </w:pPr>
      <w:r w:rsidRPr="04B8898C">
        <w:rPr>
          <w:rFonts w:ascii="Calibri" w:hAnsi="Calibri" w:eastAsia="Calibri" w:cs="Calibri"/>
          <w:i/>
          <w:iCs/>
          <w:color w:val="000000" w:themeColor="text1"/>
          <w:sz w:val="24"/>
          <w:szCs w:val="24"/>
          <w:lang w:val="en-GB"/>
        </w:rPr>
        <w:t>PDF Course Anthology</w:t>
      </w:r>
      <w:r w:rsidRPr="04B8898C">
        <w:rPr>
          <w:rFonts w:ascii="Calibri" w:hAnsi="Calibri" w:eastAsia="Calibri" w:cs="Calibri"/>
          <w:color w:val="000000" w:themeColor="text1"/>
          <w:sz w:val="24"/>
          <w:szCs w:val="24"/>
          <w:lang w:val="en-GB"/>
        </w:rPr>
        <w:t xml:space="preserve"> – downloadable from Canvas.</w:t>
      </w:r>
    </w:p>
    <w:p w:rsidRPr="00560C16" w:rsidR="0069230F" w:rsidP="04B8898C" w:rsidRDefault="6447C9BE" w14:paraId="298FD081" w14:textId="53A722EF">
      <w:pPr>
        <w:pStyle w:val="ListParagraph"/>
        <w:numPr>
          <w:ilvl w:val="0"/>
          <w:numId w:val="36"/>
        </w:num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 xml:space="preserve">Margaret Atwood, </w:t>
      </w:r>
      <w:r w:rsidRPr="04B8898C">
        <w:rPr>
          <w:rFonts w:ascii="Calibri" w:hAnsi="Calibri" w:eastAsia="Calibri" w:cs="Calibri"/>
          <w:i/>
          <w:iCs/>
          <w:color w:val="000000" w:themeColor="text1"/>
          <w:sz w:val="24"/>
          <w:szCs w:val="24"/>
          <w:lang w:val="en-GB"/>
        </w:rPr>
        <w:t xml:space="preserve">Oryx and Crake </w:t>
      </w:r>
      <w:r w:rsidRPr="04B8898C">
        <w:rPr>
          <w:rFonts w:ascii="Calibri" w:hAnsi="Calibri" w:eastAsia="Calibri" w:cs="Calibri"/>
          <w:color w:val="000000" w:themeColor="text1"/>
          <w:sz w:val="24"/>
          <w:szCs w:val="24"/>
          <w:lang w:val="en-GB"/>
        </w:rPr>
        <w:t>(Virago, 2003) [ISBN 9780349004068]</w:t>
      </w:r>
    </w:p>
    <w:p w:rsidRPr="00560C16" w:rsidR="0069230F" w:rsidP="04B8898C" w:rsidRDefault="6447C9BE" w14:paraId="22171DD2" w14:textId="22CBFAD7">
      <w:pPr>
        <w:pStyle w:val="ListParagraph"/>
        <w:numPr>
          <w:ilvl w:val="0"/>
          <w:numId w:val="36"/>
        </w:num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 xml:space="preserve">Richard Powers, </w:t>
      </w:r>
      <w:r w:rsidRPr="04B8898C">
        <w:rPr>
          <w:rFonts w:ascii="Calibri" w:hAnsi="Calibri" w:eastAsia="Calibri" w:cs="Calibri"/>
          <w:i/>
          <w:iCs/>
          <w:color w:val="000000" w:themeColor="text1"/>
          <w:sz w:val="24"/>
          <w:szCs w:val="24"/>
          <w:lang w:val="en-GB"/>
        </w:rPr>
        <w:t>The</w:t>
      </w:r>
      <w:r w:rsidRPr="04B8898C">
        <w:rPr>
          <w:rFonts w:ascii="Calibri" w:hAnsi="Calibri" w:eastAsia="Calibri" w:cs="Calibri"/>
          <w:color w:val="000000" w:themeColor="text1"/>
          <w:sz w:val="24"/>
          <w:szCs w:val="24"/>
          <w:lang w:val="en-GB"/>
        </w:rPr>
        <w:t xml:space="preserve"> </w:t>
      </w:r>
      <w:r w:rsidRPr="04B8898C">
        <w:rPr>
          <w:rFonts w:ascii="Calibri" w:hAnsi="Calibri" w:eastAsia="Calibri" w:cs="Calibri"/>
          <w:i/>
          <w:iCs/>
          <w:color w:val="000000" w:themeColor="text1"/>
          <w:sz w:val="24"/>
          <w:szCs w:val="24"/>
          <w:lang w:val="en-GB"/>
        </w:rPr>
        <w:t>Overstory</w:t>
      </w:r>
      <w:r w:rsidRPr="04B8898C">
        <w:rPr>
          <w:rFonts w:ascii="Calibri" w:hAnsi="Calibri" w:eastAsia="Calibri" w:cs="Calibri"/>
          <w:color w:val="000000" w:themeColor="text1"/>
          <w:sz w:val="24"/>
          <w:szCs w:val="24"/>
          <w:lang w:val="en-GB"/>
        </w:rPr>
        <w:t xml:space="preserve"> (Norton, 2018) [ISBN 9781784708245]</w:t>
      </w:r>
    </w:p>
    <w:p w:rsidRPr="00560C16" w:rsidR="0069230F" w:rsidP="04B8898C" w:rsidRDefault="0069230F" w14:paraId="45D7378E" w14:textId="13858291">
      <w:pPr>
        <w:jc w:val="both"/>
        <w:rPr>
          <w:rFonts w:ascii="Calibri" w:hAnsi="Calibri" w:eastAsia="Calibri" w:cs="Calibri"/>
          <w:color w:val="000000" w:themeColor="text1"/>
          <w:sz w:val="24"/>
          <w:szCs w:val="24"/>
        </w:rPr>
      </w:pPr>
    </w:p>
    <w:p w:rsidRPr="00560C16" w:rsidR="0069230F" w:rsidP="04B8898C" w:rsidRDefault="0069230F" w14:paraId="4A4C7020" w14:textId="047389EE">
      <w:pPr>
        <w:jc w:val="both"/>
        <w:rPr>
          <w:rFonts w:ascii="Calibri" w:hAnsi="Calibri" w:eastAsia="Calibri" w:cs="Calibri"/>
          <w:color w:val="000000" w:themeColor="text1"/>
          <w:sz w:val="24"/>
          <w:szCs w:val="24"/>
        </w:rPr>
      </w:pPr>
    </w:p>
    <w:p w:rsidRPr="00560C16" w:rsidR="0069230F" w:rsidP="04B8898C" w:rsidRDefault="6447C9BE" w14:paraId="25FBECF0" w14:textId="3390B85A">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u w:val="single"/>
          <w:lang w:val="en-GB"/>
        </w:rPr>
        <w:t>Assessment:</w:t>
      </w:r>
    </w:p>
    <w:p w:rsidRPr="00560C16" w:rsidR="0069230F" w:rsidP="04B8898C" w:rsidRDefault="6447C9BE" w14:paraId="1AD33E23" w14:textId="3E811165">
      <w:pPr>
        <w:jc w:val="both"/>
        <w:rPr>
          <w:rFonts w:ascii="Calibri" w:hAnsi="Calibri" w:eastAsia="Calibri" w:cs="Calibri"/>
          <w:color w:val="000000" w:themeColor="text1"/>
          <w:sz w:val="24"/>
          <w:szCs w:val="24"/>
        </w:rPr>
      </w:pPr>
      <w:r w:rsidRPr="04B8898C">
        <w:rPr>
          <w:rFonts w:ascii="Calibri" w:hAnsi="Calibri" w:eastAsia="Calibri" w:cs="Calibri"/>
          <w:color w:val="000000" w:themeColor="text1"/>
          <w:sz w:val="24"/>
          <w:szCs w:val="24"/>
          <w:lang w:val="en-GB"/>
        </w:rPr>
        <w:t>Midterm assignment (40%), Final Essay (60%).</w:t>
      </w:r>
    </w:p>
    <w:p w:rsidRPr="00560C16" w:rsidR="0069230F" w:rsidP="5372E038" w:rsidRDefault="0069230F" w14:paraId="1D011181" w14:textId="4F303DD1">
      <w:pPr>
        <w:rPr>
          <w:rFonts w:ascii="Calibri" w:hAnsi="Calibri" w:eastAsia="Calibri" w:cs="Calibri"/>
          <w:color w:val="000000" w:themeColor="text1"/>
          <w:sz w:val="24"/>
          <w:szCs w:val="24"/>
        </w:rPr>
      </w:pPr>
    </w:p>
    <w:p w:rsidRPr="00560C16" w:rsidR="0069230F" w:rsidP="04B8898C" w:rsidRDefault="0069230F" w14:paraId="342DAB70" w14:textId="6B6E6CFB">
      <w:pPr>
        <w:rPr>
          <w:rFonts w:ascii="Segoe UI" w:hAnsi="Segoe UI" w:eastAsia="Segoe UI" w:cs="Segoe UI"/>
          <w:color w:val="000000" w:themeColor="text1"/>
          <w:sz w:val="24"/>
          <w:szCs w:val="24"/>
        </w:rPr>
      </w:pPr>
    </w:p>
    <w:p w:rsidR="04B8898C" w:rsidP="00AB2D5F" w:rsidRDefault="04B8898C" w14:paraId="03FD2779" w14:textId="710F318F">
      <w:pPr>
        <w:ind w:left="0" w:firstLine="0"/>
        <w:rPr>
          <w:rFonts w:ascii="Segoe UI" w:hAnsi="Segoe UI" w:eastAsia="Segoe UI" w:cs="Segoe UI"/>
          <w:color w:val="000000" w:themeColor="text1"/>
          <w:sz w:val="24"/>
          <w:szCs w:val="24"/>
        </w:rPr>
      </w:pPr>
    </w:p>
    <w:p w:rsidR="003F3FF0" w:rsidP="5855DD3D" w:rsidRDefault="003F3FF0" w14:paraId="6D34F890" w14:textId="26E004C7">
      <w:pPr>
        <w:jc w:val="both"/>
        <w:rPr>
          <w:rFonts w:asciiTheme="minorHAnsi" w:hAnsiTheme="minorHAnsi" w:cstheme="minorBidi"/>
          <w:b/>
          <w:bCs/>
          <w:sz w:val="24"/>
          <w:szCs w:val="24"/>
          <w:u w:val="single"/>
        </w:rPr>
      </w:pPr>
      <w:r w:rsidRPr="5855DD3D">
        <w:rPr>
          <w:rFonts w:asciiTheme="minorHAnsi" w:hAnsiTheme="minorHAnsi" w:cstheme="minorBidi"/>
          <w:b/>
          <w:bCs/>
          <w:sz w:val="24"/>
          <w:szCs w:val="24"/>
          <w:u w:val="single"/>
        </w:rPr>
        <w:t>EN399 EXTENDED ESSAY</w:t>
      </w:r>
      <w:r w:rsidRPr="5855DD3D" w:rsidR="7ECF265E">
        <w:rPr>
          <w:rFonts w:asciiTheme="minorHAnsi" w:hAnsiTheme="minorHAnsi" w:cstheme="minorBidi"/>
          <w:b/>
          <w:bCs/>
          <w:sz w:val="24"/>
          <w:szCs w:val="24"/>
          <w:u w:val="single"/>
        </w:rPr>
        <w:t xml:space="preserve"> </w:t>
      </w:r>
    </w:p>
    <w:p w:rsidR="730DBB3D" w:rsidP="5855DD3D" w:rsidRDefault="730DBB3D" w14:paraId="2B82EA94" w14:textId="075077AC">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The Extended Essay course gives students the opportunity to do independent research and to write an essay (of between 4000 and 5000 words) on a topic of their own choice. The topic should be a new one for you, one you have not previously studied in your coursework in English in Galway. To support you as you undertake your research and writing, we hold a weekly class (attended by all students on the course). In these weekly sessions we will discuss the ways in which you can find and develop your argument, deal with evidence, organise research and notes, advance your thinking and writing, and much more. </w:t>
      </w:r>
    </w:p>
    <w:p w:rsidR="5855DD3D" w:rsidP="5855DD3D" w:rsidRDefault="5855DD3D" w14:paraId="332CEE03" w14:textId="4F54F297">
      <w:pPr>
        <w:shd w:val="clear" w:color="auto" w:fill="FFFFFF" w:themeFill="background1"/>
        <w:spacing w:after="0"/>
        <w:jc w:val="both"/>
        <w:rPr>
          <w:rFonts w:asciiTheme="minorHAnsi" w:hAnsiTheme="minorHAnsi" w:eastAsiaTheme="minorEastAsia" w:cstheme="minorBidi"/>
          <w:color w:val="000000" w:themeColor="text1"/>
          <w:sz w:val="24"/>
          <w:szCs w:val="24"/>
        </w:rPr>
      </w:pPr>
    </w:p>
    <w:p w:rsidR="730DBB3D" w:rsidP="5855DD3D" w:rsidRDefault="730DBB3D" w14:paraId="5482D816" w14:textId="3248AF8B">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There is a limited number of places in this module. If you would like </w:t>
      </w:r>
      <w:proofErr w:type="gramStart"/>
      <w:r w:rsidRPr="5855DD3D">
        <w:rPr>
          <w:rFonts w:asciiTheme="minorHAnsi" w:hAnsiTheme="minorHAnsi" w:eastAsiaTheme="minorEastAsia" w:cstheme="minorBidi"/>
          <w:color w:val="000000" w:themeColor="text1"/>
          <w:sz w:val="24"/>
          <w:szCs w:val="24"/>
        </w:rPr>
        <w:t>be</w:t>
      </w:r>
      <w:proofErr w:type="gramEnd"/>
      <w:r w:rsidRPr="5855DD3D">
        <w:rPr>
          <w:rFonts w:asciiTheme="minorHAnsi" w:hAnsiTheme="minorHAnsi" w:eastAsiaTheme="minorEastAsia" w:cstheme="minorBidi"/>
          <w:color w:val="000000" w:themeColor="text1"/>
          <w:sz w:val="24"/>
          <w:szCs w:val="24"/>
        </w:rPr>
        <w:t xml:space="preserve"> </w:t>
      </w:r>
      <w:proofErr w:type="gramStart"/>
      <w:r w:rsidRPr="5855DD3D">
        <w:rPr>
          <w:rFonts w:asciiTheme="minorHAnsi" w:hAnsiTheme="minorHAnsi" w:eastAsiaTheme="minorEastAsia" w:cstheme="minorBidi"/>
          <w:color w:val="000000" w:themeColor="text1"/>
          <w:sz w:val="24"/>
          <w:szCs w:val="24"/>
        </w:rPr>
        <w:t>considered</w:t>
      </w:r>
      <w:proofErr w:type="gramEnd"/>
      <w:r w:rsidRPr="5855DD3D">
        <w:rPr>
          <w:rFonts w:asciiTheme="minorHAnsi" w:hAnsiTheme="minorHAnsi" w:eastAsiaTheme="minorEastAsia" w:cstheme="minorBidi"/>
          <w:color w:val="000000" w:themeColor="text1"/>
          <w:sz w:val="24"/>
          <w:szCs w:val="24"/>
        </w:rPr>
        <w:t xml:space="preserve"> you should send a proposal in by the </w:t>
      </w:r>
      <w:proofErr w:type="gramStart"/>
      <w:r w:rsidRPr="5855DD3D">
        <w:rPr>
          <w:rFonts w:asciiTheme="minorHAnsi" w:hAnsiTheme="minorHAnsi" w:eastAsiaTheme="minorEastAsia" w:cstheme="minorBidi"/>
          <w:color w:val="000000" w:themeColor="text1"/>
          <w:sz w:val="24"/>
          <w:szCs w:val="24"/>
        </w:rPr>
        <w:t>2</w:t>
      </w:r>
      <w:r w:rsidRPr="5855DD3D">
        <w:rPr>
          <w:rFonts w:asciiTheme="minorHAnsi" w:hAnsiTheme="minorHAnsi" w:eastAsiaTheme="minorEastAsia" w:cstheme="minorBidi"/>
          <w:color w:val="000000" w:themeColor="text1"/>
          <w:sz w:val="24"/>
          <w:szCs w:val="24"/>
          <w:vertAlign w:val="superscript"/>
        </w:rPr>
        <w:t>nd</w:t>
      </w:r>
      <w:proofErr w:type="gramEnd"/>
      <w:r w:rsidRPr="5855DD3D">
        <w:rPr>
          <w:rFonts w:asciiTheme="minorHAnsi" w:hAnsiTheme="minorHAnsi" w:eastAsiaTheme="minorEastAsia" w:cstheme="minorBidi"/>
          <w:color w:val="000000" w:themeColor="text1"/>
          <w:sz w:val="24"/>
          <w:szCs w:val="24"/>
        </w:rPr>
        <w:t xml:space="preserve"> December (details as to what should be included in the proposal will be circulated to all 3BA/4BA students early in the first semester). The proposals will be considered </w:t>
      </w:r>
      <w:proofErr w:type="gramStart"/>
      <w:r w:rsidRPr="5855DD3D">
        <w:rPr>
          <w:rFonts w:asciiTheme="minorHAnsi" w:hAnsiTheme="minorHAnsi" w:eastAsiaTheme="minorEastAsia" w:cstheme="minorBidi"/>
          <w:color w:val="000000" w:themeColor="text1"/>
          <w:sz w:val="24"/>
          <w:szCs w:val="24"/>
        </w:rPr>
        <w:t>on the basis of</w:t>
      </w:r>
      <w:proofErr w:type="gramEnd"/>
      <w:r w:rsidRPr="5855DD3D">
        <w:rPr>
          <w:rFonts w:asciiTheme="minorHAnsi" w:hAnsiTheme="minorHAnsi" w:eastAsiaTheme="minorEastAsia" w:cstheme="minorBidi"/>
          <w:color w:val="000000" w:themeColor="text1"/>
          <w:sz w:val="24"/>
          <w:szCs w:val="24"/>
        </w:rPr>
        <w:t xml:space="preserve"> the strength of the proposed project in the first instance and </w:t>
      </w:r>
      <w:r w:rsidRPr="5855DD3D" w:rsidR="53CC5FC6">
        <w:rPr>
          <w:rFonts w:asciiTheme="minorHAnsi" w:hAnsiTheme="minorHAnsi" w:eastAsiaTheme="minorEastAsia" w:cstheme="minorBidi"/>
          <w:color w:val="000000" w:themeColor="text1"/>
          <w:sz w:val="24"/>
          <w:szCs w:val="24"/>
        </w:rPr>
        <w:t>secondarily</w:t>
      </w:r>
      <w:r w:rsidRPr="5855DD3D">
        <w:rPr>
          <w:rFonts w:asciiTheme="minorHAnsi" w:hAnsiTheme="minorHAnsi" w:eastAsiaTheme="minorEastAsia" w:cstheme="minorBidi"/>
          <w:color w:val="000000" w:themeColor="text1"/>
          <w:sz w:val="24"/>
          <w:szCs w:val="24"/>
        </w:rPr>
        <w:t xml:space="preserve"> </w:t>
      </w:r>
      <w:r w:rsidRPr="5855DD3D" w:rsidR="30AD0EF4">
        <w:rPr>
          <w:rFonts w:asciiTheme="minorHAnsi" w:hAnsiTheme="minorHAnsi" w:eastAsiaTheme="minorEastAsia" w:cstheme="minorBidi"/>
          <w:color w:val="000000" w:themeColor="text1"/>
          <w:sz w:val="24"/>
          <w:szCs w:val="24"/>
        </w:rPr>
        <w:t xml:space="preserve">of </w:t>
      </w:r>
      <w:r w:rsidRPr="5855DD3D">
        <w:rPr>
          <w:rFonts w:asciiTheme="minorHAnsi" w:hAnsiTheme="minorHAnsi" w:eastAsiaTheme="minorEastAsia" w:cstheme="minorBidi"/>
          <w:color w:val="000000" w:themeColor="text1"/>
          <w:sz w:val="24"/>
          <w:szCs w:val="24"/>
        </w:rPr>
        <w:t xml:space="preserve">the academic record of the applicant. </w:t>
      </w:r>
    </w:p>
    <w:p w:rsidR="730DBB3D" w:rsidP="5855DD3D" w:rsidRDefault="730DBB3D" w14:paraId="57CAC79E" w14:textId="2A32FB25">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 </w:t>
      </w:r>
    </w:p>
    <w:p w:rsidR="730DBB3D" w:rsidP="5855DD3D" w:rsidRDefault="730DBB3D" w14:paraId="276C3CEC" w14:textId="3238D609">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This course requires a good deal of your own input and drive. You might consider this course if you enjoy active independent research and intellectual challenges, can conceive an exciting project</w:t>
      </w:r>
      <w:r w:rsidRPr="5855DD3D" w:rsidR="7A6263BD">
        <w:rPr>
          <w:rFonts w:asciiTheme="minorHAnsi" w:hAnsiTheme="minorHAnsi" w:eastAsiaTheme="minorEastAsia" w:cstheme="minorBidi"/>
          <w:color w:val="000000" w:themeColor="text1"/>
          <w:sz w:val="24"/>
          <w:szCs w:val="24"/>
        </w:rPr>
        <w:t>,</w:t>
      </w:r>
      <w:r w:rsidRPr="5855DD3D">
        <w:rPr>
          <w:rFonts w:asciiTheme="minorHAnsi" w:hAnsiTheme="minorHAnsi" w:eastAsiaTheme="minorEastAsia" w:cstheme="minorBidi"/>
          <w:color w:val="000000" w:themeColor="text1"/>
          <w:sz w:val="24"/>
          <w:szCs w:val="24"/>
        </w:rPr>
        <w:t xml:space="preserve"> and have the capacity to manage your time well. </w:t>
      </w:r>
    </w:p>
    <w:p w:rsidR="730DBB3D" w:rsidP="5855DD3D" w:rsidRDefault="730DBB3D" w14:paraId="4AD01E24" w14:textId="11C0E5D3">
      <w:pPr>
        <w:shd w:val="clear" w:color="auto" w:fill="FFFFFF" w:themeFill="background1"/>
        <w:spacing w:after="0"/>
        <w:jc w:val="both"/>
        <w:rPr>
          <w:rFonts w:asciiTheme="minorHAnsi" w:hAnsiTheme="minorHAnsi" w:eastAsiaTheme="minorEastAsia" w:cstheme="minorBidi"/>
          <w:color w:val="000000" w:themeColor="text1"/>
          <w:sz w:val="24"/>
          <w:szCs w:val="24"/>
        </w:rPr>
      </w:pPr>
      <w:r w:rsidRPr="5855DD3D">
        <w:rPr>
          <w:rFonts w:asciiTheme="minorHAnsi" w:hAnsiTheme="minorHAnsi" w:eastAsiaTheme="minorEastAsia" w:cstheme="minorBidi"/>
          <w:color w:val="000000" w:themeColor="text1"/>
          <w:sz w:val="24"/>
          <w:szCs w:val="24"/>
        </w:rPr>
        <w:t xml:space="preserve"> </w:t>
      </w:r>
    </w:p>
    <w:p w:rsidR="730DBB3D" w:rsidP="7E6FE440" w:rsidRDefault="4B3D5DD0" w14:paraId="055F69E7" w14:textId="52F74FD2">
      <w:pPr>
        <w:shd w:val="clear" w:color="auto" w:fill="FFFFFF" w:themeFill="background1"/>
        <w:spacing w:after="0"/>
        <w:jc w:val="both"/>
        <w:rPr>
          <w:rFonts w:ascii="Aptos" w:hAnsi="Aptos" w:eastAsia="Aptos" w:cs="Aptos"/>
          <w:color w:val="FF0000"/>
          <w:sz w:val="24"/>
          <w:szCs w:val="24"/>
        </w:rPr>
      </w:pPr>
      <w:r w:rsidRPr="7E6FE440">
        <w:rPr>
          <w:rFonts w:ascii="Aptos" w:hAnsi="Aptos" w:eastAsia="Aptos" w:cs="Aptos"/>
          <w:b/>
          <w:bCs/>
          <w:i/>
          <w:iCs/>
          <w:color w:val="FF0000"/>
          <w:sz w:val="24"/>
          <w:szCs w:val="24"/>
          <w:u w:val="single"/>
        </w:rPr>
        <w:t xml:space="preserve">NB </w:t>
      </w:r>
      <w:r w:rsidRPr="7E6FE440">
        <w:rPr>
          <w:rFonts w:ascii="Aptos" w:hAnsi="Aptos" w:eastAsia="Aptos" w:cs="Aptos"/>
          <w:b/>
          <w:bCs/>
          <w:i/>
          <w:iCs/>
          <w:color w:val="FF0000"/>
          <w:sz w:val="24"/>
          <w:szCs w:val="24"/>
        </w:rPr>
        <w:t xml:space="preserve">to apply for this course you must submit a proposal by the </w:t>
      </w:r>
      <w:proofErr w:type="gramStart"/>
      <w:r w:rsidRPr="7E6FE440">
        <w:rPr>
          <w:rFonts w:ascii="Aptos" w:hAnsi="Aptos" w:eastAsia="Aptos" w:cs="Aptos"/>
          <w:b/>
          <w:bCs/>
          <w:i/>
          <w:iCs/>
          <w:color w:val="FF0000"/>
          <w:sz w:val="24"/>
          <w:szCs w:val="24"/>
        </w:rPr>
        <w:t>2</w:t>
      </w:r>
      <w:r w:rsidRPr="7E6FE440">
        <w:rPr>
          <w:rFonts w:ascii="Aptos" w:hAnsi="Aptos" w:eastAsia="Aptos" w:cs="Aptos"/>
          <w:b/>
          <w:bCs/>
          <w:i/>
          <w:iCs/>
          <w:color w:val="FF0000"/>
          <w:sz w:val="24"/>
          <w:szCs w:val="24"/>
          <w:vertAlign w:val="superscript"/>
        </w:rPr>
        <w:t>nd</w:t>
      </w:r>
      <w:proofErr w:type="gramEnd"/>
      <w:r w:rsidRPr="7E6FE440">
        <w:rPr>
          <w:rFonts w:ascii="Aptos" w:hAnsi="Aptos" w:eastAsia="Aptos" w:cs="Aptos"/>
          <w:b/>
          <w:bCs/>
          <w:i/>
          <w:iCs/>
          <w:color w:val="FF0000"/>
          <w:sz w:val="24"/>
          <w:szCs w:val="24"/>
        </w:rPr>
        <w:t xml:space="preserve"> December 202</w:t>
      </w:r>
      <w:r w:rsidRPr="7E6FE440" w:rsidR="31B9B9C7">
        <w:rPr>
          <w:rFonts w:ascii="Aptos" w:hAnsi="Aptos" w:eastAsia="Aptos" w:cs="Aptos"/>
          <w:b/>
          <w:bCs/>
          <w:i/>
          <w:iCs/>
          <w:color w:val="FF0000"/>
          <w:sz w:val="24"/>
          <w:szCs w:val="24"/>
        </w:rPr>
        <w:t>5</w:t>
      </w:r>
      <w:r w:rsidRPr="7E6FE440">
        <w:rPr>
          <w:rFonts w:ascii="Aptos" w:hAnsi="Aptos" w:eastAsia="Aptos" w:cs="Aptos"/>
          <w:b/>
          <w:bCs/>
          <w:i/>
          <w:iCs/>
          <w:color w:val="FF0000"/>
          <w:sz w:val="24"/>
          <w:szCs w:val="24"/>
        </w:rPr>
        <w:t xml:space="preserve">, Semester One. *You cannot register for this module directly online* </w:t>
      </w:r>
      <w:r w:rsidRPr="7E6FE440">
        <w:rPr>
          <w:rFonts w:ascii="Aptos" w:hAnsi="Aptos" w:eastAsia="Aptos" w:cs="Aptos"/>
          <w:color w:val="FF0000"/>
          <w:sz w:val="24"/>
          <w:szCs w:val="24"/>
        </w:rPr>
        <w:t xml:space="preserve"> </w:t>
      </w:r>
    </w:p>
    <w:p w:rsidR="5855DD3D" w:rsidP="5855DD3D" w:rsidRDefault="5855DD3D" w14:paraId="2158E1EB" w14:textId="355B4974">
      <w:pPr>
        <w:shd w:val="clear" w:color="auto" w:fill="FFFFFF" w:themeFill="background1"/>
        <w:spacing w:after="0"/>
        <w:jc w:val="both"/>
        <w:rPr>
          <w:rFonts w:ascii="Aptos" w:hAnsi="Aptos" w:eastAsia="Aptos" w:cs="Aptos"/>
          <w:color w:val="000000" w:themeColor="text1"/>
          <w:sz w:val="24"/>
          <w:szCs w:val="24"/>
        </w:rPr>
      </w:pPr>
    </w:p>
    <w:p w:rsidR="5855DD3D" w:rsidP="0BDAF4E2" w:rsidRDefault="00FDC72A" w14:paraId="369A4611" w14:textId="7F2292F0">
      <w:pPr>
        <w:pStyle w:val="paragraph"/>
        <w:spacing w:before="0" w:beforeAutospacing="0" w:after="0" w:afterAutospacing="0"/>
        <w:rPr>
          <w:rStyle w:val="normaltextrun"/>
          <w:rFonts w:asciiTheme="minorHAnsi" w:hAnsiTheme="minorHAnsi" w:cstheme="minorBidi"/>
        </w:rPr>
      </w:pPr>
      <w:r w:rsidRPr="0BDAF4E2">
        <w:rPr>
          <w:rStyle w:val="normaltextrun"/>
          <w:rFonts w:asciiTheme="minorHAnsi" w:hAnsiTheme="minorHAnsi" w:cstheme="minorBidi"/>
          <w:i/>
          <w:iCs/>
          <w:u w:val="single"/>
        </w:rPr>
        <w:t>Venue</w:t>
      </w:r>
      <w:r w:rsidRPr="0BDAF4E2">
        <w:rPr>
          <w:rStyle w:val="normaltextrun"/>
          <w:rFonts w:asciiTheme="minorHAnsi" w:hAnsiTheme="minorHAnsi" w:cstheme="minorBidi"/>
        </w:rPr>
        <w:t>:             </w:t>
      </w:r>
      <w:r w:rsidRPr="0BDAF4E2" w:rsidR="78D9A9DA">
        <w:rPr>
          <w:rStyle w:val="normaltextrun"/>
          <w:rFonts w:asciiTheme="minorHAnsi" w:hAnsiTheme="minorHAnsi" w:cstheme="minorBidi"/>
        </w:rPr>
        <w:t>T</w:t>
      </w:r>
      <w:r w:rsidRPr="0BDAF4E2" w:rsidR="6DB9F2F4">
        <w:rPr>
          <w:rStyle w:val="normaltextrun"/>
          <w:rFonts w:asciiTheme="minorHAnsi" w:hAnsiTheme="minorHAnsi" w:cstheme="minorBidi"/>
        </w:rPr>
        <w:t>uesday, 1-3pm, TB303</w:t>
      </w:r>
    </w:p>
    <w:p w:rsidR="1F989A40" w:rsidP="1F989A40" w:rsidRDefault="1F989A40" w14:paraId="210FA566" w14:textId="6D8903E4">
      <w:pPr>
        <w:pStyle w:val="paragraph"/>
        <w:spacing w:before="0" w:beforeAutospacing="0" w:after="0" w:afterAutospacing="0"/>
        <w:rPr>
          <w:rStyle w:val="normaltextrun"/>
          <w:rFonts w:asciiTheme="minorHAnsi" w:hAnsiTheme="minorHAnsi" w:cstheme="minorBidi"/>
        </w:rPr>
      </w:pPr>
    </w:p>
    <w:p w:rsidR="00FDC72A" w:rsidP="599ADCAE" w:rsidRDefault="0EC87F66" w14:paraId="171B4904" w14:textId="289F9853">
      <w:pPr>
        <w:pStyle w:val="paragraph"/>
        <w:spacing w:before="0" w:beforeAutospacing="off" w:after="0" w:afterAutospacing="off"/>
        <w:rPr>
          <w:rFonts w:ascii="Calibri" w:hAnsi="Calibri" w:cs="" w:asciiTheme="minorAscii" w:hAnsiTheme="minorAscii" w:cstheme="minorBidi"/>
        </w:rPr>
      </w:pPr>
      <w:r w:rsidRPr="599ADCAE" w:rsidR="0EC87F66">
        <w:rPr>
          <w:rFonts w:ascii="Calibri" w:hAnsi="Calibri" w:cs="" w:asciiTheme="minorAscii" w:hAnsiTheme="minorAscii" w:cstheme="minorBidi"/>
          <w:i w:val="1"/>
          <w:iCs w:val="1"/>
          <w:u w:val="single"/>
        </w:rPr>
        <w:t>Lecturer</w:t>
      </w:r>
      <w:r w:rsidRPr="599ADCAE" w:rsidR="0EA6D91D">
        <w:rPr>
          <w:rFonts w:ascii="Calibri" w:hAnsi="Calibri" w:cs="" w:asciiTheme="minorAscii" w:hAnsiTheme="minorAscii" w:cstheme="minorBidi"/>
          <w:i w:val="1"/>
          <w:iCs w:val="1"/>
          <w:u w:val="single"/>
        </w:rPr>
        <w:t>s</w:t>
      </w:r>
      <w:r w:rsidRPr="599ADCAE" w:rsidR="0EC87F66">
        <w:rPr>
          <w:rFonts w:ascii="Calibri" w:hAnsi="Calibri" w:cs="" w:asciiTheme="minorAscii" w:hAnsiTheme="minorAscii" w:cstheme="minorBidi"/>
          <w:i w:val="1"/>
          <w:iCs w:val="1"/>
          <w:u w:val="single"/>
        </w:rPr>
        <w:t>:</w:t>
      </w:r>
      <w:r>
        <w:tab/>
      </w:r>
      <w:r w:rsidRPr="599ADCAE" w:rsidR="0EC87F66">
        <w:rPr>
          <w:rFonts w:ascii="Calibri" w:hAnsi="Calibri" w:cs="" w:asciiTheme="minorAscii" w:hAnsiTheme="minorAscii" w:cstheme="minorBidi"/>
        </w:rPr>
        <w:t xml:space="preserve">Dr. </w:t>
      </w:r>
      <w:r w:rsidRPr="599ADCAE" w:rsidR="34284909">
        <w:rPr>
          <w:rFonts w:ascii="Calibri" w:hAnsi="Calibri" w:cs="" w:asciiTheme="minorAscii" w:hAnsiTheme="minorAscii" w:cstheme="minorBidi"/>
        </w:rPr>
        <w:t>Dermot Burns</w:t>
      </w:r>
      <w:r w:rsidRPr="599ADCAE" w:rsidR="616A99D3">
        <w:rPr>
          <w:rFonts w:ascii="Calibri" w:hAnsi="Calibri" w:cs="" w:asciiTheme="minorAscii" w:hAnsiTheme="minorAscii" w:cstheme="minorBidi"/>
        </w:rPr>
        <w:t xml:space="preserve"> (</w:t>
      </w:r>
      <w:hyperlink r:id="R71ca4fc68b3241a2">
        <w:r w:rsidRPr="599ADCAE" w:rsidR="616A99D3">
          <w:rPr>
            <w:rStyle w:val="Hyperlink"/>
            <w:rFonts w:ascii="Calibri" w:hAnsi="Calibri" w:cs="" w:asciiTheme="minorAscii" w:hAnsiTheme="minorAscii" w:cstheme="minorBidi"/>
          </w:rPr>
          <w:t>Dermot.burns@universityofgalway.ie</w:t>
        </w:r>
      </w:hyperlink>
      <w:r w:rsidRPr="599ADCAE" w:rsidR="616A99D3">
        <w:rPr>
          <w:rFonts w:ascii="Calibri" w:hAnsi="Calibri" w:cs="" w:asciiTheme="minorAscii" w:hAnsiTheme="minorAscii" w:cstheme="minorBidi"/>
        </w:rPr>
        <w:t xml:space="preserve">) and Dr Henry Obi </w:t>
      </w:r>
      <w:r w:rsidRPr="599ADCAE" w:rsidR="616A99D3">
        <w:rPr>
          <w:rFonts w:ascii="Calibri" w:hAnsi="Calibri" w:cs="" w:asciiTheme="minorAscii" w:hAnsiTheme="minorAscii" w:cstheme="minorBidi"/>
        </w:rPr>
        <w:t>Ajumeze</w:t>
      </w:r>
      <w:r w:rsidRPr="599ADCAE" w:rsidR="616A99D3">
        <w:rPr>
          <w:rFonts w:ascii="Calibri" w:hAnsi="Calibri" w:cs="" w:asciiTheme="minorAscii" w:hAnsiTheme="minorAscii" w:cstheme="minorBidi"/>
        </w:rPr>
        <w:t xml:space="preserve"> (</w:t>
      </w:r>
      <w:hyperlink r:id="R37362001e5964ff6">
        <w:r w:rsidRPr="599ADCAE" w:rsidR="616A99D3">
          <w:rPr>
            <w:rStyle w:val="Hyperlink"/>
            <w:rFonts w:ascii="Calibri" w:hAnsi="Calibri" w:cs="" w:asciiTheme="minorAscii" w:hAnsiTheme="minorAscii" w:cstheme="minorBidi"/>
          </w:rPr>
          <w:t>Henryobi.ajumeze@universityofgalway.ie</w:t>
        </w:r>
      </w:hyperlink>
      <w:r w:rsidRPr="599ADCAE" w:rsidR="616A99D3">
        <w:rPr>
          <w:rFonts w:ascii="Calibri" w:hAnsi="Calibri" w:cs="" w:asciiTheme="minorAscii" w:hAnsiTheme="minorAscii" w:cstheme="minorBidi"/>
        </w:rPr>
        <w:t>)</w:t>
      </w:r>
    </w:p>
    <w:p w:rsidR="5855DD3D" w:rsidP="5855DD3D" w:rsidRDefault="5855DD3D" w14:paraId="00F4A87E" w14:textId="570D3709">
      <w:pPr>
        <w:spacing w:after="0"/>
        <w:rPr>
          <w:rFonts w:asciiTheme="minorHAnsi" w:hAnsiTheme="minorHAnsi" w:cstheme="minorBidi"/>
          <w:b/>
          <w:bCs/>
        </w:rPr>
      </w:pPr>
    </w:p>
    <w:p w:rsidRPr="00560C16" w:rsidR="003F3FF0" w:rsidP="00E02558" w:rsidRDefault="00E02558" w14:paraId="28B1B5A3" w14:textId="7BC03BF8">
      <w:pPr>
        <w:pStyle w:val="NormalWeb"/>
        <w:shd w:val="clear" w:color="auto" w:fill="FFFFFF"/>
        <w:spacing w:before="0" w:beforeAutospacing="0" w:after="0" w:afterAutospacing="0" w:line="257" w:lineRule="atLeast"/>
        <w:jc w:val="both"/>
        <w:rPr>
          <w:rStyle w:val="normaltextrun"/>
          <w:rFonts w:asciiTheme="minorHAnsi" w:hAnsiTheme="minorHAnsi" w:cstheme="minorHAnsi"/>
          <w:b/>
          <w:bCs/>
          <w:color w:val="000000"/>
        </w:rPr>
      </w:pPr>
      <w:r w:rsidRPr="00560C16">
        <w:rPr>
          <w:rStyle w:val="normaltextrun"/>
          <w:rFonts w:asciiTheme="minorHAnsi" w:hAnsiTheme="minorHAnsi" w:cstheme="minorHAnsi"/>
          <w:bCs/>
          <w:color w:val="000000"/>
          <w:u w:val="single"/>
        </w:rPr>
        <w:t>Assessment</w:t>
      </w:r>
      <w:proofErr w:type="gramStart"/>
      <w:r w:rsidRPr="00560C16">
        <w:rPr>
          <w:rStyle w:val="normaltextrun"/>
          <w:rFonts w:asciiTheme="minorHAnsi" w:hAnsiTheme="minorHAnsi" w:cstheme="minorHAnsi"/>
          <w:bCs/>
          <w:color w:val="000000"/>
          <w:u w:val="single"/>
        </w:rPr>
        <w:t>:</w:t>
      </w:r>
      <w:r w:rsidRPr="00560C16">
        <w:rPr>
          <w:rStyle w:val="normaltextrun"/>
          <w:rFonts w:asciiTheme="minorHAnsi" w:hAnsiTheme="minorHAnsi" w:cstheme="minorHAnsi"/>
          <w:b/>
          <w:bCs/>
          <w:color w:val="000000"/>
        </w:rPr>
        <w:t xml:space="preserve"> </w:t>
      </w:r>
      <w:r w:rsidRPr="00560C16">
        <w:rPr>
          <w:rStyle w:val="normaltextrun"/>
          <w:rFonts w:asciiTheme="minorHAnsi" w:hAnsiTheme="minorHAnsi" w:cstheme="minorHAnsi"/>
          <w:b/>
          <w:bCs/>
          <w:color w:val="000000"/>
        </w:rPr>
        <w:tab/>
      </w:r>
      <w:r w:rsidRPr="00560C16">
        <w:rPr>
          <w:rStyle w:val="normaltextrun"/>
          <w:rFonts w:asciiTheme="minorHAnsi" w:hAnsiTheme="minorHAnsi" w:cstheme="minorHAnsi"/>
          <w:b/>
          <w:bCs/>
          <w:color w:val="000000"/>
        </w:rPr>
        <w:t>NB</w:t>
      </w:r>
      <w:proofErr w:type="gramEnd"/>
      <w:r w:rsidRPr="00560C16">
        <w:rPr>
          <w:rStyle w:val="normaltextrun"/>
          <w:rFonts w:asciiTheme="minorHAnsi" w:hAnsiTheme="minorHAnsi" w:cstheme="minorHAnsi"/>
          <w:b/>
          <w:bCs/>
          <w:color w:val="000000"/>
        </w:rPr>
        <w:t xml:space="preserve"> Final Assessment 100%: </w:t>
      </w:r>
      <w:r w:rsidRPr="00560C16" w:rsidR="003F3FF0">
        <w:rPr>
          <w:rStyle w:val="normaltextrun"/>
          <w:rFonts w:asciiTheme="minorHAnsi" w:hAnsiTheme="minorHAnsi" w:cstheme="minorHAnsi"/>
          <w:i/>
          <w:iCs/>
          <w:color w:val="000000"/>
        </w:rPr>
        <w:t xml:space="preserve">4,000- </w:t>
      </w:r>
      <w:proofErr w:type="gramStart"/>
      <w:r w:rsidRPr="00560C16" w:rsidR="003F3FF0">
        <w:rPr>
          <w:rStyle w:val="normaltextrun"/>
          <w:rFonts w:asciiTheme="minorHAnsi" w:hAnsiTheme="minorHAnsi" w:cstheme="minorHAnsi"/>
          <w:i/>
          <w:iCs/>
          <w:color w:val="000000"/>
        </w:rPr>
        <w:t>5,000 word</w:t>
      </w:r>
      <w:proofErr w:type="gramEnd"/>
      <w:r w:rsidRPr="00560C16" w:rsidR="003F3FF0">
        <w:rPr>
          <w:rStyle w:val="normaltextrun"/>
          <w:rFonts w:asciiTheme="minorHAnsi" w:hAnsiTheme="minorHAnsi" w:cstheme="minorHAnsi"/>
          <w:i/>
          <w:iCs/>
          <w:color w:val="000000"/>
        </w:rPr>
        <w:t xml:space="preserve"> research essay</w:t>
      </w:r>
    </w:p>
    <w:p w:rsidRPr="00560C16" w:rsidR="003F3FF0" w:rsidP="5855DD3D" w:rsidRDefault="003F3FF0" w14:paraId="4491E836" w14:textId="33CB0242">
      <w:pPr>
        <w:pStyle w:val="paragraph"/>
        <w:spacing w:before="0" w:beforeAutospacing="0" w:after="0" w:afterAutospacing="0"/>
        <w:jc w:val="both"/>
        <w:textAlignment w:val="baseline"/>
        <w:rPr>
          <w:rStyle w:val="normaltextrun"/>
          <w:rFonts w:asciiTheme="minorHAnsi" w:hAnsiTheme="minorHAnsi" w:cstheme="minorBidi"/>
          <w:i/>
          <w:iCs/>
          <w:color w:val="000000"/>
        </w:rPr>
      </w:pPr>
    </w:p>
    <w:p w:rsidR="04B8898C" w:rsidP="04B8898C" w:rsidRDefault="04B8898C" w14:paraId="43FDA74A" w14:textId="4B8CE3B8">
      <w:pPr>
        <w:pStyle w:val="paragraph"/>
        <w:spacing w:before="0" w:beforeAutospacing="0" w:after="0" w:afterAutospacing="0"/>
        <w:rPr>
          <w:rFonts w:asciiTheme="minorHAnsi" w:hAnsiTheme="minorHAnsi" w:cstheme="minorBidi"/>
          <w:b/>
          <w:bCs/>
        </w:rPr>
      </w:pPr>
    </w:p>
    <w:p w:rsidR="04B8898C" w:rsidP="04B8898C" w:rsidRDefault="04B8898C" w14:paraId="3CA79BA1" w14:textId="279FB15C">
      <w:pPr>
        <w:pStyle w:val="paragraph"/>
        <w:spacing w:before="0" w:beforeAutospacing="0" w:after="0" w:afterAutospacing="0"/>
        <w:rPr>
          <w:rFonts w:asciiTheme="minorHAnsi" w:hAnsiTheme="minorHAnsi" w:cstheme="minorBidi"/>
          <w:b/>
          <w:bCs/>
        </w:rPr>
      </w:pPr>
    </w:p>
    <w:p w:rsidR="04B8898C" w:rsidP="04B8898C" w:rsidRDefault="04B8898C" w14:paraId="254B0235" w14:textId="7FB4A88D">
      <w:pPr>
        <w:pStyle w:val="paragraph"/>
        <w:spacing w:before="0" w:beforeAutospacing="0" w:after="0" w:afterAutospacing="0"/>
        <w:rPr>
          <w:rFonts w:asciiTheme="minorHAnsi" w:hAnsiTheme="minorHAnsi" w:cstheme="minorBidi"/>
          <w:b/>
          <w:bCs/>
        </w:rPr>
      </w:pPr>
    </w:p>
    <w:p w:rsidR="04B8898C" w:rsidP="04B8898C" w:rsidRDefault="04B8898C" w14:paraId="639B77CE" w14:textId="19F8F775">
      <w:pPr>
        <w:pStyle w:val="paragraph"/>
        <w:spacing w:before="0" w:beforeAutospacing="0" w:after="0" w:afterAutospacing="0"/>
        <w:rPr>
          <w:rFonts w:asciiTheme="minorHAnsi" w:hAnsiTheme="minorHAnsi" w:cstheme="minorBidi"/>
          <w:b/>
          <w:bCs/>
        </w:rPr>
      </w:pPr>
    </w:p>
    <w:p w:rsidR="04B8898C" w:rsidP="04B8898C" w:rsidRDefault="04B8898C" w14:paraId="01A076E1" w14:textId="4FEE0232">
      <w:pPr>
        <w:pStyle w:val="paragraph"/>
        <w:spacing w:before="0" w:beforeAutospacing="0" w:after="0" w:afterAutospacing="0"/>
        <w:rPr>
          <w:rFonts w:asciiTheme="minorHAnsi" w:hAnsiTheme="minorHAnsi" w:cstheme="minorBidi"/>
          <w:b/>
          <w:bCs/>
        </w:rPr>
      </w:pPr>
    </w:p>
    <w:p w:rsidR="00969D8B" w:rsidP="00969D8B" w:rsidRDefault="00969D8B" w14:paraId="5788ED3E" w14:textId="537501E9">
      <w:pPr>
        <w:spacing w:after="160" w:line="259" w:lineRule="auto"/>
        <w:ind w:left="0" w:firstLine="0"/>
        <w:rPr>
          <w:rFonts w:eastAsia="Times" w:asciiTheme="minorHAnsi" w:hAnsiTheme="minorHAnsi" w:cstheme="minorBidi"/>
          <w:color w:val="auto"/>
        </w:rPr>
      </w:pPr>
    </w:p>
    <w:p w:rsidRPr="00560C16" w:rsidR="5BF6D524" w:rsidP="4D2089E7" w:rsidRDefault="5BF6D524" w14:paraId="137CD278" w14:textId="1D167896">
      <w:pPr>
        <w:rPr>
          <w:rFonts w:eastAsia="Times" w:asciiTheme="minorHAnsi" w:hAnsiTheme="minorHAnsi" w:cstheme="minorHAnsi"/>
          <w:color w:val="FF0000"/>
          <w:sz w:val="24"/>
          <w:szCs w:val="24"/>
          <w:lang w:val="en-GB"/>
        </w:rPr>
      </w:pPr>
    </w:p>
    <w:p w:rsidRPr="00560C16" w:rsidR="562F00F3" w:rsidP="30E9C0A3" w:rsidRDefault="562F00F3" w14:paraId="7E4151D4" w14:textId="06D88BC9">
      <w:pPr>
        <w:jc w:val="center"/>
        <w:rPr>
          <w:rFonts w:eastAsia="Times" w:asciiTheme="minorHAnsi" w:hAnsiTheme="minorHAnsi" w:cstheme="minorBidi"/>
          <w:b/>
          <w:bCs/>
          <w:sz w:val="28"/>
          <w:szCs w:val="28"/>
        </w:rPr>
      </w:pPr>
      <w:r w:rsidRPr="30E9C0A3">
        <w:rPr>
          <w:rFonts w:eastAsia="Times" w:asciiTheme="minorHAnsi" w:hAnsiTheme="minorHAnsi" w:cstheme="minorBidi"/>
          <w:b/>
          <w:bCs/>
          <w:sz w:val="28"/>
          <w:szCs w:val="28"/>
        </w:rPr>
        <w:t xml:space="preserve">LIST OF </w:t>
      </w:r>
      <w:r w:rsidRPr="30E9C0A3" w:rsidR="4E0A091F">
        <w:rPr>
          <w:rFonts w:eastAsia="Times" w:asciiTheme="minorHAnsi" w:hAnsiTheme="minorHAnsi" w:cstheme="minorBidi"/>
          <w:b/>
          <w:bCs/>
          <w:sz w:val="28"/>
          <w:szCs w:val="28"/>
        </w:rPr>
        <w:t>3</w:t>
      </w:r>
      <w:r w:rsidRPr="30E9C0A3">
        <w:rPr>
          <w:rFonts w:eastAsia="Times" w:asciiTheme="minorHAnsi" w:hAnsiTheme="minorHAnsi" w:cstheme="minorBidi"/>
          <w:b/>
          <w:bCs/>
          <w:sz w:val="28"/>
          <w:szCs w:val="28"/>
        </w:rPr>
        <w:t>BA SEMINARS (</w:t>
      </w:r>
      <w:r w:rsidRPr="30E9C0A3" w:rsidR="007A7740">
        <w:rPr>
          <w:rFonts w:eastAsia="Times" w:asciiTheme="minorHAnsi" w:hAnsiTheme="minorHAnsi" w:cstheme="minorBidi"/>
          <w:b/>
          <w:bCs/>
          <w:sz w:val="28"/>
          <w:szCs w:val="28"/>
        </w:rPr>
        <w:t>Semester 1 and 2</w:t>
      </w:r>
      <w:r w:rsidRPr="30E9C0A3">
        <w:rPr>
          <w:rFonts w:eastAsia="Times" w:asciiTheme="minorHAnsi" w:hAnsiTheme="minorHAnsi" w:cstheme="minorBidi"/>
          <w:b/>
          <w:bCs/>
          <w:sz w:val="28"/>
          <w:szCs w:val="28"/>
        </w:rPr>
        <w:t>)</w:t>
      </w:r>
    </w:p>
    <w:p w:rsidRPr="00560C16" w:rsidR="00C86E1C" w:rsidP="00C86E1C" w:rsidRDefault="00C86E1C" w14:paraId="40FA8163" w14:textId="77777777">
      <w:pPr>
        <w:jc w:val="center"/>
        <w:rPr>
          <w:rFonts w:asciiTheme="minorHAnsi" w:hAnsiTheme="minorHAnsi" w:cstheme="minorHAnsi"/>
          <w:b/>
          <w:i/>
          <w:sz w:val="28"/>
          <w:szCs w:val="28"/>
        </w:rPr>
      </w:pPr>
      <w:r w:rsidRPr="00560C16">
        <w:rPr>
          <w:rFonts w:asciiTheme="minorHAnsi" w:hAnsiTheme="minorHAnsi" w:cstheme="minorHAnsi"/>
          <w:b/>
          <w:i/>
          <w:sz w:val="28"/>
          <w:szCs w:val="28"/>
        </w:rPr>
        <w:t>Choose ONE each semester</w:t>
      </w:r>
    </w:p>
    <w:p w:rsidRPr="00560C16" w:rsidR="00C86E1C" w:rsidP="00C86E1C" w:rsidRDefault="00C86E1C" w14:paraId="6D9240F3" w14:textId="77777777">
      <w:pPr>
        <w:rPr>
          <w:rFonts w:asciiTheme="minorHAnsi" w:hAnsiTheme="minorHAnsi" w:cstheme="minorHAnsi"/>
          <w:b/>
          <w:sz w:val="20"/>
          <w:szCs w:val="20"/>
        </w:rPr>
      </w:pPr>
    </w:p>
    <w:p w:rsidRPr="00560C16" w:rsidR="00C86E1C" w:rsidP="00C86E1C" w:rsidRDefault="00C86E1C" w14:paraId="65427EDE" w14:textId="4309E490">
      <w:pPr>
        <w:rPr>
          <w:rFonts w:asciiTheme="minorHAnsi" w:hAnsiTheme="minorHAnsi" w:cstheme="minorHAnsi"/>
          <w:b/>
          <w:u w:val="single"/>
        </w:rPr>
      </w:pPr>
      <w:r w:rsidRPr="00560C16">
        <w:rPr>
          <w:rFonts w:asciiTheme="minorHAnsi" w:hAnsiTheme="minorHAnsi" w:cstheme="minorHAnsi"/>
          <w:b/>
        </w:rPr>
        <w:t xml:space="preserve">STUDENTS </w:t>
      </w:r>
      <w:r w:rsidRPr="00560C16">
        <w:rPr>
          <w:rFonts w:asciiTheme="minorHAnsi" w:hAnsiTheme="minorHAnsi" w:cstheme="minorHAnsi"/>
          <w:b/>
          <w:u w:val="single"/>
        </w:rPr>
        <w:t>MUST</w:t>
      </w:r>
      <w:r w:rsidRPr="00560C16">
        <w:rPr>
          <w:rFonts w:asciiTheme="minorHAnsi" w:hAnsiTheme="minorHAnsi" w:cstheme="minorHAnsi"/>
          <w:b/>
        </w:rPr>
        <w:t xml:space="preserve"> TAKE A </w:t>
      </w:r>
      <w:r w:rsidRPr="00560C16">
        <w:rPr>
          <w:rFonts w:asciiTheme="minorHAnsi" w:hAnsiTheme="minorHAnsi" w:cstheme="minorHAnsi"/>
          <w:b/>
          <w:u w:val="single"/>
        </w:rPr>
        <w:t>DIFFERENT SEMINAR COURSE</w:t>
      </w:r>
      <w:r w:rsidRPr="00560C16">
        <w:rPr>
          <w:rFonts w:asciiTheme="minorHAnsi" w:hAnsiTheme="minorHAnsi" w:cstheme="minorHAnsi"/>
          <w:b/>
        </w:rPr>
        <w:t xml:space="preserve"> EACH SEMESTER.  STUDENTS MAY NOT TAKE TWO SEMINARS WITH THE SAME COURSE TITLE EVEN IF THE COURSE CODE IS DIFFERENT</w:t>
      </w:r>
    </w:p>
    <w:p w:rsidRPr="00560C16" w:rsidR="562F00F3" w:rsidP="4D2089E7" w:rsidRDefault="562F00F3" w14:paraId="064CBFC4" w14:textId="082C62AF">
      <w:pPr>
        <w:jc w:val="center"/>
        <w:rPr>
          <w:rFonts w:eastAsia="Times" w:asciiTheme="minorHAnsi" w:hAnsiTheme="minorHAnsi" w:cstheme="minorHAnsi"/>
          <w:b/>
          <w:bCs/>
        </w:rPr>
      </w:pPr>
      <w:r w:rsidRPr="00560C16">
        <w:rPr>
          <w:rFonts w:eastAsia="Times" w:asciiTheme="minorHAnsi" w:hAnsiTheme="minorHAnsi" w:cstheme="minorHAnsi"/>
          <w:b/>
          <w:bCs/>
        </w:rPr>
        <w:t xml:space="preserve"> </w:t>
      </w:r>
    </w:p>
    <w:p w:rsidRPr="00560C16" w:rsidR="562F00F3" w:rsidP="00C86E1C" w:rsidRDefault="562F00F3" w14:paraId="34B181C6" w14:textId="57BA3F5E">
      <w:pPr>
        <w:rPr>
          <w:rFonts w:eastAsia="Times" w:asciiTheme="minorHAnsi" w:hAnsiTheme="minorHAnsi" w:cstheme="minorHAnsi"/>
          <w:b/>
          <w:bCs/>
        </w:rPr>
      </w:pPr>
      <w:bookmarkStart w:name="_Hlk107217232" w:id="41"/>
      <w:r w:rsidRPr="00560C16">
        <w:rPr>
          <w:rFonts w:eastAsia="Times" w:asciiTheme="minorHAnsi" w:hAnsiTheme="minorHAnsi" w:cstheme="minorHAnsi"/>
          <w:b/>
          <w:bCs/>
        </w:rPr>
        <w:t>Assessment for Seminar courses is</w:t>
      </w:r>
      <w:r w:rsidRPr="00560C16" w:rsidR="00C86E1C">
        <w:rPr>
          <w:rFonts w:eastAsia="Times" w:asciiTheme="minorHAnsi" w:hAnsiTheme="minorHAnsi" w:cstheme="minorHAnsi"/>
          <w:b/>
          <w:bCs/>
        </w:rPr>
        <w:t>:</w:t>
      </w:r>
      <w:r w:rsidRPr="00560C16">
        <w:rPr>
          <w:rFonts w:eastAsia="Times" w:asciiTheme="minorHAnsi" w:hAnsiTheme="minorHAnsi" w:cstheme="minorHAnsi"/>
          <w:b/>
          <w:bCs/>
        </w:rPr>
        <w:t xml:space="preserve"> 30% Continuous Assessment and 70% Final Assignment, usually a final research essay.</w:t>
      </w:r>
    </w:p>
    <w:bookmarkEnd w:id="41"/>
    <w:p w:rsidRPr="00560C16" w:rsidR="562F00F3" w:rsidP="00C86E1C" w:rsidRDefault="562F00F3" w14:paraId="004EC339" w14:textId="3323D813">
      <w:pPr>
        <w:rPr>
          <w:rFonts w:eastAsia="Times" w:asciiTheme="minorHAnsi" w:hAnsiTheme="minorHAnsi" w:cstheme="minorHAnsi"/>
          <w:b/>
          <w:bCs/>
          <w:sz w:val="28"/>
          <w:szCs w:val="28"/>
        </w:rPr>
      </w:pPr>
      <w:r w:rsidRPr="00560C16">
        <w:rPr>
          <w:rFonts w:eastAsia="Times" w:asciiTheme="minorHAnsi" w:hAnsiTheme="minorHAnsi" w:cstheme="minorHAnsi"/>
          <w:b/>
          <w:bCs/>
          <w:sz w:val="28"/>
          <w:szCs w:val="28"/>
        </w:rPr>
        <w:t xml:space="preserve"> </w:t>
      </w:r>
    </w:p>
    <w:p w:rsidRPr="00560C16" w:rsidR="00042794" w:rsidP="00042794" w:rsidRDefault="00042794" w14:paraId="567702DB" w14:textId="59D64361">
      <w:pPr>
        <w:textAlignment w:val="baseline"/>
        <w:rPr>
          <w:rFonts w:asciiTheme="minorHAnsi" w:hAnsiTheme="minorHAnsi" w:eastAsiaTheme="minorEastAsia" w:cstheme="minorHAnsi"/>
          <w:sz w:val="24"/>
          <w:szCs w:val="24"/>
          <w:bdr w:val="none" w:color="auto" w:sz="0" w:space="0" w:frame="1"/>
          <w:lang w:eastAsia="en-GB"/>
        </w:rPr>
      </w:pPr>
      <w:r w:rsidRPr="00560C16">
        <w:rPr>
          <w:rFonts w:asciiTheme="minorHAnsi" w:hAnsiTheme="minorHAnsi" w:eastAsiaTheme="minorEastAsia" w:cstheme="minorHAnsi"/>
          <w:b/>
          <w:bCs/>
          <w:sz w:val="24"/>
          <w:szCs w:val="24"/>
          <w:bdr w:val="none" w:color="auto" w:sz="0" w:space="0" w:frame="1"/>
          <w:lang w:eastAsia="en-GB"/>
        </w:rPr>
        <w:t>3BA Sem</w:t>
      </w:r>
      <w:r w:rsidRPr="00560C16" w:rsidR="009F1D4B">
        <w:rPr>
          <w:rFonts w:asciiTheme="minorHAnsi" w:hAnsiTheme="minorHAnsi" w:eastAsiaTheme="minorEastAsia" w:cstheme="minorHAnsi"/>
          <w:b/>
          <w:bCs/>
          <w:sz w:val="24"/>
          <w:szCs w:val="24"/>
          <w:bdr w:val="none" w:color="auto" w:sz="0" w:space="0" w:frame="1"/>
          <w:lang w:eastAsia="en-GB"/>
        </w:rPr>
        <w:t>ester</w:t>
      </w:r>
      <w:r w:rsidRPr="00560C16">
        <w:rPr>
          <w:rFonts w:asciiTheme="minorHAnsi" w:hAnsiTheme="minorHAnsi" w:eastAsiaTheme="minorEastAsia" w:cstheme="minorHAnsi"/>
          <w:b/>
          <w:bCs/>
          <w:sz w:val="24"/>
          <w:szCs w:val="24"/>
          <w:bdr w:val="none" w:color="auto" w:sz="0" w:space="0" w:frame="1"/>
          <w:lang w:eastAsia="en-GB"/>
        </w:rPr>
        <w:t xml:space="preserve"> 1: </w:t>
      </w:r>
      <w:r w:rsidRPr="00560C16">
        <w:rPr>
          <w:rFonts w:eastAsia="Times New Roman" w:asciiTheme="minorHAnsi" w:hAnsiTheme="minorHAnsi" w:cstheme="minorHAnsi"/>
          <w:b/>
          <w:bCs/>
          <w:sz w:val="24"/>
          <w:szCs w:val="24"/>
          <w:bdr w:val="none" w:color="auto" w:sz="0" w:space="0" w:frame="1"/>
          <w:lang w:eastAsia="en-GB"/>
        </w:rPr>
        <w:br/>
      </w:r>
    </w:p>
    <w:p w:rsidRPr="00560C16" w:rsidR="00042794" w:rsidP="00042794" w:rsidRDefault="00042794" w14:paraId="2EB57356" w14:textId="1DE3EC97">
      <w:pPr>
        <w:textAlignment w:val="baseline"/>
        <w:rPr>
          <w:rFonts w:asciiTheme="minorHAnsi" w:hAnsiTheme="minorHAnsi" w:eastAsiaTheme="minorEastAsia" w:cstheme="minorHAnsi"/>
          <w:sz w:val="24"/>
          <w:szCs w:val="24"/>
          <w:lang w:eastAsia="en-GB"/>
        </w:rPr>
      </w:pPr>
      <w:r w:rsidRPr="00560C16">
        <w:rPr>
          <w:rFonts w:asciiTheme="minorHAnsi" w:hAnsiTheme="minorHAnsi" w:eastAsiaTheme="minorEastAsia" w:cstheme="minorHAnsi"/>
          <w:sz w:val="24"/>
          <w:szCs w:val="24"/>
          <w:bdr w:val="none" w:color="auto" w:sz="0" w:space="0" w:frame="1"/>
          <w:lang w:eastAsia="en-GB"/>
        </w:rPr>
        <w:t xml:space="preserve">EN3105 Children's Fiction </w:t>
      </w:r>
    </w:p>
    <w:p w:rsidRPr="00560C16" w:rsidR="00042794" w:rsidP="11FE3269" w:rsidRDefault="00042794" w14:paraId="021673AD" w14:textId="11B7D94D">
      <w:pPr>
        <w:textAlignment w:val="baseline"/>
        <w:rPr>
          <w:rFonts w:ascii="Calibri" w:hAnsi="Calibri" w:eastAsia="" w:cs="Calibri" w:asciiTheme="minorAscii" w:hAnsiTheme="minorAscii" w:eastAsiaTheme="minorEastAsia" w:cstheme="minorAscii"/>
          <w:sz w:val="24"/>
          <w:szCs w:val="24"/>
          <w:bdr w:val="none" w:color="auto" w:sz="0" w:space="0" w:frame="1"/>
          <w:lang w:eastAsia="en-GB"/>
        </w:rPr>
      </w:pPr>
      <w:r w:rsidRPr="11FE3269" w:rsidR="00042794">
        <w:rPr>
          <w:rFonts w:ascii="Calibri" w:hAnsi="Calibri" w:eastAsia="" w:cs="Calibri" w:asciiTheme="minorAscii" w:hAnsiTheme="minorAscii" w:eastAsiaTheme="minorEastAsia" w:cstheme="minorAscii"/>
          <w:sz w:val="24"/>
          <w:szCs w:val="24"/>
          <w:bdr w:val="none" w:color="auto" w:sz="0" w:space="0" w:frame="1"/>
          <w:lang w:eastAsia="en-GB"/>
        </w:rPr>
        <w:t xml:space="preserve">EN3109 Poetry of </w:t>
      </w:r>
      <w:r w:rsidRPr="11FE3269" w:rsidR="48957B2E">
        <w:rPr>
          <w:rFonts w:ascii="Calibri" w:hAnsi="Calibri" w:eastAsia="" w:cs="Calibri" w:asciiTheme="minorAscii" w:hAnsiTheme="minorAscii" w:eastAsiaTheme="minorEastAsia" w:cstheme="minorAscii"/>
          <w:sz w:val="24"/>
          <w:szCs w:val="24"/>
          <w:bdr w:val="none" w:color="auto" w:sz="0" w:space="0" w:frame="1"/>
          <w:lang w:eastAsia="en-GB"/>
        </w:rPr>
        <w:t xml:space="preserve">the </w:t>
      </w:r>
      <w:r w:rsidRPr="11FE3269" w:rsidR="48957B2E">
        <w:rPr>
          <w:rFonts w:ascii="Calibri" w:hAnsi="Calibri" w:eastAsia="" w:cs="Calibri" w:asciiTheme="minorAscii" w:hAnsiTheme="minorAscii" w:eastAsiaTheme="minorEastAsia" w:cstheme="minorAscii"/>
          <w:sz w:val="24"/>
          <w:szCs w:val="24"/>
          <w:bdr w:val="none" w:color="auto" w:sz="0" w:space="0" w:frame="1"/>
          <w:lang w:eastAsia="en-GB"/>
        </w:rPr>
        <w:t>Great</w:t>
      </w:r>
      <w:r w:rsidRPr="11FE3269" w:rsidR="48957B2E">
        <w:rPr>
          <w:rFonts w:ascii="Calibri" w:hAnsi="Calibri" w:eastAsia="" w:cs="Calibri" w:asciiTheme="minorAscii" w:hAnsiTheme="minorAscii" w:eastAsiaTheme="minorEastAsia" w:cstheme="minorAscii"/>
          <w:sz w:val="24"/>
          <w:szCs w:val="24"/>
          <w:bdr w:val="none" w:color="auto" w:sz="0" w:space="0" w:frame="1"/>
          <w:lang w:eastAsia="en-GB"/>
        </w:rPr>
        <w:t xml:space="preserve"> </w:t>
      </w:r>
      <w:r w:rsidRPr="11FE3269" w:rsidR="165CE279">
        <w:rPr>
          <w:rFonts w:ascii="Calibri" w:hAnsi="Calibri" w:eastAsia="" w:cs="Calibri" w:asciiTheme="minorAscii" w:hAnsiTheme="minorAscii" w:eastAsiaTheme="minorEastAsia" w:cstheme="minorAscii"/>
          <w:sz w:val="24"/>
          <w:szCs w:val="24"/>
          <w:bdr w:val="none" w:color="auto" w:sz="0" w:space="0" w:frame="1"/>
          <w:lang w:eastAsia="en-GB"/>
        </w:rPr>
        <w:t>War</w:t>
      </w:r>
      <w:r w:rsidRPr="11FE3269" w:rsidR="00742DDA">
        <w:rPr>
          <w:rFonts w:ascii="Calibri" w:hAnsi="Calibri" w:eastAsia="" w:cs="Calibri" w:asciiTheme="minorAscii" w:hAnsiTheme="minorAscii" w:eastAsiaTheme="minorEastAsia" w:cstheme="minorAscii"/>
          <w:sz w:val="24"/>
          <w:szCs w:val="24"/>
          <w:bdr w:val="none" w:color="auto" w:sz="0" w:space="0" w:frame="1"/>
          <w:lang w:eastAsia="en-GB"/>
        </w:rPr>
        <w:t xml:space="preserve"> </w:t>
      </w:r>
      <w:r w:rsidRPr="11FE3269" w:rsidR="00742DDA">
        <w:rPr>
          <w:rFonts w:ascii="Calibri" w:hAnsi="Calibri" w:eastAsia="" w:cs="Calibri" w:asciiTheme="minorAscii" w:hAnsiTheme="minorAscii" w:eastAsiaTheme="minorEastAsia" w:cstheme="minorAscii"/>
          <w:sz w:val="24"/>
          <w:szCs w:val="24"/>
          <w:bdr w:val="none" w:color="auto" w:sz="0" w:space="0" w:frame="1"/>
          <w:lang w:eastAsia="en-GB"/>
        </w:rPr>
        <w:t>1</w:t>
      </w:r>
      <w:r w:rsidRPr="11FE3269" w:rsidR="00042794">
        <w:rPr>
          <w:rFonts w:ascii="Calibri" w:hAnsi="Calibri" w:eastAsia="" w:cs="Calibri" w:asciiTheme="minorAscii" w:hAnsiTheme="minorAscii" w:eastAsiaTheme="minorEastAsia" w:cstheme="minorAscii"/>
          <w:sz w:val="24"/>
          <w:szCs w:val="24"/>
          <w:bdr w:val="none" w:color="auto" w:sz="0" w:space="0" w:frame="1"/>
          <w:lang w:eastAsia="en-GB"/>
        </w:rPr>
        <w:t xml:space="preserve"> </w:t>
      </w:r>
    </w:p>
    <w:p w:rsidRPr="00560C16" w:rsidR="00042794" w:rsidP="11FE3269" w:rsidRDefault="00042794" w14:paraId="326067A0" w14:textId="49561792">
      <w:pPr>
        <w:textAlignment w:val="baseline"/>
        <w:rPr>
          <w:rFonts w:ascii="Calibri" w:hAnsi="Calibri" w:eastAsia="" w:cs="" w:asciiTheme="minorAscii" w:hAnsiTheme="minorAscii" w:eastAsiaTheme="minorEastAsia" w:cstheme="minorBidi"/>
          <w:sz w:val="24"/>
          <w:szCs w:val="24"/>
          <w:lang w:eastAsia="en-GB"/>
        </w:rPr>
      </w:pPr>
      <w:r w:rsidRPr="11FE3269" w:rsidR="00042794">
        <w:rPr>
          <w:rFonts w:ascii="Calibri" w:hAnsi="Calibri" w:eastAsia="" w:cs="" w:asciiTheme="minorAscii" w:hAnsiTheme="minorAscii" w:eastAsiaTheme="minorEastAsia" w:cstheme="minorBidi"/>
          <w:sz w:val="24"/>
          <w:szCs w:val="24"/>
          <w:bdr w:val="none" w:color="auto" w:sz="0" w:space="0" w:frame="1"/>
          <w:lang w:eastAsia="en-GB"/>
        </w:rPr>
        <w:t xml:space="preserve">EN3110 Poetry of </w:t>
      </w:r>
      <w:r w:rsidRPr="11FE3269" w:rsidR="6FFA3CE5">
        <w:rPr>
          <w:rFonts w:ascii="Calibri" w:hAnsi="Calibri" w:eastAsia="" w:cs="" w:asciiTheme="minorAscii" w:hAnsiTheme="minorAscii" w:eastAsiaTheme="minorEastAsia" w:cstheme="minorBidi"/>
          <w:sz w:val="24"/>
          <w:szCs w:val="24"/>
          <w:bdr w:val="none" w:color="auto" w:sz="0" w:space="0" w:frame="1"/>
          <w:lang w:eastAsia="en-GB"/>
        </w:rPr>
        <w:t xml:space="preserve">the Great </w:t>
      </w:r>
      <w:r w:rsidRPr="11FE3269" w:rsidR="00742DDA">
        <w:rPr>
          <w:rFonts w:ascii="Calibri" w:hAnsi="Calibri" w:eastAsia="" w:cs="" w:asciiTheme="minorAscii" w:hAnsiTheme="minorAscii" w:eastAsiaTheme="minorEastAsia" w:cstheme="minorBidi"/>
          <w:sz w:val="24"/>
          <w:szCs w:val="24"/>
          <w:bdr w:val="none" w:color="auto" w:sz="0" w:space="0" w:frame="1"/>
          <w:lang w:eastAsia="en-GB"/>
        </w:rPr>
        <w:t xml:space="preserve">War </w:t>
      </w:r>
      <w:r w:rsidRPr="11FE3269" w:rsidR="2184A1FE">
        <w:rPr>
          <w:rFonts w:ascii="Calibri" w:hAnsi="Calibri" w:eastAsia="" w:cs="" w:asciiTheme="minorAscii" w:hAnsiTheme="minorAscii" w:eastAsiaTheme="minorEastAsia" w:cstheme="minorBidi"/>
          <w:sz w:val="24"/>
          <w:szCs w:val="24"/>
          <w:bdr w:val="none" w:color="auto" w:sz="0" w:space="0" w:frame="1"/>
          <w:lang w:eastAsia="en-GB"/>
        </w:rPr>
        <w:t>2</w:t>
      </w:r>
    </w:p>
    <w:p w:rsidRPr="00560C16" w:rsidR="00042794" w:rsidP="00042794" w:rsidRDefault="00042794" w14:paraId="37742C4F" w14:textId="7AD6A89A">
      <w:pPr>
        <w:textAlignment w:val="baseline"/>
        <w:rPr>
          <w:rFonts w:asciiTheme="minorHAnsi" w:hAnsiTheme="minorHAnsi" w:eastAsiaTheme="minorEastAsia" w:cstheme="minorHAnsi"/>
          <w:sz w:val="24"/>
          <w:szCs w:val="24"/>
          <w:lang w:eastAsia="en-GB"/>
        </w:rPr>
      </w:pPr>
      <w:r w:rsidRPr="00560C16">
        <w:rPr>
          <w:rFonts w:asciiTheme="minorHAnsi" w:hAnsiTheme="minorHAnsi" w:eastAsiaTheme="minorEastAsia" w:cstheme="minorHAnsi"/>
          <w:sz w:val="24"/>
          <w:szCs w:val="24"/>
          <w:bdr w:val="none" w:color="auto" w:sz="0" w:space="0" w:frame="1"/>
          <w:lang w:eastAsia="en-GB"/>
        </w:rPr>
        <w:t xml:space="preserve">EN3144 Empire Writing </w:t>
      </w:r>
    </w:p>
    <w:p w:rsidRPr="00560C16" w:rsidR="00042794" w:rsidP="6EFFA678" w:rsidRDefault="001B3411" w14:paraId="40D4D154" w14:textId="365A61C3">
      <w:pPr>
        <w:textAlignment w:val="baseline"/>
      </w:pPr>
      <w:r w:rsidRPr="0BDAF4E2">
        <w:rPr>
          <w:rFonts w:asciiTheme="minorHAnsi" w:hAnsiTheme="minorHAnsi" w:eastAsiaTheme="minorEastAsia" w:cstheme="minorBidi"/>
          <w:color w:val="000000" w:themeColor="text1"/>
          <w:sz w:val="24"/>
          <w:szCs w:val="24"/>
          <w:lang w:eastAsia="en-GB"/>
        </w:rPr>
        <w:t>EN3184 The Hero’s Quest Monomyth in Medieval and Modern Literature</w:t>
      </w:r>
      <w:r w:rsidRPr="0BDAF4E2" w:rsidR="00042794">
        <w:rPr>
          <w:rFonts w:asciiTheme="minorHAnsi" w:hAnsiTheme="minorHAnsi" w:eastAsiaTheme="minorEastAsia" w:cstheme="minorBidi"/>
          <w:color w:val="000000" w:themeColor="text1"/>
          <w:sz w:val="24"/>
          <w:szCs w:val="24"/>
          <w:lang w:eastAsia="en-GB"/>
        </w:rPr>
        <w:t xml:space="preserve"> </w:t>
      </w:r>
    </w:p>
    <w:p w:rsidRPr="00560C16" w:rsidR="00042794" w:rsidP="00042794" w:rsidRDefault="001B3411" w14:paraId="3F6F6872" w14:textId="218E4221">
      <w:pPr>
        <w:textAlignment w:val="baseline"/>
        <w:rPr>
          <w:rFonts w:asciiTheme="minorHAnsi" w:hAnsiTheme="minorHAnsi" w:eastAsiaTheme="minorEastAsia" w:cstheme="minorHAnsi"/>
          <w:sz w:val="24"/>
          <w:szCs w:val="24"/>
        </w:rPr>
      </w:pPr>
      <w:r w:rsidRPr="00560C16">
        <w:rPr>
          <w:rFonts w:asciiTheme="minorHAnsi" w:hAnsiTheme="minorHAnsi" w:eastAsiaTheme="minorEastAsia" w:cstheme="minorHAnsi"/>
          <w:sz w:val="24"/>
          <w:szCs w:val="24"/>
        </w:rPr>
        <w:t>EN3172</w:t>
      </w:r>
      <w:r w:rsidRPr="00560C16" w:rsidR="00042794">
        <w:rPr>
          <w:rFonts w:asciiTheme="minorHAnsi" w:hAnsiTheme="minorHAnsi" w:eastAsiaTheme="minorEastAsia" w:cstheme="minorHAnsi"/>
          <w:sz w:val="24"/>
          <w:szCs w:val="24"/>
        </w:rPr>
        <w:t xml:space="preserve"> Transformation of the Novel </w:t>
      </w:r>
    </w:p>
    <w:p w:rsidRPr="00560C16" w:rsidR="00042794" w:rsidP="6EFFA678" w:rsidRDefault="001B3411" w14:paraId="0ACB4025" w14:textId="4C4CCB82">
      <w:pPr>
        <w:ind w:left="0" w:firstLine="0"/>
        <w:textAlignment w:val="baseline"/>
        <w:rPr>
          <w:rFonts w:asciiTheme="minorHAnsi" w:hAnsiTheme="minorHAnsi" w:eastAsiaTheme="minorEastAsia" w:cstheme="minorBidi"/>
          <w:sz w:val="24"/>
          <w:szCs w:val="24"/>
        </w:rPr>
      </w:pPr>
      <w:r w:rsidRPr="6EFFA678">
        <w:rPr>
          <w:rFonts w:asciiTheme="minorHAnsi" w:hAnsiTheme="minorHAnsi" w:eastAsiaTheme="minorEastAsia" w:cstheme="minorBidi"/>
          <w:sz w:val="24"/>
          <w:szCs w:val="24"/>
        </w:rPr>
        <w:t>EN316</w:t>
      </w:r>
      <w:r w:rsidRPr="6EFFA678" w:rsidR="0DB177AB">
        <w:rPr>
          <w:rFonts w:asciiTheme="minorHAnsi" w:hAnsiTheme="minorHAnsi" w:eastAsiaTheme="minorEastAsia" w:cstheme="minorBidi"/>
          <w:sz w:val="24"/>
          <w:szCs w:val="24"/>
        </w:rPr>
        <w:t>0</w:t>
      </w:r>
      <w:r w:rsidRPr="6EFFA678">
        <w:rPr>
          <w:rFonts w:asciiTheme="minorHAnsi" w:hAnsiTheme="minorHAnsi" w:eastAsiaTheme="minorEastAsia" w:cstheme="minorBidi"/>
          <w:sz w:val="24"/>
          <w:szCs w:val="24"/>
        </w:rPr>
        <w:t xml:space="preserve"> Autism Fictions, Autistic Writing </w:t>
      </w:r>
    </w:p>
    <w:p w:rsidRPr="00560C16" w:rsidR="00042794" w:rsidP="00042794" w:rsidRDefault="001B3411" w14:paraId="32688463" w14:textId="6051E121">
      <w:pPr>
        <w:rPr>
          <w:rFonts w:asciiTheme="minorHAnsi" w:hAnsiTheme="minorHAnsi" w:eastAsiaTheme="minorEastAsia" w:cstheme="minorHAnsi"/>
          <w:sz w:val="24"/>
          <w:szCs w:val="24"/>
        </w:rPr>
      </w:pPr>
      <w:r w:rsidRPr="1F989A40">
        <w:rPr>
          <w:rFonts w:asciiTheme="minorHAnsi" w:hAnsiTheme="minorHAnsi" w:eastAsiaTheme="minorEastAsia" w:cstheme="minorBidi"/>
          <w:sz w:val="24"/>
          <w:szCs w:val="24"/>
        </w:rPr>
        <w:t>EN3180 Special Theme</w:t>
      </w:r>
    </w:p>
    <w:p w:rsidRPr="00560C16" w:rsidR="00042794" w:rsidP="1F989A40" w:rsidRDefault="0BFA9314" w14:paraId="49FCE467" w14:textId="57ED0474">
      <w:pPr>
        <w:ind w:left="0" w:firstLine="0"/>
        <w:textAlignment w:val="baseline"/>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lang w:eastAsia="en-GB"/>
        </w:rPr>
        <w:t>EN3119 Technology and Culture</w:t>
      </w:r>
    </w:p>
    <w:p w:rsidR="0BFA9314" w:rsidP="0BDAF4E2" w:rsidRDefault="0BFA9314" w14:paraId="2F58A089" w14:textId="7D478504">
      <w:pPr>
        <w:ind w:left="0" w:firstLine="0"/>
        <w:rPr>
          <w:rFonts w:asciiTheme="minorHAnsi" w:hAnsiTheme="minorHAnsi" w:eastAsiaTheme="minorEastAsia" w:cstheme="minorBidi"/>
          <w:sz w:val="24"/>
          <w:szCs w:val="24"/>
          <w:lang w:eastAsia="en-GB"/>
        </w:rPr>
      </w:pPr>
      <w:r w:rsidRPr="0BDAF4E2">
        <w:rPr>
          <w:rFonts w:asciiTheme="minorHAnsi" w:hAnsiTheme="minorHAnsi" w:eastAsiaTheme="minorEastAsia" w:cstheme="minorBidi"/>
          <w:color w:val="auto"/>
          <w:sz w:val="24"/>
          <w:szCs w:val="24"/>
          <w:lang w:eastAsia="en-GB"/>
        </w:rPr>
        <w:t>EN</w:t>
      </w:r>
      <w:r w:rsidRPr="0BDAF4E2" w:rsidR="4C11A811">
        <w:rPr>
          <w:rFonts w:asciiTheme="minorHAnsi" w:hAnsiTheme="minorHAnsi" w:eastAsiaTheme="minorEastAsia" w:cstheme="minorBidi"/>
          <w:color w:val="auto"/>
          <w:sz w:val="24"/>
          <w:szCs w:val="24"/>
          <w:lang w:eastAsia="en-GB"/>
        </w:rPr>
        <w:t>3159</w:t>
      </w:r>
      <w:r w:rsidRPr="0BDAF4E2">
        <w:rPr>
          <w:rFonts w:asciiTheme="minorHAnsi" w:hAnsiTheme="minorHAnsi" w:eastAsiaTheme="minorEastAsia" w:cstheme="minorBidi"/>
          <w:color w:val="auto"/>
          <w:sz w:val="24"/>
          <w:szCs w:val="24"/>
          <w:lang w:eastAsia="en-GB"/>
        </w:rPr>
        <w:t xml:space="preserve"> </w:t>
      </w:r>
      <w:r w:rsidRPr="0BDAF4E2">
        <w:rPr>
          <w:rFonts w:asciiTheme="minorHAnsi" w:hAnsiTheme="minorHAnsi" w:eastAsiaTheme="minorEastAsia" w:cstheme="minorBidi"/>
          <w:sz w:val="24"/>
          <w:szCs w:val="24"/>
          <w:lang w:eastAsia="en-GB"/>
        </w:rPr>
        <w:t>Twentieth-Century Writing by Women (British and North American)</w:t>
      </w:r>
    </w:p>
    <w:p w:rsidR="0BFA9314" w:rsidP="1F989A40" w:rsidRDefault="0BFA9314" w14:paraId="788BCFF6" w14:textId="0061DA5E">
      <w:pPr>
        <w:ind w:left="0" w:firstLine="0"/>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lang w:eastAsia="en-GB"/>
        </w:rPr>
        <w:t>EN4111 Print Publishing: The Author, the Book and the Marketplace</w:t>
      </w:r>
    </w:p>
    <w:p w:rsidR="0BFA9314" w:rsidP="1F989A40" w:rsidRDefault="0BFA9314" w14:paraId="1F7542CC" w14:textId="4D556FF6">
      <w:pPr>
        <w:ind w:left="0" w:firstLine="0"/>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lang w:eastAsia="en-GB"/>
        </w:rPr>
        <w:t xml:space="preserve">EN3150 Historical Fiction </w:t>
      </w:r>
    </w:p>
    <w:p w:rsidR="0BFA9314" w:rsidP="0BDAF4E2" w:rsidRDefault="0BFA9314" w14:paraId="7DB83266" w14:textId="41B43585">
      <w:pPr>
        <w:ind w:left="0" w:firstLine="0"/>
        <w:rPr>
          <w:rFonts w:asciiTheme="minorHAnsi" w:hAnsiTheme="minorHAnsi" w:eastAsiaTheme="minorEastAsia" w:cstheme="minorBidi"/>
          <w:sz w:val="24"/>
          <w:szCs w:val="24"/>
          <w:lang w:eastAsia="en-GB"/>
        </w:rPr>
      </w:pPr>
      <w:r w:rsidRPr="0BDAF4E2">
        <w:rPr>
          <w:rFonts w:asciiTheme="minorHAnsi" w:hAnsiTheme="minorHAnsi" w:eastAsiaTheme="minorEastAsia" w:cstheme="minorBidi"/>
          <w:sz w:val="24"/>
          <w:szCs w:val="24"/>
          <w:lang w:eastAsia="en-GB"/>
        </w:rPr>
        <w:t xml:space="preserve">EN4341 </w:t>
      </w:r>
      <w:r w:rsidRPr="0BDAF4E2" w:rsidR="7B37CEE4">
        <w:rPr>
          <w:rFonts w:asciiTheme="minorHAnsi" w:hAnsiTheme="minorHAnsi" w:eastAsiaTheme="minorEastAsia" w:cstheme="minorBidi"/>
          <w:sz w:val="24"/>
          <w:szCs w:val="24"/>
          <w:lang w:eastAsia="en-GB"/>
        </w:rPr>
        <w:t>Twentieth</w:t>
      </w:r>
      <w:r w:rsidRPr="0BDAF4E2">
        <w:rPr>
          <w:rFonts w:asciiTheme="minorHAnsi" w:hAnsiTheme="minorHAnsi" w:eastAsiaTheme="minorEastAsia" w:cstheme="minorBidi"/>
          <w:sz w:val="24"/>
          <w:szCs w:val="24"/>
          <w:lang w:eastAsia="en-GB"/>
        </w:rPr>
        <w:t>-Century Fiction</w:t>
      </w:r>
    </w:p>
    <w:p w:rsidR="1F989A40" w:rsidP="1F989A40" w:rsidRDefault="1F989A40" w14:paraId="05127795" w14:textId="35D7B260">
      <w:pPr>
        <w:ind w:left="0" w:firstLine="0"/>
        <w:rPr>
          <w:rFonts w:asciiTheme="minorHAnsi" w:hAnsiTheme="minorHAnsi" w:eastAsiaTheme="minorEastAsia" w:cstheme="minorBidi"/>
          <w:sz w:val="24"/>
          <w:szCs w:val="24"/>
          <w:lang w:eastAsia="en-GB"/>
        </w:rPr>
      </w:pPr>
    </w:p>
    <w:p w:rsidRPr="00560C16" w:rsidR="00042794" w:rsidP="00042794" w:rsidRDefault="00042794" w14:paraId="05D32D25" w14:textId="0BE3B74F">
      <w:pPr>
        <w:textAlignment w:val="baseline"/>
        <w:rPr>
          <w:rFonts w:asciiTheme="minorHAnsi" w:hAnsiTheme="minorHAnsi" w:eastAsiaTheme="minorEastAsia" w:cstheme="minorHAnsi"/>
          <w:b/>
          <w:bCs/>
          <w:sz w:val="24"/>
          <w:szCs w:val="24"/>
          <w:bdr w:val="none" w:color="auto" w:sz="0" w:space="0" w:frame="1"/>
          <w:lang w:eastAsia="en-GB"/>
        </w:rPr>
      </w:pPr>
      <w:r w:rsidRPr="00560C16">
        <w:rPr>
          <w:rFonts w:asciiTheme="minorHAnsi" w:hAnsiTheme="minorHAnsi" w:eastAsiaTheme="minorEastAsia" w:cstheme="minorHAnsi"/>
          <w:b/>
          <w:bCs/>
          <w:sz w:val="24"/>
          <w:szCs w:val="24"/>
          <w:bdr w:val="none" w:color="auto" w:sz="0" w:space="0" w:frame="1"/>
          <w:lang w:eastAsia="en-GB"/>
        </w:rPr>
        <w:t>3BA Sem</w:t>
      </w:r>
      <w:r w:rsidRPr="00560C16" w:rsidR="009F1D4B">
        <w:rPr>
          <w:rFonts w:asciiTheme="minorHAnsi" w:hAnsiTheme="minorHAnsi" w:eastAsiaTheme="minorEastAsia" w:cstheme="minorHAnsi"/>
          <w:b/>
          <w:bCs/>
          <w:sz w:val="24"/>
          <w:szCs w:val="24"/>
          <w:bdr w:val="none" w:color="auto" w:sz="0" w:space="0" w:frame="1"/>
          <w:lang w:eastAsia="en-GB"/>
        </w:rPr>
        <w:t>ester</w:t>
      </w:r>
      <w:r w:rsidRPr="00560C16">
        <w:rPr>
          <w:rFonts w:asciiTheme="minorHAnsi" w:hAnsiTheme="minorHAnsi" w:eastAsiaTheme="minorEastAsia" w:cstheme="minorHAnsi"/>
          <w:b/>
          <w:bCs/>
          <w:sz w:val="24"/>
          <w:szCs w:val="24"/>
          <w:bdr w:val="none" w:color="auto" w:sz="0" w:space="0" w:frame="1"/>
          <w:lang w:eastAsia="en-GB"/>
        </w:rPr>
        <w:t xml:space="preserve"> 2: </w:t>
      </w:r>
    </w:p>
    <w:p w:rsidRPr="00560C16" w:rsidR="00042794" w:rsidP="00042794" w:rsidRDefault="00042794" w14:paraId="1177A33C" w14:textId="77777777">
      <w:pPr>
        <w:textAlignment w:val="baseline"/>
        <w:rPr>
          <w:rFonts w:asciiTheme="minorHAnsi" w:hAnsiTheme="minorHAnsi" w:eastAsiaTheme="minorEastAsia" w:cstheme="minorHAnsi"/>
          <w:sz w:val="24"/>
          <w:szCs w:val="24"/>
          <w:lang w:eastAsia="en-GB"/>
        </w:rPr>
      </w:pPr>
    </w:p>
    <w:p w:rsidRPr="00560C16" w:rsidR="00042794" w:rsidP="11FE3269" w:rsidRDefault="00042794" w14:paraId="52C0C8E0" w14:textId="7B5AA897">
      <w:pPr>
        <w:textAlignment w:val="baseline"/>
        <w:rPr>
          <w:rFonts w:ascii="Calibri" w:hAnsi="Calibri" w:eastAsia="" w:cs="" w:asciiTheme="minorAscii" w:hAnsiTheme="minorAscii" w:eastAsiaTheme="minorEastAsia" w:cstheme="minorBidi"/>
          <w:sz w:val="24"/>
          <w:szCs w:val="24"/>
          <w:lang w:eastAsia="en-GB"/>
        </w:rPr>
      </w:pPr>
      <w:r w:rsidRPr="11FE3269" w:rsidR="00042794">
        <w:rPr>
          <w:rFonts w:ascii="Calibri" w:hAnsi="Calibri" w:eastAsia="" w:cs="" w:asciiTheme="minorAscii" w:hAnsiTheme="minorAscii" w:eastAsiaTheme="minorEastAsia" w:cstheme="minorBidi"/>
          <w:color w:val="000000" w:themeColor="text1"/>
          <w:sz w:val="24"/>
          <w:szCs w:val="24"/>
          <w:lang w:eastAsia="en-GB"/>
        </w:rPr>
        <w:t xml:space="preserve">EN3112 Poetry of </w:t>
      </w:r>
      <w:r w:rsidRPr="11FE3269" w:rsidR="3D99F3CB">
        <w:rPr>
          <w:rFonts w:ascii="Calibri" w:hAnsi="Calibri" w:eastAsia="" w:cs="" w:asciiTheme="minorAscii" w:hAnsiTheme="minorAscii" w:eastAsiaTheme="minorEastAsia" w:cstheme="minorBidi"/>
          <w:sz w:val="24"/>
          <w:szCs w:val="24"/>
          <w:bdr w:val="none" w:color="auto" w:sz="0" w:space="0" w:frame="1"/>
          <w:lang w:eastAsia="en-GB"/>
        </w:rPr>
        <w:t xml:space="preserve">the Great </w:t>
      </w:r>
      <w:r w:rsidRPr="11FE3269" w:rsidR="00742DDA">
        <w:rPr>
          <w:rFonts w:ascii="Calibri" w:hAnsi="Calibri" w:eastAsia="" w:cs="" w:asciiTheme="minorAscii" w:hAnsiTheme="minorAscii" w:eastAsiaTheme="minorEastAsia" w:cstheme="minorBidi"/>
          <w:sz w:val="24"/>
          <w:szCs w:val="24"/>
          <w:bdr w:val="none" w:color="auto" w:sz="0" w:space="0" w:frame="1"/>
          <w:lang w:eastAsia="en-GB"/>
        </w:rPr>
        <w:t xml:space="preserve">War </w:t>
      </w:r>
    </w:p>
    <w:p w:rsidRPr="00560C16" w:rsidR="00042794" w:rsidP="1F989A40" w:rsidRDefault="00042794" w14:paraId="7DAFA46F" w14:textId="0BAFFBB9">
      <w:pPr>
        <w:textAlignment w:val="baseline"/>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color w:val="000000" w:themeColor="text1"/>
          <w:sz w:val="24"/>
          <w:szCs w:val="24"/>
          <w:lang w:eastAsia="en-GB"/>
        </w:rPr>
        <w:t xml:space="preserve">EN3120 Technology and Culture   </w:t>
      </w:r>
    </w:p>
    <w:p w:rsidRPr="00560C16" w:rsidR="00042794" w:rsidP="04B8898C" w:rsidRDefault="001B3411" w14:paraId="0F602813" w14:textId="690A62E1">
      <w:pPr>
        <w:textAlignment w:val="baseline"/>
        <w:rPr>
          <w:rFonts w:asciiTheme="minorHAnsi" w:hAnsiTheme="minorHAnsi" w:eastAsiaTheme="minorEastAsia" w:cstheme="minorBidi"/>
          <w:sz w:val="24"/>
          <w:szCs w:val="24"/>
          <w:lang w:eastAsia="en-GB"/>
        </w:rPr>
      </w:pPr>
      <w:r w:rsidRPr="04B8898C">
        <w:rPr>
          <w:rFonts w:asciiTheme="minorHAnsi" w:hAnsiTheme="minorHAnsi" w:eastAsiaTheme="minorEastAsia" w:cstheme="minorBidi"/>
          <w:color w:val="000000" w:themeColor="text1"/>
          <w:sz w:val="24"/>
          <w:szCs w:val="24"/>
          <w:lang w:eastAsia="en-GB"/>
        </w:rPr>
        <w:t>EN</w:t>
      </w:r>
      <w:r w:rsidRPr="04B8898C" w:rsidR="5685A945">
        <w:rPr>
          <w:rFonts w:asciiTheme="minorHAnsi" w:hAnsiTheme="minorHAnsi" w:eastAsiaTheme="minorEastAsia" w:cstheme="minorBidi"/>
          <w:color w:val="000000" w:themeColor="text1"/>
          <w:sz w:val="24"/>
          <w:szCs w:val="24"/>
          <w:lang w:eastAsia="en-GB"/>
        </w:rPr>
        <w:t>3178</w:t>
      </w:r>
      <w:r w:rsidRPr="04B8898C" w:rsidR="00042794">
        <w:rPr>
          <w:rFonts w:asciiTheme="minorHAnsi" w:hAnsiTheme="minorHAnsi" w:eastAsiaTheme="minorEastAsia" w:cstheme="minorBidi"/>
          <w:color w:val="000000" w:themeColor="text1"/>
          <w:sz w:val="24"/>
          <w:szCs w:val="24"/>
          <w:lang w:eastAsia="en-GB"/>
        </w:rPr>
        <w:t xml:space="preserve"> African Fiction  </w:t>
      </w:r>
    </w:p>
    <w:p w:rsidRPr="00560C16" w:rsidR="00042794" w:rsidP="1F989A40" w:rsidRDefault="001B3411" w14:paraId="5BB62B39" w14:textId="7BB1F123">
      <w:pPr>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lang w:eastAsia="en-GB"/>
        </w:rPr>
        <w:t>EN3173</w:t>
      </w:r>
      <w:r w:rsidRPr="1F989A40" w:rsidR="00042794">
        <w:rPr>
          <w:rFonts w:asciiTheme="minorHAnsi" w:hAnsiTheme="minorHAnsi" w:eastAsiaTheme="minorEastAsia" w:cstheme="minorBidi"/>
          <w:sz w:val="24"/>
          <w:szCs w:val="24"/>
          <w:lang w:eastAsia="en-GB"/>
        </w:rPr>
        <w:t xml:space="preserve"> Transformation of the Novel</w:t>
      </w:r>
    </w:p>
    <w:p w:rsidRPr="00560C16" w:rsidR="00042794" w:rsidP="00042794" w:rsidRDefault="00042794" w14:paraId="76A52017" w14:textId="521CF042">
      <w:pPr>
        <w:textAlignment w:val="baseline"/>
        <w:rPr>
          <w:rFonts w:asciiTheme="minorHAnsi" w:hAnsiTheme="minorHAnsi" w:eastAsiaTheme="minorEastAsia" w:cstheme="minorHAnsi"/>
          <w:sz w:val="24"/>
          <w:szCs w:val="24"/>
          <w:bdr w:val="none" w:color="auto" w:sz="0" w:space="0" w:frame="1"/>
          <w:lang w:eastAsia="en-GB"/>
        </w:rPr>
      </w:pPr>
      <w:r w:rsidRPr="00560C16">
        <w:rPr>
          <w:rFonts w:asciiTheme="minorHAnsi" w:hAnsiTheme="minorHAnsi" w:eastAsiaTheme="minorEastAsia" w:cstheme="minorHAnsi"/>
          <w:sz w:val="24"/>
          <w:szCs w:val="24"/>
          <w:bdr w:val="none" w:color="auto" w:sz="0" w:space="0" w:frame="1"/>
          <w:lang w:eastAsia="en-GB"/>
        </w:rPr>
        <w:t xml:space="preserve">EN3145 Empire Writing </w:t>
      </w:r>
    </w:p>
    <w:p w:rsidRPr="00560C16" w:rsidR="00CA3F12" w:rsidP="00042794" w:rsidRDefault="001B3411" w14:paraId="1328C888" w14:textId="1C942D55">
      <w:pPr>
        <w:textAlignment w:val="baseline"/>
        <w:rPr>
          <w:rFonts w:asciiTheme="minorHAnsi" w:hAnsiTheme="minorHAnsi" w:eastAsiaTheme="minorEastAsia" w:cstheme="minorHAnsi"/>
          <w:sz w:val="24"/>
          <w:szCs w:val="24"/>
          <w:lang w:eastAsia="en-GB"/>
        </w:rPr>
      </w:pPr>
      <w:r w:rsidRPr="00560C16">
        <w:rPr>
          <w:rFonts w:asciiTheme="minorHAnsi" w:hAnsiTheme="minorHAnsi" w:eastAsiaTheme="minorEastAsia" w:cstheme="minorHAnsi"/>
          <w:sz w:val="24"/>
          <w:szCs w:val="24"/>
          <w:bdr w:val="none" w:color="auto" w:sz="0" w:space="0" w:frame="1"/>
          <w:lang w:eastAsia="en-GB"/>
        </w:rPr>
        <w:t>EN3181</w:t>
      </w:r>
      <w:r w:rsidRPr="00560C16" w:rsidR="00CA3F12">
        <w:rPr>
          <w:rFonts w:asciiTheme="minorHAnsi" w:hAnsiTheme="minorHAnsi" w:eastAsiaTheme="minorEastAsia" w:cstheme="minorHAnsi"/>
          <w:sz w:val="24"/>
          <w:szCs w:val="24"/>
          <w:bdr w:val="none" w:color="auto" w:sz="0" w:space="0" w:frame="1"/>
          <w:lang w:eastAsia="en-GB"/>
        </w:rPr>
        <w:t xml:space="preserve"> Special Theme</w:t>
      </w:r>
    </w:p>
    <w:p w:rsidRPr="00560C16" w:rsidR="001B3411" w:rsidP="001B3411" w:rsidRDefault="001B3411" w14:paraId="02264103" w14:textId="1A4BDA1F">
      <w:pPr>
        <w:ind w:left="0" w:firstLine="0"/>
        <w:textAlignment w:val="baseline"/>
        <w:rPr>
          <w:rFonts w:asciiTheme="minorHAnsi" w:hAnsiTheme="minorHAnsi" w:eastAsiaTheme="minorEastAsia" w:cstheme="minorHAnsi"/>
          <w:sz w:val="24"/>
          <w:szCs w:val="24"/>
        </w:rPr>
      </w:pPr>
      <w:r w:rsidRPr="00560C16">
        <w:rPr>
          <w:rFonts w:asciiTheme="minorHAnsi" w:hAnsiTheme="minorHAnsi" w:eastAsiaTheme="minorEastAsia" w:cstheme="minorHAnsi"/>
          <w:sz w:val="24"/>
          <w:szCs w:val="24"/>
        </w:rPr>
        <w:t xml:space="preserve">EN3161 Autism Fictions, Autistic Writing </w:t>
      </w:r>
    </w:p>
    <w:p w:rsidRPr="00560C16" w:rsidR="001B3411" w:rsidP="001B3411" w:rsidRDefault="001B3411" w14:paraId="04F11A32" w14:textId="314CB43C">
      <w:pPr>
        <w:rPr>
          <w:rFonts w:asciiTheme="minorHAnsi" w:hAnsiTheme="minorHAnsi" w:eastAsiaTheme="minorEastAsia" w:cstheme="minorHAnsi"/>
          <w:sz w:val="24"/>
          <w:szCs w:val="24"/>
        </w:rPr>
      </w:pPr>
      <w:r w:rsidRPr="00560C16">
        <w:rPr>
          <w:rFonts w:asciiTheme="minorHAnsi" w:hAnsiTheme="minorHAnsi" w:eastAsiaTheme="minorEastAsia" w:cstheme="minorHAnsi"/>
          <w:sz w:val="24"/>
          <w:szCs w:val="24"/>
        </w:rPr>
        <w:t xml:space="preserve">EN3165 World Literature </w:t>
      </w:r>
    </w:p>
    <w:p w:rsidRPr="00560C16" w:rsidR="001B3411" w:rsidP="001B3411" w:rsidRDefault="001B3411" w14:paraId="66AB2C59" w14:textId="10D696D8">
      <w:pPr>
        <w:rPr>
          <w:rFonts w:asciiTheme="minorHAnsi" w:hAnsiTheme="minorHAnsi" w:eastAsiaTheme="minorEastAsia" w:cstheme="minorHAnsi"/>
          <w:sz w:val="24"/>
          <w:szCs w:val="24"/>
        </w:rPr>
      </w:pPr>
      <w:r w:rsidRPr="1F989A40">
        <w:rPr>
          <w:rFonts w:asciiTheme="minorHAnsi" w:hAnsiTheme="minorHAnsi" w:eastAsiaTheme="minorEastAsia" w:cstheme="minorBidi"/>
          <w:sz w:val="24"/>
          <w:szCs w:val="24"/>
        </w:rPr>
        <w:t xml:space="preserve">EN3116 Literature and Environmental Crisis B </w:t>
      </w:r>
    </w:p>
    <w:p w:rsidR="2BC3D730" w:rsidP="1F989A40" w:rsidRDefault="2BC3D730" w14:paraId="2CFCE97B" w14:textId="67934448">
      <w:pPr>
        <w:rPr>
          <w:rFonts w:asciiTheme="minorHAnsi" w:hAnsiTheme="minorHAnsi" w:eastAsiaTheme="minorEastAsia" w:cstheme="minorBidi"/>
          <w:sz w:val="24"/>
          <w:szCs w:val="24"/>
        </w:rPr>
      </w:pPr>
      <w:r w:rsidRPr="1F989A40">
        <w:rPr>
          <w:rFonts w:asciiTheme="minorHAnsi" w:hAnsiTheme="minorHAnsi" w:eastAsiaTheme="minorEastAsia" w:cstheme="minorBidi"/>
          <w:sz w:val="24"/>
          <w:szCs w:val="24"/>
        </w:rPr>
        <w:t>EN3151 Historical Fiction</w:t>
      </w:r>
    </w:p>
    <w:p w:rsidR="2BC3D730" w:rsidP="1F989A40" w:rsidRDefault="2BC3D730" w14:paraId="3EF80ADE" w14:textId="331622C8">
      <w:pPr>
        <w:ind w:left="0" w:firstLine="0"/>
        <w:rPr>
          <w:rFonts w:asciiTheme="minorHAnsi" w:hAnsiTheme="minorHAnsi" w:eastAsiaTheme="minorEastAsia" w:cstheme="minorBidi"/>
          <w:sz w:val="24"/>
          <w:szCs w:val="24"/>
          <w:lang w:eastAsia="en-GB"/>
        </w:rPr>
      </w:pPr>
      <w:r w:rsidRPr="1F989A40">
        <w:rPr>
          <w:rFonts w:asciiTheme="minorHAnsi" w:hAnsiTheme="minorHAnsi" w:eastAsiaTheme="minorEastAsia" w:cstheme="minorBidi"/>
          <w:sz w:val="24"/>
          <w:szCs w:val="24"/>
        </w:rPr>
        <w:t>EN3156 Twentieth-Century Writing by Women (British and North American)</w:t>
      </w:r>
    </w:p>
    <w:p w:rsidR="2BC3D730" w:rsidP="1F989A40" w:rsidRDefault="2BC3D730" w14:paraId="31F065BC" w14:textId="26617D97">
      <w:pPr>
        <w:rPr>
          <w:rFonts w:asciiTheme="minorHAnsi" w:hAnsiTheme="minorHAnsi" w:eastAsiaTheme="minorEastAsia" w:cstheme="minorBidi"/>
          <w:sz w:val="24"/>
          <w:szCs w:val="24"/>
        </w:rPr>
      </w:pPr>
      <w:r w:rsidRPr="1F989A40">
        <w:rPr>
          <w:rFonts w:asciiTheme="minorHAnsi" w:hAnsiTheme="minorHAnsi" w:eastAsiaTheme="minorEastAsia" w:cstheme="minorBidi"/>
          <w:sz w:val="24"/>
          <w:szCs w:val="24"/>
        </w:rPr>
        <w:t xml:space="preserve">EN4116 </w:t>
      </w:r>
      <w:proofErr w:type="gramStart"/>
      <w:r w:rsidRPr="1F989A40">
        <w:rPr>
          <w:rFonts w:asciiTheme="minorHAnsi" w:hAnsiTheme="minorHAnsi" w:eastAsiaTheme="minorEastAsia" w:cstheme="minorBidi"/>
          <w:sz w:val="24"/>
          <w:szCs w:val="24"/>
        </w:rPr>
        <w:t>Twentieth-Century Poetry</w:t>
      </w:r>
      <w:proofErr w:type="gramEnd"/>
    </w:p>
    <w:p w:rsidR="2BC3D730" w:rsidP="1F989A40" w:rsidRDefault="2BC3D730" w14:paraId="51DB292D" w14:textId="4118D57A">
      <w:pPr>
        <w:rPr>
          <w:rFonts w:asciiTheme="minorHAnsi" w:hAnsiTheme="minorHAnsi" w:eastAsiaTheme="minorEastAsia" w:cstheme="minorBidi"/>
          <w:sz w:val="24"/>
          <w:szCs w:val="24"/>
        </w:rPr>
      </w:pPr>
      <w:r w:rsidRPr="1F989A40">
        <w:rPr>
          <w:rFonts w:asciiTheme="minorHAnsi" w:hAnsiTheme="minorHAnsi" w:eastAsiaTheme="minorEastAsia" w:cstheme="minorBidi"/>
          <w:sz w:val="24"/>
          <w:szCs w:val="24"/>
        </w:rPr>
        <w:t>EN4342 Twentieth-Century Fiction</w:t>
      </w:r>
    </w:p>
    <w:p w:rsidRPr="00560C16" w:rsidR="001B3411" w:rsidP="001B3411" w:rsidRDefault="001B3411" w14:paraId="6AFB8650" w14:textId="77777777">
      <w:pPr>
        <w:ind w:left="0" w:firstLine="0"/>
        <w:textAlignment w:val="baseline"/>
        <w:rPr>
          <w:rFonts w:asciiTheme="minorHAnsi" w:hAnsiTheme="minorHAnsi" w:eastAsiaTheme="minorEastAsia" w:cstheme="minorHAnsi"/>
          <w:sz w:val="24"/>
          <w:szCs w:val="24"/>
        </w:rPr>
      </w:pPr>
    </w:p>
    <w:p w:rsidRPr="00560C16" w:rsidR="578234CC" w:rsidP="0A92E1A9" w:rsidRDefault="578234CC" w14:paraId="5254D2D1" w14:textId="3F20AB58">
      <w:pPr>
        <w:spacing w:after="0"/>
        <w:rPr>
          <w:rFonts w:asciiTheme="minorHAnsi" w:hAnsiTheme="minorHAnsi" w:cstheme="minorHAnsi"/>
        </w:rPr>
      </w:pPr>
      <w:r w:rsidRPr="00560C16">
        <w:rPr>
          <w:rFonts w:eastAsia="Calibri" w:asciiTheme="minorHAnsi" w:hAnsiTheme="minorHAnsi" w:cstheme="minorHAnsi"/>
          <w:sz w:val="24"/>
          <w:szCs w:val="24"/>
        </w:rPr>
        <w:t xml:space="preserve"> </w:t>
      </w:r>
    </w:p>
    <w:p w:rsidRPr="00560C16" w:rsidR="578234CC" w:rsidP="0A92E1A9" w:rsidRDefault="578234CC" w14:paraId="62509DC3" w14:textId="2159C488">
      <w:pPr>
        <w:spacing w:after="0"/>
        <w:rPr>
          <w:rFonts w:eastAsia="Calibri" w:asciiTheme="minorHAnsi" w:hAnsiTheme="minorHAnsi" w:cstheme="minorHAnsi"/>
          <w:sz w:val="24"/>
          <w:szCs w:val="24"/>
        </w:rPr>
      </w:pPr>
      <w:r w:rsidRPr="00560C16">
        <w:rPr>
          <w:rFonts w:eastAsia="Calibri" w:asciiTheme="minorHAnsi" w:hAnsiTheme="minorHAnsi" w:cstheme="minorHAnsi"/>
          <w:sz w:val="24"/>
          <w:szCs w:val="24"/>
        </w:rPr>
        <w:t xml:space="preserve"> </w:t>
      </w:r>
    </w:p>
    <w:p w:rsidRPr="00560C16" w:rsidR="006B3E4A" w:rsidP="30E9C0A3" w:rsidRDefault="578234CC" w14:paraId="74FB2D1A" w14:textId="4856A645">
      <w:pPr>
        <w:spacing w:after="0"/>
        <w:rPr>
          <w:rFonts w:eastAsia="Calibri" w:asciiTheme="minorHAnsi" w:hAnsiTheme="minorHAnsi" w:cstheme="minorBidi"/>
          <w:sz w:val="24"/>
          <w:szCs w:val="24"/>
        </w:rPr>
      </w:pPr>
      <w:r w:rsidRPr="30E9C0A3">
        <w:rPr>
          <w:rFonts w:eastAsia="Calibri" w:asciiTheme="minorHAnsi" w:hAnsiTheme="minorHAnsi" w:cstheme="minorBidi"/>
          <w:sz w:val="24"/>
          <w:szCs w:val="24"/>
        </w:rPr>
        <w:t xml:space="preserve"> </w:t>
      </w:r>
    </w:p>
    <w:p w:rsidR="30E9C0A3" w:rsidP="30E9C0A3" w:rsidRDefault="30E9C0A3" w14:paraId="264D9CB3" w14:textId="18099A7F">
      <w:pPr>
        <w:spacing w:after="0"/>
        <w:rPr>
          <w:rFonts w:eastAsia="Calibri" w:asciiTheme="minorHAnsi" w:hAnsiTheme="minorHAnsi" w:cstheme="minorBidi"/>
          <w:sz w:val="24"/>
          <w:szCs w:val="24"/>
        </w:rPr>
      </w:pPr>
    </w:p>
    <w:p w:rsidR="6EFFA678" w:rsidP="0BDAF4E2" w:rsidRDefault="6EFFA678" w14:paraId="0E5F4A6C" w14:textId="01A382D0">
      <w:pPr>
        <w:spacing w:after="0"/>
        <w:rPr>
          <w:rFonts w:eastAsia="Calibri" w:asciiTheme="minorHAnsi" w:hAnsiTheme="minorHAnsi" w:cstheme="minorBidi"/>
          <w:sz w:val="24"/>
          <w:szCs w:val="24"/>
        </w:rPr>
      </w:pPr>
    </w:p>
    <w:p w:rsidR="6EFFA678" w:rsidP="6EFFA678" w:rsidRDefault="6EFFA678" w14:paraId="2B3FD8C4" w14:textId="0B14E281">
      <w:pPr>
        <w:spacing w:after="0"/>
        <w:rPr>
          <w:rFonts w:eastAsia="Calibri" w:asciiTheme="minorHAnsi" w:hAnsiTheme="minorHAnsi" w:cstheme="minorBidi"/>
          <w:sz w:val="24"/>
          <w:szCs w:val="24"/>
        </w:rPr>
      </w:pPr>
    </w:p>
    <w:p w:rsidRPr="00560C16" w:rsidR="006B3E4A" w:rsidP="006B3E4A" w:rsidRDefault="006B3E4A" w14:paraId="2DE24EC6" w14:textId="77777777">
      <w:pPr>
        <w:pStyle w:val="Heading7"/>
        <w:ind w:right="134"/>
        <w:jc w:val="center"/>
        <w:rPr>
          <w:rStyle w:val="normaltextrun"/>
          <w:rFonts w:asciiTheme="minorHAnsi" w:hAnsiTheme="minorHAnsi" w:cstheme="minorHAnsi"/>
          <w:b w:val="0"/>
          <w:i/>
          <w:color w:val="000000"/>
          <w:sz w:val="28"/>
          <w:szCs w:val="28"/>
          <w:lang w:val="en-IE"/>
        </w:rPr>
      </w:pPr>
      <w:r w:rsidRPr="00560C16">
        <w:rPr>
          <w:rStyle w:val="normaltextrun"/>
          <w:rFonts w:asciiTheme="minorHAnsi" w:hAnsiTheme="minorHAnsi" w:cstheme="minorHAnsi"/>
          <w:color w:val="000000"/>
          <w:sz w:val="28"/>
          <w:szCs w:val="28"/>
          <w:lang w:val="en-IE"/>
        </w:rPr>
        <w:t>FINAL YEAR SEMINARS (Semester 1 and 2)</w:t>
      </w:r>
    </w:p>
    <w:p w:rsidRPr="00560C16" w:rsidR="006B3E4A" w:rsidP="006B3E4A" w:rsidRDefault="006B3E4A" w14:paraId="5DF4C344" w14:textId="77777777">
      <w:pPr>
        <w:jc w:val="center"/>
        <w:rPr>
          <w:rFonts w:asciiTheme="minorHAnsi" w:hAnsiTheme="minorHAnsi" w:cstheme="minorHAnsi"/>
          <w:b/>
          <w:i/>
          <w:sz w:val="28"/>
          <w:szCs w:val="28"/>
        </w:rPr>
      </w:pPr>
      <w:r w:rsidRPr="00560C16">
        <w:rPr>
          <w:rFonts w:asciiTheme="minorHAnsi" w:hAnsiTheme="minorHAnsi" w:cstheme="minorHAnsi"/>
          <w:b/>
          <w:i/>
          <w:sz w:val="28"/>
          <w:szCs w:val="28"/>
        </w:rPr>
        <w:t>Choose ONE each semester</w:t>
      </w:r>
    </w:p>
    <w:p w:rsidRPr="00560C16" w:rsidR="006B3E4A" w:rsidP="006B3E4A" w:rsidRDefault="006B3E4A" w14:paraId="11F3F088" w14:textId="77777777">
      <w:pPr>
        <w:rPr>
          <w:rFonts w:asciiTheme="minorHAnsi" w:hAnsiTheme="minorHAnsi" w:cstheme="minorHAnsi"/>
          <w:b/>
          <w:sz w:val="20"/>
          <w:szCs w:val="20"/>
          <w:u w:val="single"/>
        </w:rPr>
      </w:pPr>
      <w:r w:rsidRPr="00560C16">
        <w:rPr>
          <w:rFonts w:asciiTheme="minorHAnsi" w:hAnsiTheme="minorHAnsi" w:cstheme="minorHAnsi"/>
          <w:b/>
          <w:sz w:val="20"/>
          <w:szCs w:val="20"/>
        </w:rPr>
        <w:t xml:space="preserve">STUDENTS </w:t>
      </w:r>
      <w:r w:rsidRPr="00560C16">
        <w:rPr>
          <w:rFonts w:asciiTheme="minorHAnsi" w:hAnsiTheme="minorHAnsi" w:cstheme="minorHAnsi"/>
          <w:b/>
          <w:sz w:val="20"/>
          <w:szCs w:val="20"/>
          <w:u w:val="single"/>
        </w:rPr>
        <w:t>MUST</w:t>
      </w:r>
      <w:r w:rsidRPr="00560C16">
        <w:rPr>
          <w:rFonts w:asciiTheme="minorHAnsi" w:hAnsiTheme="minorHAnsi" w:cstheme="minorHAnsi"/>
          <w:b/>
          <w:sz w:val="20"/>
          <w:szCs w:val="20"/>
        </w:rPr>
        <w:t xml:space="preserve"> TAKE A </w:t>
      </w:r>
      <w:r w:rsidRPr="00560C16">
        <w:rPr>
          <w:rFonts w:asciiTheme="minorHAnsi" w:hAnsiTheme="minorHAnsi" w:cstheme="minorHAnsi"/>
          <w:b/>
          <w:sz w:val="20"/>
          <w:szCs w:val="20"/>
          <w:u w:val="single"/>
        </w:rPr>
        <w:t>DIFFERENT SEMINAR COURSE</w:t>
      </w:r>
      <w:r w:rsidRPr="00560C16">
        <w:rPr>
          <w:rFonts w:asciiTheme="minorHAnsi" w:hAnsiTheme="minorHAnsi" w:cstheme="minorHAnsi"/>
          <w:b/>
          <w:sz w:val="20"/>
          <w:szCs w:val="20"/>
        </w:rPr>
        <w:t xml:space="preserve"> EACH SEMESTER.  STUDENTS MAY NOT TAKE TWO SEMINARS WITH THE SAME COURSE TITLE EVEN IF THE COURSE CODE IS DIFFERENT</w:t>
      </w:r>
    </w:p>
    <w:p w:rsidRPr="00560C16" w:rsidR="006B3E4A" w:rsidP="006B3E4A" w:rsidRDefault="006B3E4A" w14:paraId="565F494D" w14:textId="77777777">
      <w:pPr>
        <w:rPr>
          <w:rFonts w:eastAsia="Times" w:asciiTheme="minorHAnsi" w:hAnsiTheme="minorHAnsi" w:cstheme="minorHAnsi"/>
          <w:b/>
          <w:bCs/>
        </w:rPr>
      </w:pPr>
      <w:r w:rsidRPr="00560C16">
        <w:rPr>
          <w:rFonts w:eastAsia="Times" w:asciiTheme="minorHAnsi" w:hAnsiTheme="minorHAnsi" w:cstheme="minorHAnsi"/>
          <w:b/>
          <w:bCs/>
        </w:rPr>
        <w:t>Assessment for Seminar courses is: 30% Continuous Assessment and 70% Final Assignment, usually a final research essay.</w:t>
      </w:r>
    </w:p>
    <w:p w:rsidRPr="00560C16" w:rsidR="006B3E4A" w:rsidP="006B3E4A" w:rsidRDefault="006B3E4A" w14:paraId="208BFC25" w14:textId="77777777">
      <w:pPr>
        <w:pStyle w:val="paragraph"/>
        <w:spacing w:before="0" w:beforeAutospacing="0" w:after="0" w:afterAutospacing="0"/>
        <w:textAlignment w:val="baseline"/>
        <w:rPr>
          <w:rFonts w:asciiTheme="minorHAnsi" w:hAnsiTheme="minorHAnsi" w:cstheme="minorHAnsi"/>
        </w:rPr>
      </w:pPr>
    </w:p>
    <w:tbl>
      <w:tblPr>
        <w:tblStyle w:val="GridTable1Light-Accent21"/>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95"/>
        <w:gridCol w:w="4651"/>
        <w:gridCol w:w="992"/>
        <w:gridCol w:w="1560"/>
      </w:tblGrid>
      <w:tr w:rsidRPr="00560C16" w:rsidR="006B3E4A" w:rsidTr="4702AC95" w14:paraId="459F6C68" w14:textId="77777777">
        <w:trPr>
          <w:cnfStyle w:val="100000000000" w:firstRow="1" w:lastRow="0" w:firstColumn="0" w:lastColumn="0" w:oddVBand="0" w:evenVBand="0" w:oddHBand="0" w:evenHBand="0" w:firstRowFirstColumn="0" w:firstRowLastColumn="0" w:lastRowFirstColumn="0" w:lastRowLastColumn="0"/>
          <w:trHeight w:val="300"/>
        </w:trPr>
        <w:tc>
          <w:tcPr>
            <w:tcW w:w="2295" w:type="dxa"/>
            <w:tcBorders>
              <w:bottom w:val="none" w:color="auto" w:sz="0" w:space="0"/>
            </w:tcBorders>
            <w:tcMar/>
          </w:tcPr>
          <w:p w:rsidRPr="00560C16" w:rsidR="006B3E4A" w:rsidP="006B3E4A" w:rsidRDefault="006B3E4A" w14:paraId="3554E3DF" w14:textId="77777777">
            <w:pPr>
              <w:pStyle w:val="paragraph"/>
              <w:spacing w:before="0" w:beforeAutospacing="0" w:after="0" w:afterAutospacing="0"/>
              <w:jc w:val="center"/>
              <w:textAlignment w:val="baseline"/>
              <w:rPr>
                <w:rFonts w:asciiTheme="minorHAnsi" w:hAnsiTheme="minorHAnsi" w:cstheme="minorHAnsi"/>
                <w:b w:val="0"/>
                <w:color w:val="000000"/>
                <w:sz w:val="22"/>
                <w:szCs w:val="22"/>
              </w:rPr>
            </w:pPr>
            <w:r w:rsidRPr="00560C16">
              <w:rPr>
                <w:rStyle w:val="normaltextrun"/>
                <w:rFonts w:asciiTheme="minorHAnsi" w:hAnsiTheme="minorHAnsi" w:cstheme="minorHAnsi"/>
                <w:color w:val="000000"/>
                <w:sz w:val="22"/>
                <w:szCs w:val="22"/>
              </w:rPr>
              <w:t>Code</w:t>
            </w:r>
          </w:p>
          <w:p w:rsidRPr="00560C16" w:rsidR="006B3E4A" w:rsidP="006B3E4A" w:rsidRDefault="006B3E4A" w14:paraId="14B69FFB" w14:textId="77777777">
            <w:pPr>
              <w:pStyle w:val="paragraph"/>
              <w:spacing w:before="0" w:beforeAutospacing="0" w:after="0" w:afterAutospacing="0"/>
              <w:jc w:val="center"/>
              <w:textAlignment w:val="baseline"/>
              <w:rPr>
                <w:rFonts w:asciiTheme="minorHAnsi" w:hAnsiTheme="minorHAnsi" w:cstheme="minorHAnsi"/>
                <w:b w:val="0"/>
                <w:color w:val="000000"/>
                <w:sz w:val="22"/>
                <w:szCs w:val="22"/>
              </w:rPr>
            </w:pPr>
          </w:p>
        </w:tc>
        <w:tc>
          <w:tcPr>
            <w:tcW w:w="4651" w:type="dxa"/>
            <w:tcBorders>
              <w:bottom w:val="none" w:color="auto" w:sz="0" w:space="0"/>
            </w:tcBorders>
            <w:tcMar/>
          </w:tcPr>
          <w:p w:rsidRPr="00560C16" w:rsidR="006B3E4A" w:rsidP="006B3E4A" w:rsidRDefault="006B3E4A" w14:paraId="3D241BFA" w14:textId="77777777">
            <w:pPr>
              <w:pStyle w:val="paragraph"/>
              <w:spacing w:before="0" w:beforeAutospacing="0" w:after="0" w:afterAutospacing="0"/>
              <w:jc w:val="both"/>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2"/>
              </w:rPr>
            </w:pPr>
            <w:r w:rsidRPr="00560C16">
              <w:rPr>
                <w:rStyle w:val="normaltextrun"/>
                <w:rFonts w:asciiTheme="minorHAnsi" w:hAnsiTheme="minorHAnsi" w:cstheme="minorHAnsi"/>
                <w:color w:val="000000"/>
                <w:sz w:val="22"/>
                <w:szCs w:val="22"/>
              </w:rPr>
              <w:t>Seminar Title</w:t>
            </w:r>
            <w:r w:rsidRPr="00560C16">
              <w:rPr>
                <w:rStyle w:val="eop"/>
                <w:rFonts w:asciiTheme="minorHAnsi" w:hAnsiTheme="minorHAnsi" w:cstheme="minorHAnsi"/>
                <w:color w:val="000000"/>
                <w:sz w:val="22"/>
                <w:szCs w:val="22"/>
              </w:rPr>
              <w:t> </w:t>
            </w:r>
          </w:p>
        </w:tc>
        <w:tc>
          <w:tcPr>
            <w:tcW w:w="992" w:type="dxa"/>
            <w:tcBorders>
              <w:bottom w:val="none" w:color="auto" w:sz="0" w:space="0"/>
            </w:tcBorders>
            <w:tcMar/>
          </w:tcPr>
          <w:p w:rsidRPr="00560C16" w:rsidR="006B3E4A" w:rsidP="6EFFA678" w:rsidRDefault="006B3E4A" w14:paraId="2D521DB6" w14:textId="77777777">
            <w:pPr>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6EFFA678">
              <w:rPr>
                <w:rFonts w:asciiTheme="minorHAnsi" w:hAnsiTheme="minorHAnsi" w:cstheme="minorBidi"/>
                <w:sz w:val="18"/>
                <w:szCs w:val="18"/>
              </w:rPr>
              <w:t>Semester</w:t>
            </w:r>
          </w:p>
        </w:tc>
        <w:tc>
          <w:tcPr>
            <w:tcW w:w="1560" w:type="dxa"/>
            <w:tcBorders>
              <w:bottom w:val="none" w:color="auto" w:sz="0" w:space="0"/>
            </w:tcBorders>
            <w:tcMar/>
          </w:tcPr>
          <w:p w:rsidRPr="00560C16" w:rsidR="006B3E4A" w:rsidP="006B3E4A" w:rsidRDefault="006B3E4A" w14:paraId="424AAB6E"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2"/>
                <w:szCs w:val="22"/>
              </w:rPr>
            </w:pPr>
            <w:r w:rsidRPr="00560C16">
              <w:rPr>
                <w:rStyle w:val="eop"/>
                <w:rFonts w:asciiTheme="minorHAnsi" w:hAnsiTheme="minorHAnsi" w:cstheme="minorHAnsi"/>
                <w:color w:val="000000"/>
                <w:sz w:val="22"/>
                <w:szCs w:val="22"/>
              </w:rPr>
              <w:t> Venue</w:t>
            </w:r>
          </w:p>
        </w:tc>
      </w:tr>
      <w:tr w:rsidRPr="00560C16" w:rsidR="006B3E4A" w:rsidTr="4702AC95" w14:paraId="20DAE3BA" w14:textId="77777777">
        <w:trPr>
          <w:trHeight w:val="300"/>
        </w:trPr>
        <w:tc>
          <w:tcPr>
            <w:tcW w:w="2295" w:type="dxa"/>
            <w:tcMar/>
          </w:tcPr>
          <w:p w:rsidRPr="00560C16" w:rsidR="006B3E4A" w:rsidP="006B3E4A" w:rsidRDefault="001B7900" w14:paraId="100EBCA2" w14:textId="3685B1FD">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EN3172</w:t>
            </w:r>
            <w:r w:rsidRPr="00560C16" w:rsidR="006B3E4A">
              <w:rPr>
                <w:rStyle w:val="normaltextrun"/>
                <w:rFonts w:asciiTheme="minorHAnsi" w:hAnsiTheme="minorHAnsi" w:cstheme="minorHAnsi"/>
                <w:color w:val="000000"/>
                <w:sz w:val="22"/>
                <w:szCs w:val="22"/>
              </w:rPr>
              <w:t>/</w:t>
            </w:r>
          </w:p>
          <w:p w:rsidRPr="00560C16" w:rsidR="006B3E4A" w:rsidP="006B3E4A" w:rsidRDefault="001B7900" w14:paraId="20674714" w14:textId="470273F1">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EN3173</w:t>
            </w:r>
          </w:p>
        </w:tc>
        <w:tc>
          <w:tcPr>
            <w:tcW w:w="4651" w:type="dxa"/>
            <w:tcMar/>
          </w:tcPr>
          <w:p w:rsidRPr="00560C16" w:rsidR="006B3E4A" w:rsidP="006B3E4A" w:rsidRDefault="006B3E4A" w14:paraId="351E94E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color w:val="000000"/>
                <w:sz w:val="22"/>
                <w:szCs w:val="22"/>
              </w:rPr>
            </w:pPr>
            <w:r w:rsidRPr="0BDAF4E2">
              <w:rPr>
                <w:rStyle w:val="normaltextrun"/>
                <w:rFonts w:asciiTheme="minorHAnsi" w:hAnsiTheme="minorHAnsi" w:cstheme="minorBidi"/>
                <w:b/>
                <w:bCs/>
                <w:color w:val="000000" w:themeColor="text1"/>
                <w:sz w:val="22"/>
                <w:szCs w:val="22"/>
              </w:rPr>
              <w:t>TRANSFORMATIONS OF THE NOVEL</w:t>
            </w:r>
          </w:p>
          <w:p w:rsidR="116BF5CB" w:rsidP="50E9ACC3" w:rsidRDefault="512E46D0" w14:paraId="130F591F" w14:textId="72A07812">
            <w:pPr>
              <w:pStyle w:val="paragraph"/>
              <w:spacing w:before="0" w:beforeAutospacing="0" w:after="0" w:afterAutospacing="0"/>
              <w:ind w:hanging="10"/>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sz w:val="22"/>
                <w:szCs w:val="22"/>
              </w:rPr>
            </w:pPr>
            <w:r w:rsidRPr="50E9ACC3">
              <w:rPr>
                <w:rStyle w:val="normaltextrun"/>
                <w:rFonts w:asciiTheme="minorHAnsi" w:hAnsiTheme="minorHAnsi" w:cstheme="minorBidi"/>
                <w:b/>
                <w:bCs/>
                <w:sz w:val="22"/>
                <w:szCs w:val="22"/>
              </w:rPr>
              <w:t xml:space="preserve">Maureen DeLeo </w:t>
            </w:r>
          </w:p>
          <w:p w:rsidR="04B8898C" w:rsidP="04B8898C" w:rsidRDefault="04B8898C" w14:paraId="19D9F7BF" w14:textId="37DA88C1">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themeColor="text1"/>
                <w:sz w:val="22"/>
                <w:szCs w:val="22"/>
              </w:rPr>
            </w:pPr>
          </w:p>
          <w:p w:rsidRPr="00560C16" w:rsidR="00A15960" w:rsidP="04B8898C" w:rsidRDefault="4B6C3E98" w14:paraId="4B553725" w14:textId="21994AC1">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4B8898C">
              <w:rPr>
                <w:rFonts w:ascii="Calibri" w:hAnsi="Calibri" w:eastAsia="Calibri" w:cs="Calibri"/>
                <w:color w:val="000000" w:themeColor="text1"/>
                <w:sz w:val="22"/>
                <w:lang w:val="en-GB"/>
              </w:rPr>
              <w:t xml:space="preserve">Tobias Smollett defines the novel as “a </w:t>
            </w:r>
            <w:proofErr w:type="gramStart"/>
            <w:r w:rsidRPr="04B8898C">
              <w:rPr>
                <w:rFonts w:ascii="Calibri" w:hAnsi="Calibri" w:eastAsia="Calibri" w:cs="Calibri"/>
                <w:color w:val="000000" w:themeColor="text1"/>
                <w:sz w:val="22"/>
                <w:lang w:val="en-GB"/>
              </w:rPr>
              <w:t>large diffused</w:t>
            </w:r>
            <w:proofErr w:type="gramEnd"/>
            <w:r w:rsidRPr="04B8898C">
              <w:rPr>
                <w:rFonts w:ascii="Calibri" w:hAnsi="Calibri" w:eastAsia="Calibri" w:cs="Calibri"/>
                <w:color w:val="000000" w:themeColor="text1"/>
                <w:sz w:val="22"/>
                <w:lang w:val="en-GB"/>
              </w:rPr>
              <w:t xml:space="preserve"> picture, comprehending the characters of life.” When Smollett set down these words, the novel was still in its formative years. Those studying this period regularly describe the novel as having “risen” in the eighteenth century, as if its development was a smooth and effortless process. As students on this module will learn, however, the birth of the novel was messy and complicated, and early examples of the form are far more experimental than the three-volume novels of the nineteenth century would have us expect. Reflecting the attitude of the rollicking eighteenth century, when the ideas of the Enlightenment, the birth of consumer culture and the discoveries of medical science were remaking what it meant to be human, the texts on this module reveal a world of shifting constructions of gender, power, and the individual.  </w:t>
            </w:r>
          </w:p>
          <w:p w:rsidRPr="00560C16" w:rsidR="00A15960" w:rsidP="04B8898C" w:rsidRDefault="00A15960" w14:paraId="1DFF4A6F" w14:textId="43902790">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560C16" w:rsidR="00A15960" w:rsidP="04B8898C" w:rsidRDefault="4B6C3E98" w14:paraId="61C2FE8A" w14:textId="66609B8F">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6E85DFB5">
              <w:rPr>
                <w:rFonts w:ascii="Calibri" w:hAnsi="Calibri" w:eastAsia="Calibri" w:cs="Calibri"/>
                <w:color w:val="000000" w:themeColor="text1"/>
                <w:sz w:val="22"/>
                <w:lang w:val="en-GB"/>
              </w:rPr>
              <w:t>Texts:</w:t>
            </w:r>
          </w:p>
          <w:p w:rsidR="6FBB6604" w:rsidP="6E85DFB5" w:rsidRDefault="6FBB6604" w14:paraId="0A5573D8" w14:textId="657DD260">
            <w:pPr>
              <w:spacing w:after="0"/>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GB"/>
              </w:rPr>
            </w:pPr>
            <w:r w:rsidRPr="6E85DFB5">
              <w:rPr>
                <w:rFonts w:ascii="Aptos" w:hAnsi="Aptos" w:eastAsia="Aptos" w:cs="Aptos"/>
                <w:color w:val="000000" w:themeColor="text1"/>
                <w:sz w:val="22"/>
                <w:lang w:val="en-GB"/>
              </w:rPr>
              <w:t xml:space="preserve">Eliza Haywood, </w:t>
            </w:r>
            <w:r w:rsidRPr="6E85DFB5">
              <w:rPr>
                <w:rFonts w:ascii="Aptos" w:hAnsi="Aptos" w:eastAsia="Aptos" w:cs="Aptos"/>
                <w:i/>
                <w:iCs/>
                <w:color w:val="000000" w:themeColor="text1"/>
                <w:sz w:val="22"/>
                <w:lang w:val="en-GB"/>
              </w:rPr>
              <w:t xml:space="preserve">The Fatal Secret: </w:t>
            </w:r>
            <w:proofErr w:type="gramStart"/>
            <w:r w:rsidRPr="6E85DFB5">
              <w:rPr>
                <w:rFonts w:ascii="Aptos" w:hAnsi="Aptos" w:eastAsia="Aptos" w:cs="Aptos"/>
                <w:i/>
                <w:iCs/>
                <w:color w:val="000000" w:themeColor="text1"/>
                <w:sz w:val="22"/>
                <w:lang w:val="en-GB"/>
              </w:rPr>
              <w:t>or,</w:t>
            </w:r>
            <w:proofErr w:type="gramEnd"/>
            <w:r w:rsidRPr="6E85DFB5">
              <w:rPr>
                <w:rFonts w:ascii="Aptos" w:hAnsi="Aptos" w:eastAsia="Aptos" w:cs="Aptos"/>
                <w:i/>
                <w:iCs/>
                <w:color w:val="000000" w:themeColor="text1"/>
                <w:sz w:val="22"/>
                <w:lang w:val="en-GB"/>
              </w:rPr>
              <w:t xml:space="preserve"> Constancy in Distress</w:t>
            </w:r>
            <w:r w:rsidRPr="6E85DFB5">
              <w:rPr>
                <w:rFonts w:ascii="Aptos" w:hAnsi="Aptos" w:eastAsia="Aptos" w:cs="Aptos"/>
                <w:color w:val="000000" w:themeColor="text1"/>
                <w:sz w:val="22"/>
                <w:lang w:val="en-GB"/>
              </w:rPr>
              <w:t xml:space="preserve"> (Online, UPenn Digital Library)</w:t>
            </w:r>
          </w:p>
          <w:p w:rsidR="6E85DFB5" w:rsidP="50E9ACC3" w:rsidRDefault="6E85DFB5" w14:paraId="2574DD13" w14:textId="700CC789">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2"/>
                <w:lang w:val="en-GB"/>
              </w:rPr>
            </w:pPr>
          </w:p>
          <w:p w:rsidRPr="00560C16" w:rsidR="00A15960" w:rsidP="6E85DFB5" w:rsidRDefault="0BFD0865" w14:paraId="3D475108" w14:textId="60BC2D76">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GB"/>
              </w:rPr>
            </w:pPr>
            <w:r w:rsidRPr="6E85DFB5">
              <w:rPr>
                <w:rFonts w:ascii="Calibri" w:hAnsi="Calibri" w:eastAsia="Calibri" w:cs="Calibri"/>
                <w:color w:val="000000" w:themeColor="text1"/>
                <w:sz w:val="22"/>
                <w:lang w:val="en-GB"/>
              </w:rPr>
              <w:t>Selections</w:t>
            </w:r>
            <w:r w:rsidRPr="6E85DFB5" w:rsidR="4B6C3E98">
              <w:rPr>
                <w:rFonts w:ascii="Calibri" w:hAnsi="Calibri" w:eastAsia="Calibri" w:cs="Calibri"/>
                <w:color w:val="000000" w:themeColor="text1"/>
                <w:sz w:val="22"/>
                <w:lang w:val="en-GB"/>
              </w:rPr>
              <w:t xml:space="preserve"> from Jonathan Swift, Gulliver’s Travels (Oxford World’s Classics)  </w:t>
            </w:r>
          </w:p>
          <w:p w:rsidR="6E85DFB5" w:rsidP="6E85DFB5" w:rsidRDefault="6E85DFB5" w14:paraId="18B48950" w14:textId="6D70AAAA">
            <w:pPr>
              <w:spacing w:after="0"/>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GB"/>
              </w:rPr>
            </w:pPr>
          </w:p>
          <w:p w:rsidRPr="00560C16" w:rsidR="00A15960" w:rsidP="04B8898C" w:rsidRDefault="4B6C3E98" w14:paraId="546540D8" w14:textId="6633CA4D">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6E85DFB5">
              <w:rPr>
                <w:rFonts w:ascii="Calibri" w:hAnsi="Calibri" w:eastAsia="Calibri" w:cs="Calibri"/>
                <w:color w:val="000000" w:themeColor="text1"/>
                <w:sz w:val="22"/>
                <w:lang w:val="en-GB"/>
              </w:rPr>
              <w:t>Horace Walpole, The Castle of Otranto (Oxford World’s Classics)</w:t>
            </w:r>
          </w:p>
          <w:p w:rsidR="6E85DFB5" w:rsidP="6E85DFB5" w:rsidRDefault="6E85DFB5" w14:paraId="37273BAE" w14:textId="7DD698E6">
            <w:pPr>
              <w:spacing w:after="0"/>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GB"/>
              </w:rPr>
            </w:pPr>
          </w:p>
          <w:p w:rsidRPr="00560C16" w:rsidR="00A15960" w:rsidP="50E9ACC3" w:rsidRDefault="00A15960" w14:paraId="4E8DD5F3" w14:textId="7328B7D8">
            <w:pPr>
              <w:spacing w:after="0"/>
              <w:ind w:left="0" w:firstLine="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560C16" w:rsidR="00A15960" w:rsidP="0BDAF4E2" w:rsidRDefault="5C5C21A7" w14:paraId="5EE7E9AA" w14:textId="6A76E0C7">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BDAF4E2">
              <w:rPr>
                <w:rStyle w:val="normaltextrun"/>
                <w:rFonts w:ascii="Calibri" w:hAnsi="Calibri" w:eastAsia="Calibri" w:cs="Calibri"/>
                <w:color w:val="000000" w:themeColor="text1"/>
                <w:sz w:val="22"/>
                <w:lang w:val="en-GB"/>
              </w:rPr>
              <w:t xml:space="preserve">Assessment: Continuous assessment 30% and final essay 70%.  </w:t>
            </w:r>
          </w:p>
          <w:p w:rsidR="0BDAF4E2" w:rsidP="0BDAF4E2" w:rsidRDefault="0BDAF4E2" w14:paraId="3304A85C" w14:textId="2A672639">
            <w:pPr>
              <w:spacing w:after="0"/>
              <w:cnfStyle w:val="000000000000" w:firstRow="0" w:lastRow="0" w:firstColumn="0" w:lastColumn="0" w:oddVBand="0" w:evenVBand="0" w:oddHBand="0" w:evenHBand="0" w:firstRowFirstColumn="0" w:firstRowLastColumn="0" w:lastRowFirstColumn="0" w:lastRowLastColumn="0"/>
              <w:rPr>
                <w:rStyle w:val="normaltextrun"/>
                <w:rFonts w:ascii="Calibri" w:hAnsi="Calibri" w:eastAsia="Calibri" w:cs="Calibri"/>
                <w:color w:val="000000" w:themeColor="text1"/>
                <w:sz w:val="22"/>
                <w:lang w:val="en-GB"/>
              </w:rPr>
            </w:pPr>
          </w:p>
          <w:p w:rsidRPr="00560C16" w:rsidR="00A15960" w:rsidP="6EFFA678" w:rsidRDefault="00A15960" w14:paraId="62CACDBC" w14:textId="219E3364">
            <w:pPr>
              <w:pStyle w:val="paragraph"/>
              <w:spacing w:before="0" w:beforeAutospacing="0" w:after="0" w:afterAutospacing="0"/>
              <w:ind w:left="-1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sz w:val="22"/>
                <w:szCs w:val="22"/>
              </w:rPr>
            </w:pPr>
          </w:p>
        </w:tc>
        <w:tc>
          <w:tcPr>
            <w:tcW w:w="992" w:type="dxa"/>
            <w:tcMar/>
          </w:tcPr>
          <w:p w:rsidRPr="00560C16" w:rsidR="006B3E4A" w:rsidP="006B3E4A" w:rsidRDefault="006B3E4A" w14:paraId="19439EE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560C16">
              <w:rPr>
                <w:rFonts w:asciiTheme="minorHAnsi" w:hAnsiTheme="minorHAnsi" w:cstheme="minorHAnsi"/>
                <w:sz w:val="22"/>
              </w:rPr>
              <w:t>1 and 2</w:t>
            </w:r>
          </w:p>
        </w:tc>
        <w:tc>
          <w:tcPr>
            <w:tcW w:w="1560" w:type="dxa"/>
            <w:tcMar/>
          </w:tcPr>
          <w:p w:rsidRPr="00560C16" w:rsidR="003D2CC3" w:rsidP="0BDAF4E2" w:rsidRDefault="3C596740" w14:paraId="64C8A602" w14:textId="5CF4F1DA">
            <w:pPr>
              <w:pStyle w:val="paragraph"/>
              <w:spacing w:before="0" w:beforeAutospacing="0" w:after="0" w:afterAutospacing="0"/>
              <w:ind w:left="-1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Thursday 9-11</w:t>
            </w:r>
          </w:p>
          <w:p w:rsidRPr="00560C16" w:rsidR="006B3E4A" w:rsidP="0BDAF4E2" w:rsidRDefault="2D8C11CE" w14:paraId="5233FC8D" w14:textId="63664F0D">
            <w:pPr>
              <w:pStyle w:val="paragraph"/>
              <w:spacing w:before="0" w:beforeAutospacing="0" w:after="0" w:afterAutospacing="0"/>
              <w:ind w:left="-1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TB306, Tower 2</w:t>
            </w:r>
            <w:r w:rsidRPr="0BDAF4E2" w:rsidR="006B3E4A">
              <w:rPr>
                <w:rStyle w:val="eop"/>
                <w:rFonts w:asciiTheme="minorHAnsi" w:hAnsiTheme="minorHAnsi" w:cstheme="minorBidi"/>
                <w:sz w:val="22"/>
                <w:szCs w:val="22"/>
              </w:rPr>
              <w:t xml:space="preserve"> </w:t>
            </w:r>
            <w:r w:rsidRPr="0BDAF4E2" w:rsidR="006B3E4A">
              <w:rPr>
                <w:rStyle w:val="eop"/>
                <w:rFonts w:asciiTheme="minorHAnsi" w:hAnsiTheme="minorHAnsi" w:cstheme="minorBidi"/>
                <w:b/>
                <w:bCs/>
                <w:sz w:val="22"/>
                <w:szCs w:val="22"/>
              </w:rPr>
              <w:t>(Semester 1)</w:t>
            </w:r>
          </w:p>
          <w:p w:rsidRPr="00560C16" w:rsidR="006B3E4A" w:rsidP="1F989A40" w:rsidRDefault="006B3E4A" w14:paraId="2F6C97FF"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560C16" w:rsidR="005304FD" w:rsidP="0BDAF4E2" w:rsidRDefault="5357CBC4" w14:paraId="7DA1E73C" w14:textId="243952E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 xml:space="preserve">Tuesday </w:t>
            </w:r>
            <w:r w:rsidRPr="0BDAF4E2" w:rsidR="005C712A">
              <w:rPr>
                <w:rStyle w:val="eop"/>
                <w:rFonts w:asciiTheme="minorHAnsi" w:hAnsiTheme="minorHAnsi" w:cstheme="minorBidi"/>
                <w:sz w:val="22"/>
                <w:szCs w:val="22"/>
              </w:rPr>
              <w:t>9-11 TB306</w:t>
            </w:r>
            <w:r w:rsidRPr="0BDAF4E2">
              <w:rPr>
                <w:rStyle w:val="eop"/>
                <w:rFonts w:asciiTheme="minorHAnsi" w:hAnsiTheme="minorHAnsi" w:cstheme="minorBidi"/>
                <w:sz w:val="22"/>
                <w:szCs w:val="22"/>
              </w:rPr>
              <w:t>, Tower 2</w:t>
            </w:r>
            <w:r w:rsidRPr="0BDAF4E2" w:rsidR="006B3E4A">
              <w:rPr>
                <w:rStyle w:val="eop"/>
                <w:rFonts w:asciiTheme="minorHAnsi" w:hAnsiTheme="minorHAnsi" w:cstheme="minorBidi"/>
                <w:sz w:val="22"/>
                <w:szCs w:val="22"/>
              </w:rPr>
              <w:t xml:space="preserve"> </w:t>
            </w:r>
          </w:p>
          <w:p w:rsidRPr="00560C16" w:rsidR="006B3E4A" w:rsidP="0BDAF4E2" w:rsidRDefault="006B3E4A" w14:paraId="740FE541" w14:textId="6AF96B9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b/>
                <w:bCs/>
                <w:sz w:val="22"/>
                <w:szCs w:val="22"/>
              </w:rPr>
              <w:t>(Semester 2)</w:t>
            </w:r>
          </w:p>
        </w:tc>
      </w:tr>
      <w:tr w:rsidRPr="00560C16" w:rsidR="006B3E4A" w:rsidTr="4702AC95" w14:paraId="5CCBDC6B" w14:textId="77777777">
        <w:trPr>
          <w:trHeight w:val="300"/>
        </w:trPr>
        <w:tc>
          <w:tcPr>
            <w:tcW w:w="2295" w:type="dxa"/>
            <w:tcMar/>
          </w:tcPr>
          <w:p w:rsidRPr="00560C16" w:rsidR="006B3E4A" w:rsidP="006B3E4A" w:rsidRDefault="001B7900" w14:paraId="085F2CD1" w14:textId="0B9CC747">
            <w:pPr>
              <w:pStyle w:val="paragraph"/>
              <w:rPr>
                <w:rStyle w:val="normaltextrun"/>
                <w:rFonts w:asciiTheme="minorHAnsi" w:hAnsiTheme="minorHAnsi" w:cstheme="minorHAnsi"/>
                <w:color w:val="000000" w:themeColor="text1"/>
                <w:sz w:val="22"/>
                <w:szCs w:val="22"/>
              </w:rPr>
            </w:pPr>
            <w:r w:rsidRPr="00560C16">
              <w:rPr>
                <w:rStyle w:val="normaltextrun"/>
                <w:rFonts w:asciiTheme="minorHAnsi" w:hAnsiTheme="minorHAnsi" w:cstheme="minorHAnsi"/>
                <w:color w:val="000000" w:themeColor="text1"/>
                <w:sz w:val="22"/>
                <w:szCs w:val="22"/>
              </w:rPr>
              <w:t>EN3184</w:t>
            </w:r>
          </w:p>
        </w:tc>
        <w:tc>
          <w:tcPr>
            <w:tcW w:w="4651" w:type="dxa"/>
            <w:tcMar/>
          </w:tcPr>
          <w:p w:rsidR="635FA0D6" w:rsidP="04B8898C" w:rsidRDefault="3E4E0A63" w14:paraId="4D94D626" w14:textId="3771615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IE"/>
              </w:rPr>
            </w:pPr>
            <w:r w:rsidRPr="04B8898C">
              <w:rPr>
                <w:rFonts w:ascii="Calibri" w:hAnsi="Calibri" w:eastAsia="Calibri" w:cs="Calibri"/>
                <w:b/>
                <w:bCs/>
                <w:sz w:val="22"/>
                <w:lang w:val="en-GB"/>
              </w:rPr>
              <w:t>THE HERO’S QUEST MONOMYTH IN MEDIEVAL AND MODERN LITERATURE</w:t>
            </w:r>
          </w:p>
          <w:p w:rsidR="7C7808B7" w:rsidP="04B8898C" w:rsidRDefault="7C7808B7" w14:paraId="448B8897" w14:textId="58E0D97E">
            <w:pPr>
              <w:ind w:left="0" w:firstLine="0"/>
              <w:cnfStyle w:val="000000000000" w:firstRow="0" w:lastRow="0" w:firstColumn="0" w:lastColumn="0" w:oddVBand="0" w:evenVBand="0" w:oddHBand="0" w:evenHBand="0" w:firstRowFirstColumn="0" w:firstRowLastColumn="0" w:lastRowFirstColumn="0" w:lastRowLastColumn="0"/>
              <w:rPr>
                <w:rFonts w:ascii="Calibri" w:hAnsi="Calibri" w:eastAsia="Calibri" w:cs="Calibri"/>
                <w:b/>
                <w:bCs/>
                <w:sz w:val="22"/>
                <w:lang w:val="en-GB"/>
              </w:rPr>
            </w:pPr>
            <w:r w:rsidRPr="04B8898C">
              <w:rPr>
                <w:rFonts w:ascii="Calibri" w:hAnsi="Calibri" w:eastAsia="Calibri" w:cs="Calibri"/>
                <w:b/>
                <w:bCs/>
                <w:sz w:val="22"/>
                <w:lang w:val="en-GB"/>
              </w:rPr>
              <w:t>Dr. Dermot Burns</w:t>
            </w:r>
          </w:p>
          <w:p w:rsidR="04B8898C" w:rsidP="04B8898C" w:rsidRDefault="04B8898C" w14:paraId="384ED544" w14:textId="703E25D3">
            <w:pPr>
              <w:ind w:left="0" w:firstLine="0"/>
              <w:cnfStyle w:val="000000000000" w:firstRow="0" w:lastRow="0" w:firstColumn="0" w:lastColumn="0" w:oddVBand="0" w:evenVBand="0" w:oddHBand="0" w:evenHBand="0" w:firstRowFirstColumn="0" w:firstRowLastColumn="0" w:lastRowFirstColumn="0" w:lastRowLastColumn="0"/>
              <w:rPr>
                <w:rFonts w:ascii="Calibri" w:hAnsi="Calibri" w:eastAsia="Calibri" w:cs="Calibri"/>
                <w:b/>
                <w:bCs/>
                <w:sz w:val="22"/>
                <w:lang w:val="en-GB"/>
              </w:rPr>
            </w:pPr>
          </w:p>
          <w:p w:rsidRPr="00560C16" w:rsidR="006B3E4A" w:rsidP="04B8898C" w:rsidRDefault="74ACC346" w14:paraId="48804F2E" w14:textId="609B22A6">
            <w:p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 xml:space="preserve">A lone hero embarks on a sudden and unexpected journey. Peril and adventure await. His courage, resolve, and skill are tested before the ultimate battle takes place. Finally, he returns home in triumph, having saved the day and undergone an important personal transformation. Sound familiar? The narrative archetype, known as the quest, has framed countless adventure narratives, from Beowulf to Bond. It has been termed the ‘monomyth’, or ‘hero’s journey’. This module employs narratology and close reading/analysis to examine literature and film ranging from Old English epic poetry to modern adventure novels and science fiction movies. We will attempt to answer the questions: how and why does this narrative archetype resonate so profoundly throughout the history of English </w:t>
            </w:r>
            <w:proofErr w:type="gramStart"/>
            <w:r w:rsidRPr="04B8898C">
              <w:rPr>
                <w:rFonts w:asciiTheme="minorHAnsi" w:hAnsiTheme="minorHAnsi" w:eastAsiaTheme="minorEastAsia" w:cstheme="minorBidi"/>
                <w:sz w:val="22"/>
                <w:lang w:val="en-IE"/>
              </w:rPr>
              <w:t>story-telling</w:t>
            </w:r>
            <w:proofErr w:type="gramEnd"/>
            <w:r w:rsidRPr="04B8898C">
              <w:rPr>
                <w:rFonts w:asciiTheme="minorHAnsi" w:hAnsiTheme="minorHAnsi" w:eastAsiaTheme="minorEastAsia" w:cstheme="minorBidi"/>
                <w:sz w:val="22"/>
                <w:lang w:val="en-IE"/>
              </w:rPr>
              <w:t>?</w:t>
            </w:r>
          </w:p>
          <w:p w:rsidR="04B8898C" w:rsidP="04B8898C" w:rsidRDefault="04B8898C" w14:paraId="4FE6A2A4" w14:textId="14399146">
            <w:p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p>
          <w:p w:rsidRPr="00560C16" w:rsidR="006B3E4A" w:rsidP="04B8898C" w:rsidRDefault="74ACC346" w14:paraId="567D59E4" w14:textId="545F726A">
            <w:pPr>
              <w:shd w:val="clear" w:color="auto" w:fill="FFFFFF" w:themeFill="background1"/>
              <w:spacing w:before="120" w:after="120" w:line="182"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b/>
                <w:bCs/>
                <w:sz w:val="22"/>
                <w:u w:val="single"/>
                <w:lang w:val="en-IE"/>
              </w:rPr>
              <w:t>Texts</w:t>
            </w:r>
          </w:p>
          <w:p w:rsidRPr="00560C16" w:rsidR="006B3E4A" w:rsidP="04B8898C" w:rsidRDefault="74ACC346" w14:paraId="312959C2" w14:textId="7934A243">
            <w:pPr>
              <w:pStyle w:val="ListParagraph"/>
              <w:numPr>
                <w:ilvl w:val="0"/>
                <w:numId w:val="31"/>
              </w:numPr>
              <w:shd w:val="clear" w:color="auto" w:fill="FFFFFF" w:themeFill="background1"/>
              <w:spacing w:before="120" w:after="120" w:line="182" w:lineRule="atLea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Seamus Heaney 2001, </w:t>
            </w:r>
            <w:r w:rsidRPr="04B8898C">
              <w:rPr>
                <w:rFonts w:asciiTheme="minorHAnsi" w:hAnsiTheme="minorHAnsi" w:eastAsiaTheme="minorEastAsia" w:cstheme="minorBidi"/>
                <w:i/>
                <w:iCs/>
                <w:sz w:val="22"/>
                <w:lang w:val="en-IE"/>
              </w:rPr>
              <w:t>Beowulf (Bilingual Edition)</w:t>
            </w:r>
            <w:r w:rsidRPr="04B8898C">
              <w:rPr>
                <w:rFonts w:asciiTheme="minorHAnsi" w:hAnsiTheme="minorHAnsi" w:eastAsiaTheme="minorEastAsia" w:cstheme="minorBidi"/>
                <w:sz w:val="22"/>
                <w:lang w:val="en-IE"/>
              </w:rPr>
              <w:t>, W. W. Norton &amp; Company [ISBN: 0-393-32097-9]</w:t>
            </w:r>
          </w:p>
          <w:p w:rsidRPr="00560C16" w:rsidR="006B3E4A" w:rsidP="04B8898C" w:rsidRDefault="74ACC346" w14:paraId="16644F6F" w14:textId="6693D29D">
            <w:pPr>
              <w:pStyle w:val="ListParagraph"/>
              <w:numPr>
                <w:ilvl w:val="0"/>
                <w:numId w:val="31"/>
              </w:numPr>
              <w:shd w:val="clear" w:color="auto" w:fill="FFFFFF" w:themeFill="background1"/>
              <w:spacing w:before="120" w:after="120" w:line="182" w:lineRule="atLea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John Ronald Reuel Tolkien 2012, </w:t>
            </w:r>
            <w:r w:rsidRPr="04B8898C">
              <w:rPr>
                <w:rFonts w:asciiTheme="minorHAnsi" w:hAnsiTheme="minorHAnsi" w:eastAsiaTheme="minorEastAsia" w:cstheme="minorBidi"/>
                <w:i/>
                <w:iCs/>
                <w:sz w:val="22"/>
                <w:lang w:val="en-IE"/>
              </w:rPr>
              <w:t>The Hobbit, Or, There and Back Again</w:t>
            </w:r>
            <w:r w:rsidRPr="04B8898C">
              <w:rPr>
                <w:rFonts w:asciiTheme="minorHAnsi" w:hAnsiTheme="minorHAnsi" w:eastAsiaTheme="minorEastAsia" w:cstheme="minorBidi"/>
                <w:sz w:val="22"/>
                <w:lang w:val="en-IE"/>
              </w:rPr>
              <w:t>, Harper Collins publishers [ISBN: 9780007458424]</w:t>
            </w:r>
          </w:p>
          <w:p w:rsidRPr="00560C16" w:rsidR="006B3E4A" w:rsidP="04B8898C" w:rsidRDefault="74ACC346" w14:paraId="7BA2E3DD" w14:textId="3890C091">
            <w:pPr>
              <w:pStyle w:val="ListParagraph"/>
              <w:numPr>
                <w:ilvl w:val="0"/>
                <w:numId w:val="31"/>
              </w:numPr>
              <w:shd w:val="clear" w:color="auto" w:fill="FFFFFF" w:themeFill="background1"/>
              <w:spacing w:before="120" w:after="120" w:line="182" w:lineRule="atLea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J. D. Salinger 2010, </w:t>
            </w:r>
            <w:r w:rsidRPr="04B8898C">
              <w:rPr>
                <w:rFonts w:asciiTheme="minorHAnsi" w:hAnsiTheme="minorHAnsi" w:eastAsiaTheme="minorEastAsia" w:cstheme="minorBidi"/>
                <w:i/>
                <w:iCs/>
                <w:sz w:val="22"/>
                <w:lang w:val="en-IE"/>
              </w:rPr>
              <w:t>The Catcher in the Rye</w:t>
            </w:r>
            <w:r w:rsidRPr="04B8898C">
              <w:rPr>
                <w:rFonts w:asciiTheme="minorHAnsi" w:hAnsiTheme="minorHAnsi" w:eastAsiaTheme="minorEastAsia" w:cstheme="minorBidi"/>
                <w:sz w:val="22"/>
                <w:lang w:val="en-IE"/>
              </w:rPr>
              <w:t>, Penguin Books Limited [ISBN: 0241950430]</w:t>
            </w:r>
          </w:p>
          <w:p w:rsidRPr="00560C16" w:rsidR="006B3E4A" w:rsidP="04B8898C" w:rsidRDefault="74ACC346" w14:paraId="6B26B93C" w14:textId="3F7B93EB">
            <w:pPr>
              <w:pStyle w:val="ListParagraph"/>
              <w:numPr>
                <w:ilvl w:val="0"/>
                <w:numId w:val="31"/>
              </w:numPr>
              <w:shd w:val="clear" w:color="auto" w:fill="FFFFFF" w:themeFill="background1"/>
              <w:spacing w:before="120" w:after="120" w:line="182" w:lineRule="atLeast"/>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Peter Benchley 2012, </w:t>
            </w:r>
            <w:r w:rsidRPr="04B8898C">
              <w:rPr>
                <w:rFonts w:asciiTheme="minorHAnsi" w:hAnsiTheme="minorHAnsi" w:eastAsiaTheme="minorEastAsia" w:cstheme="minorBidi"/>
                <w:i/>
                <w:iCs/>
                <w:sz w:val="22"/>
                <w:lang w:val="en-IE"/>
              </w:rPr>
              <w:t>Jaws</w:t>
            </w:r>
            <w:r w:rsidRPr="04B8898C">
              <w:rPr>
                <w:rFonts w:asciiTheme="minorHAnsi" w:hAnsiTheme="minorHAnsi" w:eastAsiaTheme="minorEastAsia" w:cstheme="minorBidi"/>
                <w:sz w:val="22"/>
                <w:lang w:val="en-IE"/>
              </w:rPr>
              <w:t>, Pan Publishing [ISBN: 9781447220039]</w:t>
            </w:r>
          </w:p>
          <w:p w:rsidRPr="00560C16" w:rsidR="006B3E4A" w:rsidP="04B8898C" w:rsidRDefault="006B3E4A" w14:paraId="535E3BD6" w14:textId="4AB5B245">
            <w:pPr>
              <w:shd w:val="clear" w:color="auto" w:fill="FFFFFF" w:themeFill="background1"/>
              <w:spacing w:before="120" w:after="120" w:line="182"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p>
          <w:p w:rsidRPr="00560C16" w:rsidR="006B3E4A" w:rsidP="04B8898C" w:rsidRDefault="74ACC346" w14:paraId="55874C38" w14:textId="2F1957F7">
            <w:pPr>
              <w:shd w:val="clear" w:color="auto" w:fill="FFFFFF" w:themeFill="background1"/>
              <w:spacing w:before="120" w:after="120" w:line="182"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b/>
                <w:bCs/>
                <w:sz w:val="22"/>
                <w:u w:val="single"/>
                <w:lang w:val="en-IE"/>
              </w:rPr>
              <w:t>Assessment</w:t>
            </w:r>
          </w:p>
          <w:p w:rsidRPr="00560C16" w:rsidR="006B3E4A" w:rsidP="04B8898C" w:rsidRDefault="74ACC346" w14:paraId="7CD6CF2A" w14:textId="54D10518">
            <w:pPr>
              <w:shd w:val="clear" w:color="auto" w:fill="FFFFFF" w:themeFill="background1"/>
              <w:spacing w:before="120" w:after="120" w:line="182"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rPr>
            </w:pPr>
            <w:r w:rsidRPr="04B8898C">
              <w:rPr>
                <w:rFonts w:asciiTheme="minorHAnsi" w:hAnsiTheme="minorHAnsi" w:eastAsiaTheme="minorEastAsia" w:cstheme="minorBidi"/>
                <w:sz w:val="22"/>
                <w:lang w:val="en-IE"/>
              </w:rPr>
              <w:t>30% continuous assessment and 70% final essay. </w:t>
            </w:r>
          </w:p>
        </w:tc>
        <w:tc>
          <w:tcPr>
            <w:tcW w:w="992" w:type="dxa"/>
            <w:tcMar/>
          </w:tcPr>
          <w:p w:rsidRPr="00560C16" w:rsidR="006B3E4A" w:rsidP="006B3E4A" w:rsidRDefault="006B3E4A" w14:paraId="57D6716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sidRPr="00560C16">
              <w:rPr>
                <w:rFonts w:asciiTheme="minorHAnsi" w:hAnsiTheme="minorHAnsi" w:cstheme="minorHAnsi"/>
                <w:b/>
                <w:bCs/>
                <w:sz w:val="22"/>
                <w:u w:val="single"/>
              </w:rPr>
              <w:t>1 only</w:t>
            </w:r>
          </w:p>
        </w:tc>
        <w:tc>
          <w:tcPr>
            <w:tcW w:w="1560" w:type="dxa"/>
            <w:tcMar/>
          </w:tcPr>
          <w:p w:rsidRPr="00560C16" w:rsidR="006B3E4A" w:rsidP="006B3E4A" w:rsidRDefault="006B3E4A" w14:paraId="58CA1D1E" w14:textId="77777777">
            <w:pPr>
              <w:pStyle w:val="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560C16">
              <w:rPr>
                <w:rStyle w:val="eop"/>
                <w:rFonts w:asciiTheme="minorHAnsi" w:hAnsiTheme="minorHAnsi" w:cstheme="minorHAnsi"/>
                <w:sz w:val="22"/>
                <w:szCs w:val="22"/>
              </w:rPr>
              <w:t xml:space="preserve">Wednesday 3-5 AC203, Arts/Science Building </w:t>
            </w:r>
          </w:p>
        </w:tc>
      </w:tr>
      <w:tr w:rsidRPr="00560C16" w:rsidR="006B3E4A" w:rsidTr="4702AC95" w14:paraId="7F38D8D7" w14:textId="77777777">
        <w:trPr>
          <w:trHeight w:val="300"/>
        </w:trPr>
        <w:tc>
          <w:tcPr>
            <w:tcW w:w="2295" w:type="dxa"/>
            <w:tcMar/>
          </w:tcPr>
          <w:p w:rsidRPr="00560C16" w:rsidR="006B3E4A" w:rsidP="006B3E4A" w:rsidRDefault="006B3E4A" w14:paraId="13D3CA84" w14:textId="77777777">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EN3105</w:t>
            </w:r>
          </w:p>
        </w:tc>
        <w:tc>
          <w:tcPr>
            <w:tcW w:w="4651" w:type="dxa"/>
            <w:tcMar/>
          </w:tcPr>
          <w:p w:rsidRPr="00560C16" w:rsidR="006B3E4A" w:rsidP="04B8898C" w:rsidRDefault="006B3E4A" w14:paraId="3F0CF508"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04B8898C">
              <w:rPr>
                <w:rStyle w:val="normaltextrun"/>
                <w:rFonts w:asciiTheme="minorHAnsi" w:hAnsiTheme="minorHAnsi" w:eastAsiaTheme="minorEastAsia" w:cstheme="minorBidi"/>
                <w:b/>
                <w:bCs/>
                <w:color w:val="000000" w:themeColor="text1"/>
                <w:sz w:val="22"/>
                <w:szCs w:val="22"/>
              </w:rPr>
              <w:t>TWENTIETH-CENTURY CHILDREN’S FICTION</w:t>
            </w:r>
            <w:r w:rsidRPr="04B8898C">
              <w:rPr>
                <w:rStyle w:val="eop"/>
                <w:rFonts w:asciiTheme="minorHAnsi" w:hAnsiTheme="minorHAnsi" w:eastAsiaTheme="minorEastAsia" w:cstheme="minorBidi"/>
                <w:color w:val="000000" w:themeColor="text1"/>
                <w:sz w:val="22"/>
                <w:szCs w:val="22"/>
              </w:rPr>
              <w:t> </w:t>
            </w:r>
          </w:p>
          <w:p w:rsidRPr="00560C16" w:rsidR="006B3E4A" w:rsidP="04B8898C" w:rsidRDefault="006B3E4A" w14:paraId="6F210DE4"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sz w:val="22"/>
                <w:szCs w:val="22"/>
              </w:rPr>
            </w:pPr>
            <w:r w:rsidRPr="04B8898C">
              <w:rPr>
                <w:rStyle w:val="normaltextrun"/>
                <w:rFonts w:asciiTheme="minorHAnsi" w:hAnsiTheme="minorHAnsi" w:eastAsiaTheme="minorEastAsia" w:cstheme="minorBidi"/>
                <w:b/>
                <w:bCs/>
                <w:color w:val="000000" w:themeColor="text1"/>
                <w:sz w:val="22"/>
                <w:szCs w:val="22"/>
              </w:rPr>
              <w:t>Dr. Coralline Dupuy </w:t>
            </w:r>
            <w:r w:rsidRPr="04B8898C">
              <w:rPr>
                <w:rStyle w:val="eop"/>
                <w:rFonts w:asciiTheme="minorHAnsi" w:hAnsiTheme="minorHAnsi" w:eastAsiaTheme="minorEastAsia" w:cstheme="minorBidi"/>
                <w:b/>
                <w:bCs/>
                <w:color w:val="000000" w:themeColor="text1"/>
                <w:sz w:val="22"/>
                <w:szCs w:val="22"/>
              </w:rPr>
              <w:t> </w:t>
            </w:r>
          </w:p>
          <w:p w:rsidRPr="00560C16" w:rsidR="006B3E4A" w:rsidP="04B8898C" w:rsidRDefault="44B3720C" w14:paraId="621EE9CC"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7E6FE440">
              <w:rPr>
                <w:rStyle w:val="eop"/>
                <w:rFonts w:asciiTheme="minorHAnsi" w:hAnsiTheme="minorHAnsi" w:eastAsiaTheme="minorEastAsia" w:cstheme="minorBidi"/>
                <w:color w:val="000000" w:themeColor="text1"/>
                <w:sz w:val="22"/>
                <w:szCs w:val="22"/>
              </w:rPr>
              <w:t> </w:t>
            </w:r>
          </w:p>
          <w:p w:rsidR="01E46F29" w:rsidP="7E6FE440" w:rsidRDefault="01E46F29" w14:paraId="434E5742" w14:textId="0AA13731">
            <w:pPr>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GB"/>
              </w:rPr>
            </w:pPr>
            <w:r w:rsidRPr="7E6FE440">
              <w:rPr>
                <w:rFonts w:ascii="Calibri" w:hAnsi="Calibri" w:eastAsia="Calibri" w:cs="Calibri"/>
                <w:sz w:val="22"/>
                <w:lang w:val="en-IE"/>
              </w:rPr>
              <w:t>The focus of this course is an in-depth analysis of modern texts for children and young adults</w:t>
            </w:r>
            <w:r>
              <w:br/>
            </w:r>
            <w:r w:rsidRPr="7E6FE440">
              <w:rPr>
                <w:rFonts w:ascii="Calibri" w:hAnsi="Calibri" w:eastAsia="Calibri" w:cs="Calibri"/>
                <w:sz w:val="22"/>
                <w:lang w:val="en-IE"/>
              </w:rPr>
              <w:t>written in the last three decades. Through this course, the students will appraise each text</w:t>
            </w:r>
            <w:r>
              <w:br/>
            </w:r>
            <w:r w:rsidRPr="7E6FE440">
              <w:rPr>
                <w:rFonts w:ascii="Calibri" w:hAnsi="Calibri" w:eastAsia="Calibri" w:cs="Calibri"/>
                <w:sz w:val="22"/>
                <w:lang w:val="en-IE"/>
              </w:rPr>
              <w:t>individually and to look at the global issues pervading the genre.</w:t>
            </w:r>
            <w:r>
              <w:br/>
            </w:r>
            <w:r w:rsidRPr="7E6FE440">
              <w:rPr>
                <w:rFonts w:ascii="Calibri" w:hAnsi="Calibri" w:eastAsia="Calibri" w:cs="Calibri"/>
                <w:sz w:val="22"/>
                <w:lang w:val="en-IE"/>
              </w:rPr>
              <w:t>The proposed method of study is comparative analysis.</w:t>
            </w:r>
          </w:p>
          <w:p w:rsidRPr="00560C16" w:rsidR="006B3E4A" w:rsidP="04B8898C" w:rsidRDefault="006B3E4A" w14:paraId="6A68A69F" w14:textId="13589538">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Pr="00560C16" w:rsidR="006B3E4A" w:rsidP="04B8898C" w:rsidRDefault="257388A9" w14:paraId="364BEFA3" w14:textId="18676BAF">
            <w:pPr>
              <w:pStyle w:val="ListParagraph"/>
              <w:numPr>
                <w:ilvl w:val="0"/>
                <w:numId w:val="24"/>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Dahl, Roald. </w:t>
            </w:r>
            <w:r w:rsidRPr="04B8898C">
              <w:rPr>
                <w:rFonts w:asciiTheme="minorHAnsi" w:hAnsiTheme="minorHAnsi" w:eastAsiaTheme="minorEastAsia" w:cstheme="minorBidi"/>
                <w:i/>
                <w:iCs/>
                <w:color w:val="000000" w:themeColor="text1"/>
                <w:sz w:val="22"/>
                <w:lang w:val="en-GB"/>
              </w:rPr>
              <w:t>The Witches</w:t>
            </w:r>
            <w:r w:rsidRPr="04B8898C">
              <w:rPr>
                <w:rFonts w:asciiTheme="minorHAnsi" w:hAnsiTheme="minorHAnsi" w:eastAsiaTheme="minorEastAsia" w:cstheme="minorBidi"/>
                <w:color w:val="000000" w:themeColor="text1"/>
                <w:sz w:val="22"/>
                <w:lang w:val="en-GB"/>
              </w:rPr>
              <w:t>. London: Puffin, 1988.</w:t>
            </w:r>
          </w:p>
          <w:p w:rsidRPr="00560C16" w:rsidR="006B3E4A" w:rsidP="04B8898C" w:rsidRDefault="257388A9" w14:paraId="66439ADF" w14:textId="5579C2BF">
            <w:pPr>
              <w:pStyle w:val="ListParagraph"/>
              <w:numPr>
                <w:ilvl w:val="0"/>
                <w:numId w:val="24"/>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Sachar, Louis. </w:t>
            </w:r>
            <w:r w:rsidRPr="04B8898C">
              <w:rPr>
                <w:rFonts w:asciiTheme="minorHAnsi" w:hAnsiTheme="minorHAnsi" w:eastAsiaTheme="minorEastAsia" w:cstheme="minorBidi"/>
                <w:i/>
                <w:iCs/>
                <w:color w:val="000000" w:themeColor="text1"/>
                <w:sz w:val="22"/>
                <w:lang w:val="en-GB"/>
              </w:rPr>
              <w:t>Holes</w:t>
            </w:r>
            <w:r w:rsidRPr="04B8898C">
              <w:rPr>
                <w:rFonts w:asciiTheme="minorHAnsi" w:hAnsiTheme="minorHAnsi" w:eastAsiaTheme="minorEastAsia" w:cstheme="minorBidi"/>
                <w:color w:val="000000" w:themeColor="text1"/>
                <w:sz w:val="22"/>
                <w:lang w:val="en-GB"/>
              </w:rPr>
              <w:t>. London: Bloomsbury, 1998.</w:t>
            </w:r>
          </w:p>
          <w:p w:rsidRPr="00560C16" w:rsidR="006B3E4A" w:rsidP="04B8898C" w:rsidRDefault="257388A9" w14:paraId="2576CE08" w14:textId="15ED8B7B">
            <w:pPr>
              <w:pStyle w:val="ListParagraph"/>
              <w:numPr>
                <w:ilvl w:val="0"/>
                <w:numId w:val="24"/>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Said, S. F. </w:t>
            </w:r>
            <w:proofErr w:type="spellStart"/>
            <w:r w:rsidRPr="04B8898C">
              <w:rPr>
                <w:rFonts w:asciiTheme="minorHAnsi" w:hAnsiTheme="minorHAnsi" w:eastAsiaTheme="minorEastAsia" w:cstheme="minorBidi"/>
                <w:i/>
                <w:iCs/>
                <w:color w:val="000000" w:themeColor="text1"/>
                <w:sz w:val="22"/>
                <w:lang w:val="en-GB"/>
              </w:rPr>
              <w:t>Varjak</w:t>
            </w:r>
            <w:proofErr w:type="spellEnd"/>
            <w:r w:rsidRPr="04B8898C">
              <w:rPr>
                <w:rFonts w:asciiTheme="minorHAnsi" w:hAnsiTheme="minorHAnsi" w:eastAsiaTheme="minorEastAsia" w:cstheme="minorBidi"/>
                <w:i/>
                <w:iCs/>
                <w:color w:val="000000" w:themeColor="text1"/>
                <w:sz w:val="22"/>
                <w:lang w:val="en-GB"/>
              </w:rPr>
              <w:t xml:space="preserve"> Paw</w:t>
            </w:r>
            <w:r w:rsidRPr="04B8898C">
              <w:rPr>
                <w:rFonts w:asciiTheme="minorHAnsi" w:hAnsiTheme="minorHAnsi" w:eastAsiaTheme="minorEastAsia" w:cstheme="minorBidi"/>
                <w:color w:val="000000" w:themeColor="text1"/>
                <w:sz w:val="22"/>
                <w:lang w:val="en-GB"/>
              </w:rPr>
              <w:t>. 2003 London: Corgi, 2014.</w:t>
            </w:r>
          </w:p>
          <w:p w:rsidRPr="00560C16" w:rsidR="006B3E4A" w:rsidP="04B8898C" w:rsidRDefault="257388A9" w14:paraId="34A738B0" w14:textId="08BE799E">
            <w:pPr>
              <w:pStyle w:val="ListParagraph"/>
              <w:numPr>
                <w:ilvl w:val="0"/>
                <w:numId w:val="24"/>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Crossan, Sarah. </w:t>
            </w:r>
            <w:r w:rsidRPr="04B8898C">
              <w:rPr>
                <w:rFonts w:asciiTheme="minorHAnsi" w:hAnsiTheme="minorHAnsi" w:eastAsiaTheme="minorEastAsia" w:cstheme="minorBidi"/>
                <w:i/>
                <w:iCs/>
                <w:color w:val="000000" w:themeColor="text1"/>
                <w:sz w:val="22"/>
                <w:lang w:val="en-GB"/>
              </w:rPr>
              <w:t>The Weight of Water</w:t>
            </w:r>
            <w:r w:rsidRPr="04B8898C">
              <w:rPr>
                <w:rFonts w:asciiTheme="minorHAnsi" w:hAnsiTheme="minorHAnsi" w:eastAsiaTheme="minorEastAsia" w:cstheme="minorBidi"/>
                <w:color w:val="000000" w:themeColor="text1"/>
                <w:sz w:val="22"/>
                <w:lang w:val="en-GB"/>
              </w:rPr>
              <w:t>. London: Bloomsbury, 2011.</w:t>
            </w:r>
          </w:p>
          <w:p w:rsidRPr="00560C16" w:rsidR="006B3E4A" w:rsidP="04B8898C" w:rsidRDefault="006B3E4A" w14:paraId="400F67C4" w14:textId="0DBFDD32">
            <w:pPr>
              <w:spacing w:after="0"/>
              <w:ind w:left="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Pr="00560C16" w:rsidR="006B3E4A" w:rsidP="04B8898C" w:rsidRDefault="257388A9" w14:paraId="01A2D624" w14:textId="765F0F14">
            <w:pPr>
              <w:spacing w:after="0"/>
              <w:ind w:left="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i/>
                <w:iCs/>
                <w:color w:val="000000" w:themeColor="text1"/>
                <w:sz w:val="22"/>
                <w:u w:val="single"/>
                <w:lang w:val="en-GB"/>
              </w:rPr>
              <w:t>Assessment</w:t>
            </w:r>
            <w:r w:rsidRPr="04B8898C">
              <w:rPr>
                <w:rFonts w:asciiTheme="minorHAnsi" w:hAnsiTheme="minorHAnsi" w:eastAsiaTheme="minorEastAsia" w:cstheme="minorBidi"/>
                <w:color w:val="000000" w:themeColor="text1"/>
                <w:sz w:val="22"/>
                <w:lang w:val="en-GB"/>
              </w:rPr>
              <w:t>: continuous assessment 30% and final essay 70%. </w:t>
            </w:r>
          </w:p>
          <w:p w:rsidRPr="00560C16" w:rsidR="006B3E4A" w:rsidP="04B8898C" w:rsidRDefault="006B3E4A" w14:paraId="34DE75C8" w14:textId="5CDB7C5A">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p>
        </w:tc>
        <w:tc>
          <w:tcPr>
            <w:tcW w:w="992" w:type="dxa"/>
            <w:tcMar/>
          </w:tcPr>
          <w:p w:rsidRPr="00560C16" w:rsidR="006B3E4A" w:rsidP="006B3E4A" w:rsidRDefault="006B3E4A" w14:paraId="55593D6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sidRPr="00560C16">
              <w:rPr>
                <w:rFonts w:asciiTheme="minorHAnsi" w:hAnsiTheme="minorHAnsi" w:cstheme="minorHAnsi"/>
                <w:b/>
                <w:bCs/>
                <w:sz w:val="22"/>
                <w:u w:val="single"/>
              </w:rPr>
              <w:t>1 only</w:t>
            </w:r>
          </w:p>
        </w:tc>
        <w:tc>
          <w:tcPr>
            <w:tcW w:w="1560" w:type="dxa"/>
            <w:tcMar/>
          </w:tcPr>
          <w:p w:rsidRPr="00560C16" w:rsidR="006B3E4A" w:rsidP="006B3E4A" w:rsidRDefault="006B3E4A" w14:paraId="5B9506F5"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560C16">
              <w:rPr>
                <w:rStyle w:val="eop"/>
                <w:rFonts w:asciiTheme="minorHAnsi" w:hAnsiTheme="minorHAnsi" w:cstheme="minorHAnsi"/>
                <w:color w:val="000000"/>
                <w:sz w:val="22"/>
                <w:szCs w:val="22"/>
              </w:rPr>
              <w:t>Wednesday 11-1 TB306, Tower 2</w:t>
            </w:r>
          </w:p>
        </w:tc>
      </w:tr>
      <w:tr w:rsidRPr="00560C16" w:rsidR="00F257F1" w:rsidTr="4702AC95" w14:paraId="2C7E43A6" w14:textId="77777777">
        <w:trPr>
          <w:trHeight w:val="300"/>
        </w:trPr>
        <w:tc>
          <w:tcPr>
            <w:tcW w:w="2295" w:type="dxa"/>
            <w:tcMar/>
          </w:tcPr>
          <w:p w:rsidRPr="00560C16" w:rsidR="0080734E" w:rsidP="0080734E" w:rsidRDefault="0080734E" w14:paraId="00CC918A" w14:textId="77777777">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EN3160/</w:t>
            </w:r>
          </w:p>
          <w:p w:rsidRPr="00560C16" w:rsidR="00F257F1" w:rsidP="0080734E" w:rsidRDefault="0080734E" w14:paraId="262B1263" w14:textId="347AD0F8">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EN3161</w:t>
            </w:r>
          </w:p>
        </w:tc>
        <w:tc>
          <w:tcPr>
            <w:tcW w:w="4651" w:type="dxa"/>
            <w:tcMar/>
          </w:tcPr>
          <w:p w:rsidRPr="00560C16" w:rsidR="00F257F1" w:rsidP="04B8898C" w:rsidRDefault="0080734E" w14:paraId="4D3B3745" w14:textId="067207F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r w:rsidRPr="04B8898C">
              <w:rPr>
                <w:rStyle w:val="normaltextrun"/>
                <w:rFonts w:asciiTheme="minorHAnsi" w:hAnsiTheme="minorHAnsi" w:eastAsiaTheme="minorEastAsia" w:cstheme="minorBidi"/>
                <w:b/>
                <w:bCs/>
                <w:color w:val="000000" w:themeColor="text1"/>
                <w:sz w:val="22"/>
                <w:szCs w:val="22"/>
              </w:rPr>
              <w:t xml:space="preserve">AUTISM FICTIONS, AUTISTIC WRITING </w:t>
            </w:r>
          </w:p>
          <w:p w:rsidRPr="00560C16" w:rsidR="00F257F1" w:rsidP="04B8898C" w:rsidRDefault="2551F4BB" w14:paraId="73C441E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r w:rsidRPr="04B8898C">
              <w:rPr>
                <w:rStyle w:val="normaltextrun"/>
                <w:rFonts w:asciiTheme="minorHAnsi" w:hAnsiTheme="minorHAnsi" w:eastAsiaTheme="minorEastAsia" w:cstheme="minorBidi"/>
                <w:b/>
                <w:bCs/>
                <w:color w:val="000000" w:themeColor="text1"/>
                <w:sz w:val="22"/>
                <w:szCs w:val="22"/>
              </w:rPr>
              <w:t>Dr. Frances McCormack</w:t>
            </w:r>
          </w:p>
          <w:p w:rsidRPr="00560C16" w:rsidR="00F257F1" w:rsidP="04B8898C" w:rsidRDefault="00F257F1" w14:paraId="4FD1E23F" w14:textId="794BBD9D">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FF0000"/>
                <w:sz w:val="22"/>
                <w:szCs w:val="22"/>
              </w:rPr>
            </w:pPr>
          </w:p>
          <w:p w:rsidR="2392EDBE" w:rsidP="7E6FE440" w:rsidRDefault="2392EDBE" w14:paraId="79EBF6C9" w14:textId="5BCD5B4E">
            <w:pPr>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GB"/>
              </w:rPr>
            </w:pPr>
            <w:r w:rsidRPr="7E6FE440">
              <w:rPr>
                <w:rFonts w:ascii="Calibri" w:hAnsi="Calibri" w:eastAsia="Calibri" w:cs="Calibri"/>
                <w:color w:val="000000" w:themeColor="text1"/>
                <w:sz w:val="22"/>
                <w:lang w:val="en-IE"/>
              </w:rPr>
              <w:t>This course examines writing, both fiction and non-fiction, that tells or claims to tell stories about autism and/or Autistic experiences. We'll think about how these texts construct and respond to changing and contested understandings of the same. Examining fiction and non-fiction from medical texts to "</w:t>
            </w:r>
            <w:proofErr w:type="spellStart"/>
            <w:r w:rsidRPr="7E6FE440">
              <w:rPr>
                <w:rFonts w:ascii="Calibri" w:hAnsi="Calibri" w:eastAsia="Calibri" w:cs="Calibri"/>
                <w:color w:val="000000" w:themeColor="text1"/>
                <w:sz w:val="22"/>
                <w:lang w:val="en-IE"/>
              </w:rPr>
              <w:t>autiebiography</w:t>
            </w:r>
            <w:proofErr w:type="spellEnd"/>
            <w:r w:rsidRPr="7E6FE440">
              <w:rPr>
                <w:rFonts w:ascii="Calibri" w:hAnsi="Calibri" w:eastAsia="Calibri" w:cs="Calibri"/>
                <w:color w:val="000000" w:themeColor="text1"/>
                <w:sz w:val="22"/>
                <w:lang w:val="en-IE"/>
              </w:rPr>
              <w:t xml:space="preserve">," Autistic-authored texts and allistic -authored works, we will explore the politics of shared knowledge and participation in discourse; we'll </w:t>
            </w:r>
            <w:proofErr w:type="gramStart"/>
            <w:r w:rsidRPr="7E6FE440">
              <w:rPr>
                <w:rFonts w:ascii="Calibri" w:hAnsi="Calibri" w:eastAsia="Calibri" w:cs="Calibri"/>
                <w:color w:val="000000" w:themeColor="text1"/>
                <w:sz w:val="22"/>
                <w:lang w:val="en-IE"/>
              </w:rPr>
              <w:t>consider  the</w:t>
            </w:r>
            <w:proofErr w:type="gramEnd"/>
            <w:r w:rsidRPr="7E6FE440">
              <w:rPr>
                <w:rFonts w:ascii="Calibri" w:hAnsi="Calibri" w:eastAsia="Calibri" w:cs="Calibri"/>
                <w:color w:val="000000" w:themeColor="text1"/>
                <w:sz w:val="22"/>
                <w:lang w:val="en-IE"/>
              </w:rPr>
              <w:t xml:space="preserve"> intended audiences for various types of texts; we'll examine the construction and narration of identity; we'll think of how "autism" is widely (mis)understood. This will be a challenging course dealing with some difficult topics, but it is my intention that it will also be radical, </w:t>
            </w:r>
            <w:proofErr w:type="spellStart"/>
            <w:r w:rsidRPr="7E6FE440">
              <w:rPr>
                <w:rFonts w:ascii="Calibri" w:hAnsi="Calibri" w:eastAsia="Calibri" w:cs="Calibri"/>
                <w:color w:val="000000" w:themeColor="text1"/>
                <w:sz w:val="22"/>
                <w:lang w:val="en-IE"/>
              </w:rPr>
              <w:t>neuroaffirming</w:t>
            </w:r>
            <w:proofErr w:type="spellEnd"/>
            <w:r w:rsidRPr="7E6FE440">
              <w:rPr>
                <w:rFonts w:ascii="Calibri" w:hAnsi="Calibri" w:eastAsia="Calibri" w:cs="Calibri"/>
                <w:color w:val="000000" w:themeColor="text1"/>
                <w:sz w:val="22"/>
                <w:lang w:val="en-IE"/>
              </w:rPr>
              <w:t>, and hopeful. </w:t>
            </w:r>
          </w:p>
          <w:p w:rsidR="7E6FE440" w:rsidP="7E6FE440" w:rsidRDefault="7E6FE440" w14:paraId="478A34D0" w14:textId="718D6606">
            <w:pPr>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GB"/>
              </w:rPr>
            </w:pPr>
          </w:p>
          <w:p w:rsidRPr="00560C16" w:rsidR="00F257F1" w:rsidP="04B8898C" w:rsidRDefault="00F257F1" w14:paraId="3CF4279E" w14:textId="4573C748">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Pr="00560C16" w:rsidR="00F257F1" w:rsidP="04B8898C" w:rsidRDefault="4F4F68D4" w14:paraId="093FD241" w14:textId="0625DD42">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50E9ACC3">
              <w:rPr>
                <w:rFonts w:asciiTheme="minorHAnsi" w:hAnsiTheme="minorHAnsi" w:eastAsiaTheme="minorEastAsia" w:cstheme="minorBidi"/>
                <w:i/>
                <w:iCs/>
                <w:color w:val="000000" w:themeColor="text1"/>
                <w:sz w:val="22"/>
                <w:u w:val="single"/>
                <w:lang w:val="en-GB"/>
              </w:rPr>
              <w:t>Text</w:t>
            </w:r>
            <w:r w:rsidRPr="50E9ACC3">
              <w:rPr>
                <w:rFonts w:asciiTheme="minorHAnsi" w:hAnsiTheme="minorHAnsi" w:eastAsiaTheme="minorEastAsia" w:cstheme="minorBidi"/>
                <w:color w:val="000000" w:themeColor="text1"/>
                <w:sz w:val="22"/>
                <w:lang w:val="en-GB"/>
              </w:rPr>
              <w:t xml:space="preserve">s:  </w:t>
            </w:r>
          </w:p>
          <w:p w:rsidRPr="00560C16" w:rsidR="00F257F1" w:rsidP="50E9ACC3" w:rsidRDefault="4FEA5A26" w14:paraId="4FA4EBAF" w14:textId="1099B7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FF0000"/>
                <w:sz w:val="22"/>
                <w:lang w:val="en-IE"/>
              </w:rPr>
            </w:pPr>
            <w:r w:rsidRPr="50E9ACC3">
              <w:rPr>
                <w:rFonts w:asciiTheme="minorHAnsi" w:hAnsiTheme="minorHAnsi" w:eastAsiaTheme="minorEastAsia" w:cstheme="minorBidi"/>
                <w:color w:val="FF0000"/>
                <w:sz w:val="22"/>
                <w:lang w:val="en-GB"/>
              </w:rPr>
              <w:t>TBC</w:t>
            </w:r>
            <w:r w:rsidRPr="50E9ACC3" w:rsidR="4F4F68D4">
              <w:rPr>
                <w:rFonts w:asciiTheme="minorHAnsi" w:hAnsiTheme="minorHAnsi" w:eastAsiaTheme="minorEastAsia" w:cstheme="minorBidi"/>
                <w:color w:val="FF0000"/>
                <w:sz w:val="22"/>
                <w:lang w:val="en-GB"/>
              </w:rPr>
              <w:t xml:space="preserve"> </w:t>
            </w:r>
          </w:p>
          <w:p w:rsidRPr="00560C16" w:rsidR="00F257F1" w:rsidP="04B8898C" w:rsidRDefault="00F257F1" w14:paraId="78883176" w14:textId="1CE11296">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Pr="00560C16" w:rsidR="00F257F1" w:rsidP="04B8898C" w:rsidRDefault="79234613" w14:paraId="5DB65015" w14:textId="731F797C">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i/>
                <w:iCs/>
                <w:color w:val="000000" w:themeColor="text1"/>
                <w:sz w:val="22"/>
                <w:u w:val="single"/>
                <w:lang w:val="en-GB"/>
              </w:rPr>
              <w:t>Assessment</w:t>
            </w:r>
            <w:r w:rsidRPr="04B8898C">
              <w:rPr>
                <w:rFonts w:asciiTheme="minorHAnsi" w:hAnsiTheme="minorHAnsi" w:eastAsiaTheme="minorEastAsia" w:cstheme="minorBidi"/>
                <w:color w:val="000000" w:themeColor="text1"/>
                <w:sz w:val="22"/>
                <w:lang w:val="en-GB"/>
              </w:rPr>
              <w:t>: 30% continuous assessment; 70% final essay.</w:t>
            </w:r>
          </w:p>
          <w:p w:rsidRPr="00560C16" w:rsidR="00F257F1" w:rsidP="04B8898C" w:rsidRDefault="00F257F1" w14:paraId="5D6D24BF" w14:textId="7C3922E6">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p>
        </w:tc>
        <w:tc>
          <w:tcPr>
            <w:tcW w:w="992" w:type="dxa"/>
            <w:tcMar/>
          </w:tcPr>
          <w:p w:rsidRPr="00560C16" w:rsidR="00F257F1" w:rsidP="00F257F1" w:rsidRDefault="00D94756" w14:paraId="3F27A9D9" w14:textId="13BB74F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sidRPr="00560C16">
              <w:rPr>
                <w:rFonts w:asciiTheme="minorHAnsi" w:hAnsiTheme="minorHAnsi" w:cstheme="minorHAnsi"/>
                <w:b/>
                <w:bCs/>
                <w:sz w:val="22"/>
                <w:u w:val="single"/>
              </w:rPr>
              <w:t>1 and 2</w:t>
            </w:r>
          </w:p>
        </w:tc>
        <w:tc>
          <w:tcPr>
            <w:tcW w:w="1560" w:type="dxa"/>
            <w:tcMar/>
          </w:tcPr>
          <w:p w:rsidRPr="00560C16" w:rsidR="00F257F1" w:rsidP="7E6FE440" w:rsidRDefault="334B5DBB" w14:paraId="72D7BD17" w14:textId="63BB18D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7E6FE440">
              <w:rPr>
                <w:rStyle w:val="eop"/>
                <w:rFonts w:asciiTheme="minorHAnsi" w:hAnsiTheme="minorHAnsi" w:cstheme="minorBidi"/>
                <w:sz w:val="22"/>
                <w:szCs w:val="22"/>
              </w:rPr>
              <w:t>Friday 9-11 TB306</w:t>
            </w:r>
            <w:r w:rsidRPr="7E6FE440" w:rsidR="7F4E9E3D">
              <w:rPr>
                <w:rStyle w:val="eop"/>
                <w:rFonts w:asciiTheme="minorHAnsi" w:hAnsiTheme="minorHAnsi" w:cstheme="minorBidi"/>
                <w:sz w:val="22"/>
                <w:szCs w:val="22"/>
              </w:rPr>
              <w:t xml:space="preserve"> Tower 2</w:t>
            </w:r>
          </w:p>
          <w:p w:rsidRPr="00560C16" w:rsidR="00D94756" w:rsidP="7E6FE440" w:rsidRDefault="334B5DBB" w14:paraId="3B5C6590"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sz w:val="22"/>
                <w:szCs w:val="22"/>
              </w:rPr>
            </w:pPr>
            <w:r w:rsidRPr="7E6FE440">
              <w:rPr>
                <w:rStyle w:val="eop"/>
                <w:rFonts w:asciiTheme="minorHAnsi" w:hAnsiTheme="minorHAnsi" w:cstheme="minorBidi"/>
                <w:b/>
                <w:bCs/>
                <w:sz w:val="22"/>
                <w:szCs w:val="22"/>
              </w:rPr>
              <w:t>(Semester 1)</w:t>
            </w:r>
          </w:p>
          <w:p w:rsidRPr="00560C16" w:rsidR="00D94756" w:rsidP="1F989A40" w:rsidRDefault="00D94756" w14:paraId="08771350"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560C16" w:rsidR="00D94756" w:rsidP="7E6FE440" w:rsidRDefault="334B5DBB" w14:paraId="3B64EA57"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7E6FE440">
              <w:rPr>
                <w:rStyle w:val="eop"/>
                <w:rFonts w:asciiTheme="minorHAnsi" w:hAnsiTheme="minorHAnsi" w:cstheme="minorBidi"/>
                <w:sz w:val="22"/>
                <w:szCs w:val="22"/>
              </w:rPr>
              <w:t>Monday 1-3 TB306 Tower 2</w:t>
            </w:r>
          </w:p>
          <w:p w:rsidRPr="00560C16" w:rsidR="00D94756" w:rsidP="7E6FE440" w:rsidRDefault="334B5DBB" w14:paraId="6FABCA56" w14:textId="2DE2E36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sz w:val="22"/>
                <w:szCs w:val="22"/>
              </w:rPr>
            </w:pPr>
            <w:r w:rsidRPr="7E6FE440">
              <w:rPr>
                <w:rStyle w:val="eop"/>
                <w:rFonts w:asciiTheme="minorHAnsi" w:hAnsiTheme="minorHAnsi" w:cstheme="minorBidi"/>
                <w:b/>
                <w:bCs/>
                <w:sz w:val="22"/>
                <w:szCs w:val="22"/>
              </w:rPr>
              <w:t>(Semester 2)</w:t>
            </w:r>
          </w:p>
        </w:tc>
      </w:tr>
      <w:tr w:rsidRPr="00560C16" w:rsidR="006B3E4A" w:rsidTr="4702AC95" w14:paraId="5B7C25C4" w14:textId="77777777">
        <w:trPr>
          <w:trHeight w:val="300"/>
        </w:trPr>
        <w:tc>
          <w:tcPr>
            <w:tcW w:w="2295" w:type="dxa"/>
            <w:tcMar/>
          </w:tcPr>
          <w:p w:rsidRPr="00560C16" w:rsidR="006B3E4A" w:rsidP="0BDAF4E2" w:rsidRDefault="006B3E4A" w14:paraId="32E1649B" w14:textId="16E06809">
            <w:pPr>
              <w:pStyle w:val="paragraph"/>
              <w:spacing w:before="0" w:beforeAutospacing="0" w:after="0" w:afterAutospacing="0"/>
              <w:jc w:val="center"/>
              <w:textAlignment w:val="baseline"/>
              <w:rPr>
                <w:rStyle w:val="normaltextrun"/>
                <w:rFonts w:asciiTheme="minorHAnsi" w:hAnsiTheme="minorHAnsi" w:cstheme="minorBidi"/>
                <w:b w:val="0"/>
                <w:bCs w:val="0"/>
                <w:color w:val="000000" w:themeColor="text1"/>
                <w:sz w:val="22"/>
                <w:szCs w:val="22"/>
              </w:rPr>
            </w:pPr>
            <w:r w:rsidRPr="0BDAF4E2">
              <w:rPr>
                <w:rStyle w:val="normaltextrun"/>
                <w:rFonts w:asciiTheme="minorHAnsi" w:hAnsiTheme="minorHAnsi" w:cstheme="minorBidi"/>
                <w:color w:val="000000" w:themeColor="text1"/>
                <w:sz w:val="22"/>
                <w:szCs w:val="22"/>
              </w:rPr>
              <w:t>EN3109</w:t>
            </w:r>
          </w:p>
          <w:p w:rsidRPr="00560C16" w:rsidR="006B3E4A" w:rsidP="006B3E4A" w:rsidRDefault="006B3E4A" w14:paraId="0BDD4C0E"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43BB5BF9"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05C443B7"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tc>
        <w:tc>
          <w:tcPr>
            <w:tcW w:w="4651" w:type="dxa"/>
            <w:tcMar/>
          </w:tcPr>
          <w:p w:rsidRPr="00560C16" w:rsidR="006B3E4A" w:rsidP="04B8898C" w:rsidRDefault="006B3E4A" w14:paraId="5566784E"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04B8898C">
              <w:rPr>
                <w:rStyle w:val="normaltextrun"/>
                <w:rFonts w:asciiTheme="minorHAnsi" w:hAnsiTheme="minorHAnsi" w:eastAsiaTheme="minorEastAsia" w:cstheme="minorBidi"/>
                <w:b/>
                <w:bCs/>
                <w:color w:val="000000" w:themeColor="text1"/>
                <w:sz w:val="22"/>
                <w:szCs w:val="22"/>
              </w:rPr>
              <w:t>POETRY OF THE FIRST WORLD WAR</w:t>
            </w:r>
            <w:r w:rsidRPr="04B8898C">
              <w:rPr>
                <w:rStyle w:val="eop"/>
                <w:rFonts w:asciiTheme="minorHAnsi" w:hAnsiTheme="minorHAnsi" w:eastAsiaTheme="minorEastAsia" w:cstheme="minorBidi"/>
                <w:color w:val="000000" w:themeColor="text1"/>
                <w:sz w:val="22"/>
                <w:szCs w:val="22"/>
              </w:rPr>
              <w:t> </w:t>
            </w:r>
          </w:p>
          <w:p w:rsidRPr="00560C16" w:rsidR="006B3E4A" w:rsidP="04B8898C" w:rsidRDefault="006B3E4A" w14:paraId="57222459"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sz w:val="22"/>
                <w:szCs w:val="22"/>
              </w:rPr>
            </w:pPr>
            <w:proofErr w:type="spellStart"/>
            <w:r w:rsidRPr="04B8898C">
              <w:rPr>
                <w:rStyle w:val="normaltextrun"/>
                <w:rFonts w:asciiTheme="minorHAnsi" w:hAnsiTheme="minorHAnsi" w:eastAsiaTheme="minorEastAsia" w:cstheme="minorBidi"/>
                <w:b/>
                <w:bCs/>
                <w:color w:val="000000" w:themeColor="text1"/>
                <w:sz w:val="22"/>
                <w:szCs w:val="22"/>
              </w:rPr>
              <w:t>Ms</w:t>
            </w:r>
            <w:proofErr w:type="spellEnd"/>
            <w:r w:rsidRPr="04B8898C">
              <w:rPr>
                <w:rStyle w:val="normaltextrun"/>
                <w:rFonts w:asciiTheme="minorHAnsi" w:hAnsiTheme="minorHAnsi" w:eastAsiaTheme="minorEastAsia" w:cstheme="minorBidi"/>
                <w:b/>
                <w:bCs/>
                <w:color w:val="000000" w:themeColor="text1"/>
                <w:sz w:val="22"/>
                <w:szCs w:val="22"/>
              </w:rPr>
              <w:t xml:space="preserve"> Kirry O’Brien</w:t>
            </w:r>
            <w:r w:rsidRPr="04B8898C">
              <w:rPr>
                <w:rStyle w:val="eop"/>
                <w:rFonts w:asciiTheme="minorHAnsi" w:hAnsiTheme="minorHAnsi" w:eastAsiaTheme="minorEastAsia" w:cstheme="minorBidi"/>
                <w:b/>
                <w:bCs/>
                <w:color w:val="000000" w:themeColor="text1"/>
                <w:sz w:val="22"/>
                <w:szCs w:val="22"/>
              </w:rPr>
              <w:t> </w:t>
            </w:r>
          </w:p>
          <w:p w:rsidRPr="00560C16" w:rsidR="006B3E4A" w:rsidP="04B8898C" w:rsidRDefault="006B3E4A" w14:paraId="53D9464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04B8898C">
              <w:rPr>
                <w:rStyle w:val="eop"/>
                <w:rFonts w:asciiTheme="minorHAnsi" w:hAnsiTheme="minorHAnsi" w:eastAsiaTheme="minorEastAsia" w:cstheme="minorBidi"/>
                <w:color w:val="000000" w:themeColor="text1"/>
                <w:sz w:val="22"/>
                <w:szCs w:val="22"/>
              </w:rPr>
              <w:t> </w:t>
            </w:r>
          </w:p>
          <w:p w:rsidRPr="00560C16" w:rsidR="006B3E4A" w:rsidP="04B8898C" w:rsidRDefault="006B3E4A" w14:paraId="51699A09" w14:textId="77777777">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sz w:val="22"/>
                <w:szCs w:val="22"/>
              </w:rPr>
            </w:pPr>
            <w:r w:rsidRPr="04B8898C">
              <w:rPr>
                <w:rFonts w:asciiTheme="minorHAnsi" w:hAnsiTheme="minorHAnsi" w:eastAsiaTheme="minorEastAsia" w:cstheme="minorBidi"/>
                <w:color w:val="201F1E"/>
                <w:sz w:val="22"/>
                <w:szCs w:val="22"/>
                <w:bdr w:val="none" w:color="auto" w:sz="0" w:space="0" w:frame="1"/>
              </w:rPr>
              <w:t xml:space="preserve">The approach </w:t>
            </w:r>
            <w:proofErr w:type="gramStart"/>
            <w:r w:rsidRPr="04B8898C">
              <w:rPr>
                <w:rFonts w:asciiTheme="minorHAnsi" w:hAnsiTheme="minorHAnsi" w:eastAsiaTheme="minorEastAsia" w:cstheme="minorBidi"/>
                <w:color w:val="201F1E"/>
                <w:sz w:val="22"/>
                <w:szCs w:val="22"/>
                <w:bdr w:val="none" w:color="auto" w:sz="0" w:space="0" w:frame="1"/>
              </w:rPr>
              <w:t>of</w:t>
            </w:r>
            <w:proofErr w:type="gramEnd"/>
            <w:r w:rsidRPr="04B8898C">
              <w:rPr>
                <w:rFonts w:asciiTheme="minorHAnsi" w:hAnsiTheme="minorHAnsi" w:eastAsiaTheme="minorEastAsia" w:cstheme="minorBidi"/>
                <w:color w:val="201F1E"/>
                <w:sz w:val="22"/>
                <w:szCs w:val="22"/>
                <w:bdr w:val="none" w:color="auto" w:sz="0" w:space="0" w:frame="1"/>
              </w:rPr>
              <w:t xml:space="preserve"> this seminar will be thematic. We engage with a wide variety of </w:t>
            </w:r>
            <w:proofErr w:type="gramStart"/>
            <w:r w:rsidRPr="04B8898C">
              <w:rPr>
                <w:rFonts w:asciiTheme="minorHAnsi" w:hAnsiTheme="minorHAnsi" w:eastAsiaTheme="minorEastAsia" w:cstheme="minorBidi"/>
                <w:color w:val="201F1E"/>
                <w:sz w:val="22"/>
                <w:szCs w:val="22"/>
                <w:bdr w:val="none" w:color="auto" w:sz="0" w:space="0" w:frame="1"/>
              </w:rPr>
              <w:t>material</w:t>
            </w:r>
            <w:proofErr w:type="gramEnd"/>
            <w:r w:rsidRPr="04B8898C">
              <w:rPr>
                <w:rFonts w:asciiTheme="minorHAnsi" w:hAnsiTheme="minorHAnsi" w:eastAsiaTheme="minorEastAsia" w:cstheme="minorBidi"/>
                <w:color w:val="201F1E"/>
                <w:sz w:val="22"/>
                <w:szCs w:val="22"/>
                <w:bdr w:val="none" w:color="auto" w:sz="0" w:space="0" w:frame="1"/>
              </w:rPr>
              <w:t xml:space="preserve"> </w:t>
            </w:r>
            <w:proofErr w:type="gramStart"/>
            <w:r w:rsidRPr="04B8898C">
              <w:rPr>
                <w:rFonts w:asciiTheme="minorHAnsi" w:hAnsiTheme="minorHAnsi" w:eastAsiaTheme="minorEastAsia" w:cstheme="minorBidi"/>
                <w:color w:val="201F1E"/>
                <w:sz w:val="22"/>
                <w:szCs w:val="22"/>
                <w:bdr w:val="none" w:color="auto" w:sz="0" w:space="0" w:frame="1"/>
              </w:rPr>
              <w:t>by</w:t>
            </w:r>
            <w:proofErr w:type="gramEnd"/>
            <w:r w:rsidRPr="04B8898C">
              <w:rPr>
                <w:rFonts w:asciiTheme="minorHAnsi" w:hAnsiTheme="minorHAnsi" w:eastAsiaTheme="minorEastAsia" w:cstheme="minorBidi"/>
                <w:color w:val="201F1E"/>
                <w:sz w:val="22"/>
                <w:szCs w:val="22"/>
                <w:bdr w:val="none" w:color="auto" w:sz="0" w:space="0" w:frame="1"/>
              </w:rPr>
              <w:t xml:space="preserve"> both poets who have only one poem of substance, to others whose body of work from this very short </w:t>
            </w:r>
            <w:proofErr w:type="gramStart"/>
            <w:r w:rsidRPr="04B8898C">
              <w:rPr>
                <w:rFonts w:asciiTheme="minorHAnsi" w:hAnsiTheme="minorHAnsi" w:eastAsiaTheme="minorEastAsia" w:cstheme="minorBidi"/>
                <w:color w:val="201F1E"/>
                <w:sz w:val="22"/>
                <w:szCs w:val="22"/>
                <w:bdr w:val="none" w:color="auto" w:sz="0" w:space="0" w:frame="1"/>
              </w:rPr>
              <w:t>time period</w:t>
            </w:r>
            <w:proofErr w:type="gramEnd"/>
            <w:r w:rsidRPr="04B8898C">
              <w:rPr>
                <w:rFonts w:asciiTheme="minorHAnsi" w:hAnsiTheme="minorHAnsi" w:eastAsiaTheme="minorEastAsia" w:cstheme="minorBidi"/>
                <w:color w:val="201F1E"/>
                <w:sz w:val="22"/>
                <w:szCs w:val="22"/>
                <w:bdr w:val="none" w:color="auto" w:sz="0" w:space="0" w:frame="1"/>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04B8898C" w:rsidP="04B8898C" w:rsidRDefault="04B8898C" w14:paraId="4430B8CE" w14:textId="13B11519">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sz w:val="22"/>
                <w:szCs w:val="22"/>
              </w:rPr>
            </w:pPr>
          </w:p>
          <w:p w:rsidRPr="00560C16" w:rsidR="006B3E4A" w:rsidP="50E9ACC3" w:rsidRDefault="4F9B7393" w14:paraId="5B47245C" w14:textId="471D68DE">
            <w:pPr>
              <w:pStyle w:val="NormalWeb"/>
              <w:shd w:val="clear" w:color="auto" w:fill="FFFFFF" w:themeFill="background1"/>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sz w:val="22"/>
                <w:szCs w:val="22"/>
              </w:rPr>
            </w:pPr>
            <w:r w:rsidRPr="50E9ACC3">
              <w:rPr>
                <w:rFonts w:asciiTheme="minorHAnsi" w:hAnsiTheme="minorHAnsi" w:eastAsiaTheme="minorEastAsia" w:cstheme="minorBidi"/>
                <w:i/>
                <w:iCs/>
                <w:color w:val="000000"/>
                <w:sz w:val="22"/>
                <w:szCs w:val="22"/>
                <w:u w:val="single"/>
                <w:bdr w:val="none" w:color="auto" w:sz="0" w:space="0" w:frame="1"/>
              </w:rPr>
              <w:t>Assessment</w:t>
            </w:r>
            <w:r w:rsidRPr="50E9ACC3">
              <w:rPr>
                <w:rFonts w:asciiTheme="minorHAnsi" w:hAnsiTheme="minorHAnsi" w:eastAsiaTheme="minorEastAsia" w:cstheme="minorBidi"/>
                <w:color w:val="000000"/>
                <w:sz w:val="22"/>
                <w:szCs w:val="22"/>
                <w:bdr w:val="none" w:color="auto" w:sz="0" w:space="0" w:frame="1"/>
              </w:rPr>
              <w:t xml:space="preserve">: </w:t>
            </w:r>
            <w:r w:rsidRPr="50E9ACC3" w:rsidR="6D035B9D">
              <w:rPr>
                <w:rFonts w:asciiTheme="minorHAnsi" w:hAnsiTheme="minorHAnsi" w:eastAsiaTheme="minorEastAsia" w:cstheme="minorBidi"/>
                <w:color w:val="000000" w:themeColor="text1"/>
                <w:sz w:val="22"/>
                <w:szCs w:val="22"/>
              </w:rPr>
              <w:t xml:space="preserve">10% for participation, 10% for </w:t>
            </w:r>
            <w:proofErr w:type="gramStart"/>
            <w:r w:rsidRPr="50E9ACC3" w:rsidR="6D035B9D">
              <w:rPr>
                <w:rFonts w:asciiTheme="minorHAnsi" w:hAnsiTheme="minorHAnsi" w:eastAsiaTheme="minorEastAsia" w:cstheme="minorBidi"/>
                <w:color w:val="000000" w:themeColor="text1"/>
                <w:sz w:val="22"/>
                <w:szCs w:val="22"/>
              </w:rPr>
              <w:t>the class</w:t>
            </w:r>
            <w:proofErr w:type="gramEnd"/>
            <w:r w:rsidRPr="50E9ACC3" w:rsidR="6D035B9D">
              <w:rPr>
                <w:rFonts w:asciiTheme="minorHAnsi" w:hAnsiTheme="minorHAnsi" w:eastAsiaTheme="minorEastAsia" w:cstheme="minorBidi"/>
                <w:color w:val="000000" w:themeColor="text1"/>
                <w:sz w:val="22"/>
                <w:szCs w:val="22"/>
              </w:rPr>
              <w:t xml:space="preserve"> presentation </w:t>
            </w:r>
            <w:proofErr w:type="gramStart"/>
            <w:r w:rsidRPr="50E9ACC3" w:rsidR="6D035B9D">
              <w:rPr>
                <w:rFonts w:asciiTheme="minorHAnsi" w:hAnsiTheme="minorHAnsi" w:eastAsiaTheme="minorEastAsia" w:cstheme="minorBidi"/>
                <w:color w:val="000000" w:themeColor="text1"/>
                <w:sz w:val="22"/>
                <w:szCs w:val="22"/>
              </w:rPr>
              <w:t>write up</w:t>
            </w:r>
            <w:proofErr w:type="gramEnd"/>
            <w:r w:rsidRPr="50E9ACC3" w:rsidR="6D035B9D">
              <w:rPr>
                <w:rFonts w:asciiTheme="minorHAnsi" w:hAnsiTheme="minorHAnsi" w:eastAsiaTheme="minorEastAsia" w:cstheme="minorBidi"/>
                <w:color w:val="000000" w:themeColor="text1"/>
                <w:sz w:val="22"/>
                <w:szCs w:val="22"/>
              </w:rPr>
              <w:t>, 10% for a mid-term essay and 70% for the final essay.</w:t>
            </w:r>
          </w:p>
          <w:p w:rsidRPr="00560C16" w:rsidR="006B3E4A" w:rsidP="04B8898C" w:rsidRDefault="006B3E4A" w14:paraId="534AB623"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p>
        </w:tc>
        <w:tc>
          <w:tcPr>
            <w:tcW w:w="992" w:type="dxa"/>
            <w:tcMar/>
          </w:tcPr>
          <w:p w:rsidRPr="00560C16" w:rsidR="006B3E4A" w:rsidP="0BDAF4E2" w:rsidRDefault="006B3E4A" w14:paraId="743A38F3" w14:textId="6E366DC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rPr>
            </w:pPr>
            <w:r w:rsidRPr="0BDAF4E2">
              <w:rPr>
                <w:rFonts w:asciiTheme="minorHAnsi" w:hAnsiTheme="minorHAnsi" w:cstheme="minorBidi"/>
                <w:sz w:val="22"/>
              </w:rPr>
              <w:t xml:space="preserve">1 </w:t>
            </w:r>
          </w:p>
        </w:tc>
        <w:tc>
          <w:tcPr>
            <w:tcW w:w="1560" w:type="dxa"/>
            <w:tcMar/>
          </w:tcPr>
          <w:p w:rsidRPr="00560C16" w:rsidR="006B3E4A" w:rsidP="0BDAF4E2" w:rsidRDefault="69AC19CD" w14:paraId="02E71CBD" w14:textId="3A68F390">
            <w:pPr>
              <w:pStyle w:val="paragraph"/>
              <w:spacing w:before="0" w:beforeAutospacing="0" w:after="0" w:afterAutospacing="0"/>
              <w:ind w:hanging="1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Monday 2-4pm TB306 Semester 1</w:t>
            </w:r>
          </w:p>
          <w:p w:rsidRPr="00560C16" w:rsidR="006B3E4A" w:rsidP="0BDAF4E2" w:rsidRDefault="006B3E4A" w14:paraId="78A7B31E" w14:textId="1F4B0A9A">
            <w:pPr>
              <w:pStyle w:val="paragraph"/>
              <w:spacing w:before="0" w:beforeAutospacing="0" w:after="0" w:afterAutospacing="0"/>
              <w:ind w:hanging="1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0BDAF4E2" w:rsidP="0BDAF4E2" w:rsidRDefault="0BDAF4E2" w14:paraId="364268C8" w14:textId="3DA170B7">
            <w:pPr>
              <w:pStyle w:val="paragraph"/>
              <w:spacing w:before="0" w:beforeAutospacing="0" w:after="0" w:afterAutospacing="0"/>
              <w:ind w:hanging="1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560C16" w:rsidR="00E84953" w:rsidP="006B3E4A" w:rsidRDefault="00E84953" w14:paraId="1B40D078" w14:textId="115AB0F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b/>
                <w:bCs/>
                <w:color w:val="FF0000"/>
                <w:sz w:val="22"/>
                <w:szCs w:val="22"/>
              </w:rPr>
            </w:pPr>
          </w:p>
          <w:p w:rsidRPr="00560C16" w:rsidR="006B3E4A" w:rsidP="3D3EAF35" w:rsidRDefault="006B3E4A" w14:paraId="09389A17" w14:textId="73656A68">
            <w:pPr>
              <w:pStyle w:val="paragraph"/>
              <w:spacing w:before="0" w:beforeAutospacing="0" w:after="0" w:afterAutospacing="0"/>
              <w:ind w:left="-1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color w:val="FF0000"/>
                <w:sz w:val="22"/>
                <w:szCs w:val="22"/>
              </w:rPr>
            </w:pPr>
          </w:p>
        </w:tc>
      </w:tr>
      <w:tr w:rsidRPr="00560C16" w:rsidR="006B3E4A" w:rsidTr="4702AC95" w14:paraId="1DD3F607" w14:textId="77777777">
        <w:trPr>
          <w:trHeight w:val="300"/>
        </w:trPr>
        <w:tc>
          <w:tcPr>
            <w:tcW w:w="2295" w:type="dxa"/>
            <w:tcMar/>
          </w:tcPr>
          <w:p w:rsidRPr="00560C16" w:rsidR="006B3E4A" w:rsidP="006B3E4A" w:rsidRDefault="006B3E4A" w14:paraId="44C1BFFF"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r w:rsidRPr="00560C16">
              <w:rPr>
                <w:rStyle w:val="normaltextrun"/>
                <w:rFonts w:asciiTheme="minorHAnsi" w:hAnsiTheme="minorHAnsi" w:cstheme="minorHAnsi"/>
                <w:color w:val="000000"/>
                <w:sz w:val="22"/>
                <w:szCs w:val="22"/>
              </w:rPr>
              <w:t>EN3110/</w:t>
            </w:r>
          </w:p>
          <w:p w:rsidRPr="00560C16" w:rsidR="006B3E4A" w:rsidP="006B3E4A" w:rsidRDefault="006B3E4A" w14:paraId="57EF73C6"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r w:rsidRPr="00560C16">
              <w:rPr>
                <w:rStyle w:val="normaltextrun"/>
                <w:rFonts w:asciiTheme="minorHAnsi" w:hAnsiTheme="minorHAnsi" w:cstheme="minorHAnsi"/>
                <w:color w:val="000000"/>
                <w:sz w:val="22"/>
                <w:szCs w:val="22"/>
              </w:rPr>
              <w:t>EN3112</w:t>
            </w:r>
          </w:p>
          <w:p w:rsidRPr="00560C16" w:rsidR="006B3E4A" w:rsidP="006B3E4A" w:rsidRDefault="006B3E4A" w14:paraId="1839607A"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6C36F139"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12D10DCC"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790B08C6"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375C8094"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p w:rsidRPr="00560C16" w:rsidR="006B3E4A" w:rsidP="006B3E4A" w:rsidRDefault="006B3E4A" w14:paraId="72BD6FED" w14:textId="77777777">
            <w:pPr>
              <w:pStyle w:val="paragraph"/>
              <w:spacing w:before="0" w:beforeAutospacing="0" w:after="0" w:afterAutospacing="0"/>
              <w:jc w:val="center"/>
              <w:textAlignment w:val="baseline"/>
              <w:rPr>
                <w:rStyle w:val="normaltextrun"/>
                <w:rFonts w:asciiTheme="minorHAnsi" w:hAnsiTheme="minorHAnsi" w:cstheme="minorHAnsi"/>
                <w:b w:val="0"/>
                <w:bCs w:val="0"/>
                <w:color w:val="000000"/>
                <w:sz w:val="22"/>
                <w:szCs w:val="22"/>
              </w:rPr>
            </w:pPr>
          </w:p>
        </w:tc>
        <w:tc>
          <w:tcPr>
            <w:tcW w:w="4651" w:type="dxa"/>
            <w:tcMar/>
          </w:tcPr>
          <w:p w:rsidRPr="00560C16" w:rsidR="006B3E4A" w:rsidP="006B3E4A" w:rsidRDefault="006B3E4A" w14:paraId="687BBFD8"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60C16">
              <w:rPr>
                <w:rStyle w:val="normaltextrun"/>
                <w:rFonts w:asciiTheme="minorHAnsi" w:hAnsiTheme="minorHAnsi" w:cstheme="minorHAnsi"/>
                <w:b/>
                <w:bCs/>
                <w:color w:val="000000"/>
                <w:sz w:val="22"/>
                <w:szCs w:val="22"/>
              </w:rPr>
              <w:t>POETRY OF THE FIRST WORLD WAR</w:t>
            </w:r>
            <w:r w:rsidRPr="00560C16">
              <w:rPr>
                <w:rStyle w:val="eop"/>
                <w:rFonts w:asciiTheme="minorHAnsi" w:hAnsiTheme="minorHAnsi" w:cstheme="minorHAnsi"/>
                <w:color w:val="000000"/>
                <w:sz w:val="22"/>
                <w:szCs w:val="22"/>
              </w:rPr>
              <w:t> </w:t>
            </w:r>
          </w:p>
          <w:p w:rsidRPr="00560C16" w:rsidR="006B3E4A" w:rsidP="006B3E4A" w:rsidRDefault="006B3E4A" w14:paraId="6E7BBF4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22"/>
                <w:szCs w:val="22"/>
              </w:rPr>
            </w:pPr>
            <w:proofErr w:type="spellStart"/>
            <w:r w:rsidRPr="00560C16">
              <w:rPr>
                <w:rStyle w:val="normaltextrun"/>
                <w:rFonts w:asciiTheme="minorHAnsi" w:hAnsiTheme="minorHAnsi" w:cstheme="minorHAnsi"/>
                <w:b/>
                <w:color w:val="000000"/>
                <w:sz w:val="22"/>
                <w:szCs w:val="22"/>
              </w:rPr>
              <w:t>Ms</w:t>
            </w:r>
            <w:proofErr w:type="spellEnd"/>
            <w:r w:rsidRPr="00560C16">
              <w:rPr>
                <w:rStyle w:val="normaltextrun"/>
                <w:rFonts w:asciiTheme="minorHAnsi" w:hAnsiTheme="minorHAnsi" w:cstheme="minorHAnsi"/>
                <w:b/>
                <w:color w:val="000000"/>
                <w:sz w:val="22"/>
                <w:szCs w:val="22"/>
              </w:rPr>
              <w:t xml:space="preserve"> Kirry O’Brien</w:t>
            </w:r>
            <w:r w:rsidRPr="00560C16">
              <w:rPr>
                <w:rStyle w:val="eop"/>
                <w:rFonts w:asciiTheme="minorHAnsi" w:hAnsiTheme="minorHAnsi" w:cstheme="minorHAnsi"/>
                <w:b/>
                <w:color w:val="000000"/>
                <w:sz w:val="22"/>
                <w:szCs w:val="22"/>
              </w:rPr>
              <w:t> </w:t>
            </w:r>
          </w:p>
          <w:p w:rsidRPr="00560C16" w:rsidR="006B3E4A" w:rsidP="006B3E4A" w:rsidRDefault="006B3E4A" w14:paraId="1C65B94C"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60C16">
              <w:rPr>
                <w:rStyle w:val="eop"/>
                <w:rFonts w:asciiTheme="minorHAnsi" w:hAnsiTheme="minorHAnsi" w:cstheme="minorHAnsi"/>
                <w:color w:val="000000"/>
                <w:sz w:val="22"/>
                <w:szCs w:val="22"/>
              </w:rPr>
              <w:t> </w:t>
            </w:r>
          </w:p>
          <w:p w:rsidRPr="00560C16" w:rsidR="006B3E4A" w:rsidP="04B8898C" w:rsidRDefault="006B3E4A" w14:paraId="05825C93" w14:textId="77777777">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1F1E"/>
                <w:sz w:val="22"/>
                <w:szCs w:val="22"/>
              </w:rPr>
            </w:pPr>
            <w:r w:rsidRPr="04B8898C">
              <w:rPr>
                <w:rFonts w:asciiTheme="minorHAnsi" w:hAnsiTheme="minorHAnsi" w:cstheme="minorBidi"/>
                <w:color w:val="201F1E"/>
                <w:sz w:val="22"/>
                <w:szCs w:val="22"/>
                <w:bdr w:val="none" w:color="auto" w:sz="0" w:space="0" w:frame="1"/>
              </w:rPr>
              <w:t xml:space="preserve">The approach </w:t>
            </w:r>
            <w:proofErr w:type="gramStart"/>
            <w:r w:rsidRPr="04B8898C">
              <w:rPr>
                <w:rFonts w:asciiTheme="minorHAnsi" w:hAnsiTheme="minorHAnsi" w:cstheme="minorBidi"/>
                <w:color w:val="201F1E"/>
                <w:sz w:val="22"/>
                <w:szCs w:val="22"/>
                <w:bdr w:val="none" w:color="auto" w:sz="0" w:space="0" w:frame="1"/>
              </w:rPr>
              <w:t>of</w:t>
            </w:r>
            <w:proofErr w:type="gramEnd"/>
            <w:r w:rsidRPr="04B8898C">
              <w:rPr>
                <w:rFonts w:asciiTheme="minorHAnsi" w:hAnsiTheme="minorHAnsi" w:cstheme="minorBidi"/>
                <w:color w:val="201F1E"/>
                <w:sz w:val="22"/>
                <w:szCs w:val="22"/>
                <w:bdr w:val="none" w:color="auto" w:sz="0" w:space="0" w:frame="1"/>
              </w:rPr>
              <w:t xml:space="preserve"> this seminar will be thematic. We engage with a wide variety of </w:t>
            </w:r>
            <w:proofErr w:type="gramStart"/>
            <w:r w:rsidRPr="04B8898C">
              <w:rPr>
                <w:rFonts w:asciiTheme="minorHAnsi" w:hAnsiTheme="minorHAnsi" w:cstheme="minorBidi"/>
                <w:color w:val="201F1E"/>
                <w:sz w:val="22"/>
                <w:szCs w:val="22"/>
                <w:bdr w:val="none" w:color="auto" w:sz="0" w:space="0" w:frame="1"/>
              </w:rPr>
              <w:t>material</w:t>
            </w:r>
            <w:proofErr w:type="gramEnd"/>
            <w:r w:rsidRPr="04B8898C">
              <w:rPr>
                <w:rFonts w:asciiTheme="minorHAnsi" w:hAnsiTheme="minorHAnsi" w:cstheme="minorBidi"/>
                <w:color w:val="201F1E"/>
                <w:sz w:val="22"/>
                <w:szCs w:val="22"/>
                <w:bdr w:val="none" w:color="auto" w:sz="0" w:space="0" w:frame="1"/>
              </w:rPr>
              <w:t xml:space="preserve"> </w:t>
            </w:r>
            <w:proofErr w:type="gramStart"/>
            <w:r w:rsidRPr="04B8898C">
              <w:rPr>
                <w:rFonts w:asciiTheme="minorHAnsi" w:hAnsiTheme="minorHAnsi" w:cstheme="minorBidi"/>
                <w:color w:val="201F1E"/>
                <w:sz w:val="22"/>
                <w:szCs w:val="22"/>
                <w:bdr w:val="none" w:color="auto" w:sz="0" w:space="0" w:frame="1"/>
              </w:rPr>
              <w:t>by</w:t>
            </w:r>
            <w:proofErr w:type="gramEnd"/>
            <w:r w:rsidRPr="04B8898C">
              <w:rPr>
                <w:rFonts w:asciiTheme="minorHAnsi" w:hAnsiTheme="minorHAnsi" w:cstheme="minorBidi"/>
                <w:color w:val="201F1E"/>
                <w:sz w:val="22"/>
                <w:szCs w:val="22"/>
                <w:bdr w:val="none" w:color="auto" w:sz="0" w:space="0" w:frame="1"/>
              </w:rPr>
              <w:t xml:space="preserve"> both poets who have only one poem of substance, to others whose body of work from this very short </w:t>
            </w:r>
            <w:proofErr w:type="gramStart"/>
            <w:r w:rsidRPr="04B8898C">
              <w:rPr>
                <w:rFonts w:asciiTheme="minorHAnsi" w:hAnsiTheme="minorHAnsi" w:cstheme="minorBidi"/>
                <w:color w:val="201F1E"/>
                <w:sz w:val="22"/>
                <w:szCs w:val="22"/>
                <w:bdr w:val="none" w:color="auto" w:sz="0" w:space="0" w:frame="1"/>
              </w:rPr>
              <w:t>time period</w:t>
            </w:r>
            <w:proofErr w:type="gramEnd"/>
            <w:r w:rsidRPr="04B8898C">
              <w:rPr>
                <w:rFonts w:asciiTheme="minorHAnsi" w:hAnsiTheme="minorHAnsi" w:cstheme="minorBidi"/>
                <w:color w:val="201F1E"/>
                <w:sz w:val="22"/>
                <w:szCs w:val="22"/>
                <w:bdr w:val="none" w:color="auto" w:sz="0" w:space="0" w:frame="1"/>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04B8898C" w:rsidP="04B8898C" w:rsidRDefault="04B8898C" w14:paraId="5D6296E5" w14:textId="040E7668">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1F1E"/>
                <w:sz w:val="22"/>
                <w:szCs w:val="22"/>
              </w:rPr>
            </w:pPr>
          </w:p>
          <w:p w:rsidRPr="00560C16" w:rsidR="006B3E4A" w:rsidP="50E9ACC3" w:rsidRDefault="4F9B7393" w14:paraId="75261D36" w14:textId="4A1F69BA">
            <w:pPr>
              <w:pStyle w:val="NormalWeb"/>
              <w:shd w:val="clear" w:color="auto" w:fill="FFFFFF" w:themeFill="background1"/>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01F1E"/>
                <w:sz w:val="22"/>
                <w:szCs w:val="22"/>
              </w:rPr>
            </w:pPr>
            <w:r w:rsidRPr="50E9ACC3">
              <w:rPr>
                <w:rFonts w:asciiTheme="minorHAnsi" w:hAnsiTheme="minorHAnsi" w:cstheme="minorBidi"/>
                <w:i/>
                <w:iCs/>
                <w:color w:val="000000"/>
                <w:sz w:val="22"/>
                <w:szCs w:val="22"/>
                <w:u w:val="single"/>
                <w:bdr w:val="none" w:color="auto" w:sz="0" w:space="0" w:frame="1"/>
              </w:rPr>
              <w:t>Assessment</w:t>
            </w:r>
            <w:r w:rsidRPr="50E9ACC3">
              <w:rPr>
                <w:rFonts w:asciiTheme="minorHAnsi" w:hAnsiTheme="minorHAnsi" w:cstheme="minorBidi"/>
                <w:color w:val="000000"/>
                <w:sz w:val="22"/>
                <w:szCs w:val="22"/>
                <w:bdr w:val="none" w:color="auto" w:sz="0" w:space="0" w:frame="1"/>
              </w:rPr>
              <w:t xml:space="preserve">: </w:t>
            </w:r>
            <w:r w:rsidRPr="50E9ACC3" w:rsidR="304E8F94">
              <w:rPr>
                <w:rFonts w:asciiTheme="minorHAnsi" w:hAnsiTheme="minorHAnsi" w:cstheme="minorBidi"/>
                <w:color w:val="000000" w:themeColor="text1"/>
                <w:sz w:val="22"/>
                <w:szCs w:val="22"/>
              </w:rPr>
              <w:t xml:space="preserve">10% for participation, 10% for </w:t>
            </w:r>
            <w:proofErr w:type="gramStart"/>
            <w:r w:rsidRPr="50E9ACC3" w:rsidR="304E8F94">
              <w:rPr>
                <w:rFonts w:asciiTheme="minorHAnsi" w:hAnsiTheme="minorHAnsi" w:cstheme="minorBidi"/>
                <w:color w:val="000000" w:themeColor="text1"/>
                <w:sz w:val="22"/>
                <w:szCs w:val="22"/>
              </w:rPr>
              <w:t>the class</w:t>
            </w:r>
            <w:proofErr w:type="gramEnd"/>
            <w:r w:rsidRPr="50E9ACC3" w:rsidR="304E8F94">
              <w:rPr>
                <w:rFonts w:asciiTheme="minorHAnsi" w:hAnsiTheme="minorHAnsi" w:cstheme="minorBidi"/>
                <w:color w:val="000000" w:themeColor="text1"/>
                <w:sz w:val="22"/>
                <w:szCs w:val="22"/>
              </w:rPr>
              <w:t xml:space="preserve"> presentation </w:t>
            </w:r>
            <w:proofErr w:type="gramStart"/>
            <w:r w:rsidRPr="50E9ACC3" w:rsidR="304E8F94">
              <w:rPr>
                <w:rFonts w:asciiTheme="minorHAnsi" w:hAnsiTheme="minorHAnsi" w:cstheme="minorBidi"/>
                <w:color w:val="000000" w:themeColor="text1"/>
                <w:sz w:val="22"/>
                <w:szCs w:val="22"/>
              </w:rPr>
              <w:t>write up</w:t>
            </w:r>
            <w:proofErr w:type="gramEnd"/>
            <w:r w:rsidRPr="50E9ACC3" w:rsidR="304E8F94">
              <w:rPr>
                <w:rFonts w:asciiTheme="minorHAnsi" w:hAnsiTheme="minorHAnsi" w:cstheme="minorBidi"/>
                <w:color w:val="000000" w:themeColor="text1"/>
                <w:sz w:val="22"/>
                <w:szCs w:val="22"/>
              </w:rPr>
              <w:t>, 10% for a mid-term essay and 70% for the final essay.</w:t>
            </w:r>
          </w:p>
          <w:p w:rsidRPr="00560C16" w:rsidR="006B3E4A" w:rsidP="006B3E4A" w:rsidRDefault="006B3E4A" w14:paraId="523B8818"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color w:val="000000"/>
                <w:sz w:val="22"/>
                <w:szCs w:val="22"/>
              </w:rPr>
            </w:pPr>
          </w:p>
        </w:tc>
        <w:tc>
          <w:tcPr>
            <w:tcW w:w="992" w:type="dxa"/>
            <w:tcMar/>
          </w:tcPr>
          <w:p w:rsidRPr="00560C16" w:rsidR="006B3E4A" w:rsidP="006B3E4A" w:rsidRDefault="006B3E4A" w14:paraId="50E0D4B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560C16">
              <w:rPr>
                <w:rFonts w:asciiTheme="minorHAnsi" w:hAnsiTheme="minorHAnsi" w:cstheme="minorHAnsi"/>
                <w:sz w:val="22"/>
              </w:rPr>
              <w:t>1 and 2</w:t>
            </w:r>
          </w:p>
        </w:tc>
        <w:tc>
          <w:tcPr>
            <w:tcW w:w="1560" w:type="dxa"/>
            <w:tcMar/>
          </w:tcPr>
          <w:p w:rsidRPr="00560C16" w:rsidR="006B3E4A" w:rsidP="0BDAF4E2" w:rsidRDefault="17F0F4E2" w14:paraId="5C4D3BB5" w14:textId="5ADE675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Tuesday 3-5pm</w:t>
            </w:r>
          </w:p>
          <w:p w:rsidR="7D5B3D9E" w:rsidP="0BDAF4E2" w:rsidRDefault="17F0F4E2" w14:paraId="22C6909B" w14:textId="02593C7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szCs w:val="22"/>
                <w:lang w:val="en-IE"/>
              </w:rPr>
            </w:pPr>
            <w:r w:rsidRPr="0BDAF4E2">
              <w:rPr>
                <w:rFonts w:asciiTheme="minorHAnsi" w:hAnsiTheme="minorHAnsi" w:eastAsiaTheme="minorEastAsia" w:cstheme="minorBidi"/>
                <w:sz w:val="22"/>
                <w:szCs w:val="22"/>
                <w:lang w:val="en-IE"/>
              </w:rPr>
              <w:t>TB306</w:t>
            </w:r>
          </w:p>
          <w:p w:rsidRPr="00560C16" w:rsidR="006B3E4A" w:rsidP="0BDAF4E2" w:rsidRDefault="006B3E4A" w14:paraId="19F876AF"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b/>
                <w:bCs/>
                <w:sz w:val="22"/>
                <w:szCs w:val="22"/>
              </w:rPr>
            </w:pPr>
            <w:r w:rsidRPr="0BDAF4E2">
              <w:rPr>
                <w:rStyle w:val="eop"/>
                <w:rFonts w:asciiTheme="minorHAnsi" w:hAnsiTheme="minorHAnsi" w:eastAsiaTheme="minorEastAsia" w:cstheme="minorBidi"/>
                <w:b/>
                <w:bCs/>
                <w:sz w:val="22"/>
                <w:szCs w:val="22"/>
              </w:rPr>
              <w:t>(Semester 1)</w:t>
            </w:r>
          </w:p>
          <w:p w:rsidRPr="00560C16" w:rsidR="006B3E4A" w:rsidP="0BDAF4E2" w:rsidRDefault="006B3E4A" w14:paraId="6BEDC893"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p>
          <w:p w:rsidRPr="00560C16" w:rsidR="008D1B3F" w:rsidP="0BDAF4E2" w:rsidRDefault="5A92C289" w14:paraId="78E95CC4" w14:textId="7E4B197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 xml:space="preserve">Monday 2-4 Seminar Room </w:t>
            </w:r>
            <w:proofErr w:type="gramStart"/>
            <w:r w:rsidRPr="0BDAF4E2">
              <w:rPr>
                <w:rStyle w:val="eop"/>
                <w:rFonts w:asciiTheme="minorHAnsi" w:hAnsiTheme="minorHAnsi" w:cstheme="minorBidi"/>
                <w:sz w:val="22"/>
                <w:szCs w:val="22"/>
              </w:rPr>
              <w:t xml:space="preserve">1, </w:t>
            </w:r>
            <w:r w:rsidRPr="0BDAF4E2" w:rsidR="006B3E4A">
              <w:rPr>
                <w:rStyle w:val="eop"/>
                <w:rFonts w:asciiTheme="minorHAnsi" w:hAnsiTheme="minorHAnsi" w:cstheme="minorBidi"/>
                <w:sz w:val="22"/>
                <w:szCs w:val="22"/>
              </w:rPr>
              <w:t xml:space="preserve"> </w:t>
            </w:r>
            <w:r w:rsidRPr="0BDAF4E2">
              <w:rPr>
                <w:rStyle w:val="eop"/>
                <w:rFonts w:asciiTheme="minorHAnsi" w:hAnsiTheme="minorHAnsi" w:cstheme="minorBidi"/>
                <w:sz w:val="22"/>
                <w:szCs w:val="22"/>
              </w:rPr>
              <w:t>O’Donoghue</w:t>
            </w:r>
            <w:proofErr w:type="gramEnd"/>
            <w:r w:rsidRPr="0BDAF4E2">
              <w:rPr>
                <w:rStyle w:val="eop"/>
                <w:rFonts w:asciiTheme="minorHAnsi" w:hAnsiTheme="minorHAnsi" w:cstheme="minorBidi"/>
                <w:sz w:val="22"/>
                <w:szCs w:val="22"/>
              </w:rPr>
              <w:t xml:space="preserve"> Centre for Drama, Theatre &amp; Performance  </w:t>
            </w:r>
          </w:p>
          <w:p w:rsidRPr="00560C16" w:rsidR="006B3E4A" w:rsidP="0BDAF4E2" w:rsidRDefault="006B3E4A" w14:paraId="1C34A7AA" w14:textId="5F35EF7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sz w:val="22"/>
                <w:szCs w:val="22"/>
              </w:rPr>
            </w:pPr>
            <w:r w:rsidRPr="0BDAF4E2">
              <w:rPr>
                <w:rStyle w:val="eop"/>
                <w:rFonts w:asciiTheme="minorHAnsi" w:hAnsiTheme="minorHAnsi" w:cstheme="minorBidi"/>
                <w:b/>
                <w:bCs/>
                <w:sz w:val="22"/>
                <w:szCs w:val="22"/>
              </w:rPr>
              <w:t>(Semester 2)</w:t>
            </w:r>
          </w:p>
          <w:p w:rsidRPr="00560C16" w:rsidR="006B3E4A" w:rsidP="006B3E4A" w:rsidRDefault="006B3E4A" w14:paraId="2B10ECC4"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p>
          <w:p w:rsidRPr="00560C16" w:rsidR="006B3E4A" w:rsidP="006B3E4A" w:rsidRDefault="006B3E4A" w14:paraId="4357E409"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560C16">
              <w:rPr>
                <w:rStyle w:val="eop"/>
                <w:rFonts w:asciiTheme="minorHAnsi" w:hAnsiTheme="minorHAnsi" w:cstheme="minorHAnsi"/>
                <w:color w:val="000000"/>
                <w:sz w:val="22"/>
                <w:szCs w:val="22"/>
              </w:rPr>
              <w:t xml:space="preserve"> </w:t>
            </w:r>
          </w:p>
        </w:tc>
      </w:tr>
      <w:tr w:rsidRPr="00560C16" w:rsidR="006B3E4A" w:rsidTr="4702AC95" w14:paraId="3B8032A9" w14:textId="77777777">
        <w:trPr>
          <w:trHeight w:val="300"/>
        </w:trPr>
        <w:tc>
          <w:tcPr>
            <w:tcW w:w="2295" w:type="dxa"/>
            <w:tcMar/>
          </w:tcPr>
          <w:p w:rsidRPr="00560C16" w:rsidR="006B3E4A" w:rsidP="006B3E4A" w:rsidRDefault="006B3E4A" w14:paraId="67922C54" w14:textId="51F684FC">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rPr>
            </w:pPr>
            <w:r w:rsidRPr="00560C16">
              <w:rPr>
                <w:rStyle w:val="normaltextrun"/>
                <w:rFonts w:asciiTheme="minorHAnsi" w:hAnsiTheme="minorHAnsi" w:cstheme="minorHAnsi"/>
                <w:color w:val="000000"/>
                <w:sz w:val="22"/>
                <w:szCs w:val="22"/>
              </w:rPr>
              <w:t>EN3144</w:t>
            </w:r>
            <w:r w:rsidRPr="00560C16" w:rsidR="00F36CF9">
              <w:rPr>
                <w:rStyle w:val="normaltextrun"/>
                <w:rFonts w:asciiTheme="minorHAnsi" w:hAnsiTheme="minorHAnsi" w:cstheme="minorHAnsi"/>
                <w:color w:val="000000"/>
                <w:sz w:val="22"/>
                <w:szCs w:val="22"/>
              </w:rPr>
              <w:t>/ EN3145</w:t>
            </w:r>
          </w:p>
        </w:tc>
        <w:tc>
          <w:tcPr>
            <w:tcW w:w="4651" w:type="dxa"/>
            <w:tcMar/>
          </w:tcPr>
          <w:p w:rsidRPr="00560C16" w:rsidR="006B3E4A" w:rsidP="04B8898C" w:rsidRDefault="006B3E4A" w14:paraId="6DBB7EC9" w14:textId="77777777">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sz w:val="22"/>
                <w:szCs w:val="22"/>
              </w:rPr>
            </w:pPr>
            <w:r w:rsidRPr="04B8898C">
              <w:rPr>
                <w:rFonts w:asciiTheme="minorHAnsi" w:hAnsiTheme="minorHAnsi" w:eastAsiaTheme="minorEastAsia" w:cstheme="minorBidi"/>
                <w:b/>
                <w:bCs/>
                <w:color w:val="000000"/>
                <w:sz w:val="22"/>
                <w:szCs w:val="22"/>
                <w:bdr w:val="none" w:color="auto" w:sz="0" w:space="0" w:frame="1"/>
              </w:rPr>
              <w:t>EMPIRE WRITING  </w:t>
            </w:r>
            <w:r w:rsidRPr="04B8898C">
              <w:rPr>
                <w:rFonts w:asciiTheme="minorHAnsi" w:hAnsiTheme="minorHAnsi" w:eastAsiaTheme="minorEastAsia" w:cstheme="minorBidi"/>
                <w:color w:val="201F1E"/>
                <w:sz w:val="22"/>
                <w:szCs w:val="22"/>
                <w:bdr w:val="none" w:color="auto" w:sz="0" w:space="0" w:frame="1"/>
              </w:rPr>
              <w:t> </w:t>
            </w:r>
          </w:p>
          <w:p w:rsidRPr="00560C16" w:rsidR="006B3E4A" w:rsidP="04B8898C" w:rsidRDefault="006B3E4A" w14:paraId="4CFBD0EA" w14:textId="77777777">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sz w:val="22"/>
                <w:szCs w:val="22"/>
              </w:rPr>
            </w:pPr>
            <w:r w:rsidRPr="04B8898C">
              <w:rPr>
                <w:rFonts w:asciiTheme="minorHAnsi" w:hAnsiTheme="minorHAnsi" w:eastAsiaTheme="minorEastAsia" w:cstheme="minorBidi"/>
                <w:b/>
                <w:bCs/>
                <w:color w:val="000000"/>
                <w:sz w:val="22"/>
                <w:szCs w:val="22"/>
                <w:bdr w:val="none" w:color="auto" w:sz="0" w:space="0" w:frame="1"/>
              </w:rPr>
              <w:t>Dr. Muireann O’Cinneide </w:t>
            </w:r>
            <w:r w:rsidRPr="04B8898C">
              <w:rPr>
                <w:rFonts w:asciiTheme="minorHAnsi" w:hAnsiTheme="minorHAnsi" w:eastAsiaTheme="minorEastAsia" w:cstheme="minorBidi"/>
                <w:b/>
                <w:bCs/>
                <w:color w:val="201F1E"/>
                <w:sz w:val="22"/>
                <w:szCs w:val="22"/>
                <w:bdr w:val="none" w:color="auto" w:sz="0" w:space="0" w:frame="1"/>
              </w:rPr>
              <w:t> </w:t>
            </w:r>
          </w:p>
          <w:p w:rsidRPr="00560C16" w:rsidR="006B3E4A" w:rsidP="04B8898C" w:rsidRDefault="006B3E4A" w14:paraId="738A906C" w14:textId="4BF5F4A2">
            <w:pPr>
              <w:widowControl/>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kern w:val="0"/>
                <w:sz w:val="22"/>
                <w:lang w:val="en-IE" w:eastAsia="en-IE"/>
              </w:rPr>
            </w:pPr>
            <w:r w:rsidRPr="00560C16">
              <w:rPr>
                <w:rFonts w:eastAsia="Times New Roman" w:asciiTheme="minorHAnsi" w:hAnsiTheme="minorHAnsi" w:cstheme="minorHAnsi"/>
                <w:kern w:val="0"/>
                <w:sz w:val="22"/>
                <w:bdr w:val="none" w:color="auto" w:sz="0" w:space="0" w:frame="1"/>
                <w:lang w:val="en-IE" w:eastAsia="en-IE"/>
              </w:rPr>
              <w:br/>
            </w:r>
            <w:r w:rsidRPr="04B8898C" w:rsidR="2B4B13FA">
              <w:rPr>
                <w:rFonts w:asciiTheme="minorHAnsi" w:hAnsiTheme="minorHAnsi" w:eastAsiaTheme="minorEastAsia" w:cstheme="minorBidi"/>
                <w:kern w:val="0"/>
                <w:sz w:val="22"/>
                <w:bdr w:val="none" w:color="auto" w:sz="0" w:space="0" w:frame="1"/>
                <w:lang w:val="en-IE" w:eastAsia="en-IE"/>
              </w:rPr>
              <w:t>This seminar explores the relationship between Britain and India as represented in nineteenth-century fiction. India, often hailed as the ‘Jewel in the Crown’ of the British Empire, came to symbolise in the Victorian popular imagination the deepest desires and fantasies of imperial conquest. In the aftermath of the Indian Uprising of 1857-58, however, it also came to represent the terrifying possibilities of imperial overthrow. British writers projected cultural anxieties about civilisation, race, and knowledge into narratives about Indian mystery and violence, even as Indian writers turned fiction in English into complex expressions of national, colonial and/or anti-colonial identity. The texts on this module include a sensational Orientalist bestseller; one of the first detective novels in English literature; short stories promising intimate revelations from the Indian home; and an imperial bildungsroman of adventure and espionage from the writer whose work became emblematic of British India</w:t>
            </w:r>
            <w:r w:rsidRPr="04B8898C">
              <w:rPr>
                <w:rFonts w:asciiTheme="minorHAnsi" w:hAnsiTheme="minorHAnsi" w:eastAsiaTheme="minorEastAsia" w:cstheme="minorBidi"/>
                <w:kern w:val="0"/>
                <w:sz w:val="22"/>
                <w:bdr w:val="none" w:color="auto" w:sz="0" w:space="0" w:frame="1"/>
                <w:lang w:val="en-IE" w:eastAsia="en-IE"/>
              </w:rPr>
              <w:t>.  </w:t>
            </w:r>
          </w:p>
          <w:p w:rsidR="30E9C0A3" w:rsidP="04B8898C" w:rsidRDefault="30E9C0A3" w14:paraId="14D72461" w14:textId="52E46050">
            <w:pPr>
              <w:widowControl/>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p>
          <w:p w:rsidRPr="00560C16" w:rsidR="005B38DA" w:rsidP="04B8898C" w:rsidRDefault="006B3E4A" w14:paraId="1CB16664" w14:textId="77777777">
            <w:pPr>
              <w:widowControl/>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kern w:val="0"/>
                <w:sz w:val="22"/>
                <w:bdr w:val="none" w:color="auto" w:sz="0" w:space="0" w:frame="1"/>
                <w:shd w:val="clear" w:color="auto" w:fill="FFFFFF"/>
                <w:lang w:val="en-IE" w:eastAsia="en-IE"/>
              </w:rPr>
            </w:pPr>
            <w:r w:rsidRPr="04B8898C">
              <w:rPr>
                <w:rFonts w:asciiTheme="minorHAnsi" w:hAnsiTheme="minorHAnsi" w:eastAsiaTheme="minorEastAsia" w:cstheme="minorBidi"/>
                <w:b/>
                <w:bCs/>
                <w:kern w:val="0"/>
                <w:sz w:val="22"/>
                <w:u w:val="single"/>
                <w:bdr w:val="none" w:color="auto" w:sz="0" w:space="0" w:frame="1"/>
                <w:shd w:val="clear" w:color="auto" w:fill="FFFFFF"/>
                <w:lang w:val="en-IE" w:eastAsia="en-IE"/>
              </w:rPr>
              <w:t>Texts</w:t>
            </w:r>
            <w:r w:rsidRPr="04B8898C">
              <w:rPr>
                <w:rFonts w:asciiTheme="minorHAnsi" w:hAnsiTheme="minorHAnsi" w:eastAsiaTheme="minorEastAsia" w:cstheme="minorBidi"/>
                <w:b/>
                <w:bCs/>
                <w:kern w:val="0"/>
                <w:sz w:val="22"/>
                <w:bdr w:val="none" w:color="auto" w:sz="0" w:space="0" w:frame="1"/>
                <w:shd w:val="clear" w:color="auto" w:fill="FFFFFF"/>
                <w:lang w:val="en-IE" w:eastAsia="en-IE"/>
              </w:rPr>
              <w:t>: </w:t>
            </w:r>
          </w:p>
          <w:p w:rsidRPr="00493B34" w:rsidR="00493B34" w:rsidP="00493B34" w:rsidRDefault="00493B34" w14:paraId="10DB9DDB" w14:textId="54438C4F">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Wilkie Collins, The Moonstone (1868) (pref. 2019 Oxford UP ed. O'Gorman)</w:t>
            </w:r>
          </w:p>
          <w:p w:rsidRPr="00493B34" w:rsidR="00493B34" w:rsidP="00493B34" w:rsidRDefault="00493B34" w14:paraId="7405D51C" w14:textId="4E230C7D">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Arthur Conan Doyle, “The Adventure of the Speckled Band” (1892)</w:t>
            </w:r>
          </w:p>
          <w:p w:rsidRPr="00493B34" w:rsidR="00493B34" w:rsidP="00493B34" w:rsidRDefault="00493B34" w14:paraId="34270ABC" w14:textId="77777777">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Rudyard Kipling, The Jungle Books (1894/95) (pref. 2008 Oxford UP ed. W.W. Robson); Cornelia Sorabji, extracts from Love and Life Behind the Purdah (1901)</w:t>
            </w:r>
          </w:p>
          <w:p w:rsidRPr="00493B34" w:rsidR="00493B34" w:rsidP="00493B34" w:rsidRDefault="00493B34" w14:paraId="4AE61863" w14:textId="77777777">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 xml:space="preserve"> Rabindranath Tagore, extracts from Stories by Tagore (1918</w:t>
            </w:r>
            <w:proofErr w:type="gramStart"/>
            <w:r w:rsidRPr="00493B34">
              <w:rPr>
                <w:rFonts w:asciiTheme="minorHAnsi" w:hAnsiTheme="minorHAnsi" w:eastAsiaTheme="minorEastAsia" w:cstheme="minorBidi"/>
                <w:sz w:val="22"/>
                <w:bdr w:val="none" w:color="auto" w:sz="0" w:space="0" w:frame="1"/>
                <w:lang w:val="en-IE" w:eastAsia="en-IE"/>
              </w:rPr>
              <w:t>);</w:t>
            </w:r>
            <w:proofErr w:type="gramEnd"/>
            <w:r w:rsidRPr="00493B34">
              <w:rPr>
                <w:rFonts w:asciiTheme="minorHAnsi" w:hAnsiTheme="minorHAnsi" w:eastAsiaTheme="minorEastAsia" w:cstheme="minorBidi"/>
                <w:sz w:val="22"/>
                <w:bdr w:val="none" w:color="auto" w:sz="0" w:space="0" w:frame="1"/>
                <w:lang w:val="en-IE" w:eastAsia="en-IE"/>
              </w:rPr>
              <w:t xml:space="preserve"> </w:t>
            </w:r>
          </w:p>
          <w:p w:rsidRPr="00493B34" w:rsidR="00493B34" w:rsidP="00493B34" w:rsidRDefault="00493B34" w14:paraId="748E9938" w14:textId="58D3A822">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 xml:space="preserve">Philip Meadows Taylor, extracts from Confessions of a Thug (1839).  </w:t>
            </w:r>
          </w:p>
          <w:p w:rsidRPr="00493B34" w:rsidR="00493B34" w:rsidP="00493B34" w:rsidRDefault="00493B34" w14:paraId="0CB66F22" w14:textId="77777777">
            <w:pPr>
              <w:pStyle w:val="ListParagraph"/>
              <w:shd w:val="clear" w:color="auto" w:fill="FFFFFF" w:themeFill="background1"/>
              <w:spacing w:after="0" w:line="240" w:lineRule="auto"/>
              <w:ind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p>
          <w:p w:rsidRPr="00493B34" w:rsidR="49034CFD" w:rsidP="00493B34" w:rsidRDefault="00493B34" w14:paraId="0641CB65" w14:textId="1D98DF2C">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r w:rsidRPr="00493B34">
              <w:rPr>
                <w:rFonts w:asciiTheme="minorHAnsi" w:hAnsiTheme="minorHAnsi" w:eastAsiaTheme="minorEastAsia" w:cstheme="minorBidi"/>
                <w:sz w:val="22"/>
                <w:bdr w:val="none" w:color="auto" w:sz="0" w:space="0" w:frame="1"/>
                <w:lang w:val="en-IE" w:eastAsia="en-IE"/>
              </w:rPr>
              <w:t xml:space="preserve">Online versions of all texts will be available via the </w:t>
            </w:r>
            <w:proofErr w:type="gramStart"/>
            <w:r w:rsidRPr="00493B34">
              <w:rPr>
                <w:rFonts w:asciiTheme="minorHAnsi" w:hAnsiTheme="minorHAnsi" w:eastAsiaTheme="minorEastAsia" w:cstheme="minorBidi"/>
                <w:sz w:val="22"/>
                <w:bdr w:val="none" w:color="auto" w:sz="0" w:space="0" w:frame="1"/>
                <w:lang w:val="en-IE" w:eastAsia="en-IE"/>
              </w:rPr>
              <w:t>Library</w:t>
            </w:r>
            <w:proofErr w:type="gramEnd"/>
            <w:r w:rsidRPr="00493B34">
              <w:rPr>
                <w:rFonts w:asciiTheme="minorHAnsi" w:hAnsiTheme="minorHAnsi" w:eastAsiaTheme="minorEastAsia" w:cstheme="minorBidi"/>
                <w:sz w:val="22"/>
                <w:bdr w:val="none" w:color="auto" w:sz="0" w:space="0" w:frame="1"/>
                <w:lang w:val="en-IE" w:eastAsia="en-IE"/>
              </w:rPr>
              <w:t xml:space="preserve"> catalogue and/or Canvas. Students are recommended to purchase the Collins and Kipling editions specified; those wishing to read ahead should start with Collins’s The Moonstone.</w:t>
            </w:r>
          </w:p>
          <w:p w:rsidR="00493B34" w:rsidP="00493B34" w:rsidRDefault="00493B34" w14:paraId="34C00614" w14:textId="77777777">
            <w:pPr>
              <w:pStyle w:val="ListParagraph"/>
              <w:numPr>
                <w:ilvl w:val="0"/>
                <w:numId w:val="41"/>
              </w:numPr>
              <w:shd w:val="clear" w:color="auto" w:fill="FFFFFF" w:themeFill="background1"/>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2"/>
                <w:lang w:val="en-IE" w:eastAsia="en-IE"/>
              </w:rPr>
            </w:pPr>
          </w:p>
          <w:p w:rsidRPr="00560C16" w:rsidR="006B3E4A" w:rsidP="04B8898C" w:rsidRDefault="2B4B13FA" w14:paraId="25D38343" w14:textId="1E3C0AEA">
            <w:pPr>
              <w:widowControl/>
              <w:shd w:val="clear" w:color="auto" w:fill="FFFFFF" w:themeFill="background1"/>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kern w:val="0"/>
                <w:sz w:val="22"/>
                <w:lang w:val="en-IE" w:eastAsia="en-IE"/>
              </w:rPr>
            </w:pPr>
            <w:r w:rsidRPr="04B8898C">
              <w:rPr>
                <w:rFonts w:asciiTheme="minorHAnsi" w:hAnsiTheme="minorHAnsi" w:eastAsiaTheme="minorEastAsia" w:cstheme="minorBidi"/>
                <w:kern w:val="0"/>
                <w:sz w:val="22"/>
                <w:bdr w:val="none" w:color="auto" w:sz="0" w:space="0" w:frame="1"/>
                <w:lang w:val="en-IE" w:eastAsia="en-IE"/>
              </w:rPr>
              <w:t xml:space="preserve">Online versions of all texts will be available via the </w:t>
            </w:r>
            <w:proofErr w:type="gramStart"/>
            <w:r w:rsidRPr="04B8898C">
              <w:rPr>
                <w:rFonts w:asciiTheme="minorHAnsi" w:hAnsiTheme="minorHAnsi" w:eastAsiaTheme="minorEastAsia" w:cstheme="minorBidi"/>
                <w:kern w:val="0"/>
                <w:sz w:val="22"/>
                <w:bdr w:val="none" w:color="auto" w:sz="0" w:space="0" w:frame="1"/>
                <w:lang w:val="en-IE" w:eastAsia="en-IE"/>
              </w:rPr>
              <w:t>Library</w:t>
            </w:r>
            <w:proofErr w:type="gramEnd"/>
            <w:r w:rsidRPr="04B8898C">
              <w:rPr>
                <w:rFonts w:asciiTheme="minorHAnsi" w:hAnsiTheme="minorHAnsi" w:eastAsiaTheme="minorEastAsia" w:cstheme="minorBidi"/>
                <w:kern w:val="0"/>
                <w:sz w:val="22"/>
                <w:bdr w:val="none" w:color="auto" w:sz="0" w:space="0" w:frame="1"/>
                <w:lang w:val="en-IE" w:eastAsia="en-IE"/>
              </w:rPr>
              <w:t xml:space="preserve"> catalogue and/or Canvas. Students are recommended to purchase the Collins and Kipling editions specified; those wishing to read ahead should start with Collins’s </w:t>
            </w:r>
            <w:r w:rsidRPr="04B8898C">
              <w:rPr>
                <w:rFonts w:asciiTheme="minorHAnsi" w:hAnsiTheme="minorHAnsi" w:eastAsiaTheme="minorEastAsia" w:cstheme="minorBidi"/>
                <w:i/>
                <w:iCs/>
                <w:kern w:val="0"/>
                <w:sz w:val="22"/>
                <w:bdr w:val="none" w:color="auto" w:sz="0" w:space="0" w:frame="1"/>
                <w:lang w:val="en-IE" w:eastAsia="en-IE"/>
              </w:rPr>
              <w:t>The Moonstone</w:t>
            </w:r>
            <w:r w:rsidRPr="04B8898C" w:rsidR="006B3E4A">
              <w:rPr>
                <w:rFonts w:asciiTheme="minorHAnsi" w:hAnsiTheme="minorHAnsi" w:eastAsiaTheme="minorEastAsia" w:cstheme="minorBidi"/>
                <w:color w:val="201F1E"/>
                <w:kern w:val="0"/>
                <w:sz w:val="22"/>
                <w:bdr w:val="none" w:color="auto" w:sz="0" w:space="0" w:frame="1"/>
                <w:lang w:val="en-IE" w:eastAsia="en-IE"/>
              </w:rPr>
              <w:t> </w:t>
            </w:r>
          </w:p>
          <w:p w:rsidR="30E9C0A3" w:rsidP="04B8898C" w:rsidRDefault="30E9C0A3" w14:paraId="0FB5BD9D" w14:textId="13398616">
            <w:pPr>
              <w:widowControl/>
              <w:shd w:val="clear" w:color="auto" w:fill="FFFFFF" w:themeFill="background1"/>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201F1E"/>
                <w:sz w:val="22"/>
                <w:lang w:val="en-IE" w:eastAsia="en-IE"/>
              </w:rPr>
            </w:pPr>
          </w:p>
          <w:p w:rsidRPr="00560C16" w:rsidR="006B3E4A" w:rsidP="04B8898C" w:rsidRDefault="006B3E4A" w14:paraId="6A9623F9" w14:textId="44940D73">
            <w:pPr>
              <w:widowControl/>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201F1E"/>
                <w:kern w:val="0"/>
                <w:sz w:val="22"/>
                <w:lang w:val="en-IE" w:eastAsia="en-IE"/>
              </w:rPr>
            </w:pPr>
            <w:r w:rsidRPr="04B8898C">
              <w:rPr>
                <w:rFonts w:asciiTheme="minorHAnsi" w:hAnsiTheme="minorHAnsi" w:eastAsiaTheme="minorEastAsia" w:cstheme="minorBidi"/>
                <w:b/>
                <w:bCs/>
                <w:kern w:val="0"/>
                <w:sz w:val="22"/>
                <w:u w:val="single"/>
                <w:bdr w:val="none" w:color="auto" w:sz="0" w:space="0" w:frame="1"/>
                <w:lang w:val="en-IE" w:eastAsia="en-IE"/>
              </w:rPr>
              <w:t>Assessment</w:t>
            </w:r>
            <w:r w:rsidRPr="04B8898C">
              <w:rPr>
                <w:rFonts w:asciiTheme="minorHAnsi" w:hAnsiTheme="minorHAnsi" w:eastAsiaTheme="minorEastAsia" w:cstheme="minorBidi"/>
                <w:b/>
                <w:bCs/>
                <w:kern w:val="0"/>
                <w:sz w:val="22"/>
                <w:bdr w:val="none" w:color="auto" w:sz="0" w:space="0" w:frame="1"/>
                <w:lang w:val="en-IE" w:eastAsia="en-IE"/>
              </w:rPr>
              <w:t>:</w:t>
            </w:r>
            <w:r w:rsidRPr="04B8898C">
              <w:rPr>
                <w:rFonts w:asciiTheme="minorHAnsi" w:hAnsiTheme="minorHAnsi" w:eastAsiaTheme="minorEastAsia" w:cstheme="minorBidi"/>
                <w:kern w:val="0"/>
                <w:sz w:val="22"/>
                <w:bdr w:val="none" w:color="auto" w:sz="0" w:space="0" w:frame="1"/>
                <w:lang w:val="en-IE" w:eastAsia="en-IE"/>
              </w:rPr>
              <w:t> </w:t>
            </w:r>
            <w:r w:rsidRPr="00493B34" w:rsidR="00493B34">
              <w:rPr>
                <w:rFonts w:asciiTheme="minorHAnsi" w:hAnsiTheme="minorHAnsi" w:eastAsiaTheme="minorEastAsia" w:cstheme="minorBidi"/>
                <w:kern w:val="0"/>
                <w:sz w:val="22"/>
                <w:bdr w:val="none" w:color="auto" w:sz="0" w:space="0" w:frame="1"/>
                <w:lang w:val="en-IE" w:eastAsia="en-IE"/>
              </w:rPr>
              <w:t>30% continuous assessment (20% individual in-class presentation; 10% attendance &amp; class activities); 70% final essay.</w:t>
            </w:r>
          </w:p>
        </w:tc>
        <w:tc>
          <w:tcPr>
            <w:tcW w:w="992" w:type="dxa"/>
            <w:tcMar/>
          </w:tcPr>
          <w:p w:rsidRPr="00560C16" w:rsidR="006B3E4A" w:rsidP="006B3E4A" w:rsidRDefault="00F36CF9" w14:paraId="1CEF06EA" w14:textId="5FAD072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560C16">
              <w:rPr>
                <w:rFonts w:asciiTheme="minorHAnsi" w:hAnsiTheme="minorHAnsi" w:cstheme="minorHAnsi"/>
                <w:b/>
                <w:bCs/>
                <w:sz w:val="22"/>
              </w:rPr>
              <w:t>1 and 2</w:t>
            </w:r>
          </w:p>
        </w:tc>
        <w:tc>
          <w:tcPr>
            <w:tcW w:w="1560" w:type="dxa"/>
            <w:tcMar/>
          </w:tcPr>
          <w:p w:rsidRPr="00493B34" w:rsidR="006B3E4A" w:rsidP="1F989A40" w:rsidRDefault="2811453A" w14:paraId="7805FA0C"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0493B34">
              <w:rPr>
                <w:rStyle w:val="eop"/>
                <w:rFonts w:asciiTheme="minorHAnsi" w:hAnsiTheme="minorHAnsi" w:cstheme="minorBidi"/>
                <w:sz w:val="22"/>
                <w:szCs w:val="22"/>
              </w:rPr>
              <w:t>Thursday 1-3</w:t>
            </w:r>
            <w:r w:rsidRPr="00493B34" w:rsidR="006B3E4A">
              <w:rPr>
                <w:rStyle w:val="eop"/>
                <w:rFonts w:asciiTheme="minorHAnsi" w:hAnsiTheme="minorHAnsi" w:cstheme="minorBidi"/>
                <w:sz w:val="22"/>
                <w:szCs w:val="22"/>
              </w:rPr>
              <w:t xml:space="preserve"> TB306, Tower 2</w:t>
            </w:r>
          </w:p>
          <w:p w:rsidRPr="00493B34" w:rsidR="005B38DA" w:rsidP="1F989A40" w:rsidRDefault="2811453A" w14:paraId="098ED27E"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0493B34">
              <w:rPr>
                <w:rStyle w:val="eop"/>
                <w:rFonts w:asciiTheme="minorHAnsi" w:hAnsiTheme="minorHAnsi" w:cstheme="minorBidi"/>
                <w:sz w:val="22"/>
                <w:szCs w:val="22"/>
              </w:rPr>
              <w:t>(Semester 1)</w:t>
            </w:r>
          </w:p>
          <w:p w:rsidRPr="00560C16" w:rsidR="005B38DA" w:rsidP="1F989A40" w:rsidRDefault="005B38DA" w14:paraId="67ED9403"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7D6D2D" w:rsidR="005B38DA" w:rsidP="1F989A40" w:rsidRDefault="2811453A" w14:paraId="14BE3766" w14:textId="1E09F6E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07D6D2D">
              <w:rPr>
                <w:rStyle w:val="eop"/>
                <w:rFonts w:asciiTheme="minorHAnsi" w:hAnsiTheme="minorHAnsi" w:cstheme="minorBidi"/>
                <w:sz w:val="22"/>
                <w:szCs w:val="22"/>
              </w:rPr>
              <w:t xml:space="preserve">Thursday </w:t>
            </w:r>
            <w:r w:rsidRPr="007D6D2D" w:rsidR="007D6D2D">
              <w:rPr>
                <w:rStyle w:val="eop"/>
                <w:rFonts w:asciiTheme="minorHAnsi" w:hAnsiTheme="minorHAnsi" w:cstheme="minorBidi"/>
                <w:sz w:val="22"/>
                <w:szCs w:val="22"/>
              </w:rPr>
              <w:t>4-6</w:t>
            </w:r>
            <w:r w:rsidRPr="007D6D2D">
              <w:rPr>
                <w:rStyle w:val="eop"/>
                <w:rFonts w:asciiTheme="minorHAnsi" w:hAnsiTheme="minorHAnsi" w:cstheme="minorBidi"/>
                <w:sz w:val="22"/>
                <w:szCs w:val="22"/>
              </w:rPr>
              <w:t xml:space="preserve"> TB30</w:t>
            </w:r>
            <w:r w:rsidRPr="007D6D2D" w:rsidR="00493B34">
              <w:rPr>
                <w:rStyle w:val="eop"/>
                <w:rFonts w:asciiTheme="minorHAnsi" w:hAnsiTheme="minorHAnsi" w:cstheme="minorBidi"/>
                <w:sz w:val="22"/>
                <w:szCs w:val="22"/>
              </w:rPr>
              <w:t>6</w:t>
            </w:r>
            <w:r w:rsidRPr="007D6D2D">
              <w:rPr>
                <w:rStyle w:val="eop"/>
                <w:rFonts w:asciiTheme="minorHAnsi" w:hAnsiTheme="minorHAnsi" w:cstheme="minorBidi"/>
                <w:sz w:val="22"/>
                <w:szCs w:val="22"/>
              </w:rPr>
              <w:t>, Tower 2</w:t>
            </w:r>
          </w:p>
          <w:p w:rsidRPr="007D6D2D" w:rsidR="005B38DA" w:rsidP="1F989A40" w:rsidRDefault="2811453A" w14:paraId="7204F303"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sz w:val="22"/>
                <w:szCs w:val="22"/>
              </w:rPr>
            </w:pPr>
            <w:r w:rsidRPr="007D6D2D">
              <w:rPr>
                <w:rStyle w:val="eop"/>
                <w:rFonts w:asciiTheme="minorHAnsi" w:hAnsiTheme="minorHAnsi" w:cstheme="minorBidi"/>
                <w:b/>
                <w:bCs/>
                <w:sz w:val="22"/>
                <w:szCs w:val="22"/>
              </w:rPr>
              <w:t>(Semester 2)</w:t>
            </w:r>
          </w:p>
          <w:p w:rsidRPr="00560C16" w:rsidR="005B38DA" w:rsidP="005B38DA" w:rsidRDefault="005B38DA" w14:paraId="18E8F15D" w14:textId="08DBC44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p>
        </w:tc>
      </w:tr>
      <w:tr w:rsidRPr="00630900" w:rsidR="006B3E4A" w:rsidTr="4702AC95" w14:paraId="7461E940" w14:textId="77777777">
        <w:trPr>
          <w:trHeight w:val="300"/>
        </w:trPr>
        <w:tc>
          <w:tcPr>
            <w:tcW w:w="2295" w:type="dxa"/>
            <w:tcMar/>
          </w:tcPr>
          <w:p w:rsidRPr="00630900" w:rsidR="006B3E4A" w:rsidP="0BDAF4E2" w:rsidRDefault="2957482C" w14:paraId="2AC71EE0" w14:textId="6AD75CE1">
            <w:pPr>
              <w:pStyle w:val="paragraph"/>
              <w:spacing w:before="0" w:beforeAutospacing="0" w:after="0" w:afterAutospacing="0"/>
              <w:jc w:val="center"/>
              <w:textAlignment w:val="baseline"/>
              <w:rPr>
                <w:rStyle w:val="normaltextrun"/>
                <w:rFonts w:asciiTheme="minorHAnsi" w:hAnsiTheme="minorHAnsi" w:cstheme="minorBidi"/>
                <w:sz w:val="22"/>
                <w:szCs w:val="22"/>
              </w:rPr>
            </w:pPr>
            <w:r w:rsidRPr="0BDAF4E2">
              <w:rPr>
                <w:rStyle w:val="normaltextrun"/>
                <w:rFonts w:asciiTheme="minorHAnsi" w:hAnsiTheme="minorHAnsi" w:cstheme="minorBidi"/>
                <w:sz w:val="22"/>
                <w:szCs w:val="22"/>
              </w:rPr>
              <w:t>EN3119/</w:t>
            </w:r>
            <w:r w:rsidRPr="0BDAF4E2" w:rsidR="006B3E4A">
              <w:rPr>
                <w:rStyle w:val="normaltextrun"/>
                <w:rFonts w:asciiTheme="minorHAnsi" w:hAnsiTheme="minorHAnsi" w:cstheme="minorBidi"/>
                <w:sz w:val="22"/>
                <w:szCs w:val="22"/>
              </w:rPr>
              <w:t>EN3120</w:t>
            </w:r>
          </w:p>
        </w:tc>
        <w:tc>
          <w:tcPr>
            <w:tcW w:w="4651" w:type="dxa"/>
            <w:tcMar/>
          </w:tcPr>
          <w:p w:rsidRPr="00630900" w:rsidR="006B3E4A" w:rsidP="7E6FE440" w:rsidRDefault="44B3720C" w14:paraId="33F83591"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6FE440">
              <w:rPr>
                <w:rStyle w:val="normaltextrun"/>
                <w:rFonts w:asciiTheme="minorHAnsi" w:hAnsiTheme="minorHAnsi" w:cstheme="minorBidi"/>
                <w:b/>
                <w:bCs/>
                <w:sz w:val="22"/>
                <w:szCs w:val="22"/>
              </w:rPr>
              <w:t>TECHNOLOGY AND CULTURE </w:t>
            </w:r>
            <w:r w:rsidRPr="7E6FE440">
              <w:rPr>
                <w:rStyle w:val="eop"/>
                <w:rFonts w:asciiTheme="minorHAnsi" w:hAnsiTheme="minorHAnsi" w:cstheme="minorBidi"/>
                <w:sz w:val="22"/>
                <w:szCs w:val="22"/>
              </w:rPr>
              <w:t> </w:t>
            </w:r>
          </w:p>
          <w:p w:rsidRPr="00630900" w:rsidR="006B3E4A" w:rsidP="7E6FE440" w:rsidRDefault="44B3720C" w14:paraId="542BCC5F"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7E6FE440">
              <w:rPr>
                <w:rStyle w:val="normaltextrun"/>
                <w:rFonts w:asciiTheme="minorHAnsi" w:hAnsiTheme="minorHAnsi" w:cstheme="minorBidi"/>
                <w:b/>
                <w:bCs/>
                <w:sz w:val="22"/>
                <w:szCs w:val="22"/>
              </w:rPr>
              <w:t>Dr. Andrew Ó Baoill</w:t>
            </w:r>
            <w:r w:rsidRPr="7E6FE440">
              <w:rPr>
                <w:rStyle w:val="eop"/>
                <w:rFonts w:asciiTheme="minorHAnsi" w:hAnsiTheme="minorHAnsi" w:cstheme="minorBidi"/>
                <w:b/>
                <w:bCs/>
                <w:sz w:val="22"/>
                <w:szCs w:val="22"/>
              </w:rPr>
              <w:t> </w:t>
            </w:r>
          </w:p>
          <w:p w:rsidRPr="00630900" w:rsidR="006B3E4A" w:rsidP="7E6FE440" w:rsidRDefault="44B3720C" w14:paraId="2F4C4A67"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6FE440">
              <w:rPr>
                <w:rStyle w:val="eop"/>
                <w:rFonts w:asciiTheme="minorHAnsi" w:hAnsiTheme="minorHAnsi" w:cstheme="minorBidi"/>
                <w:sz w:val="22"/>
                <w:szCs w:val="22"/>
              </w:rPr>
              <w:t> </w:t>
            </w:r>
          </w:p>
          <w:p w:rsidRPr="00630900" w:rsidR="005300F5" w:rsidP="7E6FE440" w:rsidRDefault="7544FB75" w14:paraId="6C48B094" w14:textId="05E38301">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6FE440">
              <w:rPr>
                <w:rFonts w:asciiTheme="minorHAnsi" w:hAnsiTheme="minorHAnsi" w:cstheme="minorBidi"/>
                <w:sz w:val="22"/>
                <w:szCs w:val="22"/>
                <w:bdr w:val="none" w:color="auto" w:sz="0" w:space="0" w:frame="1"/>
              </w:rPr>
              <w:t>This module will use the example of Generative AI (e</w:t>
            </w:r>
            <w:r w:rsidRPr="7E6FE440" w:rsidR="24EDC402">
              <w:rPr>
                <w:rFonts w:asciiTheme="minorHAnsi" w:hAnsiTheme="minorHAnsi" w:cstheme="minorBidi"/>
                <w:sz w:val="22"/>
                <w:szCs w:val="22"/>
                <w:bdr w:val="none" w:color="auto" w:sz="0" w:space="0" w:frame="1"/>
              </w:rPr>
              <w:t>.</w:t>
            </w:r>
            <w:r w:rsidRPr="7E6FE440">
              <w:rPr>
                <w:rFonts w:asciiTheme="minorHAnsi" w:hAnsiTheme="minorHAnsi" w:cstheme="minorBidi"/>
                <w:sz w:val="22"/>
                <w:szCs w:val="22"/>
                <w:bdr w:val="none" w:color="auto" w:sz="0" w:space="0" w:frame="1"/>
              </w:rPr>
              <w:t>g</w:t>
            </w:r>
            <w:r w:rsidRPr="7E6FE440" w:rsidR="24EDC402">
              <w:rPr>
                <w:rFonts w:asciiTheme="minorHAnsi" w:hAnsiTheme="minorHAnsi" w:cstheme="minorBidi"/>
                <w:sz w:val="22"/>
                <w:szCs w:val="22"/>
                <w:bdr w:val="none" w:color="auto" w:sz="0" w:space="0" w:frame="1"/>
              </w:rPr>
              <w:t>.</w:t>
            </w:r>
            <w:r w:rsidRPr="7E6FE440">
              <w:rPr>
                <w:rFonts w:asciiTheme="minorHAnsi" w:hAnsiTheme="minorHAnsi" w:cstheme="minorBidi"/>
                <w:sz w:val="22"/>
                <w:szCs w:val="22"/>
                <w:bdr w:val="none" w:color="auto" w:sz="0" w:space="0" w:frame="1"/>
              </w:rPr>
              <w:t xml:space="preserve"> ChatGPT, DALL˙E 2) to explore the interplay of technology and culture. We will engage with an exciting set of critical thinkers, who explore a range of questions key to understanding the challenges and opportunities offered by this moment, from Walter Benjamin to Zeynep Tufekci, Donna Haraway to Mar Hicks, Michel Foucault to Raymond Williams. Our explorations and discussions will offer a range of perspectives on these radical technologies, and how we can (and should) respond to them.</w:t>
            </w:r>
          </w:p>
          <w:p w:rsidR="04B8898C" w:rsidP="7E6FE440" w:rsidRDefault="04B8898C" w14:paraId="150A7049" w14:textId="0ABA44B5">
            <w:pPr>
              <w:pStyle w:val="NormalWeb"/>
              <w:shd w:val="clear" w:color="auto" w:fill="FFFFFF" w:themeFill="background1"/>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rsidRPr="00630900" w:rsidR="006B3E4A" w:rsidP="7E6FE440" w:rsidRDefault="44B3720C" w14:paraId="53454E71" w14:textId="7AA0B84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6FE440">
              <w:rPr>
                <w:rStyle w:val="normaltextrun"/>
                <w:rFonts w:asciiTheme="minorHAnsi" w:hAnsiTheme="minorHAnsi" w:cstheme="minorBidi"/>
                <w:i/>
                <w:iCs/>
                <w:sz w:val="22"/>
                <w:szCs w:val="22"/>
                <w:u w:val="single"/>
              </w:rPr>
              <w:t>Text</w:t>
            </w:r>
            <w:r w:rsidRPr="7E6FE440">
              <w:rPr>
                <w:rStyle w:val="normaltextrun"/>
                <w:rFonts w:asciiTheme="minorHAnsi" w:hAnsiTheme="minorHAnsi" w:cstheme="minorBidi"/>
                <w:sz w:val="22"/>
                <w:szCs w:val="22"/>
              </w:rPr>
              <w:t>: Readings available through library rea</w:t>
            </w:r>
            <w:r w:rsidRPr="7E6FE440" w:rsidR="7544FB75">
              <w:rPr>
                <w:rStyle w:val="normaltextrun"/>
                <w:rFonts w:asciiTheme="minorHAnsi" w:hAnsiTheme="minorHAnsi" w:cstheme="minorBidi"/>
                <w:sz w:val="22"/>
                <w:szCs w:val="22"/>
              </w:rPr>
              <w:t>ding list service and Canvas</w:t>
            </w:r>
            <w:r w:rsidRPr="7E6FE440">
              <w:rPr>
                <w:rStyle w:val="normaltextrun"/>
                <w:rFonts w:asciiTheme="minorHAnsi" w:hAnsiTheme="minorHAnsi" w:cstheme="minorBidi"/>
                <w:sz w:val="22"/>
                <w:szCs w:val="22"/>
              </w:rPr>
              <w:t>.</w:t>
            </w:r>
            <w:r w:rsidRPr="7E6FE440">
              <w:rPr>
                <w:rStyle w:val="eop"/>
                <w:rFonts w:asciiTheme="minorHAnsi" w:hAnsiTheme="minorHAnsi" w:cstheme="minorBidi"/>
                <w:sz w:val="22"/>
                <w:szCs w:val="22"/>
              </w:rPr>
              <w:t> </w:t>
            </w:r>
          </w:p>
          <w:p w:rsidR="04B8898C" w:rsidP="7E6FE440" w:rsidRDefault="04B8898C" w14:paraId="1031BA7A" w14:textId="4CF1F769">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000000" w:themeColor="text1"/>
                <w:sz w:val="22"/>
                <w:szCs w:val="22"/>
              </w:rPr>
            </w:pPr>
          </w:p>
          <w:p w:rsidRPr="00630900" w:rsidR="006B3E4A" w:rsidP="7E6FE440" w:rsidRDefault="44B3720C" w14:paraId="767C11CA" w14:textId="6431FE66">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IE"/>
              </w:rPr>
            </w:pPr>
            <w:r w:rsidRPr="7E6FE440">
              <w:rPr>
                <w:rStyle w:val="normaltextrun"/>
                <w:rFonts w:asciiTheme="minorHAnsi" w:hAnsiTheme="minorHAnsi" w:cstheme="minorBidi"/>
                <w:i/>
                <w:iCs/>
                <w:sz w:val="22"/>
                <w:szCs w:val="22"/>
                <w:u w:val="single"/>
              </w:rPr>
              <w:t>Assessment</w:t>
            </w:r>
            <w:r w:rsidRPr="7E6FE440">
              <w:rPr>
                <w:rStyle w:val="normaltextrun"/>
                <w:rFonts w:asciiTheme="minorHAnsi" w:hAnsiTheme="minorHAnsi" w:cstheme="minorBidi"/>
                <w:sz w:val="22"/>
                <w:szCs w:val="22"/>
              </w:rPr>
              <w:t xml:space="preserve">: </w:t>
            </w:r>
            <w:r w:rsidRPr="7E6FE440" w:rsidR="3E7BE720">
              <w:rPr>
                <w:rFonts w:ascii="Calibri" w:hAnsi="Calibri" w:cs="Calibri"/>
                <w:sz w:val="22"/>
                <w:szCs w:val="22"/>
              </w:rPr>
              <w:t>10% Participation, 20% Group Project, 10% Collegiality Points, 60% Final Paper</w:t>
            </w:r>
          </w:p>
          <w:p w:rsidRPr="00630900" w:rsidR="006B3E4A" w:rsidP="7E6FE440" w:rsidRDefault="006B3E4A" w14:paraId="24DF1873" w14:textId="0860059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FF0000"/>
                <w:sz w:val="22"/>
                <w:szCs w:val="22"/>
              </w:rPr>
            </w:pPr>
          </w:p>
          <w:p w:rsidRPr="00630900" w:rsidR="006B3E4A" w:rsidP="1F989A40" w:rsidRDefault="006B3E4A" w14:paraId="1DB9ADA0"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FF0000"/>
                <w:sz w:val="22"/>
                <w:szCs w:val="22"/>
              </w:rPr>
            </w:pPr>
          </w:p>
        </w:tc>
        <w:tc>
          <w:tcPr>
            <w:tcW w:w="992" w:type="dxa"/>
            <w:tcMar/>
          </w:tcPr>
          <w:p w:rsidRPr="00630900" w:rsidR="006B3E4A" w:rsidP="0BDAF4E2" w:rsidRDefault="230787B6" w14:paraId="77468F4A" w14:textId="32364E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auto"/>
                <w:sz w:val="22"/>
                <w:u w:val="single"/>
              </w:rPr>
            </w:pPr>
            <w:r w:rsidRPr="0BDAF4E2">
              <w:rPr>
                <w:rFonts w:asciiTheme="minorHAnsi" w:hAnsiTheme="minorHAnsi" w:cstheme="minorBidi"/>
                <w:b/>
                <w:bCs/>
                <w:color w:val="auto"/>
                <w:sz w:val="22"/>
                <w:u w:val="single"/>
              </w:rPr>
              <w:t>1+</w:t>
            </w:r>
            <w:r w:rsidRPr="0BDAF4E2" w:rsidR="7266D5A1">
              <w:rPr>
                <w:rFonts w:asciiTheme="minorHAnsi" w:hAnsiTheme="minorHAnsi" w:cstheme="minorBidi"/>
                <w:b/>
                <w:bCs/>
                <w:color w:val="auto"/>
                <w:sz w:val="22"/>
                <w:u w:val="single"/>
              </w:rPr>
              <w:t xml:space="preserve">2 </w:t>
            </w:r>
          </w:p>
        </w:tc>
        <w:tc>
          <w:tcPr>
            <w:tcW w:w="1560" w:type="dxa"/>
            <w:tcMar/>
          </w:tcPr>
          <w:p w:rsidRPr="00630900" w:rsidR="006B3E4A" w:rsidP="0BDAF4E2" w:rsidRDefault="629835D2" w14:paraId="6826B2EE" w14:textId="23D4F02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Wednesday 3-5pm TB306, Tower 2 (Semester 1)</w:t>
            </w:r>
          </w:p>
          <w:p w:rsidRPr="00630900" w:rsidR="006B3E4A" w:rsidP="0BDAF4E2" w:rsidRDefault="006B3E4A" w14:paraId="0DCE4E1A" w14:textId="18850E1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p>
          <w:p w:rsidRPr="00630900" w:rsidR="006B3E4A" w:rsidP="0BDAF4E2" w:rsidRDefault="7D363A63" w14:paraId="4418872F" w14:textId="25154B2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Wednesday 3-5pm TB306, Tower 2 (Semester 2)</w:t>
            </w:r>
          </w:p>
          <w:p w:rsidRPr="00630900" w:rsidR="006B3E4A" w:rsidP="0BDAF4E2" w:rsidRDefault="006B3E4A" w14:paraId="45851F12" w14:textId="48A3FC6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630900" w:rsidR="006B3E4A" w:rsidP="0BDAF4E2" w:rsidRDefault="006B3E4A" w14:paraId="42A028D1" w14:textId="6700195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630900" w:rsidR="006B3E4A" w:rsidP="0BDAF4E2" w:rsidRDefault="006B3E4A" w14:paraId="68F4049D" w14:textId="09FDB71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tc>
      </w:tr>
      <w:tr w:rsidRPr="00630900" w:rsidR="006B3E4A" w:rsidTr="4702AC95" w14:paraId="60CB8DCE" w14:textId="77777777">
        <w:trPr>
          <w:trHeight w:val="300"/>
        </w:trPr>
        <w:tc>
          <w:tcPr>
            <w:tcW w:w="2295" w:type="dxa"/>
            <w:tcMar/>
          </w:tcPr>
          <w:p w:rsidRPr="00630900" w:rsidR="006B3E4A" w:rsidP="49034CFD" w:rsidRDefault="00476DA2" w14:paraId="3AFFAAF5" w14:textId="14101937">
            <w:pPr>
              <w:pStyle w:val="paragraph"/>
              <w:spacing w:before="0" w:beforeAutospacing="0" w:after="0" w:afterAutospacing="0"/>
              <w:textAlignment w:val="baseline"/>
              <w:rPr>
                <w:rStyle w:val="normaltextrun"/>
                <w:rFonts w:asciiTheme="minorHAnsi" w:hAnsiTheme="minorHAnsi" w:cstheme="minorBidi"/>
                <w:b w:val="0"/>
                <w:bCs w:val="0"/>
                <w:color w:val="000000"/>
                <w:sz w:val="22"/>
                <w:szCs w:val="22"/>
              </w:rPr>
            </w:pPr>
            <w:r w:rsidRPr="49034CFD">
              <w:rPr>
                <w:rStyle w:val="normaltextrun"/>
                <w:rFonts w:asciiTheme="minorHAnsi" w:hAnsiTheme="minorHAnsi" w:cstheme="minorBidi"/>
                <w:color w:val="000000" w:themeColor="text1"/>
                <w:sz w:val="22"/>
                <w:szCs w:val="22"/>
              </w:rPr>
              <w:t>EN3178</w:t>
            </w:r>
          </w:p>
        </w:tc>
        <w:tc>
          <w:tcPr>
            <w:tcW w:w="4651" w:type="dxa"/>
            <w:tcMar/>
          </w:tcPr>
          <w:p w:rsidRPr="00630900" w:rsidR="006B3E4A" w:rsidP="49034CFD" w:rsidRDefault="006B3E4A" w14:paraId="7D4E4E32"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49034CFD">
              <w:rPr>
                <w:rStyle w:val="normaltextrun"/>
                <w:rFonts w:asciiTheme="minorHAnsi" w:hAnsiTheme="minorHAnsi" w:cstheme="minorBidi"/>
                <w:b/>
                <w:bCs/>
                <w:sz w:val="22"/>
                <w:szCs w:val="22"/>
              </w:rPr>
              <w:t>AFRICAN FICTION</w:t>
            </w:r>
            <w:r w:rsidRPr="49034CFD">
              <w:rPr>
                <w:rStyle w:val="eop"/>
                <w:rFonts w:asciiTheme="minorHAnsi" w:hAnsiTheme="minorHAnsi" w:cstheme="minorBidi"/>
                <w:sz w:val="22"/>
                <w:szCs w:val="22"/>
              </w:rPr>
              <w:t> </w:t>
            </w:r>
          </w:p>
          <w:p w:rsidRPr="00630900" w:rsidR="006B3E4A" w:rsidP="006B3E4A" w:rsidRDefault="006B3E4A" w14:paraId="401AC229"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630900">
              <w:rPr>
                <w:rStyle w:val="normaltextrun"/>
                <w:rFonts w:asciiTheme="minorHAnsi" w:hAnsiTheme="minorHAnsi" w:cstheme="minorHAnsi"/>
                <w:b/>
                <w:bCs/>
                <w:color w:val="000000" w:themeColor="text1"/>
                <w:sz w:val="22"/>
                <w:szCs w:val="22"/>
              </w:rPr>
              <w:t>Dr. Fiona Bateman </w:t>
            </w:r>
            <w:r w:rsidRPr="00630900">
              <w:rPr>
                <w:rStyle w:val="eop"/>
                <w:rFonts w:asciiTheme="minorHAnsi" w:hAnsiTheme="minorHAnsi" w:cstheme="minorHAnsi"/>
                <w:b/>
                <w:bCs/>
                <w:color w:val="000000" w:themeColor="text1"/>
                <w:sz w:val="22"/>
                <w:szCs w:val="22"/>
              </w:rPr>
              <w:t> </w:t>
            </w:r>
          </w:p>
          <w:p w:rsidRPr="00630900" w:rsidR="006B3E4A" w:rsidP="006B3E4A" w:rsidRDefault="44B3720C" w14:paraId="5D976B3F"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7E6FE440">
              <w:rPr>
                <w:rStyle w:val="eop"/>
                <w:rFonts w:asciiTheme="minorHAnsi" w:hAnsiTheme="minorHAnsi" w:cstheme="minorBidi"/>
                <w:color w:val="000000" w:themeColor="text1"/>
                <w:sz w:val="22"/>
                <w:szCs w:val="22"/>
              </w:rPr>
              <w:t> </w:t>
            </w:r>
          </w:p>
          <w:p w:rsidRPr="00630900" w:rsidR="00F36CF9" w:rsidP="7E6FE440" w:rsidRDefault="0BB9882A" w14:paraId="128E8682" w14:textId="51AB7DA0">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rPr>
            </w:pPr>
            <w:r w:rsidRPr="7E6FE440">
              <w:rPr>
                <w:rFonts w:asciiTheme="minorHAnsi" w:hAnsiTheme="minorHAnsi" w:eastAsiaTheme="minorEastAsia" w:cstheme="minorBidi"/>
                <w:color w:val="000000" w:themeColor="text1"/>
                <w:sz w:val="22"/>
                <w:lang w:val="en-GB"/>
              </w:rPr>
              <w:t xml:space="preserve">This seminar is an introduction to African writing. The continent of Africa has a long tradition – or, more precisely, many distinct traditions – of epics, praise songs, riddles, and proverbs, in some cases committed to memory and recited by generations of carefully trained bard/historians known as griots. The written literature is, however, mostly a 20th century phenomenon. This literature is influenced by both western literature and Africa's </w:t>
            </w:r>
            <w:r w:rsidRPr="7E6FE440">
              <w:rPr>
                <w:rFonts w:asciiTheme="minorHAnsi" w:hAnsiTheme="minorHAnsi" w:eastAsiaTheme="minorEastAsia" w:cstheme="minorBidi"/>
                <w:color w:val="000000" w:themeColor="text1"/>
                <w:sz w:val="22"/>
                <w:lang w:val="en-GB"/>
              </w:rPr>
              <w:t xml:space="preserve">own oral traditions.  </w:t>
            </w:r>
          </w:p>
          <w:p w:rsidRPr="00630900" w:rsidR="00F36CF9" w:rsidP="7E6FE440" w:rsidRDefault="0BB9882A" w14:paraId="5ECC48F3" w14:textId="0C59231F">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 </w:t>
            </w:r>
          </w:p>
          <w:p w:rsidRPr="00630900" w:rsidR="00F36CF9" w:rsidP="7E6FE440" w:rsidRDefault="0BB9882A" w14:paraId="657C2AEE" w14:textId="4728A0F9">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The focus will be on writing from Africa but will include reference to some texts written about Africa by non-Africans to demonstrate the contrast in style, context and representation. The main texts are from Nigeria, Zimbabwe and Kenya and, through reading and discussion, we will consider issues of postcoloniality, language, the oral tradition, and access to publishing, as well as thematic issues which recur such as the clash of tradition and modernity, gender, landscape, childhood and politics.</w:t>
            </w:r>
          </w:p>
          <w:p w:rsidRPr="00630900" w:rsidR="00F36CF9" w:rsidP="7E6FE440" w:rsidRDefault="00F36CF9" w14:paraId="4709ABC4" w14:textId="089BF859">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GB"/>
              </w:rPr>
            </w:pPr>
          </w:p>
          <w:p w:rsidRPr="00630900" w:rsidR="00F36CF9" w:rsidP="7E6FE440" w:rsidRDefault="5C1D119B" w14:paraId="6E1BD58E" w14:textId="494CD887">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GB"/>
              </w:rPr>
            </w:pPr>
            <w:r w:rsidRPr="7E6FE440">
              <w:rPr>
                <w:rFonts w:asciiTheme="minorHAnsi" w:hAnsiTheme="minorHAnsi" w:eastAsiaTheme="minorEastAsia" w:cstheme="minorBidi"/>
                <w:color w:val="000000" w:themeColor="text1"/>
                <w:sz w:val="22"/>
                <w:lang w:val="en-GB"/>
              </w:rPr>
              <w:t xml:space="preserve">The core texts are: </w:t>
            </w:r>
          </w:p>
          <w:p w:rsidR="6D81A1FF" w:rsidP="7E6FE440" w:rsidRDefault="6D81A1FF" w14:paraId="7182EE74" w14:textId="5902E098">
            <w:pPr>
              <w:shd w:val="clear" w:color="auto" w:fill="FFFFFF" w:themeFill="background1"/>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GB"/>
              </w:rPr>
            </w:pPr>
            <w:r w:rsidRPr="7E6FE440">
              <w:rPr>
                <w:rFonts w:asciiTheme="minorHAnsi" w:hAnsiTheme="minorHAnsi" w:eastAsiaTheme="minorEastAsia" w:cstheme="minorBidi"/>
                <w:color w:val="000000" w:themeColor="text1"/>
                <w:sz w:val="22"/>
                <w:lang w:val="en-GB"/>
              </w:rPr>
              <w:t xml:space="preserve">Chinua Achebe, Things Fall Apart (1958) </w:t>
            </w:r>
          </w:p>
          <w:p w:rsidR="6D81A1FF" w:rsidP="7E6FE440" w:rsidRDefault="6D81A1FF" w14:paraId="6A01CF3C" w14:textId="1B68E1CE">
            <w:pPr>
              <w:shd w:val="clear" w:color="auto" w:fill="FFFFFF" w:themeFill="background1"/>
              <w:spacing w:after="0"/>
              <w:jc w:val="both"/>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Ngugi </w:t>
            </w:r>
            <w:proofErr w:type="spellStart"/>
            <w:r w:rsidRPr="7E6FE440">
              <w:rPr>
                <w:rFonts w:asciiTheme="minorHAnsi" w:hAnsiTheme="minorHAnsi" w:eastAsiaTheme="minorEastAsia" w:cstheme="minorBidi"/>
                <w:color w:val="000000" w:themeColor="text1"/>
                <w:sz w:val="22"/>
                <w:lang w:val="en-GB"/>
              </w:rPr>
              <w:t>wa</w:t>
            </w:r>
            <w:proofErr w:type="spellEnd"/>
            <w:r w:rsidRPr="7E6FE440">
              <w:rPr>
                <w:rFonts w:asciiTheme="minorHAnsi" w:hAnsiTheme="minorHAnsi" w:eastAsiaTheme="minorEastAsia" w:cstheme="minorBidi"/>
                <w:color w:val="000000" w:themeColor="text1"/>
                <w:sz w:val="22"/>
                <w:lang w:val="en-GB"/>
              </w:rPr>
              <w:t xml:space="preserve"> Thiong’o, The River Between (1965) </w:t>
            </w:r>
          </w:p>
          <w:p w:rsidR="6D81A1FF" w:rsidP="7E6FE440" w:rsidRDefault="6D81A1FF" w14:paraId="29616A9E" w14:textId="606CF593">
            <w:pPr>
              <w:shd w:val="clear" w:color="auto" w:fill="FFFFFF" w:themeFill="background1"/>
              <w:spacing w:after="0"/>
              <w:jc w:val="both"/>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Tsitsi Dangarembga, Nervous Conditions (1988) </w:t>
            </w:r>
          </w:p>
          <w:p w:rsidR="6D81A1FF" w:rsidP="7E6FE440" w:rsidRDefault="6D81A1FF" w14:paraId="6D68B8B1" w14:textId="71322DBF">
            <w:pPr>
              <w:shd w:val="clear" w:color="auto" w:fill="FFFFFF" w:themeFill="background1"/>
              <w:spacing w:after="0"/>
              <w:jc w:val="both"/>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Chimamanda Ngozi Adichie, a selection of short stories from The Thing Around Your </w:t>
            </w:r>
            <w:proofErr w:type="gramStart"/>
            <w:r w:rsidRPr="7E6FE440">
              <w:rPr>
                <w:rFonts w:asciiTheme="minorHAnsi" w:hAnsiTheme="minorHAnsi" w:eastAsiaTheme="minorEastAsia" w:cstheme="minorBidi"/>
                <w:color w:val="000000" w:themeColor="text1"/>
                <w:sz w:val="22"/>
                <w:lang w:val="en-GB"/>
              </w:rPr>
              <w:t>Neck  (</w:t>
            </w:r>
            <w:proofErr w:type="gramEnd"/>
            <w:r w:rsidRPr="7E6FE440">
              <w:rPr>
                <w:rFonts w:asciiTheme="minorHAnsi" w:hAnsiTheme="minorHAnsi" w:eastAsiaTheme="minorEastAsia" w:cstheme="minorBidi"/>
                <w:color w:val="000000" w:themeColor="text1"/>
                <w:sz w:val="22"/>
                <w:lang w:val="en-GB"/>
              </w:rPr>
              <w:t>2009) to be confirmed</w:t>
            </w:r>
          </w:p>
          <w:p w:rsidRPr="00630900" w:rsidR="00F36CF9" w:rsidP="04B8898C" w:rsidRDefault="00F36CF9" w14:paraId="6E8BEAB8" w14:textId="50278AEA">
            <w:pPr>
              <w:shd w:val="clear" w:color="auto" w:fill="FFFFFF" w:themeFill="background1"/>
              <w:spacing w:after="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rPr>
            </w:pPr>
          </w:p>
          <w:p w:rsidRPr="00630900" w:rsidR="00F36CF9" w:rsidP="7E6FE440" w:rsidRDefault="5C1D119B" w14:paraId="359920B3" w14:textId="1D040A8E">
            <w:pPr>
              <w:shd w:val="clear" w:color="auto" w:fill="FFFFFF" w:themeFill="background1"/>
              <w:spacing w:after="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rPr>
            </w:pPr>
            <w:r w:rsidRPr="7E6FE440">
              <w:rPr>
                <w:rFonts w:asciiTheme="minorHAnsi" w:hAnsiTheme="minorHAnsi" w:eastAsiaTheme="minorEastAsia" w:cstheme="minorBidi"/>
                <w:color w:val="000000" w:themeColor="text1"/>
                <w:sz w:val="22"/>
                <w:lang w:val="en-GB"/>
              </w:rPr>
              <w:t xml:space="preserve">Assessment: </w:t>
            </w:r>
            <w:r w:rsidRPr="7E6FE440" w:rsidR="3FCA82CB">
              <w:rPr>
                <w:rFonts w:asciiTheme="minorHAnsi" w:hAnsiTheme="minorHAnsi" w:eastAsiaTheme="minorEastAsia" w:cstheme="minorBidi"/>
                <w:color w:val="000000" w:themeColor="text1"/>
                <w:sz w:val="22"/>
                <w:lang w:val="en-GB"/>
              </w:rPr>
              <w:t xml:space="preserve">10% Participation </w:t>
            </w:r>
          </w:p>
          <w:p w:rsidRPr="00630900" w:rsidR="00F36CF9" w:rsidP="7E6FE440" w:rsidRDefault="3FCA82CB" w14:paraId="33EAEF52" w14:textId="7E2CFF47">
            <w:pPr>
              <w:shd w:val="clear" w:color="auto" w:fill="FFFFFF" w:themeFill="background1"/>
              <w:spacing w:after="0"/>
              <w:textAlignment w:val="baseline"/>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 xml:space="preserve">20% Continuous assessment </w:t>
            </w:r>
          </w:p>
          <w:p w:rsidRPr="00630900" w:rsidR="00F36CF9" w:rsidP="7E6FE440" w:rsidRDefault="3FCA82CB" w14:paraId="30F150CB" w14:textId="31088C61">
            <w:pPr>
              <w:shd w:val="clear" w:color="auto" w:fill="FFFFFF" w:themeFill="background1"/>
              <w:spacing w:after="0"/>
              <w:textAlignment w:val="baseline"/>
              <w:cnfStyle w:val="000000000000" w:firstRow="0" w:lastRow="0" w:firstColumn="0" w:lastColumn="0" w:oddVBand="0" w:evenVBand="0" w:oddHBand="0" w:evenHBand="0" w:firstRowFirstColumn="0" w:firstRowLastColumn="0" w:lastRowFirstColumn="0" w:lastRowLastColumn="0"/>
            </w:pPr>
            <w:r w:rsidRPr="7E6FE440">
              <w:rPr>
                <w:rFonts w:asciiTheme="minorHAnsi" w:hAnsiTheme="minorHAnsi" w:eastAsiaTheme="minorEastAsia" w:cstheme="minorBidi"/>
                <w:color w:val="000000" w:themeColor="text1"/>
                <w:sz w:val="22"/>
                <w:lang w:val="en-GB"/>
              </w:rPr>
              <w:t>70% Final assignment</w:t>
            </w:r>
          </w:p>
          <w:p w:rsidRPr="00630900" w:rsidR="00F36CF9" w:rsidP="49034CFD" w:rsidRDefault="00F36CF9" w14:paraId="01C112C7" w14:textId="631DF762">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sz w:val="22"/>
                <w:szCs w:val="22"/>
              </w:rPr>
            </w:pPr>
          </w:p>
        </w:tc>
        <w:tc>
          <w:tcPr>
            <w:tcW w:w="992" w:type="dxa"/>
            <w:tcMar/>
          </w:tcPr>
          <w:p w:rsidRPr="00630900" w:rsidR="006B3E4A" w:rsidP="006B3E4A" w:rsidRDefault="006B3E4A" w14:paraId="66FA15C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sidRPr="00630900">
              <w:rPr>
                <w:rFonts w:asciiTheme="minorHAnsi" w:hAnsiTheme="minorHAnsi" w:cstheme="minorHAnsi"/>
                <w:b/>
                <w:bCs/>
                <w:sz w:val="22"/>
                <w:u w:val="single"/>
              </w:rPr>
              <w:t>2 only</w:t>
            </w:r>
          </w:p>
        </w:tc>
        <w:tc>
          <w:tcPr>
            <w:tcW w:w="1560" w:type="dxa"/>
            <w:tcMar/>
          </w:tcPr>
          <w:p w:rsidRPr="00630900" w:rsidR="006B3E4A" w:rsidP="0BDAF4E2" w:rsidRDefault="135DF23B" w14:paraId="2321BFE6" w14:textId="082C0F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Friday 11-1pm</w:t>
            </w:r>
            <w:r w:rsidRPr="0BDAF4E2" w:rsidR="006B3E4A">
              <w:rPr>
                <w:rStyle w:val="eop"/>
                <w:rFonts w:asciiTheme="minorHAnsi" w:hAnsiTheme="minorHAnsi" w:cstheme="minorBidi"/>
                <w:sz w:val="22"/>
                <w:szCs w:val="22"/>
              </w:rPr>
              <w:t xml:space="preserve"> TB306, Tower 2</w:t>
            </w:r>
          </w:p>
        </w:tc>
      </w:tr>
      <w:tr w:rsidRPr="00630900" w:rsidR="00CA3F12" w:rsidTr="4702AC95" w14:paraId="257C9C89" w14:textId="77777777">
        <w:trPr>
          <w:trHeight w:val="300"/>
        </w:trPr>
        <w:tc>
          <w:tcPr>
            <w:tcW w:w="2295" w:type="dxa"/>
            <w:tcMar/>
          </w:tcPr>
          <w:p w:rsidR="00CA3F12" w:rsidP="006B3E4A" w:rsidRDefault="00476DA2" w14:paraId="5B3428E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EN3180/</w:t>
            </w:r>
          </w:p>
          <w:p w:rsidRPr="00630900" w:rsidR="00476DA2" w:rsidP="006B3E4A" w:rsidRDefault="00476DA2" w14:paraId="5B28421B" w14:textId="7EE5EC38">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EN3181</w:t>
            </w:r>
          </w:p>
        </w:tc>
        <w:tc>
          <w:tcPr>
            <w:tcW w:w="4651" w:type="dxa"/>
            <w:tcMar/>
          </w:tcPr>
          <w:p w:rsidRPr="00630900" w:rsidR="00CA3F12" w:rsidP="5855DD3D" w:rsidRDefault="00CA3F12" w14:paraId="126E2372" w14:textId="3EC7354A">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sz w:val="22"/>
                <w:szCs w:val="22"/>
              </w:rPr>
            </w:pPr>
            <w:r w:rsidRPr="5855DD3D">
              <w:rPr>
                <w:rStyle w:val="normaltextrun"/>
                <w:rFonts w:asciiTheme="minorHAnsi" w:hAnsiTheme="minorHAnsi" w:cstheme="minorBidi"/>
                <w:b/>
                <w:bCs/>
                <w:sz w:val="22"/>
                <w:szCs w:val="22"/>
              </w:rPr>
              <w:t>SPECIAL THEME</w:t>
            </w:r>
          </w:p>
          <w:p w:rsidRPr="00630900" w:rsidR="00630900" w:rsidP="006B3E4A" w:rsidRDefault="00630900" w14:paraId="7B542402" w14:textId="3F799382">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color w:val="000000"/>
                <w:sz w:val="22"/>
                <w:szCs w:val="22"/>
              </w:rPr>
            </w:pPr>
            <w:r w:rsidRPr="00630900">
              <w:rPr>
                <w:rStyle w:val="normaltextrun"/>
                <w:rFonts w:asciiTheme="minorHAnsi" w:hAnsiTheme="minorHAnsi" w:cstheme="minorHAnsi"/>
                <w:b/>
                <w:bCs/>
                <w:color w:val="000000"/>
                <w:sz w:val="22"/>
                <w:szCs w:val="22"/>
              </w:rPr>
              <w:t>Printing Dissent: Protest on the Page</w:t>
            </w:r>
          </w:p>
          <w:p w:rsidRPr="00630900" w:rsidR="00630900" w:rsidP="006B3E4A" w:rsidRDefault="00630900" w14:paraId="361CCA87" w14:textId="43AA6B4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color w:val="000000"/>
                <w:sz w:val="22"/>
                <w:szCs w:val="22"/>
              </w:rPr>
            </w:pPr>
            <w:r w:rsidRPr="00630900">
              <w:rPr>
                <w:rStyle w:val="normaltextrun"/>
                <w:rFonts w:asciiTheme="minorHAnsi" w:hAnsiTheme="minorHAnsi" w:cstheme="minorHAnsi"/>
                <w:b/>
                <w:bCs/>
                <w:color w:val="000000"/>
                <w:sz w:val="22"/>
                <w:szCs w:val="22"/>
              </w:rPr>
              <w:t>Dr Alexandra Peat</w:t>
            </w:r>
          </w:p>
          <w:p w:rsidRPr="00630900" w:rsidR="00CA3F12" w:rsidP="5855DD3D" w:rsidRDefault="2255951F" w14:paraId="6AEBA9FB" w14:textId="4697FE72">
            <w:pPr>
              <w:spacing w:after="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themeColor="text1"/>
                <w:sz w:val="22"/>
              </w:rPr>
            </w:pPr>
            <w:r w:rsidRPr="5855DD3D">
              <w:rPr>
                <w:rFonts w:ascii="Aptos" w:hAnsi="Aptos" w:eastAsia="Aptos" w:cs="Aptos"/>
                <w:color w:val="000000" w:themeColor="text1"/>
                <w:sz w:val="24"/>
                <w:szCs w:val="24"/>
                <w:lang w:val="en-IE"/>
              </w:rPr>
              <w:t xml:space="preserve"> </w:t>
            </w:r>
          </w:p>
          <w:p w:rsidRPr="00630900" w:rsidR="00CA3F12" w:rsidP="5855DD3D" w:rsidRDefault="2255951F" w14:paraId="29E1C9FF" w14:textId="3B862B11">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Printing and publishing </w:t>
            </w:r>
            <w:proofErr w:type="gramStart"/>
            <w:r w:rsidRPr="5855DD3D">
              <w:rPr>
                <w:rFonts w:asciiTheme="minorHAnsi" w:hAnsiTheme="minorHAnsi" w:eastAsiaTheme="minorEastAsia" w:cstheme="minorBidi"/>
                <w:color w:val="000000" w:themeColor="text1"/>
                <w:sz w:val="24"/>
                <w:szCs w:val="24"/>
                <w:lang w:val="en-IE"/>
              </w:rPr>
              <w:t>has</w:t>
            </w:r>
            <w:proofErr w:type="gramEnd"/>
            <w:r w:rsidRPr="5855DD3D">
              <w:rPr>
                <w:rFonts w:asciiTheme="minorHAnsi" w:hAnsiTheme="minorHAnsi" w:eastAsiaTheme="minorEastAsia" w:cstheme="minorBidi"/>
                <w:color w:val="000000" w:themeColor="text1"/>
                <w:sz w:val="24"/>
                <w:szCs w:val="24"/>
                <w:lang w:val="en-IE"/>
              </w:rPr>
              <w:t xml:space="preserve"> long been associated with protest and activism. In this course, we will explore some key examples of protest in print culture </w:t>
            </w:r>
            <w:proofErr w:type="gramStart"/>
            <w:r w:rsidRPr="5855DD3D">
              <w:rPr>
                <w:rFonts w:asciiTheme="minorHAnsi" w:hAnsiTheme="minorHAnsi" w:eastAsiaTheme="minorEastAsia" w:cstheme="minorBidi"/>
                <w:color w:val="000000" w:themeColor="text1"/>
                <w:sz w:val="24"/>
                <w:szCs w:val="24"/>
                <w:lang w:val="en-IE"/>
              </w:rPr>
              <w:t>in order to</w:t>
            </w:r>
            <w:proofErr w:type="gramEnd"/>
            <w:r w:rsidRPr="5855DD3D">
              <w:rPr>
                <w:rFonts w:asciiTheme="minorHAnsi" w:hAnsiTheme="minorHAnsi" w:eastAsiaTheme="minorEastAsia" w:cstheme="minorBidi"/>
                <w:color w:val="000000" w:themeColor="text1"/>
                <w:sz w:val="24"/>
                <w:szCs w:val="24"/>
                <w:lang w:val="en-IE"/>
              </w:rPr>
              <w:t xml:space="preserve"> study how print has been used to document, explain, and disseminate dissatisfaction with the status quo and to push for change. We will engage with a variety of material, from the suffragette newspapers and ephemera of the nineteenth century to Riot </w:t>
            </w:r>
            <w:proofErr w:type="spellStart"/>
            <w:r w:rsidRPr="5855DD3D">
              <w:rPr>
                <w:rFonts w:asciiTheme="minorHAnsi" w:hAnsiTheme="minorHAnsi" w:eastAsiaTheme="minorEastAsia" w:cstheme="minorBidi"/>
                <w:color w:val="000000" w:themeColor="text1"/>
                <w:sz w:val="24"/>
                <w:szCs w:val="24"/>
                <w:lang w:val="en-IE"/>
              </w:rPr>
              <w:t>Grrrl</w:t>
            </w:r>
            <w:proofErr w:type="spellEnd"/>
            <w:r w:rsidRPr="5855DD3D">
              <w:rPr>
                <w:rFonts w:asciiTheme="minorHAnsi" w:hAnsiTheme="minorHAnsi" w:eastAsiaTheme="minorEastAsia" w:cstheme="minorBidi"/>
                <w:color w:val="000000" w:themeColor="text1"/>
                <w:sz w:val="24"/>
                <w:szCs w:val="24"/>
                <w:lang w:val="en-IE"/>
              </w:rPr>
              <w:t xml:space="preserve"> zines and from modernist “little” magazines to the anti-apartheid underground press of South Africa. The course focuses particularly on historical moments where technological developments in print culture coincided with or, indeed, enabled the growth of dissenting ideas, and adopts a broad definition of print culture, encompassing periodicals, newspapers, chapbooks, books, zines, and ephemera. </w:t>
            </w:r>
          </w:p>
          <w:p w:rsidRPr="00630900" w:rsidR="00CA3F12" w:rsidP="5855DD3D" w:rsidRDefault="00CA3F12" w14:paraId="08E438F9" w14:textId="7C059B6D">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p>
          <w:p w:rsidRPr="00630900" w:rsidR="00CA3F12" w:rsidP="5855DD3D" w:rsidRDefault="2255951F" w14:paraId="0EB8B74D" w14:textId="54A5E0E7">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b/>
                <w:bCs/>
                <w:color w:val="000000" w:themeColor="text1"/>
                <w:sz w:val="24"/>
                <w:szCs w:val="24"/>
                <w:lang w:val="en-IE"/>
              </w:rPr>
              <w:t>Texts:</w:t>
            </w:r>
            <w:r w:rsidRPr="5855DD3D">
              <w:rPr>
                <w:rFonts w:asciiTheme="minorHAnsi" w:hAnsiTheme="minorHAnsi" w:eastAsiaTheme="minorEastAsia" w:cstheme="minorBidi"/>
                <w:color w:val="000000" w:themeColor="text1"/>
                <w:sz w:val="24"/>
                <w:szCs w:val="24"/>
                <w:lang w:val="en-IE"/>
              </w:rPr>
              <w:t xml:space="preserve"> </w:t>
            </w:r>
          </w:p>
          <w:p w:rsidRPr="00630900" w:rsidR="00CA3F12" w:rsidP="5855DD3D" w:rsidRDefault="2255951F" w14:paraId="7F08AD14" w14:textId="171CD17B">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Claudia Rankine, </w:t>
            </w:r>
            <w:r w:rsidRPr="5855DD3D">
              <w:rPr>
                <w:rFonts w:asciiTheme="minorHAnsi" w:hAnsiTheme="minorHAnsi" w:eastAsiaTheme="minorEastAsia" w:cstheme="minorBidi"/>
                <w:i/>
                <w:iCs/>
                <w:color w:val="000000" w:themeColor="text1"/>
                <w:sz w:val="24"/>
                <w:szCs w:val="24"/>
                <w:lang w:val="en-IE"/>
              </w:rPr>
              <w:t xml:space="preserve">Citizen: An American Lyric, </w:t>
            </w:r>
            <w:r w:rsidRPr="5855DD3D">
              <w:rPr>
                <w:rFonts w:asciiTheme="minorHAnsi" w:hAnsiTheme="minorHAnsi" w:eastAsiaTheme="minorEastAsia" w:cstheme="minorBidi"/>
                <w:color w:val="000000" w:themeColor="text1"/>
                <w:sz w:val="24"/>
                <w:szCs w:val="24"/>
                <w:lang w:val="en-IE"/>
              </w:rPr>
              <w:t xml:space="preserve">Penguin ISBN 978-0141981772 </w:t>
            </w:r>
          </w:p>
          <w:p w:rsidRPr="00630900" w:rsidR="00CA3F12" w:rsidP="5855DD3D" w:rsidRDefault="2255951F" w14:paraId="565B747E" w14:textId="525F59A1">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Madeleine Thien, </w:t>
            </w:r>
            <w:r w:rsidRPr="5855DD3D">
              <w:rPr>
                <w:rFonts w:asciiTheme="minorHAnsi" w:hAnsiTheme="minorHAnsi" w:eastAsiaTheme="minorEastAsia" w:cstheme="minorBidi"/>
                <w:i/>
                <w:iCs/>
                <w:color w:val="000000" w:themeColor="text1"/>
                <w:sz w:val="24"/>
                <w:szCs w:val="24"/>
                <w:lang w:val="en-IE"/>
              </w:rPr>
              <w:t xml:space="preserve">Do Not Say We have </w:t>
            </w:r>
            <w:r w:rsidRPr="5855DD3D">
              <w:rPr>
                <w:rFonts w:asciiTheme="minorHAnsi" w:hAnsiTheme="minorHAnsi" w:eastAsiaTheme="minorEastAsia" w:cstheme="minorBidi"/>
                <w:i/>
                <w:iCs/>
                <w:color w:val="000000" w:themeColor="text1"/>
                <w:sz w:val="24"/>
                <w:szCs w:val="24"/>
                <w:lang w:val="en-IE"/>
              </w:rPr>
              <w:t xml:space="preserve">Nothing, </w:t>
            </w:r>
            <w:r w:rsidRPr="5855DD3D">
              <w:rPr>
                <w:rFonts w:asciiTheme="minorHAnsi" w:hAnsiTheme="minorHAnsi" w:eastAsiaTheme="minorEastAsia" w:cstheme="minorBidi"/>
                <w:color w:val="000000" w:themeColor="text1"/>
                <w:sz w:val="24"/>
                <w:szCs w:val="24"/>
                <w:lang w:val="en-IE"/>
              </w:rPr>
              <w:t xml:space="preserve">Granta ISBN 978-178378266 </w:t>
            </w:r>
          </w:p>
          <w:p w:rsidRPr="00630900" w:rsidR="00CA3F12" w:rsidP="5855DD3D" w:rsidRDefault="2255951F" w14:paraId="48B86B84" w14:textId="1C46EF75">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Margaret Atwood, </w:t>
            </w:r>
            <w:r w:rsidRPr="5855DD3D">
              <w:rPr>
                <w:rFonts w:asciiTheme="minorHAnsi" w:hAnsiTheme="minorHAnsi" w:eastAsiaTheme="minorEastAsia" w:cstheme="minorBidi"/>
                <w:i/>
                <w:iCs/>
                <w:color w:val="000000" w:themeColor="text1"/>
                <w:sz w:val="24"/>
                <w:szCs w:val="24"/>
                <w:lang w:val="en-IE"/>
              </w:rPr>
              <w:t xml:space="preserve">The Handmaid's Tale, </w:t>
            </w:r>
            <w:r w:rsidRPr="5855DD3D">
              <w:rPr>
                <w:rFonts w:asciiTheme="minorHAnsi" w:hAnsiTheme="minorHAnsi" w:eastAsiaTheme="minorEastAsia" w:cstheme="minorBidi"/>
                <w:color w:val="000000" w:themeColor="text1"/>
                <w:sz w:val="24"/>
                <w:szCs w:val="24"/>
                <w:lang w:val="en-IE"/>
              </w:rPr>
              <w:t>Vintage ISBN 978-0099740919</w:t>
            </w:r>
          </w:p>
          <w:p w:rsidRPr="00630900" w:rsidR="00CA3F12" w:rsidP="5855DD3D" w:rsidRDefault="2255951F" w14:paraId="20092BDD" w14:textId="224B51F4">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 </w:t>
            </w:r>
          </w:p>
          <w:p w:rsidRPr="00630900" w:rsidR="00CA3F12" w:rsidP="5855DD3D" w:rsidRDefault="2255951F" w14:paraId="532E55FA" w14:textId="1257C250">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5855DD3D">
              <w:rPr>
                <w:rFonts w:asciiTheme="minorHAnsi" w:hAnsiTheme="minorHAnsi" w:eastAsiaTheme="minorEastAsia" w:cstheme="minorBidi"/>
                <w:color w:val="000000" w:themeColor="text1"/>
                <w:sz w:val="24"/>
                <w:szCs w:val="24"/>
                <w:lang w:val="en-IE"/>
              </w:rPr>
              <w:t xml:space="preserve">We will also be reading a variety of material available through digital archives, as well as short texts available via Canvas.  </w:t>
            </w:r>
          </w:p>
          <w:p w:rsidRPr="00630900" w:rsidR="00CA3F12" w:rsidP="5855DD3D" w:rsidRDefault="00CA3F12" w14:paraId="63454EAF" w14:textId="3CBF86C0">
            <w:pPr>
              <w:shd w:val="clear" w:color="auto" w:fill="FFFFFF" w:themeFill="background1"/>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p>
          <w:p w:rsidRPr="00630900" w:rsidR="00CA3F12" w:rsidP="5855DD3D" w:rsidRDefault="701BC2B5" w14:paraId="784AA253" w14:textId="0872AF0D">
            <w:pPr>
              <w:shd w:val="clear" w:color="auto" w:fill="FFFFFF" w:themeFill="background1"/>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7E6FE440">
              <w:rPr>
                <w:rFonts w:asciiTheme="minorHAnsi" w:hAnsiTheme="minorHAnsi" w:eastAsiaTheme="minorEastAsia" w:cstheme="minorBidi"/>
                <w:b/>
                <w:bCs/>
                <w:color w:val="000000" w:themeColor="text1"/>
                <w:sz w:val="24"/>
                <w:szCs w:val="24"/>
                <w:lang w:val="en-IE"/>
              </w:rPr>
              <w:t xml:space="preserve">Assessment: </w:t>
            </w:r>
            <w:r w:rsidRPr="7E6FE440">
              <w:rPr>
                <w:rFonts w:asciiTheme="minorHAnsi" w:hAnsiTheme="minorHAnsi" w:eastAsiaTheme="minorEastAsia" w:cstheme="minorBidi"/>
                <w:color w:val="000000" w:themeColor="text1"/>
                <w:sz w:val="24"/>
                <w:szCs w:val="24"/>
                <w:lang w:val="en-IE"/>
              </w:rPr>
              <w:t xml:space="preserve"> </w:t>
            </w:r>
          </w:p>
          <w:p w:rsidR="190D6E1D" w:rsidP="7E6FE440" w:rsidRDefault="190D6E1D" w14:paraId="4893D4F6" w14:textId="3765CD19">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4"/>
                <w:szCs w:val="24"/>
                <w:lang w:val="en-IE"/>
              </w:rPr>
            </w:pPr>
            <w:r w:rsidRPr="7E6FE440">
              <w:rPr>
                <w:rFonts w:asciiTheme="minorHAnsi" w:hAnsiTheme="minorHAnsi" w:eastAsiaTheme="minorEastAsia" w:cstheme="minorBidi"/>
                <w:color w:val="000000" w:themeColor="text1"/>
                <w:sz w:val="24"/>
                <w:szCs w:val="24"/>
                <w:lang w:val="en-IE"/>
              </w:rPr>
              <w:t xml:space="preserve">15% participation, 15% mid-term assignment and 70% end-of-term assignment  </w:t>
            </w:r>
          </w:p>
          <w:p w:rsidRPr="00630900" w:rsidR="00CA3F12" w:rsidP="5855DD3D" w:rsidRDefault="00CA3F12" w14:paraId="327CDAB4" w14:textId="11F9CD32">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sz w:val="22"/>
                <w:szCs w:val="22"/>
              </w:rPr>
            </w:pPr>
          </w:p>
        </w:tc>
        <w:tc>
          <w:tcPr>
            <w:tcW w:w="992" w:type="dxa"/>
            <w:tcMar/>
          </w:tcPr>
          <w:p w:rsidRPr="00630900" w:rsidR="00CA3F12" w:rsidP="006B3E4A" w:rsidRDefault="00476DA2" w14:paraId="7ADEFD82" w14:textId="518D0D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u w:val="single"/>
              </w:rPr>
            </w:pPr>
            <w:r>
              <w:rPr>
                <w:rFonts w:asciiTheme="minorHAnsi" w:hAnsiTheme="minorHAnsi" w:cstheme="minorHAnsi"/>
                <w:b/>
                <w:bCs/>
                <w:sz w:val="22"/>
                <w:u w:val="single"/>
              </w:rPr>
              <w:t>1 and 2</w:t>
            </w:r>
          </w:p>
        </w:tc>
        <w:tc>
          <w:tcPr>
            <w:cnfStyle w:val="000000000000" w:firstRow="0" w:lastRow="0" w:firstColumn="0" w:lastColumn="0" w:oddVBand="0" w:evenVBand="0" w:oddHBand="0" w:evenHBand="0" w:firstRowFirstColumn="0" w:firstRowLastColumn="0" w:lastRowFirstColumn="0" w:lastRowLastColumn="0"/>
            <w:tcW w:w="1560" w:type="dxa"/>
            <w:tcMar/>
          </w:tcPr>
          <w:p w:rsidR="00476DA2" w:rsidP="7E6FE440" w:rsidRDefault="718F1C29" w14:paraId="6FA38ED3" w14:textId="4438F96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7E6FE440">
              <w:rPr>
                <w:rStyle w:val="eop"/>
                <w:rFonts w:asciiTheme="minorHAnsi" w:hAnsiTheme="minorHAnsi" w:eastAsiaTheme="minorEastAsia" w:cstheme="minorBidi"/>
                <w:sz w:val="22"/>
                <w:szCs w:val="22"/>
              </w:rPr>
              <w:t>Tuesday 1-3</w:t>
            </w:r>
          </w:p>
          <w:p w:rsidR="00476DA2" w:rsidP="7E6FE440" w:rsidRDefault="4936D5F0" w14:paraId="39185D92" w14:textId="020D155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000000" w:themeColor="text1"/>
                <w:sz w:val="22"/>
                <w:szCs w:val="22"/>
              </w:rPr>
            </w:pPr>
            <w:r w:rsidRPr="7E6FE440">
              <w:rPr>
                <w:rFonts w:asciiTheme="minorHAnsi" w:hAnsiTheme="minorHAnsi" w:eastAsiaTheme="minorEastAsia" w:cstheme="minorBidi"/>
                <w:sz w:val="22"/>
                <w:szCs w:val="22"/>
                <w:lang w:val="en-IE"/>
              </w:rPr>
              <w:t xml:space="preserve">CSB-1003 </w:t>
            </w:r>
          </w:p>
          <w:p w:rsidR="00476DA2" w:rsidP="7E6FE440" w:rsidRDefault="4936D5F0" w14:paraId="723E353D" w14:textId="72CA1A8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000000" w:themeColor="text1"/>
                <w:sz w:val="22"/>
                <w:szCs w:val="22"/>
              </w:rPr>
            </w:pPr>
            <w:r w:rsidRPr="7E6FE440">
              <w:rPr>
                <w:rFonts w:asciiTheme="minorHAnsi" w:hAnsiTheme="minorHAnsi" w:eastAsiaTheme="minorEastAsia" w:cstheme="minorBidi"/>
                <w:sz w:val="22"/>
                <w:szCs w:val="22"/>
                <w:lang w:val="en-IE"/>
              </w:rPr>
              <w:t>(Computer Science Building)</w:t>
            </w:r>
          </w:p>
          <w:p w:rsidR="00476DA2" w:rsidP="7E6FE440" w:rsidRDefault="4936D5F0" w14:paraId="58C4D662" w14:textId="537081C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7E6FE440">
              <w:rPr>
                <w:rStyle w:val="eop"/>
                <w:rFonts w:asciiTheme="minorHAnsi" w:hAnsiTheme="minorHAnsi" w:eastAsiaTheme="minorEastAsia" w:cstheme="minorBidi"/>
                <w:b/>
                <w:bCs/>
                <w:sz w:val="22"/>
                <w:szCs w:val="22"/>
              </w:rPr>
              <w:t>(</w:t>
            </w:r>
            <w:r w:rsidRPr="7E6FE440" w:rsidR="718F1C29">
              <w:rPr>
                <w:rStyle w:val="eop"/>
                <w:rFonts w:asciiTheme="minorHAnsi" w:hAnsiTheme="minorHAnsi" w:eastAsiaTheme="minorEastAsia" w:cstheme="minorBidi"/>
                <w:b/>
                <w:bCs/>
                <w:sz w:val="22"/>
                <w:szCs w:val="22"/>
              </w:rPr>
              <w:t>Semester 1)</w:t>
            </w:r>
          </w:p>
          <w:p w:rsidR="00476DA2" w:rsidP="006B3E4A" w:rsidRDefault="00476DA2" w14:paraId="572983DB"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p>
          <w:p w:rsidR="0BDAF4E2" w:rsidP="0BDAF4E2" w:rsidRDefault="0BDAF4E2" w14:paraId="787E5222" w14:textId="0335D512">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0BDAF4E2" w:rsidP="0BDAF4E2" w:rsidRDefault="0BDAF4E2" w14:paraId="31936CB2" w14:textId="4DE8CB93">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p w:rsidRPr="00630900" w:rsidR="00476DA2" w:rsidP="4702AC95" w:rsidRDefault="2767D3F5" w14:paraId="535878B9" w14:textId="1DF6DCB1">
            <w:pPr>
              <w:pStyle w:val="paragraph"/>
              <w:spacing w:before="0" w:beforeAutospacing="off" w:after="5" w:afterAutospacing="off" w:line="259" w:lineRule="auto"/>
              <w:ind w:left="10" w:right="0" w:hanging="10"/>
              <w:jc w:val="left"/>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0"/>
                <w:bCs w:val="0"/>
                <w:i w:val="0"/>
                <w:iCs w:val="0"/>
                <w:caps w:val="0"/>
                <w:smallCaps w:val="0"/>
                <w:noProof w:val="0"/>
                <w:color w:val="000000" w:themeColor="text1" w:themeTint="FF" w:themeShade="FF"/>
                <w:sz w:val="22"/>
                <w:szCs w:val="22"/>
                <w:lang w:val="en-IE"/>
              </w:rPr>
            </w:pPr>
            <w:r w:rsidRPr="4702AC95" w:rsidR="2767D3F5">
              <w:rPr>
                <w:rStyle w:val="eop"/>
                <w:rFonts w:ascii="Calibri" w:hAnsi="Calibri" w:eastAsia="" w:cs="" w:asciiTheme="minorAscii" w:hAnsiTheme="minorAscii" w:eastAsiaTheme="minorEastAsia" w:cstheme="minorBidi"/>
                <w:sz w:val="22"/>
                <w:szCs w:val="22"/>
              </w:rPr>
              <w:t xml:space="preserve">Tuesday 1-3pm </w:t>
            </w:r>
            <w:r>
              <w:br/>
            </w:r>
            <w:r w:rsidRPr="4702AC95" w:rsidR="5C29ADB3">
              <w:rPr>
                <w:rFonts w:ascii="Calibri" w:hAnsi="Calibri" w:eastAsia="Calibri" w:cs="Calibri"/>
                <w:b w:val="0"/>
                <w:bCs w:val="0"/>
                <w:i w:val="0"/>
                <w:iCs w:val="0"/>
                <w:caps w:val="0"/>
                <w:smallCaps w:val="0"/>
                <w:noProof w:val="0"/>
                <w:color w:val="000000" w:themeColor="text1" w:themeTint="FF" w:themeShade="FF"/>
                <w:sz w:val="22"/>
                <w:szCs w:val="22"/>
                <w:lang w:val="en-IE"/>
              </w:rPr>
              <w:t>ODC-G010</w:t>
            </w:r>
          </w:p>
          <w:p w:rsidRPr="00630900" w:rsidR="00476DA2" w:rsidP="4702AC95" w:rsidRDefault="2767D3F5" w14:paraId="2D3298C9" w14:textId="34B17D46">
            <w:pPr>
              <w:spacing w:before="0" w:beforeAutospacing="off" w:after="5" w:afterAutospacing="off" w:line="259" w:lineRule="auto"/>
              <w:ind w:left="10" w:right="0" w:hanging="10"/>
              <w:jc w:val="left"/>
              <w:textAlignment w:val="baseline"/>
              <w:cnfStyle w:val="000000000000" w:firstRow="0" w:lastRow="0" w:firstColumn="0" w:lastColumn="0" w:oddVBand="0" w:evenVBand="0" w:oddHBand="0" w:evenHBand="0" w:firstRowFirstColumn="0" w:firstRowLastColumn="0" w:lastRowFirstColumn="0" w:lastRowLastColumn="0"/>
              <w:rPr>
                <w:rStyle w:val="eop"/>
                <w:rFonts w:ascii="Calibri" w:hAnsi="Calibri" w:eastAsia="" w:cs="" w:asciiTheme="minorAscii" w:hAnsiTheme="minorAscii" w:eastAsiaTheme="minorEastAsia" w:cstheme="minorBidi"/>
                <w:sz w:val="22"/>
                <w:szCs w:val="22"/>
              </w:rPr>
            </w:pPr>
            <w:r w:rsidRPr="4702AC95" w:rsidR="5C29ADB3">
              <w:rPr>
                <w:rFonts w:ascii="Calibri" w:hAnsi="Calibri" w:eastAsia="Calibri" w:cs="Calibri"/>
                <w:b w:val="0"/>
                <w:bCs w:val="0"/>
                <w:i w:val="0"/>
                <w:iCs w:val="0"/>
                <w:caps w:val="0"/>
                <w:smallCaps w:val="0"/>
                <w:noProof w:val="0"/>
                <w:color w:val="000000" w:themeColor="text1" w:themeTint="FF" w:themeShade="FF"/>
                <w:sz w:val="22"/>
                <w:szCs w:val="22"/>
                <w:lang w:val="en-IE"/>
              </w:rPr>
              <w:t xml:space="preserve">O’Donoghue Centre </w:t>
            </w:r>
            <w:r w:rsidRPr="4702AC95" w:rsidR="2767D3F5">
              <w:rPr>
                <w:rStyle w:val="eop"/>
                <w:rFonts w:ascii="Calibri" w:hAnsi="Calibri" w:eastAsia="" w:cs="" w:asciiTheme="minorAscii" w:hAnsiTheme="minorAscii" w:eastAsiaTheme="minorEastAsia" w:cstheme="minorBidi"/>
                <w:b w:val="1"/>
                <w:bCs w:val="1"/>
                <w:sz w:val="22"/>
                <w:szCs w:val="22"/>
              </w:rPr>
              <w:t>(Semester 2)</w:t>
            </w:r>
          </w:p>
          <w:p w:rsidRPr="00630900" w:rsidR="00476DA2" w:rsidP="50E9ACC3" w:rsidRDefault="00476DA2" w14:paraId="57B0676D" w14:textId="614365A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b/>
                <w:bCs/>
                <w:color w:val="FF0000"/>
                <w:sz w:val="22"/>
                <w:szCs w:val="22"/>
              </w:rPr>
            </w:pPr>
          </w:p>
        </w:tc>
      </w:tr>
      <w:tr w:rsidRPr="00630900" w:rsidR="00CA5311" w:rsidTr="4702AC95" w14:paraId="6F491602" w14:textId="77777777">
        <w:trPr>
          <w:trHeight w:val="300"/>
        </w:trPr>
        <w:tc>
          <w:tcPr>
            <w:tcW w:w="2295" w:type="dxa"/>
            <w:tcMar/>
          </w:tcPr>
          <w:p w:rsidRPr="00630900" w:rsidR="00CA5311" w:rsidP="49034CFD" w:rsidRDefault="513A897C" w14:paraId="1C319397" w14:textId="16DCB8D8">
            <w:pPr>
              <w:pStyle w:val="paragraph"/>
              <w:spacing w:before="0" w:beforeAutospacing="0" w:after="0" w:afterAutospacing="0"/>
              <w:textAlignment w:val="baseline"/>
              <w:rPr>
                <w:rStyle w:val="normaltextrun"/>
                <w:rFonts w:asciiTheme="minorHAnsi" w:hAnsiTheme="minorHAnsi" w:cstheme="minorBidi"/>
                <w:color w:val="000000"/>
                <w:sz w:val="22"/>
                <w:szCs w:val="22"/>
              </w:rPr>
            </w:pPr>
            <w:r w:rsidRPr="49034CFD">
              <w:rPr>
                <w:rStyle w:val="normaltextrun"/>
                <w:rFonts w:asciiTheme="minorHAnsi" w:hAnsiTheme="minorHAnsi" w:cstheme="minorBidi"/>
                <w:color w:val="000000" w:themeColor="text1"/>
                <w:sz w:val="22"/>
                <w:szCs w:val="22"/>
              </w:rPr>
              <w:t>EN3116</w:t>
            </w:r>
          </w:p>
        </w:tc>
        <w:tc>
          <w:tcPr>
            <w:tcW w:w="4651" w:type="dxa"/>
            <w:tcMar/>
          </w:tcPr>
          <w:p w:rsidR="00CA5311" w:rsidP="49034CFD" w:rsidRDefault="513A897C" w14:paraId="50E273DC"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sz w:val="22"/>
                <w:szCs w:val="22"/>
              </w:rPr>
            </w:pPr>
            <w:r w:rsidRPr="49034CFD">
              <w:rPr>
                <w:rStyle w:val="normaltextrun"/>
                <w:rFonts w:asciiTheme="minorHAnsi" w:hAnsiTheme="minorHAnsi" w:cstheme="minorBidi"/>
                <w:b/>
                <w:bCs/>
                <w:color w:val="000000" w:themeColor="text1"/>
                <w:sz w:val="22"/>
                <w:szCs w:val="22"/>
              </w:rPr>
              <w:t>LITERATURE AND ENVIRONMENTAL CRISIS B</w:t>
            </w:r>
          </w:p>
          <w:p w:rsidR="00CA5311" w:rsidP="49034CFD" w:rsidRDefault="513A897C" w14:paraId="11F770E5" w14:textId="7777777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sz w:val="22"/>
                <w:szCs w:val="22"/>
              </w:rPr>
            </w:pPr>
            <w:r w:rsidRPr="49034CFD">
              <w:rPr>
                <w:rStyle w:val="normaltextrun"/>
                <w:rFonts w:asciiTheme="minorHAnsi" w:hAnsiTheme="minorHAnsi" w:cstheme="minorBidi"/>
                <w:b/>
                <w:bCs/>
                <w:color w:val="000000" w:themeColor="text1"/>
                <w:sz w:val="22"/>
                <w:szCs w:val="22"/>
              </w:rPr>
              <w:t>Prof Sean Ryder</w:t>
            </w:r>
          </w:p>
          <w:p w:rsidRPr="00630900" w:rsidR="00CA5311" w:rsidP="49034CFD" w:rsidRDefault="00CA5311" w14:paraId="6D5B5DEC" w14:textId="03170A90">
            <w:pPr>
              <w:spacing w:after="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bCs/>
                <w:color w:val="000000" w:themeColor="text1"/>
                <w:sz w:val="22"/>
              </w:rPr>
            </w:pPr>
          </w:p>
          <w:p w:rsidR="65209345" w:rsidP="7E6FE440" w:rsidRDefault="65209345" w14:paraId="254DE4A9" w14:textId="7E0D8E06">
            <w:pPr>
              <w:tabs>
                <w:tab w:val="left" w:pos="3686"/>
              </w:tabs>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GB"/>
              </w:rPr>
            </w:pPr>
            <w:r w:rsidRPr="7E6FE440">
              <w:rPr>
                <w:rFonts w:ascii="Calibri" w:hAnsi="Calibri" w:eastAsia="Calibri" w:cs="Calibri"/>
                <w:sz w:val="22"/>
                <w:lang w:val="en-IE"/>
              </w:rPr>
              <w:t xml:space="preserve">In this seminar we will centre our discussions around specific instances of environmental crises, including climate change, colonialism, floods/droughts, pollution, disease and war. We will look at how works of literature have represented the causes and experience of such </w:t>
            </w:r>
            <w:proofErr w:type="gramStart"/>
            <w:r w:rsidRPr="7E6FE440">
              <w:rPr>
                <w:rFonts w:ascii="Calibri" w:hAnsi="Calibri" w:eastAsia="Calibri" w:cs="Calibri"/>
                <w:sz w:val="22"/>
                <w:lang w:val="en-IE"/>
              </w:rPr>
              <w:t>crises, and</w:t>
            </w:r>
            <w:proofErr w:type="gramEnd"/>
            <w:r w:rsidRPr="7E6FE440">
              <w:rPr>
                <w:rFonts w:ascii="Calibri" w:hAnsi="Calibri" w:eastAsia="Calibri" w:cs="Calibri"/>
                <w:sz w:val="22"/>
                <w:lang w:val="en-IE"/>
              </w:rPr>
              <w:t xml:space="preserve"> have also imagined possibilities for resistance and resilience. </w:t>
            </w:r>
            <w:r w:rsidRPr="7E6FE440">
              <w:rPr>
                <w:rFonts w:ascii="Calibri" w:hAnsi="Calibri" w:eastAsia="Calibri" w:cs="Calibri"/>
                <w:sz w:val="22"/>
                <w:lang w:val="en-GB"/>
              </w:rPr>
              <w:t xml:space="preserve"> </w:t>
            </w:r>
          </w:p>
          <w:p w:rsidR="7E6FE440" w:rsidP="7E6FE440" w:rsidRDefault="7E6FE440" w14:paraId="5F8DEB6E" w14:textId="19179236">
            <w:pPr>
              <w:tabs>
                <w:tab w:val="left" w:pos="3686"/>
              </w:tabs>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GB"/>
              </w:rPr>
            </w:pPr>
          </w:p>
          <w:p w:rsidRPr="00630900" w:rsidR="00CA5311" w:rsidP="7E6FE440" w:rsidRDefault="00CA5311" w14:paraId="0392FB22" w14:textId="79E55520">
            <w:pPr>
              <w:tabs>
                <w:tab w:val="left" w:pos="3686"/>
              </w:tabs>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630900" w:rsidR="00CA5311" w:rsidP="04B8898C" w:rsidRDefault="5FA6FB4D" w14:paraId="12289832" w14:textId="5D7A1661">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4B8898C">
              <w:rPr>
                <w:rFonts w:ascii="Calibri" w:hAnsi="Calibri" w:eastAsia="Calibri" w:cs="Calibri"/>
                <w:color w:val="000000" w:themeColor="text1"/>
                <w:sz w:val="22"/>
                <w:u w:val="single"/>
                <w:lang w:val="en-GB"/>
              </w:rPr>
              <w:t>Required texts</w:t>
            </w:r>
            <w:r w:rsidRPr="04B8898C">
              <w:rPr>
                <w:rFonts w:ascii="Calibri" w:hAnsi="Calibri" w:eastAsia="Calibri" w:cs="Calibri"/>
                <w:color w:val="000000" w:themeColor="text1"/>
                <w:sz w:val="22"/>
                <w:lang w:val="en-GB"/>
              </w:rPr>
              <w:t>:</w:t>
            </w:r>
          </w:p>
          <w:p w:rsidRPr="00630900" w:rsidR="00CA5311" w:rsidP="04B8898C" w:rsidRDefault="68D654E3" w14:paraId="2835ED9E" w14:textId="0DE15A76">
            <w:pPr>
              <w:pStyle w:val="ListParagraph"/>
              <w:numPr>
                <w:ilvl w:val="0"/>
                <w:numId w:val="33"/>
              </w:num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7E6FE440">
              <w:rPr>
                <w:rFonts w:ascii="Calibri" w:hAnsi="Calibri" w:eastAsia="Calibri" w:cs="Calibri"/>
                <w:i/>
                <w:iCs/>
                <w:color w:val="000000" w:themeColor="text1"/>
                <w:sz w:val="22"/>
                <w:lang w:val="en-GB"/>
              </w:rPr>
              <w:t>PDF Course Anthology</w:t>
            </w:r>
            <w:r w:rsidRPr="7E6FE440">
              <w:rPr>
                <w:rFonts w:ascii="Calibri" w:hAnsi="Calibri" w:eastAsia="Calibri" w:cs="Calibri"/>
                <w:color w:val="000000" w:themeColor="text1"/>
                <w:sz w:val="22"/>
                <w:lang w:val="en-GB"/>
              </w:rPr>
              <w:t xml:space="preserve"> – downloadable from Canvas.</w:t>
            </w:r>
          </w:p>
          <w:p w:rsidR="44211674" w:rsidP="7E6FE440" w:rsidRDefault="44211674" w14:paraId="56F33943" w14:textId="44659A07">
            <w:pPr>
              <w:pStyle w:val="ListParagraph"/>
              <w:numPr>
                <w:ilvl w:val="0"/>
                <w:numId w:val="33"/>
              </w:numPr>
              <w:spacing w:after="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lang w:val="en-IE"/>
              </w:rPr>
            </w:pPr>
            <w:r w:rsidRPr="7E6FE440">
              <w:rPr>
                <w:rFonts w:ascii="Calibri" w:hAnsi="Calibri" w:eastAsia="Calibri" w:cs="Calibri"/>
                <w:sz w:val="22"/>
                <w:lang w:val="en-IE"/>
              </w:rPr>
              <w:t xml:space="preserve">Jeanette Winterson, </w:t>
            </w:r>
            <w:r w:rsidRPr="7E6FE440">
              <w:rPr>
                <w:rFonts w:ascii="Calibri" w:hAnsi="Calibri" w:eastAsia="Calibri" w:cs="Calibri"/>
                <w:i/>
                <w:iCs/>
                <w:sz w:val="22"/>
                <w:lang w:val="en-IE"/>
              </w:rPr>
              <w:t>The Stone Gods</w:t>
            </w:r>
            <w:r w:rsidRPr="7E6FE440">
              <w:rPr>
                <w:rFonts w:ascii="Calibri" w:hAnsi="Calibri" w:eastAsia="Calibri" w:cs="Calibri"/>
                <w:sz w:val="22"/>
                <w:lang w:val="en-IE"/>
              </w:rPr>
              <w:t xml:space="preserve">  </w:t>
            </w:r>
          </w:p>
          <w:p w:rsidR="7E6FE440" w:rsidP="7E6FE440" w:rsidRDefault="7E6FE440" w14:paraId="208252F8" w14:textId="0D19ABE2">
            <w:pPr>
              <w:spacing w:after="0"/>
              <w:ind w:firstLine="0"/>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630900" w:rsidR="00CA5311" w:rsidP="04B8898C" w:rsidRDefault="00CA5311" w14:paraId="03B6E8C3" w14:textId="4B0B15F5">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p>
          <w:p w:rsidRPr="00630900" w:rsidR="00CA5311" w:rsidP="04B8898C" w:rsidRDefault="5FA6FB4D" w14:paraId="76531DB8" w14:textId="6D111E97">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4B8898C">
              <w:rPr>
                <w:rFonts w:ascii="Calibri" w:hAnsi="Calibri" w:eastAsia="Calibri" w:cs="Calibri"/>
                <w:color w:val="000000" w:themeColor="text1"/>
                <w:sz w:val="22"/>
                <w:u w:val="single"/>
                <w:lang w:val="en-GB"/>
              </w:rPr>
              <w:t>Assessment:</w:t>
            </w:r>
          </w:p>
          <w:p w:rsidRPr="00630900" w:rsidR="00CA5311" w:rsidP="04B8898C" w:rsidRDefault="5FA6FB4D" w14:paraId="1725FDD1" w14:textId="10F16AB5">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lang w:val="en-IE"/>
              </w:rPr>
            </w:pPr>
            <w:r w:rsidRPr="04B8898C">
              <w:rPr>
                <w:rFonts w:ascii="Calibri" w:hAnsi="Calibri" w:eastAsia="Calibri" w:cs="Calibri"/>
                <w:color w:val="000000" w:themeColor="text1"/>
                <w:sz w:val="22"/>
                <w:lang w:val="en-GB"/>
              </w:rPr>
              <w:t>30% continuous assessment</w:t>
            </w:r>
            <w:r w:rsidRPr="04B8898C" w:rsidR="341C125B">
              <w:rPr>
                <w:rFonts w:ascii="Calibri" w:hAnsi="Calibri" w:eastAsia="Calibri" w:cs="Calibri"/>
                <w:color w:val="000000" w:themeColor="text1"/>
                <w:sz w:val="22"/>
                <w:lang w:val="en-GB"/>
              </w:rPr>
              <w:t xml:space="preserve">, </w:t>
            </w:r>
            <w:r w:rsidRPr="04B8898C">
              <w:rPr>
                <w:rFonts w:ascii="Calibri" w:hAnsi="Calibri" w:eastAsia="Calibri" w:cs="Calibri"/>
                <w:color w:val="000000" w:themeColor="text1"/>
                <w:sz w:val="22"/>
                <w:lang w:val="en-GB"/>
              </w:rPr>
              <w:t>70% final essay</w:t>
            </w:r>
          </w:p>
          <w:p w:rsidRPr="00630900" w:rsidR="00CA5311" w:rsidP="49034CFD" w:rsidRDefault="00CA5311" w14:paraId="34F7C4D9" w14:textId="6F5125A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lang w:val="en-IE"/>
              </w:rPr>
            </w:pPr>
          </w:p>
        </w:tc>
        <w:tc>
          <w:tcPr>
            <w:tcW w:w="992" w:type="dxa"/>
            <w:tcMar/>
          </w:tcPr>
          <w:p w:rsidRPr="00630900" w:rsidR="00CA5311" w:rsidP="0D337214" w:rsidRDefault="6F5A9296" w14:paraId="20478D21" w14:textId="48AE15A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u w:val="single"/>
              </w:rPr>
            </w:pPr>
            <w:r w:rsidRPr="0D337214">
              <w:rPr>
                <w:rFonts w:asciiTheme="minorHAnsi" w:hAnsiTheme="minorHAnsi" w:cstheme="minorBidi"/>
                <w:b/>
                <w:bCs/>
                <w:u w:val="single"/>
              </w:rPr>
              <w:t>2 only</w:t>
            </w:r>
          </w:p>
        </w:tc>
        <w:tc>
          <w:tcPr>
            <w:tcW w:w="1560" w:type="dxa"/>
            <w:tcMar/>
          </w:tcPr>
          <w:p w:rsidRPr="00CA5311" w:rsidR="00CA5311" w:rsidP="0BDAF4E2" w:rsidRDefault="2821260F" w14:paraId="78835C2B" w14:textId="4BBFE13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2"/>
                <w:szCs w:val="22"/>
              </w:rPr>
            </w:pPr>
            <w:r w:rsidRPr="0BDAF4E2">
              <w:rPr>
                <w:rStyle w:val="eop"/>
                <w:rFonts w:asciiTheme="minorHAnsi" w:hAnsiTheme="minorHAnsi" w:cstheme="minorBidi"/>
                <w:sz w:val="22"/>
                <w:szCs w:val="22"/>
              </w:rPr>
              <w:t>Friday 11-1pm CSB-1003</w:t>
            </w:r>
          </w:p>
          <w:p w:rsidRPr="00630900" w:rsidR="00CA5311" w:rsidP="0D337214" w:rsidRDefault="00CA5311" w14:paraId="73FDEBB9" w14:textId="023BF143">
            <w:pPr>
              <w:pStyle w:val="paragraph"/>
              <w:spacing w:before="0" w:beforeAutospacing="0" w:after="0" w:afterAutospacing="0"/>
              <w:ind w:left="-1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color w:val="FF0000"/>
                <w:sz w:val="22"/>
                <w:szCs w:val="22"/>
              </w:rPr>
            </w:pPr>
          </w:p>
        </w:tc>
      </w:tr>
      <w:tr w:rsidRPr="00630900" w:rsidR="009532F0" w:rsidTr="4702AC95" w14:paraId="0C908C47" w14:textId="77777777">
        <w:trPr>
          <w:trHeight w:val="300"/>
        </w:trPr>
        <w:tc>
          <w:tcPr>
            <w:tcW w:w="2295" w:type="dxa"/>
            <w:tcMar/>
          </w:tcPr>
          <w:p w:rsidR="009532F0" w:rsidP="0BDAF4E2" w:rsidRDefault="7D892347" w14:paraId="43A21983" w14:textId="253ACEB4">
            <w:pPr>
              <w:pStyle w:val="paragraph"/>
              <w:spacing w:before="0" w:beforeAutospacing="0" w:after="0" w:afterAutospacing="0"/>
              <w:ind w:left="-10"/>
              <w:jc w:val="both"/>
              <w:textAlignment w:val="baseline"/>
              <w:rPr>
                <w:rStyle w:val="normaltextrun"/>
                <w:rFonts w:asciiTheme="minorHAnsi" w:hAnsiTheme="minorHAnsi" w:eastAsiaTheme="minorEastAsia" w:cstheme="minorBidi"/>
                <w:color w:val="000000"/>
                <w:sz w:val="22"/>
                <w:szCs w:val="22"/>
              </w:rPr>
            </w:pPr>
            <w:r w:rsidRPr="0BDAF4E2">
              <w:rPr>
                <w:rStyle w:val="normaltextrun"/>
                <w:rFonts w:asciiTheme="minorHAnsi" w:hAnsiTheme="minorHAnsi" w:eastAsiaTheme="minorEastAsia" w:cstheme="minorBidi"/>
                <w:color w:val="000000" w:themeColor="text1"/>
                <w:sz w:val="22"/>
                <w:szCs w:val="22"/>
              </w:rPr>
              <w:t>EN3165</w:t>
            </w:r>
          </w:p>
        </w:tc>
        <w:tc>
          <w:tcPr>
            <w:tcW w:w="4651" w:type="dxa"/>
            <w:tcMar/>
          </w:tcPr>
          <w:p w:rsidRPr="009532F0" w:rsidR="009532F0" w:rsidP="04B8898C" w:rsidRDefault="2092CEFE" w14:paraId="01D384ED"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r w:rsidRPr="04B8898C">
              <w:rPr>
                <w:rStyle w:val="normaltextrun"/>
                <w:rFonts w:asciiTheme="minorHAnsi" w:hAnsiTheme="minorHAnsi" w:eastAsiaTheme="minorEastAsia" w:cstheme="minorBidi"/>
                <w:b/>
                <w:bCs/>
                <w:color w:val="000000" w:themeColor="text1"/>
                <w:sz w:val="22"/>
                <w:szCs w:val="22"/>
              </w:rPr>
              <w:t>WORLD LITERATURE</w:t>
            </w:r>
          </w:p>
          <w:p w:rsidRPr="009532F0" w:rsidR="009532F0" w:rsidP="04B8898C" w:rsidRDefault="6ECAACE8" w14:paraId="19EAC146" w14:textId="0132E05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sz w:val="22"/>
                <w:szCs w:val="22"/>
              </w:rPr>
            </w:pPr>
            <w:r w:rsidRPr="5855DD3D">
              <w:rPr>
                <w:rStyle w:val="normaltextrun"/>
                <w:rFonts w:asciiTheme="minorHAnsi" w:hAnsiTheme="minorHAnsi" w:eastAsiaTheme="minorEastAsia" w:cstheme="minorBidi"/>
                <w:b/>
                <w:bCs/>
                <w:color w:val="000000" w:themeColor="text1"/>
                <w:sz w:val="22"/>
                <w:szCs w:val="22"/>
              </w:rPr>
              <w:t>Dr Henry Ajumeze</w:t>
            </w:r>
          </w:p>
          <w:p w:rsidR="009532F0" w:rsidP="04B8898C" w:rsidRDefault="27E47E68" w14:paraId="7F4616CB" w14:textId="196B63B6">
            <w:pPr>
              <w:spacing w:after="160" w:line="278"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This course will examine some of the most influential debates in world literature guided by texts that map our worlds and our cultural landscapes.  We will seek to complicate the ways in which conventional categories of “worldliness” are imagined and conceived as we explore these texts in their local and global contexts.  We shall question the modes of writing and reading that have historically privileged such literary worlding, aiming to contest the normative literary practice that it authorises; and we shall, consequently, re-articulate alternative systems of “world-thinking” that consider plurality and </w:t>
            </w:r>
            <w:proofErr w:type="spellStart"/>
            <w:r w:rsidRPr="04B8898C">
              <w:rPr>
                <w:rFonts w:asciiTheme="minorHAnsi" w:hAnsiTheme="minorHAnsi" w:eastAsiaTheme="minorEastAsia" w:cstheme="minorBidi"/>
                <w:color w:val="000000" w:themeColor="text1"/>
                <w:sz w:val="22"/>
                <w:lang w:val="en-GB"/>
              </w:rPr>
              <w:t>planetarity</w:t>
            </w:r>
            <w:proofErr w:type="spellEnd"/>
            <w:r w:rsidRPr="04B8898C">
              <w:rPr>
                <w:rFonts w:asciiTheme="minorHAnsi" w:hAnsiTheme="minorHAnsi" w:eastAsiaTheme="minorEastAsia" w:cstheme="minorBidi"/>
                <w:color w:val="000000" w:themeColor="text1"/>
                <w:sz w:val="22"/>
                <w:lang w:val="en-GB"/>
              </w:rPr>
              <w:t xml:space="preserve"> in the configuration of world literary register. The course will foreground three different trajectories of world-system discourse: translatability, globalisation, and migration; and using a range of </w:t>
            </w:r>
            <w:r w:rsidRPr="04B8898C">
              <w:rPr>
                <w:rFonts w:asciiTheme="minorHAnsi" w:hAnsiTheme="minorHAnsi" w:eastAsiaTheme="minorEastAsia" w:cstheme="minorBidi"/>
                <w:color w:val="000000" w:themeColor="text1"/>
                <w:sz w:val="22"/>
                <w:lang w:val="en-GB"/>
              </w:rPr>
              <w:t>texts— novels, poems and plays — that demand a reorientation in the critical dimensions of world literary practice.</w:t>
            </w:r>
          </w:p>
          <w:p w:rsidR="009532F0" w:rsidP="00969D8B" w:rsidRDefault="009532F0" w14:paraId="2297F4FB" w14:textId="5F1E7DEE">
            <w:pPr>
              <w:pStyle w:val="NormalWeb"/>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color w:val="000000" w:themeColor="text1"/>
                <w:sz w:val="22"/>
                <w:szCs w:val="22"/>
                <w:lang w:val="en-GB"/>
              </w:rPr>
            </w:pPr>
          </w:p>
          <w:p w:rsidR="009532F0" w:rsidP="04B8898C" w:rsidRDefault="27E47E68" w14:paraId="632C02AE" w14:textId="77778C43">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Required texts.</w:t>
            </w:r>
          </w:p>
          <w:p w:rsidR="009532F0" w:rsidP="04B8898C" w:rsidRDefault="27E47E68" w14:paraId="4B152F3F" w14:textId="53BDC602">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Rabindranath Tagore, </w:t>
            </w:r>
            <w:r w:rsidRPr="04B8898C">
              <w:rPr>
                <w:rFonts w:asciiTheme="minorHAnsi" w:hAnsiTheme="minorHAnsi" w:eastAsiaTheme="minorEastAsia" w:cstheme="minorBidi"/>
                <w:i/>
                <w:iCs/>
                <w:color w:val="000000" w:themeColor="text1"/>
                <w:sz w:val="22"/>
                <w:lang w:val="en-GB"/>
              </w:rPr>
              <w:t>Home and the World</w:t>
            </w:r>
            <w:r w:rsidRPr="04B8898C">
              <w:rPr>
                <w:rFonts w:asciiTheme="minorHAnsi" w:hAnsiTheme="minorHAnsi" w:eastAsiaTheme="minorEastAsia" w:cstheme="minorBidi"/>
                <w:color w:val="000000" w:themeColor="text1"/>
                <w:sz w:val="22"/>
                <w:lang w:val="en-GB"/>
              </w:rPr>
              <w:t>, (Penguin Classic)</w:t>
            </w:r>
          </w:p>
          <w:p w:rsidR="009532F0" w:rsidP="04B8898C" w:rsidRDefault="27E47E68" w14:paraId="1A0A474F" w14:textId="185CA918">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Amos Tutuola, </w:t>
            </w:r>
            <w:r w:rsidRPr="04B8898C">
              <w:rPr>
                <w:rFonts w:asciiTheme="minorHAnsi" w:hAnsiTheme="minorHAnsi" w:eastAsiaTheme="minorEastAsia" w:cstheme="minorBidi"/>
                <w:i/>
                <w:iCs/>
                <w:color w:val="000000" w:themeColor="text1"/>
                <w:sz w:val="22"/>
                <w:lang w:val="en-GB"/>
              </w:rPr>
              <w:t xml:space="preserve">The </w:t>
            </w:r>
            <w:proofErr w:type="spellStart"/>
            <w:r w:rsidRPr="04B8898C">
              <w:rPr>
                <w:rFonts w:asciiTheme="minorHAnsi" w:hAnsiTheme="minorHAnsi" w:eastAsiaTheme="minorEastAsia" w:cstheme="minorBidi"/>
                <w:i/>
                <w:iCs/>
                <w:color w:val="000000" w:themeColor="text1"/>
                <w:sz w:val="22"/>
                <w:lang w:val="en-GB"/>
              </w:rPr>
              <w:t>Palmwine</w:t>
            </w:r>
            <w:proofErr w:type="spellEnd"/>
            <w:r w:rsidRPr="04B8898C">
              <w:rPr>
                <w:rFonts w:asciiTheme="minorHAnsi" w:hAnsiTheme="minorHAnsi" w:eastAsiaTheme="minorEastAsia" w:cstheme="minorBidi"/>
                <w:i/>
                <w:iCs/>
                <w:color w:val="000000" w:themeColor="text1"/>
                <w:sz w:val="22"/>
                <w:lang w:val="en-GB"/>
              </w:rPr>
              <w:t xml:space="preserve"> Drinkard</w:t>
            </w:r>
          </w:p>
          <w:p w:rsidR="009532F0" w:rsidP="5855DD3D" w:rsidRDefault="1A6A9ACA" w14:paraId="3BA71494" w14:textId="4D94227B">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5855DD3D">
              <w:rPr>
                <w:rFonts w:asciiTheme="minorHAnsi" w:hAnsiTheme="minorHAnsi" w:eastAsiaTheme="minorEastAsia" w:cstheme="minorBidi"/>
                <w:color w:val="000000" w:themeColor="text1"/>
                <w:sz w:val="22"/>
                <w:lang w:val="en-GB"/>
              </w:rPr>
              <w:t xml:space="preserve">Shailja Patel </w:t>
            </w:r>
            <w:r w:rsidRPr="5855DD3D">
              <w:rPr>
                <w:rFonts w:asciiTheme="minorHAnsi" w:hAnsiTheme="minorHAnsi" w:eastAsiaTheme="minorEastAsia" w:cstheme="minorBidi"/>
                <w:i/>
                <w:iCs/>
                <w:color w:val="000000" w:themeColor="text1"/>
                <w:sz w:val="22"/>
                <w:lang w:val="en-GB"/>
              </w:rPr>
              <w:t>Migritude</w:t>
            </w:r>
          </w:p>
          <w:p w:rsidR="009532F0" w:rsidP="00969D8B" w:rsidRDefault="009532F0" w14:paraId="41857D6D" w14:textId="646879C8">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009532F0" w:rsidP="04B8898C" w:rsidRDefault="27E47E68" w14:paraId="7A9D899C" w14:textId="26811FD7">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Secondary Readings:</w:t>
            </w:r>
          </w:p>
          <w:p w:rsidR="009532F0" w:rsidP="04B8898C" w:rsidRDefault="27E47E68" w14:paraId="6BE83B5D" w14:textId="2541903E">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Pascale Cassanova, </w:t>
            </w:r>
            <w:r w:rsidRPr="04B8898C">
              <w:rPr>
                <w:rFonts w:asciiTheme="minorHAnsi" w:hAnsiTheme="minorHAnsi" w:eastAsiaTheme="minorEastAsia" w:cstheme="minorBidi"/>
                <w:i/>
                <w:iCs/>
                <w:color w:val="000000" w:themeColor="text1"/>
                <w:sz w:val="22"/>
                <w:lang w:val="en-GB"/>
              </w:rPr>
              <w:t>The World Republic of Letters</w:t>
            </w:r>
            <w:r w:rsidRPr="04B8898C">
              <w:rPr>
                <w:rFonts w:asciiTheme="minorHAnsi" w:hAnsiTheme="minorHAnsi" w:eastAsiaTheme="minorEastAsia" w:cstheme="minorBidi"/>
                <w:color w:val="000000" w:themeColor="text1"/>
                <w:sz w:val="22"/>
                <w:lang w:val="en-GB"/>
              </w:rPr>
              <w:t>. Cambridge: Harvard University Press, 2004</w:t>
            </w:r>
          </w:p>
          <w:p w:rsidR="009532F0" w:rsidP="00969D8B" w:rsidRDefault="10059CE7" w14:paraId="54AB31FA" w14:textId="2EEBD27E">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0969D8B">
              <w:rPr>
                <w:rFonts w:asciiTheme="minorHAnsi" w:hAnsiTheme="minorHAnsi" w:eastAsiaTheme="minorEastAsia" w:cstheme="minorBidi"/>
                <w:color w:val="000000" w:themeColor="text1"/>
                <w:sz w:val="22"/>
                <w:lang w:val="en-GB"/>
              </w:rPr>
              <w:t xml:space="preserve">David Damrosch, </w:t>
            </w:r>
            <w:proofErr w:type="gramStart"/>
            <w:r w:rsidRPr="00969D8B">
              <w:rPr>
                <w:rFonts w:asciiTheme="minorHAnsi" w:hAnsiTheme="minorHAnsi" w:eastAsiaTheme="minorEastAsia" w:cstheme="minorBidi"/>
                <w:i/>
                <w:iCs/>
                <w:color w:val="000000" w:themeColor="text1"/>
                <w:sz w:val="22"/>
                <w:lang w:val="en-GB"/>
              </w:rPr>
              <w:t>What</w:t>
            </w:r>
            <w:proofErr w:type="gramEnd"/>
            <w:r w:rsidRPr="00969D8B">
              <w:rPr>
                <w:rFonts w:asciiTheme="minorHAnsi" w:hAnsiTheme="minorHAnsi" w:eastAsiaTheme="minorEastAsia" w:cstheme="minorBidi"/>
                <w:i/>
                <w:iCs/>
                <w:color w:val="000000" w:themeColor="text1"/>
                <w:sz w:val="22"/>
                <w:lang w:val="en-GB"/>
              </w:rPr>
              <w:t xml:space="preserve"> is World Literature?</w:t>
            </w:r>
            <w:r w:rsidRPr="00969D8B">
              <w:rPr>
                <w:rFonts w:asciiTheme="minorHAnsi" w:hAnsiTheme="minorHAnsi" w:eastAsiaTheme="minorEastAsia" w:cstheme="minorBidi"/>
                <w:color w:val="000000" w:themeColor="text1"/>
                <w:sz w:val="22"/>
                <w:lang w:val="en-GB"/>
              </w:rPr>
              <w:t xml:space="preserve"> </w:t>
            </w:r>
          </w:p>
          <w:p w:rsidR="009532F0" w:rsidP="04B8898C" w:rsidRDefault="27E47E68" w14:paraId="062A41A0" w14:textId="577F3FA3">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lang w:val="en-GB"/>
              </w:rPr>
              <w:t xml:space="preserve">Franco Moretti. “Conjectures on World Literature.” </w:t>
            </w:r>
            <w:r w:rsidRPr="04B8898C">
              <w:rPr>
                <w:rFonts w:asciiTheme="minorHAnsi" w:hAnsiTheme="minorHAnsi" w:eastAsiaTheme="minorEastAsia" w:cstheme="minorBidi"/>
                <w:i/>
                <w:iCs/>
                <w:color w:val="000000" w:themeColor="text1"/>
                <w:sz w:val="22"/>
                <w:lang w:val="en-GB"/>
              </w:rPr>
              <w:t>New Left Review</w:t>
            </w:r>
            <w:r w:rsidRPr="04B8898C">
              <w:rPr>
                <w:rFonts w:asciiTheme="minorHAnsi" w:hAnsiTheme="minorHAnsi" w:eastAsiaTheme="minorEastAsia" w:cstheme="minorBidi"/>
                <w:color w:val="000000" w:themeColor="text1"/>
                <w:sz w:val="22"/>
                <w:lang w:val="en-GB"/>
              </w:rPr>
              <w:t xml:space="preserve"> 1 (2000): 54-68.</w:t>
            </w:r>
          </w:p>
          <w:p w:rsidR="009532F0" w:rsidP="00969D8B" w:rsidRDefault="009532F0" w14:paraId="79CD7025" w14:textId="011879BA">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p>
          <w:p w:rsidR="009532F0" w:rsidP="04B8898C" w:rsidRDefault="27E47E68" w14:paraId="778A2616" w14:textId="5A26F27F">
            <w:pPr>
              <w:spacing w:after="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themeColor="text1"/>
                <w:sz w:val="22"/>
                <w:lang w:val="en-IE"/>
              </w:rPr>
            </w:pPr>
            <w:r w:rsidRPr="04B8898C">
              <w:rPr>
                <w:rFonts w:asciiTheme="minorHAnsi" w:hAnsiTheme="minorHAnsi" w:eastAsiaTheme="minorEastAsia" w:cstheme="minorBidi"/>
                <w:color w:val="000000" w:themeColor="text1"/>
                <w:sz w:val="22"/>
                <w:u w:val="single"/>
                <w:lang w:val="en-GB"/>
              </w:rPr>
              <w:t xml:space="preserve">Assessment: </w:t>
            </w:r>
            <w:r w:rsidRPr="04B8898C">
              <w:rPr>
                <w:rFonts w:asciiTheme="minorHAnsi" w:hAnsiTheme="minorHAnsi" w:eastAsiaTheme="minorEastAsia" w:cstheme="minorBidi"/>
                <w:color w:val="000000" w:themeColor="text1"/>
                <w:sz w:val="22"/>
                <w:lang w:val="en-GB"/>
              </w:rPr>
              <w:t xml:space="preserve">30% continuous assessment; 70% final essay.  </w:t>
            </w:r>
          </w:p>
          <w:p w:rsidR="009532F0" w:rsidP="599ADCAE" w:rsidRDefault="009532F0" w14:noSpellErr="1" w14:paraId="520B246C" w14:textId="18A5B51C">
            <w:pPr>
              <w:pStyle w:val="paragraph"/>
              <w:spacing w:before="0" w:beforeAutospacing="off" w:after="0" w:afterAutospacing="off"/>
              <w:ind w:left="-1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pPr>
          </w:p>
          <w:p w:rsidR="009532F0" w:rsidP="599ADCAE" w:rsidRDefault="009532F0" w14:paraId="3CB97E26" w14:textId="47454C3E">
            <w:pPr>
              <w:pStyle w:val="paragraph"/>
              <w:spacing w:before="0" w:beforeAutospacing="off" w:after="0" w:afterAutospacing="off"/>
              <w:ind w:left="-1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w:hAnsi="Calibri" w:eastAsia="" w:cs="" w:asciiTheme="minorAscii" w:hAnsiTheme="minorAscii" w:eastAsiaTheme="minorEastAsia" w:cstheme="minorBidi"/>
                <w:b w:val="1"/>
                <w:bCs w:val="1"/>
                <w:color w:val="000000"/>
                <w:sz w:val="22"/>
                <w:szCs w:val="22"/>
              </w:rPr>
            </w:pPr>
          </w:p>
        </w:tc>
        <w:tc>
          <w:tcPr>
            <w:tcW w:w="992" w:type="dxa"/>
            <w:tcMar/>
          </w:tcPr>
          <w:p w:rsidR="009532F0" w:rsidP="0BDAF4E2" w:rsidRDefault="7D892347" w14:paraId="33293D30" w14:textId="409DF9E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2</w:t>
            </w:r>
            <w:r w:rsidRPr="0BDAF4E2" w:rsidR="0E8EE75A">
              <w:rPr>
                <w:rFonts w:asciiTheme="minorHAnsi" w:hAnsiTheme="minorHAnsi" w:eastAsiaTheme="minorEastAsia" w:cstheme="minorBidi"/>
                <w:b/>
                <w:bCs/>
                <w:sz w:val="22"/>
                <w:u w:val="single"/>
              </w:rPr>
              <w:t xml:space="preserve"> ONLY</w:t>
            </w:r>
          </w:p>
        </w:tc>
        <w:tc>
          <w:tcPr>
            <w:tcW w:w="1560" w:type="dxa"/>
            <w:tcMar/>
          </w:tcPr>
          <w:p w:rsidRPr="00DB35EE" w:rsidR="009532F0" w:rsidP="0BDAF4E2" w:rsidRDefault="009532F0" w14:paraId="1090E3FC" w14:textId="6F20A428">
            <w:pPr>
              <w:pStyle w:val="paragraph"/>
              <w:spacing w:before="0" w:beforeAutospacing="0" w:after="0" w:afterAutospacing="0"/>
              <w:ind w:left="-1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EE0000"/>
                <w:sz w:val="22"/>
                <w:szCs w:val="22"/>
              </w:rPr>
            </w:pPr>
          </w:p>
          <w:p w:rsidRPr="00CA5311" w:rsidR="009532F0" w:rsidP="0BDAF4E2" w:rsidRDefault="7D892347" w14:paraId="501D3BEB" w14:textId="6EE4C4D7">
            <w:pPr>
              <w:pStyle w:val="paragraph"/>
              <w:spacing w:before="0" w:beforeAutospacing="0" w:after="0" w:afterAutospacing="0"/>
              <w:ind w:left="-1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r w:rsidRPr="0BDAF4E2">
              <w:rPr>
                <w:rStyle w:val="eop"/>
                <w:rFonts w:asciiTheme="minorHAnsi" w:hAnsiTheme="minorHAnsi" w:eastAsiaTheme="minorEastAsia" w:cstheme="minorBidi"/>
                <w:sz w:val="22"/>
                <w:szCs w:val="22"/>
              </w:rPr>
              <w:t xml:space="preserve">Thursday 1-3 AMB-G043, Psychology Building </w:t>
            </w:r>
            <w:r w:rsidRPr="0BDAF4E2">
              <w:rPr>
                <w:rStyle w:val="eop"/>
                <w:rFonts w:asciiTheme="minorHAnsi" w:hAnsiTheme="minorHAnsi" w:eastAsiaTheme="minorEastAsia" w:cstheme="minorBidi"/>
                <w:b/>
                <w:bCs/>
                <w:sz w:val="22"/>
                <w:szCs w:val="22"/>
              </w:rPr>
              <w:t>(Semester 2)</w:t>
            </w:r>
          </w:p>
        </w:tc>
      </w:tr>
      <w:tr w:rsidR="0BDAF4E2" w:rsidTr="4702AC95" w14:paraId="04A02E9E" w14:textId="77777777">
        <w:trPr>
          <w:trHeight w:val="300"/>
        </w:trPr>
        <w:tc>
          <w:tcPr>
            <w:tcW w:w="2295" w:type="dxa"/>
            <w:tcMar/>
          </w:tcPr>
          <w:p w:rsidR="21202D32" w:rsidP="0BDAF4E2" w:rsidRDefault="3D90A872" w14:paraId="709241F7" w14:textId="7F43667E">
            <w:pPr>
              <w:pStyle w:val="paragraph"/>
              <w:jc w:val="both"/>
              <w:rPr>
                <w:rStyle w:val="normaltextrun"/>
                <w:rFonts w:asciiTheme="minorHAnsi" w:hAnsiTheme="minorHAnsi" w:eastAsiaTheme="minorEastAsia" w:cstheme="minorBidi"/>
                <w:color w:val="000000" w:themeColor="text1"/>
                <w:sz w:val="22"/>
                <w:szCs w:val="22"/>
              </w:rPr>
            </w:pPr>
            <w:r w:rsidRPr="0348CD78">
              <w:rPr>
                <w:rStyle w:val="normaltextrun"/>
                <w:rFonts w:asciiTheme="minorHAnsi" w:hAnsiTheme="minorHAnsi" w:eastAsiaTheme="minorEastAsia" w:cstheme="minorBidi"/>
                <w:color w:val="000000" w:themeColor="text1"/>
                <w:sz w:val="22"/>
                <w:szCs w:val="22"/>
              </w:rPr>
              <w:t>EN315</w:t>
            </w:r>
            <w:r w:rsidRPr="0348CD78" w:rsidR="287DDC21">
              <w:rPr>
                <w:rStyle w:val="normaltextrun"/>
                <w:rFonts w:asciiTheme="minorHAnsi" w:hAnsiTheme="minorHAnsi" w:eastAsiaTheme="minorEastAsia" w:cstheme="minorBidi"/>
                <w:color w:val="000000" w:themeColor="text1"/>
                <w:sz w:val="22"/>
                <w:szCs w:val="22"/>
              </w:rPr>
              <w:t>9</w:t>
            </w:r>
            <w:r w:rsidRPr="0348CD78">
              <w:rPr>
                <w:rStyle w:val="normaltextrun"/>
                <w:rFonts w:asciiTheme="minorHAnsi" w:hAnsiTheme="minorHAnsi" w:eastAsiaTheme="minorEastAsia" w:cstheme="minorBidi"/>
                <w:color w:val="000000" w:themeColor="text1"/>
                <w:sz w:val="22"/>
                <w:szCs w:val="22"/>
              </w:rPr>
              <w:t>/ EN315</w:t>
            </w:r>
            <w:r w:rsidRPr="0348CD78" w:rsidR="29AA94AE">
              <w:rPr>
                <w:rStyle w:val="normaltextrun"/>
                <w:rFonts w:asciiTheme="minorHAnsi" w:hAnsiTheme="minorHAnsi" w:eastAsiaTheme="minorEastAsia" w:cstheme="minorBidi"/>
                <w:color w:val="000000" w:themeColor="text1"/>
                <w:sz w:val="22"/>
                <w:szCs w:val="22"/>
              </w:rPr>
              <w:t>6</w:t>
            </w:r>
          </w:p>
        </w:tc>
        <w:tc>
          <w:tcPr>
            <w:tcW w:w="4651" w:type="dxa"/>
            <w:tcMar/>
          </w:tcPr>
          <w:p w:rsidR="566CA764" w:rsidP="0BDAF4E2" w:rsidRDefault="566CA764" w14:paraId="66CC908E" w14:textId="5385D3F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Twentieth-Century Writing by Women</w:t>
            </w:r>
          </w:p>
          <w:p w:rsidR="566CA764" w:rsidP="0BDAF4E2" w:rsidRDefault="566CA764" w14:paraId="0C947663" w14:textId="767D5A5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599ADCAE" w:rsidR="566CA764">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Dr Emily Ridge</w:t>
            </w:r>
          </w:p>
          <w:p w:rsidR="0BDAF4E2" w:rsidP="599ADCAE" w:rsidRDefault="0BDAF4E2" w14:paraId="42445EBE" w14:textId="090F10CA">
            <w:pPr>
              <w:spacing w:before="0" w:beforeAutospacing="off" w:after="160" w:afterAutospacing="off" w:line="257" w:lineRule="auto"/>
              <w:cnfStyle w:val="000000000000" w:firstRow="0" w:lastRow="0" w:firstColumn="0" w:lastColumn="0" w:oddVBand="0" w:evenVBand="0" w:oddHBand="0" w:evenHBand="0" w:firstRowFirstColumn="0" w:firstRowLastColumn="0" w:lastRowFirstColumn="0" w:lastRowLastColumn="0"/>
              <w:rPr>
                <w:rFonts w:ascii="Aptos Display" w:hAnsi="Aptos Display" w:eastAsia="Aptos Display" w:cs="Aptos Display"/>
                <w:noProof w:val="0"/>
                <w:color w:val="auto"/>
                <w:sz w:val="22"/>
                <w:szCs w:val="22"/>
                <w:lang w:val="en-IE"/>
              </w:rPr>
            </w:pPr>
            <w:r w:rsidRPr="599ADCAE" w:rsidR="1B6F93CC">
              <w:rPr>
                <w:rFonts w:ascii="Aptos Display" w:hAnsi="Aptos Display" w:eastAsia="Aptos Display" w:cs="Aptos Display"/>
                <w:noProof w:val="0"/>
                <w:color w:val="auto"/>
                <w:sz w:val="22"/>
                <w:szCs w:val="22"/>
                <w:lang w:val="en-US"/>
              </w:rPr>
              <w:t xml:space="preserve">This seminar module will explore representations of metropolitan spaces and experiences in twentieth-century women’s writing. The figure of the </w:t>
            </w:r>
            <w:r w:rsidRPr="599ADCAE" w:rsidR="1B6F93CC">
              <w:rPr>
                <w:rFonts w:ascii="Aptos Display" w:hAnsi="Aptos Display" w:eastAsia="Aptos Display" w:cs="Aptos Display"/>
                <w:i w:val="1"/>
                <w:iCs w:val="1"/>
                <w:noProof w:val="0"/>
                <w:color w:val="auto"/>
                <w:sz w:val="22"/>
                <w:szCs w:val="22"/>
                <w:lang w:val="en-IE"/>
              </w:rPr>
              <w:t>flâneur</w:t>
            </w:r>
            <w:r w:rsidRPr="599ADCAE" w:rsidR="1B6F93CC">
              <w:rPr>
                <w:rFonts w:ascii="Aptos Display" w:hAnsi="Aptos Display" w:eastAsia="Aptos Display" w:cs="Aptos Display"/>
                <w:noProof w:val="0"/>
                <w:color w:val="auto"/>
                <w:sz w:val="22"/>
                <w:szCs w:val="22"/>
                <w:lang w:val="en-IE"/>
              </w:rPr>
              <w:t xml:space="preserve"> – a term used to define a male wanderer and observer of urban life – has long been integral to critical explorations of modernity, from Charles Baudelaire's 'The Painter of Modern Life' through to James Joyce's </w:t>
            </w:r>
            <w:r w:rsidRPr="599ADCAE" w:rsidR="1B6F93CC">
              <w:rPr>
                <w:rFonts w:ascii="Aptos Display" w:hAnsi="Aptos Display" w:eastAsia="Aptos Display" w:cs="Aptos Display"/>
                <w:i w:val="1"/>
                <w:iCs w:val="1"/>
                <w:noProof w:val="0"/>
                <w:color w:val="auto"/>
                <w:sz w:val="22"/>
                <w:szCs w:val="22"/>
                <w:lang w:val="en-IE"/>
              </w:rPr>
              <w:t xml:space="preserve">Ulysses </w:t>
            </w:r>
            <w:r w:rsidRPr="599ADCAE" w:rsidR="1B6F93CC">
              <w:rPr>
                <w:rFonts w:ascii="Aptos Display" w:hAnsi="Aptos Display" w:eastAsia="Aptos Display" w:cs="Aptos Display"/>
                <w:noProof w:val="0"/>
                <w:color w:val="auto"/>
                <w:sz w:val="22"/>
                <w:szCs w:val="22"/>
                <w:lang w:val="en-IE"/>
              </w:rPr>
              <w:t>(1922)</w:t>
            </w:r>
            <w:r w:rsidRPr="599ADCAE" w:rsidR="1B6F93CC">
              <w:rPr>
                <w:rFonts w:ascii="Aptos Display" w:hAnsi="Aptos Display" w:eastAsia="Aptos Display" w:cs="Aptos Display"/>
                <w:i w:val="1"/>
                <w:iCs w:val="1"/>
                <w:noProof w:val="0"/>
                <w:color w:val="auto"/>
                <w:sz w:val="22"/>
                <w:szCs w:val="22"/>
                <w:lang w:val="en-IE"/>
              </w:rPr>
              <w:t>.</w:t>
            </w:r>
            <w:r w:rsidRPr="599ADCAE" w:rsidR="1B6F93CC">
              <w:rPr>
                <w:rFonts w:ascii="Aptos Display" w:hAnsi="Aptos Display" w:eastAsia="Aptos Display" w:cs="Aptos Display"/>
                <w:noProof w:val="0"/>
                <w:color w:val="auto"/>
                <w:sz w:val="22"/>
                <w:szCs w:val="22"/>
                <w:lang w:val="en-IE"/>
              </w:rPr>
              <w:t xml:space="preserve"> </w:t>
            </w:r>
            <w:r w:rsidRPr="599ADCAE" w:rsidR="1B6F93CC">
              <w:rPr>
                <w:rFonts w:ascii="Aptos Display" w:hAnsi="Aptos Display" w:eastAsia="Aptos Display" w:cs="Aptos Display"/>
                <w:i w:val="1"/>
                <w:iCs w:val="1"/>
                <w:noProof w:val="0"/>
                <w:color w:val="auto"/>
                <w:sz w:val="22"/>
                <w:szCs w:val="22"/>
                <w:lang w:val="en-IE"/>
              </w:rPr>
              <w:t xml:space="preserve"> </w:t>
            </w:r>
            <w:r w:rsidRPr="599ADCAE" w:rsidR="1B6F93CC">
              <w:rPr>
                <w:rFonts w:ascii="Aptos Display" w:hAnsi="Aptos Display" w:eastAsia="Aptos Display" w:cs="Aptos Display"/>
                <w:noProof w:val="0"/>
                <w:color w:val="auto"/>
                <w:sz w:val="22"/>
                <w:szCs w:val="22"/>
                <w:lang w:val="en-IE"/>
              </w:rPr>
              <w:t xml:space="preserve">However, students on this module will be introduced to the contrasting feminine figure of the </w:t>
            </w:r>
            <w:r w:rsidRPr="599ADCAE" w:rsidR="1B6F93CC">
              <w:rPr>
                <w:rFonts w:ascii="Aptos Display" w:hAnsi="Aptos Display" w:eastAsia="Aptos Display" w:cs="Aptos Display"/>
                <w:i w:val="1"/>
                <w:iCs w:val="1"/>
                <w:noProof w:val="0"/>
                <w:color w:val="auto"/>
                <w:sz w:val="22"/>
                <w:szCs w:val="22"/>
                <w:lang w:val="en-IE"/>
              </w:rPr>
              <w:t>flâneuse</w:t>
            </w:r>
            <w:r w:rsidRPr="599ADCAE" w:rsidR="1B6F93CC">
              <w:rPr>
                <w:rFonts w:ascii="Aptos Display" w:hAnsi="Aptos Display" w:eastAsia="Aptos Display" w:cs="Aptos Display"/>
                <w:noProof w:val="0"/>
                <w:color w:val="auto"/>
                <w:sz w:val="22"/>
                <w:szCs w:val="22"/>
                <w:lang w:val="en-IE"/>
              </w:rPr>
              <w:t xml:space="preserve"> – a female wanderer and observer of urban life – across the twentieth century, drawing attention to the many re-evaluative efforts to bring matters of gender as well as the centrality of women's writing and experience to the forefront of studies of modern literature. It will offer a critical and historical framework for approaching the figure of the </w:t>
            </w:r>
            <w:r w:rsidRPr="599ADCAE" w:rsidR="1B6F93CC">
              <w:rPr>
                <w:rFonts w:ascii="Aptos Display" w:hAnsi="Aptos Display" w:eastAsia="Aptos Display" w:cs="Aptos Display"/>
                <w:i w:val="1"/>
                <w:iCs w:val="1"/>
                <w:noProof w:val="0"/>
                <w:color w:val="auto"/>
                <w:sz w:val="22"/>
                <w:szCs w:val="22"/>
                <w:lang w:val="en-IE"/>
              </w:rPr>
              <w:t>flâneuse</w:t>
            </w:r>
            <w:r w:rsidRPr="599ADCAE" w:rsidR="1B6F93CC">
              <w:rPr>
                <w:rFonts w:ascii="Aptos Display" w:hAnsi="Aptos Display" w:eastAsia="Aptos Display" w:cs="Aptos Display"/>
                <w:i w:val="1"/>
                <w:iCs w:val="1"/>
                <w:noProof w:val="0"/>
                <w:color w:val="auto"/>
                <w:sz w:val="22"/>
                <w:szCs w:val="22"/>
                <w:lang w:val="en-IE"/>
              </w:rPr>
              <w:t xml:space="preserve">, </w:t>
            </w:r>
            <w:r w:rsidRPr="599ADCAE" w:rsidR="1B6F93CC">
              <w:rPr>
                <w:rFonts w:ascii="Aptos Display" w:hAnsi="Aptos Display" w:eastAsia="Aptos Display" w:cs="Aptos Display"/>
                <w:noProof w:val="0"/>
                <w:color w:val="auto"/>
                <w:sz w:val="22"/>
                <w:szCs w:val="22"/>
                <w:lang w:val="en-IE"/>
              </w:rPr>
              <w:t>reading primary texts alongside key critical works, and further incorporating discussions of space, spectacle, urban geography, mobility, consumer culture and labour</w:t>
            </w:r>
            <w:r w:rsidRPr="599ADCAE" w:rsidR="1B6F93CC">
              <w:rPr>
                <w:rFonts w:ascii="Aptos Display" w:hAnsi="Aptos Display" w:eastAsia="Aptos Display" w:cs="Aptos Display"/>
                <w:noProof w:val="0"/>
                <w:color w:val="auto"/>
                <w:sz w:val="22"/>
                <w:szCs w:val="22"/>
                <w:lang w:val="en-IE"/>
              </w:rPr>
              <w:t xml:space="preserve">.  </w:t>
            </w:r>
            <w:r w:rsidRPr="599ADCAE" w:rsidR="1B6F93CC">
              <w:rPr>
                <w:rFonts w:ascii="Aptos Display" w:hAnsi="Aptos Display" w:eastAsia="Aptos Display" w:cs="Aptos Display"/>
                <w:noProof w:val="0"/>
                <w:color w:val="auto"/>
                <w:sz w:val="22"/>
                <w:szCs w:val="22"/>
                <w:lang w:val="en-IE"/>
              </w:rPr>
              <w:t>The module will be organised in two parts; each part will follow a broadly chronological trajectory, drawing on examples from novels, short fiction, life writing, and poetry by a diverse range of British and North American writers.</w:t>
            </w:r>
          </w:p>
          <w:p w:rsidR="0BDAF4E2" w:rsidP="599ADCAE" w:rsidRDefault="0BDAF4E2" w14:paraId="5051607B" w14:textId="6FBDF947">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 xml:space="preserve">Hope Mirrlees’s ‘Paris: A Poem’ (1920) – to be circulated </w:t>
            </w:r>
          </w:p>
          <w:p w:rsidR="0BDAF4E2" w:rsidP="599ADCAE" w:rsidRDefault="0BDAF4E2" w14:paraId="38788BC2" w14:textId="12864E5E">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 xml:space="preserve">Nella Larsen’s </w:t>
            </w:r>
            <w:r w:rsidRPr="599ADCAE" w:rsidR="1B6F93CC">
              <w:rPr>
                <w:rFonts w:ascii="Aptos" w:hAnsi="Aptos" w:eastAsia="Aptos" w:cs="Aptos"/>
                <w:i w:val="1"/>
                <w:iCs w:val="1"/>
                <w:noProof w:val="0"/>
                <w:color w:val="auto"/>
                <w:sz w:val="22"/>
                <w:szCs w:val="22"/>
                <w:lang w:val="en-IE"/>
              </w:rPr>
              <w:t>Passing</w:t>
            </w:r>
            <w:r w:rsidRPr="599ADCAE" w:rsidR="1B6F93CC">
              <w:rPr>
                <w:rFonts w:ascii="Aptos" w:hAnsi="Aptos" w:eastAsia="Aptos" w:cs="Aptos"/>
                <w:noProof w:val="0"/>
                <w:color w:val="auto"/>
                <w:sz w:val="22"/>
                <w:szCs w:val="22"/>
                <w:lang w:val="en-IE"/>
              </w:rPr>
              <w:t xml:space="preserve"> (1929) Penguin ISBN 9780241472712</w:t>
            </w:r>
          </w:p>
          <w:p w:rsidR="0BDAF4E2" w:rsidP="599ADCAE" w:rsidRDefault="0BDAF4E2" w14:paraId="005B6F23" w14:textId="27E1470E">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Virginia Woolf’s ‘Street Haunting: A London Adventure’ (1930) – to be circulated</w:t>
            </w:r>
          </w:p>
          <w:p w:rsidR="0BDAF4E2" w:rsidP="599ADCAE" w:rsidRDefault="0BDAF4E2" w14:paraId="670535B3" w14:textId="2DCA438A">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Doris Lessing’s ‘In Defence of the Underground’ (1992) – to be circulated</w:t>
            </w:r>
          </w:p>
          <w:p w:rsidR="0BDAF4E2" w:rsidP="599ADCAE" w:rsidRDefault="0BDAF4E2" w14:paraId="5B37CABE" w14:textId="3E8FDC1C">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 xml:space="preserve">Djuna Barnes’s </w:t>
            </w:r>
            <w:r w:rsidRPr="599ADCAE" w:rsidR="1B6F93CC">
              <w:rPr>
                <w:rFonts w:ascii="Aptos" w:hAnsi="Aptos" w:eastAsia="Aptos" w:cs="Aptos"/>
                <w:i w:val="1"/>
                <w:iCs w:val="1"/>
                <w:noProof w:val="0"/>
                <w:color w:val="auto"/>
                <w:sz w:val="22"/>
                <w:szCs w:val="22"/>
                <w:lang w:val="en-IE"/>
              </w:rPr>
              <w:t>Nightwood</w:t>
            </w:r>
            <w:r w:rsidRPr="599ADCAE" w:rsidR="1B6F93CC">
              <w:rPr>
                <w:rFonts w:ascii="Aptos" w:hAnsi="Aptos" w:eastAsia="Aptos" w:cs="Aptos"/>
                <w:i w:val="1"/>
                <w:iCs w:val="1"/>
                <w:noProof w:val="0"/>
                <w:color w:val="auto"/>
                <w:sz w:val="22"/>
                <w:szCs w:val="22"/>
                <w:lang w:val="en-IE"/>
              </w:rPr>
              <w:t xml:space="preserve"> </w:t>
            </w:r>
            <w:r w:rsidRPr="599ADCAE" w:rsidR="1B6F93CC">
              <w:rPr>
                <w:rFonts w:ascii="Aptos" w:hAnsi="Aptos" w:eastAsia="Aptos" w:cs="Aptos"/>
                <w:noProof w:val="0"/>
                <w:color w:val="auto"/>
                <w:sz w:val="22"/>
                <w:szCs w:val="22"/>
                <w:lang w:val="en-IE"/>
              </w:rPr>
              <w:t>(1936) – Faber ISBN 9780571322862</w:t>
            </w:r>
          </w:p>
          <w:p w:rsidR="0BDAF4E2" w:rsidP="599ADCAE" w:rsidRDefault="0BDAF4E2" w14:paraId="49FC6958" w14:textId="01F53CF2">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 xml:space="preserve">Jean Rhys’s </w:t>
            </w:r>
            <w:r w:rsidRPr="599ADCAE" w:rsidR="1B6F93CC">
              <w:rPr>
                <w:rFonts w:ascii="Aptos" w:hAnsi="Aptos" w:eastAsia="Aptos" w:cs="Aptos"/>
                <w:i w:val="1"/>
                <w:iCs w:val="1"/>
                <w:noProof w:val="0"/>
                <w:color w:val="auto"/>
                <w:sz w:val="22"/>
                <w:szCs w:val="22"/>
                <w:lang w:val="en-IE"/>
              </w:rPr>
              <w:t>Good Morning, Midnight</w:t>
            </w:r>
            <w:r w:rsidRPr="599ADCAE" w:rsidR="1B6F93CC">
              <w:rPr>
                <w:rFonts w:ascii="Aptos" w:hAnsi="Aptos" w:eastAsia="Aptos" w:cs="Aptos"/>
                <w:noProof w:val="0"/>
                <w:color w:val="auto"/>
                <w:sz w:val="22"/>
                <w:szCs w:val="22"/>
                <w:lang w:val="en-IE"/>
              </w:rPr>
              <w:t xml:space="preserve"> (1939) – Penguin ISBN 9780141183930</w:t>
            </w:r>
          </w:p>
          <w:p w:rsidR="0BDAF4E2" w:rsidP="599ADCAE" w:rsidRDefault="0BDAF4E2" w14:paraId="67487D0D" w14:textId="6D647CF1">
            <w:pPr>
              <w:pStyle w:val="ListParagraph"/>
              <w:numPr>
                <w:ilvl w:val="0"/>
                <w:numId w:val="87"/>
              </w:numPr>
              <w:spacing w:before="0" w:beforeAutospacing="off" w:after="0" w:afterAutospacing="off" w:line="257" w:lineRule="auto"/>
              <w:ind w:left="720" w:right="0" w:hanging="360"/>
              <w:cnfStyle w:val="000000000000" w:firstRow="0" w:lastRow="0" w:firstColumn="0" w:lastColumn="0" w:oddVBand="0" w:evenVBand="0" w:oddHBand="0" w:evenHBand="0" w:firstRowFirstColumn="0" w:firstRowLastColumn="0" w:lastRowFirstColumn="0" w:lastRowLastColumn="0"/>
              <w:rPr>
                <w:rFonts w:ascii="Aptos" w:hAnsi="Aptos" w:eastAsia="Aptos" w:cs="Aptos"/>
                <w:noProof w:val="0"/>
                <w:color w:val="auto"/>
                <w:sz w:val="22"/>
                <w:szCs w:val="22"/>
                <w:lang w:val="en-IE"/>
              </w:rPr>
            </w:pPr>
            <w:r w:rsidRPr="599ADCAE" w:rsidR="1B6F93CC">
              <w:rPr>
                <w:rFonts w:ascii="Aptos" w:hAnsi="Aptos" w:eastAsia="Aptos" w:cs="Aptos"/>
                <w:noProof w:val="0"/>
                <w:color w:val="auto"/>
                <w:sz w:val="22"/>
                <w:szCs w:val="22"/>
                <w:lang w:val="en-IE"/>
              </w:rPr>
              <w:t>Joan Didion ‘Goodbye to All That’ (1967) – to be circulated</w:t>
            </w:r>
          </w:p>
          <w:p w:rsidR="0BDAF4E2" w:rsidP="599ADCAE" w:rsidRDefault="0BDAF4E2" w14:paraId="2090339A" w14:textId="66FB8A38">
            <w:pPr>
              <w:cnfStyle w:val="000000000000" w:firstRow="0" w:lastRow="0" w:firstColumn="0" w:lastColumn="0" w:oddVBand="0" w:evenVBand="0" w:oddHBand="0" w:evenHBand="0" w:firstRowFirstColumn="0" w:firstRowLastColumn="0" w:lastRowFirstColumn="0" w:lastRowLastColumn="0"/>
              <w:rPr>
                <w:noProof w:val="0"/>
                <w:color w:val="auto" w:themeColor="text1"/>
                <w:lang w:val="en-IE"/>
              </w:rPr>
            </w:pPr>
            <w:r w:rsidRPr="599ADCAE" w:rsidR="1B6F93CC">
              <w:rPr>
                <w:rFonts w:ascii="Aptos" w:hAnsi="Aptos" w:eastAsia="Aptos" w:cs="Aptos"/>
                <w:noProof w:val="0"/>
                <w:color w:val="auto"/>
                <w:sz w:val="22"/>
                <w:szCs w:val="22"/>
                <w:lang w:val="en-IE"/>
              </w:rPr>
              <w:t>Margaret Drabble ‘A Day in the Life of a Smiling Woman’ (1973) – to be circulated</w:t>
            </w:r>
            <w:r>
              <w:br/>
            </w:r>
          </w:p>
          <w:p w:rsidR="566CA764" w:rsidP="599ADCAE" w:rsidRDefault="566CA764" w14:paraId="54649AE9" w14:textId="7D63D0C8">
            <w:pPr>
              <w:pStyle w:val="paragraph"/>
              <w:cnfStyle w:val="000000000000" w:firstRow="0" w:lastRow="0" w:firstColumn="0" w:lastColumn="0" w:oddVBand="0" w:evenVBand="0" w:oddHBand="0" w:evenHBand="0" w:firstRowFirstColumn="0" w:firstRowLastColumn="0" w:lastRowFirstColumn="0" w:lastRowLastColumn="0"/>
              <w:rPr>
                <w:rStyle w:val="normaltextrun"/>
                <w:rFonts w:ascii="Calibri" w:hAnsi="Calibri" w:eastAsia="" w:cs="" w:asciiTheme="minorAscii" w:hAnsiTheme="minorAscii" w:eastAsiaTheme="minorEastAsia" w:cstheme="minorBidi"/>
                <w:color w:val="000000" w:themeColor="text1"/>
                <w:sz w:val="22"/>
                <w:szCs w:val="22"/>
              </w:rPr>
            </w:pPr>
            <w:r w:rsidRPr="599ADCAE" w:rsidR="566CA764">
              <w:rPr>
                <w:rStyle w:val="normaltextrun"/>
                <w:rFonts w:ascii="Calibri" w:hAnsi="Calibri" w:eastAsia="" w:cs="" w:asciiTheme="minorAscii" w:hAnsiTheme="minorAscii" w:eastAsiaTheme="minorEastAsia" w:cstheme="minorBidi"/>
                <w:color w:val="000000" w:themeColor="text1" w:themeTint="FF" w:themeShade="FF"/>
                <w:sz w:val="22"/>
                <w:szCs w:val="22"/>
              </w:rPr>
              <w:t>Assessment:</w:t>
            </w:r>
            <w:r w:rsidRPr="599ADCAE" w:rsidR="28EA3B34">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r w:rsidRPr="599ADCAE" w:rsidR="566CA764">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30% continual assessment and 70% end-of-term assignment  </w:t>
            </w:r>
          </w:p>
        </w:tc>
        <w:tc>
          <w:tcPr>
            <w:tcW w:w="992" w:type="dxa"/>
            <w:tcMar/>
          </w:tcPr>
          <w:p w:rsidR="566CA764" w:rsidP="0BDAF4E2" w:rsidRDefault="566CA764" w14:paraId="7D09C481" w14:textId="1E89C77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1+2</w:t>
            </w:r>
          </w:p>
        </w:tc>
        <w:tc>
          <w:tcPr>
            <w:tcW w:w="1560" w:type="dxa"/>
            <w:tcMar/>
          </w:tcPr>
          <w:p w:rsidR="566CA764" w:rsidP="0BDAF4E2" w:rsidRDefault="566CA764" w14:paraId="3192FCD6" w14:textId="7B3DB8A7">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Thursday 9-11am, TB305</w:t>
            </w:r>
          </w:p>
          <w:p w:rsidR="566CA764" w:rsidP="0BDAF4E2" w:rsidRDefault="566CA764" w14:paraId="12A696B8" w14:textId="43542A61">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(Semester 1)</w:t>
            </w:r>
          </w:p>
          <w:p w:rsidR="0BDAF4E2" w:rsidP="0BDAF4E2" w:rsidRDefault="0BDAF4E2" w14:paraId="45933146" w14:textId="7489236F">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p w:rsidR="001EADFF" w:rsidP="50E9ACC3" w:rsidRDefault="001EADFF" w14:paraId="119371D5" w14:textId="5F81EA67">
            <w:pPr>
              <w:pStyle w:val="paragraph"/>
              <w:ind w:hanging="10"/>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Wednesday 3-5pm, AC203</w:t>
            </w:r>
          </w:p>
          <w:p w:rsidR="566CA764" w:rsidP="50E9ACC3" w:rsidRDefault="72C8DC7D" w14:paraId="0BE4EBC5" w14:textId="0975627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(Semester 2)</w:t>
            </w:r>
          </w:p>
          <w:p w:rsidR="0BDAF4E2" w:rsidP="0BDAF4E2" w:rsidRDefault="0BDAF4E2" w14:paraId="1F58C4B3" w14:textId="14BCE169">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tc>
      </w:tr>
      <w:tr w:rsidR="0BDAF4E2" w:rsidTr="4702AC95" w14:paraId="15274BF4" w14:textId="77777777">
        <w:trPr>
          <w:trHeight w:val="300"/>
        </w:trPr>
        <w:tc>
          <w:tcPr>
            <w:tcW w:w="2295" w:type="dxa"/>
            <w:tcMar/>
          </w:tcPr>
          <w:p w:rsidR="7BE7BF82" w:rsidP="0BDAF4E2" w:rsidRDefault="7BE7BF82" w14:paraId="3209B818" w14:textId="733B1C76">
            <w:pPr>
              <w:pStyle w:val="paragraph"/>
              <w:jc w:val="both"/>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EN4111</w:t>
            </w:r>
          </w:p>
        </w:tc>
        <w:tc>
          <w:tcPr>
            <w:tcW w:w="4651" w:type="dxa"/>
            <w:tcMar/>
          </w:tcPr>
          <w:p w:rsidR="7BE7BF82" w:rsidP="0BDAF4E2" w:rsidRDefault="7BE7BF82" w14:paraId="7EBA74AF" w14:textId="34932D6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Print Publishing: The Author, the Book and the Marketplace</w:t>
            </w:r>
          </w:p>
          <w:p w:rsidR="7BE7BF82" w:rsidP="0BDAF4E2" w:rsidRDefault="7BE7BF82" w14:paraId="62E1FE32" w14:textId="53B3FC9B">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Dr Lindsay Reid, Brenda Luis and Ian Wong</w:t>
            </w:r>
          </w:p>
          <w:p w:rsidR="0BDAF4E2" w:rsidP="0BDAF4E2" w:rsidRDefault="0BDAF4E2" w14:paraId="09D70DA2" w14:textId="2C8B214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7BE7BF82" w:rsidP="0BDAF4E2" w:rsidRDefault="7BE7BF82" w14:paraId="6871CE46" w14:textId="33941F8E">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This course will provide students with a practical introduction to the study of print culture, or ‘book history’ – from the impact of technological, cultural, and social change on textual and digital knowledge formation, production, transmission, and reception, to the relationship of economics, gender, race, ethnicity, and law to the meanings and effects of manuscript, print, and digital media. We will not only work with foundational and recent theories of print culture and the critics self-consciously employing those theories, but also attend to earlier movers and shakers </w:t>
            </w:r>
            <w:r w:rsidRPr="0BDAF4E2">
              <w:rPr>
                <w:rStyle w:val="normaltextrun"/>
                <w:rFonts w:asciiTheme="minorHAnsi" w:hAnsiTheme="minorHAnsi" w:eastAsiaTheme="minorEastAsia" w:cstheme="minorBidi"/>
                <w:color w:val="000000" w:themeColor="text1"/>
                <w:sz w:val="22"/>
                <w:szCs w:val="22"/>
              </w:rPr>
              <w:t xml:space="preserve">who were doing print culture before it was called ‘print culture’ – the William Caxtons, Richard Smyths, William Morris, Walter Benjamins, James Baldwins, Elizabeth Pickerings, Marshal McLuhans, Mary-Ann Shadds, and Roland Barthes of the world.  </w:t>
            </w:r>
          </w:p>
          <w:p w:rsidR="0BDAF4E2" w:rsidP="0BDAF4E2" w:rsidRDefault="0BDAF4E2" w14:paraId="59C28F17" w14:textId="68ED103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7BE7BF82" w:rsidP="0BDAF4E2" w:rsidRDefault="7BE7BF82" w14:paraId="78B3E1D7" w14:textId="064A1CE1">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Reading List:</w:t>
            </w:r>
          </w:p>
          <w:p w:rsidR="7BE7BF82" w:rsidP="0BDAF4E2" w:rsidRDefault="7BE7BF82" w14:paraId="197B778A" w14:textId="2FD5530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All readings for the course will be provided on Canvas in advance of each session.  </w:t>
            </w:r>
          </w:p>
          <w:p w:rsidR="0BDAF4E2" w:rsidP="0BDAF4E2" w:rsidRDefault="0BDAF4E2" w14:paraId="37F62B31" w14:textId="4422F2BC">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7BE7BF82" w:rsidP="0BDAF4E2" w:rsidRDefault="7BE7BF82" w14:paraId="5B843FFF" w14:textId="05649ED7">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Assessment Type:</w:t>
            </w:r>
          </w:p>
          <w:p w:rsidR="7BE7BF82" w:rsidP="0BDAF4E2" w:rsidRDefault="7BE7BF82" w14:paraId="5B77D3A3" w14:textId="7B48101B">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10% participation, 20% continuous assessment and 70% end-of-term assignment  </w:t>
            </w:r>
          </w:p>
          <w:p w:rsidR="0BDAF4E2" w:rsidP="0BDAF4E2" w:rsidRDefault="0BDAF4E2" w14:paraId="6F5CD664" w14:textId="7E54F53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0BDAF4E2" w:rsidP="0BDAF4E2" w:rsidRDefault="0BDAF4E2" w14:paraId="3E49E489" w14:textId="1B2C47B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tc>
        <w:tc>
          <w:tcPr>
            <w:tcW w:w="992" w:type="dxa"/>
            <w:tcMar/>
          </w:tcPr>
          <w:p w:rsidR="7BE7BF82" w:rsidP="0BDAF4E2" w:rsidRDefault="7BE7BF82" w14:paraId="51ACC67F" w14:textId="33FA740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 xml:space="preserve">1 ONLY </w:t>
            </w:r>
          </w:p>
        </w:tc>
        <w:tc>
          <w:tcPr>
            <w:tcW w:w="1560" w:type="dxa"/>
            <w:tcMar/>
          </w:tcPr>
          <w:p w:rsidR="7BE7BF82" w:rsidP="50E9ACC3" w:rsidRDefault="574AB181" w14:paraId="3841BC59" w14:textId="4A9308FA">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Monday 10-12pm, TB303</w:t>
            </w:r>
          </w:p>
          <w:p w:rsidR="7BE7BF82" w:rsidP="50E9ACC3" w:rsidRDefault="1F966DE9" w14:paraId="6D755C9E" w14:textId="4F03F23D">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(Semester 1)</w:t>
            </w:r>
          </w:p>
        </w:tc>
      </w:tr>
      <w:tr w:rsidR="0BDAF4E2" w:rsidTr="4702AC95" w14:paraId="7B5F3AA4" w14:textId="77777777">
        <w:trPr>
          <w:trHeight w:val="300"/>
        </w:trPr>
        <w:tc>
          <w:tcPr>
            <w:tcW w:w="2295" w:type="dxa"/>
            <w:tcMar/>
          </w:tcPr>
          <w:p w:rsidR="142C6F90" w:rsidP="0BDAF4E2" w:rsidRDefault="142C6F90" w14:paraId="2ECAEA91" w14:textId="22AFA9C9">
            <w:pPr>
              <w:pStyle w:val="paragraph"/>
              <w:jc w:val="both"/>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EN3150/EN3151</w:t>
            </w:r>
          </w:p>
        </w:tc>
        <w:tc>
          <w:tcPr>
            <w:tcW w:w="4651" w:type="dxa"/>
            <w:tcMar/>
          </w:tcPr>
          <w:p w:rsidR="142C6F90" w:rsidP="0BDAF4E2" w:rsidRDefault="142C6F90" w14:paraId="3D2D2866" w14:textId="6ABC7606">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Historical Fiction</w:t>
            </w:r>
          </w:p>
          <w:p w:rsidR="142C6F90" w:rsidP="0BDAF4E2" w:rsidRDefault="142C6F90" w14:paraId="47653B83" w14:textId="0672A899">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Prof. Marie-Louise Coolahan</w:t>
            </w:r>
          </w:p>
          <w:p w:rsidR="142C6F90" w:rsidP="0BDAF4E2" w:rsidRDefault="142C6F90" w14:paraId="434A12A7" w14:textId="5594D5D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This module examines the genre of the historical novel: a work of contemporary fiction set in a specific historical period. In fact, the genre designation captures a wide range of fictional possibilities: our primary texts include a detective thriller, a ghost story, and a staging of classical drama. Their historical contexts range from Henry VIII’s dissolution of the monasteries to the impacts of slavery in the US to war in ancient Greece. We will </w:t>
            </w:r>
            <w:proofErr w:type="spellStart"/>
            <w:r w:rsidRPr="0BDAF4E2">
              <w:rPr>
                <w:rStyle w:val="normaltextrun"/>
                <w:rFonts w:asciiTheme="minorHAnsi" w:hAnsiTheme="minorHAnsi" w:eastAsiaTheme="minorEastAsia" w:cstheme="minorBidi"/>
                <w:color w:val="000000" w:themeColor="text1"/>
                <w:sz w:val="22"/>
                <w:szCs w:val="22"/>
              </w:rPr>
              <w:t>analyse</w:t>
            </w:r>
            <w:proofErr w:type="spellEnd"/>
            <w:r w:rsidRPr="0BDAF4E2">
              <w:rPr>
                <w:rStyle w:val="normaltextrun"/>
                <w:rFonts w:asciiTheme="minorHAnsi" w:hAnsiTheme="minorHAnsi" w:eastAsiaTheme="minorEastAsia" w:cstheme="minorBidi"/>
                <w:color w:val="000000" w:themeColor="text1"/>
                <w:sz w:val="22"/>
                <w:szCs w:val="22"/>
              </w:rPr>
              <w:t xml:space="preserve"> these novels on their own terms as contemporary fiction, but also in terms of (sometime ethical) questions of historiographical representation. For example, how can the inner life of a protagonist from a different era be represented? Does historical fiction act as revisionist history? We will also examine the contemporary literary marketplace, </w:t>
            </w:r>
            <w:proofErr w:type="gramStart"/>
            <w:r w:rsidRPr="0BDAF4E2">
              <w:rPr>
                <w:rStyle w:val="normaltextrun"/>
                <w:rFonts w:asciiTheme="minorHAnsi" w:hAnsiTheme="minorHAnsi" w:eastAsiaTheme="minorEastAsia" w:cstheme="minorBidi"/>
                <w:color w:val="000000" w:themeColor="text1"/>
                <w:sz w:val="22"/>
                <w:szCs w:val="22"/>
              </w:rPr>
              <w:t>in particular</w:t>
            </w:r>
            <w:proofErr w:type="gramEnd"/>
            <w:r w:rsidRPr="0BDAF4E2">
              <w:rPr>
                <w:rStyle w:val="normaltextrun"/>
                <w:rFonts w:asciiTheme="minorHAnsi" w:hAnsiTheme="minorHAnsi" w:eastAsiaTheme="minorEastAsia" w:cstheme="minorBidi"/>
                <w:color w:val="000000" w:themeColor="text1"/>
                <w:sz w:val="22"/>
                <w:szCs w:val="22"/>
              </w:rPr>
              <w:t xml:space="preserve"> the role of literary prizes, in shaping the reception of historical fiction. How does the market positioning of a historical novel locate it in relation to popular or elite culture?   </w:t>
            </w:r>
          </w:p>
          <w:p w:rsidR="0BDAF4E2" w:rsidP="0BDAF4E2" w:rsidRDefault="0BDAF4E2" w14:paraId="70F2EEEC" w14:textId="259237B0">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142C6F90" w:rsidP="0BDAF4E2" w:rsidRDefault="142C6F90" w14:paraId="10326201" w14:textId="2B9106A1">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Reading List:</w:t>
            </w:r>
          </w:p>
          <w:p w:rsidR="142C6F90" w:rsidP="0BDAF4E2" w:rsidRDefault="142C6F90" w14:paraId="529079A8" w14:textId="15EE7F4C">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C. J. Sansom, Dissolution (2003)  </w:t>
            </w:r>
          </w:p>
          <w:p w:rsidR="142C6F90" w:rsidP="0BDAF4E2" w:rsidRDefault="142C6F90" w14:paraId="510C4301" w14:textId="3051D314">
            <w:pPr>
              <w:pStyle w:val="paragraph"/>
              <w:cnfStyle w:val="000000000000" w:firstRow="0" w:lastRow="0" w:firstColumn="0" w:lastColumn="0" w:oddVBand="0" w:evenVBand="0" w:oddHBand="0" w:evenHBand="0" w:firstRowFirstColumn="0" w:firstRowLastColumn="0" w:lastRowFirstColumn="0" w:lastRowLastColumn="0"/>
            </w:pPr>
            <w:r w:rsidRPr="0BDAF4E2">
              <w:rPr>
                <w:rStyle w:val="normaltextrun"/>
                <w:rFonts w:asciiTheme="minorHAnsi" w:hAnsiTheme="minorHAnsi" w:eastAsiaTheme="minorEastAsia" w:cstheme="minorBidi"/>
                <w:color w:val="000000" w:themeColor="text1"/>
                <w:sz w:val="22"/>
                <w:szCs w:val="22"/>
              </w:rPr>
              <w:t xml:space="preserve">Toni Morrison, Beloved (1987) </w:t>
            </w:r>
          </w:p>
          <w:p w:rsidR="142C6F90" w:rsidP="0BDAF4E2" w:rsidRDefault="142C6F90" w14:paraId="40D0647F" w14:textId="3691D29D">
            <w:pPr>
              <w:pStyle w:val="paragraph"/>
              <w:cnfStyle w:val="000000000000" w:firstRow="0" w:lastRow="0" w:firstColumn="0" w:lastColumn="0" w:oddVBand="0" w:evenVBand="0" w:oddHBand="0" w:evenHBand="0" w:firstRowFirstColumn="0" w:firstRowLastColumn="0" w:lastRowFirstColumn="0" w:lastRowLastColumn="0"/>
            </w:pPr>
            <w:r w:rsidRPr="0BDAF4E2">
              <w:rPr>
                <w:rStyle w:val="normaltextrun"/>
                <w:rFonts w:asciiTheme="minorHAnsi" w:hAnsiTheme="minorHAnsi" w:eastAsiaTheme="minorEastAsia" w:cstheme="minorBidi"/>
                <w:color w:val="000000" w:themeColor="text1"/>
                <w:sz w:val="22"/>
                <w:szCs w:val="22"/>
              </w:rPr>
              <w:t>Ferdia Lennon, Glorious Exploits (2024)</w:t>
            </w:r>
          </w:p>
          <w:p w:rsidR="0BDAF4E2" w:rsidP="0BDAF4E2" w:rsidRDefault="0BDAF4E2" w14:paraId="0E5AC546" w14:textId="712BFCFC">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142C6F90" w:rsidP="0BDAF4E2" w:rsidRDefault="142C6F90" w14:paraId="31C4061F" w14:textId="4166AFC9">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Assessment Type:</w:t>
            </w:r>
          </w:p>
          <w:p w:rsidR="142C6F90" w:rsidP="0BDAF4E2" w:rsidRDefault="142C6F90" w14:paraId="686DBD96" w14:textId="1C7C3B46">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30% continuous assessment and 70% end-of-term assignment (including an option to create your own work of historical fiction)  </w:t>
            </w:r>
          </w:p>
          <w:p w:rsidR="0BDAF4E2" w:rsidP="0BDAF4E2" w:rsidRDefault="0BDAF4E2" w14:paraId="7F1AE910" w14:textId="56AB2D3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tc>
        <w:tc>
          <w:tcPr>
            <w:tcW w:w="992" w:type="dxa"/>
            <w:tcMar/>
          </w:tcPr>
          <w:p w:rsidR="142C6F90" w:rsidP="0BDAF4E2" w:rsidRDefault="142C6F90" w14:paraId="2C4EC809" w14:textId="16E2136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1+2</w:t>
            </w:r>
          </w:p>
        </w:tc>
        <w:tc>
          <w:tcPr>
            <w:tcW w:w="1560" w:type="dxa"/>
            <w:tcMar/>
          </w:tcPr>
          <w:p w:rsidR="142C6F90" w:rsidP="0BDAF4E2" w:rsidRDefault="0883DBC3" w14:paraId="7653C92C" w14:textId="6EE7EF3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 xml:space="preserve">Thursday </w:t>
            </w:r>
            <w:r w:rsidRPr="50E9ACC3" w:rsidR="7FAF2412">
              <w:rPr>
                <w:rStyle w:val="eop"/>
                <w:rFonts w:asciiTheme="minorHAnsi" w:hAnsiTheme="minorHAnsi" w:eastAsiaTheme="minorEastAsia" w:cstheme="minorBidi"/>
                <w:sz w:val="22"/>
                <w:szCs w:val="22"/>
              </w:rPr>
              <w:t>3-5</w:t>
            </w:r>
            <w:r w:rsidRPr="50E9ACC3">
              <w:rPr>
                <w:rStyle w:val="eop"/>
                <w:rFonts w:asciiTheme="minorHAnsi" w:hAnsiTheme="minorHAnsi" w:eastAsiaTheme="minorEastAsia" w:cstheme="minorBidi"/>
                <w:sz w:val="22"/>
                <w:szCs w:val="22"/>
              </w:rPr>
              <w:t xml:space="preserve">pm </w:t>
            </w:r>
            <w:r w:rsidRPr="50E9ACC3" w:rsidR="6382B666">
              <w:rPr>
                <w:rStyle w:val="eop"/>
                <w:rFonts w:asciiTheme="minorHAnsi" w:hAnsiTheme="minorHAnsi" w:eastAsiaTheme="minorEastAsia" w:cstheme="minorBidi"/>
                <w:sz w:val="22"/>
                <w:szCs w:val="22"/>
              </w:rPr>
              <w:t>TB306</w:t>
            </w:r>
          </w:p>
          <w:p w:rsidR="142C6F90" w:rsidP="0BDAF4E2" w:rsidRDefault="142C6F90" w14:paraId="5EC0B7BD" w14:textId="1AE5BB42">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(Semester 1)</w:t>
            </w:r>
          </w:p>
          <w:p w:rsidR="0BDAF4E2" w:rsidP="0BDAF4E2" w:rsidRDefault="0BDAF4E2" w14:paraId="5F3CB49D" w14:textId="3B6BAE54">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0BDAF4E2" w:rsidP="0BDAF4E2" w:rsidRDefault="0BDAF4E2" w14:paraId="69068B2C" w14:textId="409E67E3">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0BDAF4E2" w:rsidP="0BDAF4E2" w:rsidRDefault="0BDAF4E2" w14:paraId="672DAFAC" w14:textId="58A9D289">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0BDAF4E2" w:rsidP="0BDAF4E2" w:rsidRDefault="0BDAF4E2" w14:paraId="3021EDC9" w14:textId="4539D739">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0BDAF4E2" w:rsidP="0BDAF4E2" w:rsidRDefault="0BDAF4E2" w14:paraId="2EB5F14C" w14:textId="6FE8160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color w:val="FF0000"/>
                <w:sz w:val="22"/>
                <w:szCs w:val="22"/>
              </w:rPr>
            </w:pPr>
          </w:p>
          <w:p w:rsidR="142C6F90" w:rsidP="50E9ACC3" w:rsidRDefault="2B8B7E9F" w14:paraId="5BC3A425" w14:textId="26FB9D6C">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Thursday 9-11am, TB304</w:t>
            </w:r>
          </w:p>
          <w:p w:rsidR="142C6F90" w:rsidP="50E9ACC3" w:rsidRDefault="0883DBC3" w14:paraId="28EA6C1F" w14:textId="7380CB21">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(Semester 2)</w:t>
            </w:r>
          </w:p>
        </w:tc>
      </w:tr>
      <w:tr w:rsidR="0BDAF4E2" w:rsidTr="4702AC95" w14:paraId="3401BB47" w14:textId="77777777">
        <w:trPr>
          <w:trHeight w:val="300"/>
        </w:trPr>
        <w:tc>
          <w:tcPr>
            <w:tcW w:w="2295" w:type="dxa"/>
            <w:tcMar/>
          </w:tcPr>
          <w:p w:rsidR="1B77777D" w:rsidP="0BDAF4E2" w:rsidRDefault="1B77777D" w14:paraId="17E68CDD" w14:textId="1957C435">
            <w:pPr>
              <w:pStyle w:val="paragraph"/>
              <w:jc w:val="both"/>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EN4341/EN4342</w:t>
            </w:r>
          </w:p>
        </w:tc>
        <w:tc>
          <w:tcPr>
            <w:tcW w:w="4651" w:type="dxa"/>
            <w:tcMar/>
          </w:tcPr>
          <w:p w:rsidR="1B77777D" w:rsidP="0BDAF4E2" w:rsidRDefault="1B77777D" w14:paraId="06F5E7A6" w14:textId="55658FC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Twentieth Century Fiction</w:t>
            </w:r>
          </w:p>
          <w:p w:rsidR="1B77777D" w:rsidP="0BDAF4E2" w:rsidRDefault="6375B8E8" w14:paraId="5C7110A9" w14:textId="22E58F0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50E9ACC3">
              <w:rPr>
                <w:rStyle w:val="normaltextrun"/>
                <w:rFonts w:asciiTheme="minorHAnsi" w:hAnsiTheme="minorHAnsi" w:eastAsiaTheme="minorEastAsia" w:cstheme="minorBidi"/>
                <w:b/>
                <w:bCs/>
                <w:color w:val="000000" w:themeColor="text1"/>
                <w:sz w:val="22"/>
                <w:szCs w:val="22"/>
              </w:rPr>
              <w:t xml:space="preserve">Dr </w:t>
            </w:r>
            <w:r w:rsidRPr="50E9ACC3" w:rsidR="46BD7D5D">
              <w:rPr>
                <w:rStyle w:val="normaltextrun"/>
                <w:rFonts w:asciiTheme="minorHAnsi" w:hAnsiTheme="minorHAnsi" w:eastAsiaTheme="minorEastAsia" w:cstheme="minorBidi"/>
                <w:b/>
                <w:bCs/>
                <w:color w:val="000000" w:themeColor="text1"/>
                <w:sz w:val="22"/>
                <w:szCs w:val="22"/>
              </w:rPr>
              <w:t>Daniel Cordle</w:t>
            </w:r>
          </w:p>
          <w:p w:rsidR="0BDAF4E2" w:rsidP="0BDAF4E2" w:rsidRDefault="0BDAF4E2" w14:paraId="70BB068D" w14:textId="7A62B264">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6B075262" w:rsidP="50E9ACC3" w:rsidRDefault="6B075262" w14:paraId="0EE99983" w14:textId="5AABBF09">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In this module we look at texts from both sides of the Atlantic that give a flavour of some of the formal innovations and thematic preoccupations of twentieth-century literature. The first, F. Scott Fitzgerald’s </w:t>
            </w:r>
            <w:r w:rsidRPr="50E9ACC3">
              <w:rPr>
                <w:rFonts w:ascii="Calibri" w:hAnsi="Calibri" w:eastAsia="Calibri" w:cs="Calibri"/>
                <w:i/>
                <w:iCs/>
                <w:color w:val="000000" w:themeColor="text1"/>
                <w:sz w:val="22"/>
                <w:lang w:val="en-IE"/>
              </w:rPr>
              <w:t xml:space="preserve">The Great Gatsby </w:t>
            </w:r>
            <w:r w:rsidRPr="50E9ACC3">
              <w:rPr>
                <w:rFonts w:ascii="Calibri" w:hAnsi="Calibri" w:eastAsia="Calibri" w:cs="Calibri"/>
                <w:color w:val="000000" w:themeColor="text1"/>
                <w:sz w:val="22"/>
                <w:lang w:val="en-IE"/>
              </w:rPr>
              <w:t xml:space="preserve">(1925), is an example of American Modernist writing, and introduces themes of commercialisation, identity and alienation. To some extent, this last concern is also the subject of our second novel, Ralph Ellison’s </w:t>
            </w:r>
            <w:r w:rsidRPr="50E9ACC3">
              <w:rPr>
                <w:rFonts w:ascii="Calibri" w:hAnsi="Calibri" w:eastAsia="Calibri" w:cs="Calibri"/>
                <w:i/>
                <w:iCs/>
                <w:color w:val="000000" w:themeColor="text1"/>
                <w:sz w:val="22"/>
                <w:lang w:val="en-IE"/>
              </w:rPr>
              <w:t xml:space="preserve">Invisible </w:t>
            </w:r>
            <w:proofErr w:type="gramStart"/>
            <w:r w:rsidRPr="50E9ACC3">
              <w:rPr>
                <w:rFonts w:ascii="Calibri" w:hAnsi="Calibri" w:eastAsia="Calibri" w:cs="Calibri"/>
                <w:i/>
                <w:iCs/>
                <w:color w:val="000000" w:themeColor="text1"/>
                <w:sz w:val="22"/>
                <w:lang w:val="en-IE"/>
              </w:rPr>
              <w:t>Man</w:t>
            </w:r>
            <w:r w:rsidRPr="50E9ACC3">
              <w:rPr>
                <w:rFonts w:ascii="Calibri" w:hAnsi="Calibri" w:eastAsia="Calibri" w:cs="Calibri"/>
                <w:color w:val="000000" w:themeColor="text1"/>
                <w:sz w:val="22"/>
                <w:lang w:val="en-IE"/>
              </w:rPr>
              <w:t>(</w:t>
            </w:r>
            <w:proofErr w:type="gramEnd"/>
            <w:r w:rsidRPr="50E9ACC3">
              <w:rPr>
                <w:rFonts w:ascii="Calibri" w:hAnsi="Calibri" w:eastAsia="Calibri" w:cs="Calibri"/>
                <w:color w:val="000000" w:themeColor="text1"/>
                <w:sz w:val="22"/>
                <w:lang w:val="en-IE"/>
              </w:rPr>
              <w:t xml:space="preserve">1952), which is a noted articulation of the existentialist philosophy that became important in the middle of the century. It’s also a powerful, entertaining and moving depiction of American society, of African American experience, and of the growing commodification of identity and culture. Commodification and the coming age of advanced capitalism are also themes of our final text, Angela Carter’s </w:t>
            </w:r>
            <w:r w:rsidRPr="50E9ACC3">
              <w:rPr>
                <w:rFonts w:ascii="Calibri" w:hAnsi="Calibri" w:eastAsia="Calibri" w:cs="Calibri"/>
                <w:i/>
                <w:iCs/>
                <w:color w:val="000000" w:themeColor="text1"/>
                <w:sz w:val="22"/>
                <w:lang w:val="en-IE"/>
              </w:rPr>
              <w:t>Nights at the Circus</w:t>
            </w:r>
            <w:r w:rsidRPr="50E9ACC3">
              <w:rPr>
                <w:rFonts w:ascii="Calibri" w:hAnsi="Calibri" w:eastAsia="Calibri" w:cs="Calibri"/>
                <w:color w:val="000000" w:themeColor="text1"/>
                <w:sz w:val="22"/>
                <w:lang w:val="en-IE"/>
              </w:rPr>
              <w:t xml:space="preserve"> (1984), a playful and exuberant novel, telling the story of </w:t>
            </w:r>
            <w:proofErr w:type="spellStart"/>
            <w:r w:rsidRPr="50E9ACC3">
              <w:rPr>
                <w:rFonts w:ascii="Calibri" w:hAnsi="Calibri" w:eastAsia="Calibri" w:cs="Calibri"/>
                <w:color w:val="000000" w:themeColor="text1"/>
                <w:sz w:val="22"/>
                <w:lang w:val="en-IE"/>
              </w:rPr>
              <w:t>Fevvers</w:t>
            </w:r>
            <w:proofErr w:type="spellEnd"/>
            <w:r w:rsidRPr="50E9ACC3">
              <w:rPr>
                <w:rFonts w:ascii="Calibri" w:hAnsi="Calibri" w:eastAsia="Calibri" w:cs="Calibri"/>
                <w:color w:val="000000" w:themeColor="text1"/>
                <w:sz w:val="22"/>
                <w:lang w:val="en-IE"/>
              </w:rPr>
              <w:t xml:space="preserve">, a circus </w:t>
            </w:r>
            <w:proofErr w:type="spellStart"/>
            <w:r w:rsidRPr="50E9ACC3">
              <w:rPr>
                <w:rFonts w:ascii="Calibri" w:hAnsi="Calibri" w:eastAsia="Calibri" w:cs="Calibri"/>
                <w:color w:val="000000" w:themeColor="text1"/>
                <w:sz w:val="22"/>
                <w:lang w:val="en-IE"/>
              </w:rPr>
              <w:t>aerialiste</w:t>
            </w:r>
            <w:proofErr w:type="spellEnd"/>
            <w:r w:rsidRPr="50E9ACC3">
              <w:rPr>
                <w:rFonts w:ascii="Calibri" w:hAnsi="Calibri" w:eastAsia="Calibri" w:cs="Calibri"/>
                <w:color w:val="000000" w:themeColor="text1"/>
                <w:sz w:val="22"/>
                <w:lang w:val="en-IE"/>
              </w:rPr>
              <w:t xml:space="preserve"> at the turn of the century, who might (or might not) </w:t>
            </w:r>
            <w:proofErr w:type="gramStart"/>
            <w:r w:rsidRPr="50E9ACC3">
              <w:rPr>
                <w:rFonts w:ascii="Calibri" w:hAnsi="Calibri" w:eastAsia="Calibri" w:cs="Calibri"/>
                <w:color w:val="000000" w:themeColor="text1"/>
                <w:sz w:val="22"/>
                <w:lang w:val="en-IE"/>
              </w:rPr>
              <w:t>actually have</w:t>
            </w:r>
            <w:proofErr w:type="gramEnd"/>
            <w:r w:rsidRPr="50E9ACC3">
              <w:rPr>
                <w:rFonts w:ascii="Calibri" w:hAnsi="Calibri" w:eastAsia="Calibri" w:cs="Calibri"/>
                <w:color w:val="000000" w:themeColor="text1"/>
                <w:sz w:val="22"/>
                <w:lang w:val="en-IE"/>
              </w:rPr>
              <w:t xml:space="preserve"> wings. The novel’s ’magical realism’ allows us to see how the experimentalism of Modernism morphs into postmodern forms. Set at the cusp of the century, it also takes the twentieth century itself as a theme.</w:t>
            </w:r>
          </w:p>
          <w:p w:rsidR="6B075262" w:rsidP="50E9ACC3" w:rsidRDefault="6B075262" w14:paraId="2865F7C8" w14:textId="3CFD562E">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 </w:t>
            </w:r>
          </w:p>
          <w:p w:rsidR="6B075262" w:rsidP="50E9ACC3" w:rsidRDefault="6B075262" w14:paraId="2EE73300" w14:textId="09F8C70B">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b/>
                <w:bCs/>
                <w:color w:val="000000" w:themeColor="text1"/>
                <w:sz w:val="22"/>
                <w:lang w:val="en-IE"/>
              </w:rPr>
              <w:t>Assessment</w:t>
            </w:r>
          </w:p>
          <w:p w:rsidR="6B075262" w:rsidP="50E9ACC3" w:rsidRDefault="6B075262" w14:paraId="3B11A9AE" w14:textId="7DE71F2D">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30% continuous assessment and 70% end-of-module assignment</w:t>
            </w:r>
          </w:p>
          <w:p w:rsidR="6B075262" w:rsidP="50E9ACC3" w:rsidRDefault="6B075262" w14:paraId="487A3C26" w14:textId="58682B9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 </w:t>
            </w:r>
          </w:p>
          <w:p w:rsidR="6B075262" w:rsidP="50E9ACC3" w:rsidRDefault="6B075262" w14:paraId="7331A9C5" w14:textId="1B746F6F">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99ADCAE" w:rsidR="6B075262">
              <w:rPr>
                <w:rFonts w:ascii="Calibri" w:hAnsi="Calibri" w:eastAsia="Calibri" w:cs="Calibri"/>
                <w:b w:val="1"/>
                <w:bCs w:val="1"/>
                <w:color w:val="000000" w:themeColor="text1" w:themeTint="FF" w:themeShade="FF"/>
                <w:sz w:val="22"/>
                <w:szCs w:val="22"/>
                <w:lang w:val="en-IE"/>
              </w:rPr>
              <w:t>Set texts:</w:t>
            </w:r>
          </w:p>
          <w:p w:rsidR="001256AB" w:rsidP="599ADCAE" w:rsidRDefault="001256AB" w14:paraId="58C3ECBB" w14:textId="176DEB82">
            <w:pPr>
              <w:spacing w:beforeAutospacing="on" w:afterAutospacing="on"/>
              <w:rPr>
                <w:rFonts w:ascii="Calibri" w:hAnsi="Calibri" w:eastAsia="Calibri" w:cs="Calibri"/>
                <w:color w:val="000000" w:themeColor="text1" w:themeTint="FF" w:themeShade="FF"/>
                <w:sz w:val="22"/>
                <w:szCs w:val="22"/>
              </w:rPr>
            </w:pPr>
            <w:r w:rsidRPr="599ADCAE" w:rsidR="001256AB">
              <w:rPr>
                <w:rFonts w:ascii="Calibri" w:hAnsi="Calibri" w:eastAsia="Calibri" w:cs="Calibri"/>
                <w:color w:val="000000" w:themeColor="text1" w:themeTint="FF" w:themeShade="FF"/>
                <w:sz w:val="22"/>
                <w:szCs w:val="22"/>
                <w:lang w:val="en-IE"/>
              </w:rPr>
              <w:t>F. Scott Fitzgerald, The Great Gatsby (1925)</w:t>
            </w:r>
          </w:p>
          <w:p w:rsidR="6B075262" w:rsidP="50E9ACC3" w:rsidRDefault="6B075262" w14:paraId="386CE0E4" w14:textId="3A611F8D">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Ralph Ellison, </w:t>
            </w:r>
            <w:r w:rsidRPr="50E9ACC3">
              <w:rPr>
                <w:rFonts w:ascii="Calibri" w:hAnsi="Calibri" w:eastAsia="Calibri" w:cs="Calibri"/>
                <w:i/>
                <w:iCs/>
                <w:color w:val="000000" w:themeColor="text1"/>
                <w:sz w:val="22"/>
                <w:lang w:val="en-IE"/>
              </w:rPr>
              <w:t>Invisible Man</w:t>
            </w:r>
            <w:r w:rsidRPr="50E9ACC3">
              <w:rPr>
                <w:rFonts w:ascii="Calibri" w:hAnsi="Calibri" w:eastAsia="Calibri" w:cs="Calibri"/>
                <w:color w:val="000000" w:themeColor="text1"/>
                <w:sz w:val="22"/>
                <w:lang w:val="en-IE"/>
              </w:rPr>
              <w:t xml:space="preserve"> (1952)</w:t>
            </w:r>
          </w:p>
          <w:p w:rsidR="6B075262" w:rsidP="50E9ACC3" w:rsidRDefault="6B075262" w14:paraId="36BD034E" w14:textId="1228F7B6">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rPr>
            </w:pPr>
            <w:r w:rsidRPr="50E9ACC3">
              <w:rPr>
                <w:rFonts w:ascii="Calibri" w:hAnsi="Calibri" w:eastAsia="Calibri" w:cs="Calibri"/>
                <w:color w:val="000000" w:themeColor="text1"/>
                <w:sz w:val="22"/>
                <w:lang w:val="en-IE"/>
              </w:rPr>
              <w:t xml:space="preserve">Angela Carter, </w:t>
            </w:r>
            <w:r w:rsidRPr="50E9ACC3">
              <w:rPr>
                <w:rFonts w:ascii="Calibri" w:hAnsi="Calibri" w:eastAsia="Calibri" w:cs="Calibri"/>
                <w:i/>
                <w:iCs/>
                <w:color w:val="000000" w:themeColor="text1"/>
                <w:sz w:val="22"/>
                <w:lang w:val="en-IE"/>
              </w:rPr>
              <w:t>Nights at the Circus</w:t>
            </w:r>
            <w:r w:rsidRPr="50E9ACC3">
              <w:rPr>
                <w:rFonts w:ascii="Calibri" w:hAnsi="Calibri" w:eastAsia="Calibri" w:cs="Calibri"/>
                <w:color w:val="000000" w:themeColor="text1"/>
                <w:sz w:val="22"/>
                <w:lang w:val="en-IE"/>
              </w:rPr>
              <w:t xml:space="preserve"> (1984)</w:t>
            </w:r>
          </w:p>
          <w:p w:rsidR="50E9ACC3" w:rsidP="50E9ACC3" w:rsidRDefault="50E9ACC3" w14:paraId="5DB80CF5" w14:textId="0B08A2A2">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FF0000"/>
                <w:sz w:val="22"/>
                <w:szCs w:val="22"/>
              </w:rPr>
            </w:pPr>
          </w:p>
          <w:p w:rsidR="0BDAF4E2" w:rsidP="0BDAF4E2" w:rsidRDefault="0BDAF4E2" w14:paraId="6F1A6656" w14:textId="79AD15F1">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tc>
        <w:tc>
          <w:tcPr>
            <w:tcW w:w="992" w:type="dxa"/>
            <w:tcMar/>
          </w:tcPr>
          <w:p w:rsidR="1B77777D" w:rsidP="0BDAF4E2" w:rsidRDefault="1B77777D" w14:paraId="1690FC6E" w14:textId="1950C14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 xml:space="preserve">1+2 </w:t>
            </w:r>
          </w:p>
        </w:tc>
        <w:tc>
          <w:tcPr>
            <w:tcW w:w="1560" w:type="dxa"/>
            <w:tcMar/>
          </w:tcPr>
          <w:p w:rsidR="1B77777D" w:rsidP="0BDAF4E2" w:rsidRDefault="1B77777D" w14:paraId="1FC1031A" w14:textId="20BCA3C1">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Thursday 2-4pm CA003</w:t>
            </w:r>
          </w:p>
          <w:p w:rsidR="1B77777D" w:rsidP="0BDAF4E2" w:rsidRDefault="1B77777D" w14:paraId="0AB2FE3B" w14:textId="5C6C81E8">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(Semester 1)</w:t>
            </w:r>
          </w:p>
          <w:p w:rsidR="0BDAF4E2" w:rsidP="0BDAF4E2" w:rsidRDefault="0BDAF4E2" w14:paraId="7AA537A6" w14:textId="011155C4">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p w:rsidR="0BDAF4E2" w:rsidP="0BDAF4E2" w:rsidRDefault="0BDAF4E2" w14:paraId="7AD97E41" w14:textId="01499660">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p w:rsidR="1B77777D" w:rsidP="0BDAF4E2" w:rsidRDefault="1B77777D" w14:paraId="54A052A4" w14:textId="7653A0C1">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Tuesday 3-5pm CA002</w:t>
            </w:r>
          </w:p>
          <w:p w:rsidR="1B77777D" w:rsidP="0BDAF4E2" w:rsidRDefault="1B77777D" w14:paraId="6EF15DA6" w14:textId="021715A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0BDAF4E2">
              <w:rPr>
                <w:rStyle w:val="eop"/>
                <w:rFonts w:asciiTheme="minorHAnsi" w:hAnsiTheme="minorHAnsi" w:eastAsiaTheme="minorEastAsia" w:cstheme="minorBidi"/>
                <w:sz w:val="22"/>
                <w:szCs w:val="22"/>
              </w:rPr>
              <w:t>(Semester 2)</w:t>
            </w:r>
          </w:p>
          <w:p w:rsidR="0BDAF4E2" w:rsidP="0BDAF4E2" w:rsidRDefault="0BDAF4E2" w14:paraId="496F67EA" w14:textId="0A41B6FE">
            <w:pPr>
              <w:pStyle w:val="paragraph"/>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p>
        </w:tc>
      </w:tr>
      <w:tr w:rsidR="0BDAF4E2" w:rsidTr="4702AC95" w14:paraId="4CE43C6B" w14:textId="77777777">
        <w:trPr>
          <w:trHeight w:val="300"/>
        </w:trPr>
        <w:tc>
          <w:tcPr>
            <w:tcW w:w="2295" w:type="dxa"/>
            <w:tcMar/>
          </w:tcPr>
          <w:p w:rsidR="1B77777D" w:rsidP="0BDAF4E2" w:rsidRDefault="1B77777D" w14:paraId="65108356" w14:textId="35A77739">
            <w:pPr>
              <w:pStyle w:val="paragraph"/>
              <w:jc w:val="both"/>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EN4116</w:t>
            </w:r>
          </w:p>
        </w:tc>
        <w:tc>
          <w:tcPr>
            <w:tcW w:w="4651" w:type="dxa"/>
            <w:tcMar/>
          </w:tcPr>
          <w:p w:rsidR="1B77777D" w:rsidP="0BDAF4E2" w:rsidRDefault="1B77777D" w14:paraId="44039D5C" w14:textId="64C038DF">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Twentieth Century Poetry</w:t>
            </w:r>
          </w:p>
          <w:p w:rsidR="1B77777D" w:rsidP="0BDAF4E2" w:rsidRDefault="1B77777D" w14:paraId="0FBD7DDB" w14:textId="00A45441">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Dr Adrian Paterson</w:t>
            </w:r>
          </w:p>
          <w:p w:rsidR="0BDAF4E2" w:rsidP="0BDAF4E2" w:rsidRDefault="0BDAF4E2" w14:paraId="1A8992AA" w14:textId="66CC6BFB">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1B77777D" w:rsidP="0BDAF4E2" w:rsidRDefault="1B77777D" w14:paraId="0873DB0F" w14:textId="5896BD4F">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‘Literature’, said the American poet Ezra Pound, ‘is news that STAYS news’. This course</w:t>
            </w:r>
          </w:p>
          <w:p w:rsidR="1B77777D" w:rsidP="0BDAF4E2" w:rsidRDefault="1B77777D" w14:paraId="4646312B" w14:textId="2A12B659">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reverberates with the shock of the new in poetry and poetics, examining the different ways</w:t>
            </w:r>
          </w:p>
          <w:p w:rsidR="1B77777D" w:rsidP="0BDAF4E2" w:rsidRDefault="1B77777D" w14:paraId="4639AA5D" w14:textId="39D046B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roofErr w:type="gramStart"/>
            <w:r w:rsidRPr="0BDAF4E2">
              <w:rPr>
                <w:rStyle w:val="normaltextrun"/>
                <w:rFonts w:asciiTheme="minorHAnsi" w:hAnsiTheme="minorHAnsi" w:eastAsiaTheme="minorEastAsia" w:cstheme="minorBidi"/>
                <w:color w:val="000000" w:themeColor="text1"/>
                <w:sz w:val="22"/>
                <w:szCs w:val="22"/>
              </w:rPr>
              <w:t>poetry</w:t>
            </w:r>
            <w:proofErr w:type="gramEnd"/>
            <w:r w:rsidRPr="0BDAF4E2">
              <w:rPr>
                <w:rStyle w:val="normaltextrun"/>
                <w:rFonts w:asciiTheme="minorHAnsi" w:hAnsiTheme="minorHAnsi" w:eastAsiaTheme="minorEastAsia" w:cstheme="minorBidi"/>
                <w:color w:val="000000" w:themeColor="text1"/>
                <w:sz w:val="22"/>
                <w:szCs w:val="22"/>
              </w:rPr>
              <w:t xml:space="preserve"> stays news from the revolutionary beginning of the century onwards. Poems are</w:t>
            </w:r>
          </w:p>
          <w:p w:rsidR="1B77777D" w:rsidP="0BDAF4E2" w:rsidRDefault="1B77777D" w14:paraId="256DF1F1" w14:textId="6A4A159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considered as formal artefacts, as agonized personal responses, and as radical symptoms of</w:t>
            </w:r>
          </w:p>
          <w:p w:rsidR="1B77777D" w:rsidP="0BDAF4E2" w:rsidRDefault="1B77777D" w14:paraId="3CB65377" w14:textId="025D92DF">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(or interventions into) changing times. Poets who ‘make it new’ are especially scrutinized:</w:t>
            </w:r>
          </w:p>
          <w:p w:rsidR="1B77777D" w:rsidP="0BDAF4E2" w:rsidRDefault="1B77777D" w14:paraId="1EEC8F5F" w14:textId="2EDA0D36">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American poets like Pound, Hilda Doolittle (H.D.) and William Carlos Williams, English poets</w:t>
            </w:r>
          </w:p>
          <w:p w:rsidR="1B77777D" w:rsidP="0BDAF4E2" w:rsidRDefault="1B77777D" w14:paraId="62A04528" w14:textId="21F572C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like W.H. Auden and Stevie Smith, alongside a range of other less radical voices like Thomas</w:t>
            </w:r>
          </w:p>
          <w:p w:rsidR="1B77777D" w:rsidP="0BDAF4E2" w:rsidRDefault="1B77777D" w14:paraId="46E1D58D" w14:textId="62472C09">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Hardy and Edward Thomas. The exciting plurality and diversity in poetry leads to a chance to</w:t>
            </w:r>
          </w:p>
          <w:p w:rsidR="1B77777D" w:rsidP="0BDAF4E2" w:rsidRDefault="1B77777D" w14:paraId="6D38B933" w14:textId="3681247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examine a (limited) choice of long poems and authors for special study. The course demands</w:t>
            </w:r>
          </w:p>
          <w:p w:rsidR="1B77777D" w:rsidP="0BDAF4E2" w:rsidRDefault="1B77777D" w14:paraId="7156E1A3" w14:textId="0BDBA5D8">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attention to close reading and class participation and encourages individual research</w:t>
            </w:r>
          </w:p>
          <w:p w:rsidR="1B77777D" w:rsidP="0BDAF4E2" w:rsidRDefault="1B77777D" w14:paraId="146BDCE7" w14:textId="41CEF033">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projects.</w:t>
            </w:r>
          </w:p>
          <w:p w:rsidR="0BDAF4E2" w:rsidP="0BDAF4E2" w:rsidRDefault="0BDAF4E2" w14:paraId="716EE535" w14:textId="3BD7C7D0">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1B77777D" w:rsidP="0BDAF4E2" w:rsidRDefault="1B77777D" w14:paraId="4C2F6206" w14:textId="0AFE7172">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Reading List:</w:t>
            </w:r>
          </w:p>
          <w:p w:rsidR="1B77777D" w:rsidP="0BDAF4E2" w:rsidRDefault="1B77777D" w14:paraId="35FE669D" w14:textId="1573A61B">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ALL </w:t>
            </w:r>
            <w:proofErr w:type="gramStart"/>
            <w:r w:rsidRPr="0BDAF4E2">
              <w:rPr>
                <w:rStyle w:val="normaltextrun"/>
                <w:rFonts w:asciiTheme="minorHAnsi" w:hAnsiTheme="minorHAnsi" w:eastAsiaTheme="minorEastAsia" w:cstheme="minorBidi"/>
                <w:color w:val="000000" w:themeColor="text1"/>
                <w:sz w:val="22"/>
                <w:szCs w:val="22"/>
              </w:rPr>
              <w:t>required reading texts</w:t>
            </w:r>
            <w:proofErr w:type="gramEnd"/>
            <w:r w:rsidRPr="0BDAF4E2">
              <w:rPr>
                <w:rStyle w:val="normaltextrun"/>
                <w:rFonts w:asciiTheme="minorHAnsi" w:hAnsiTheme="minorHAnsi" w:eastAsiaTheme="minorEastAsia" w:cstheme="minorBidi"/>
                <w:color w:val="000000" w:themeColor="text1"/>
                <w:sz w:val="22"/>
                <w:szCs w:val="22"/>
              </w:rPr>
              <w:t xml:space="preserve"> must be READ IN PRINT FORM, so borrowed from the library or</w:t>
            </w:r>
          </w:p>
          <w:p w:rsidR="1B77777D" w:rsidP="0BDAF4E2" w:rsidRDefault="1B77777D" w14:paraId="600E00E8" w14:textId="65CDFAA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purchased.</w:t>
            </w:r>
          </w:p>
          <w:p w:rsidR="1B77777D" w:rsidP="0BDAF4E2" w:rsidRDefault="1B77777D" w14:paraId="1E45B3C2" w14:textId="158B9994">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w:t>
            </w:r>
          </w:p>
          <w:p w:rsidR="1B77777D" w:rsidP="0BDAF4E2" w:rsidRDefault="1B77777D" w14:paraId="0381A221" w14:textId="1BAE80D5">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The Bloodaxe Book of Twentieth Century Poetry from Britain and Ireland ed. Edna Longley</w:t>
            </w:r>
          </w:p>
          <w:p w:rsidR="1B77777D" w:rsidP="0BDAF4E2" w:rsidRDefault="1B77777D" w14:paraId="4E24DB8B" w14:textId="14A7D0A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see also Twentieth Century Poetry ESSENTIALS and EXTRAS available online</w:t>
            </w:r>
          </w:p>
          <w:p w:rsidR="0BDAF4E2" w:rsidP="0BDAF4E2" w:rsidRDefault="0BDAF4E2" w14:paraId="59676765" w14:textId="5153C70F">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1B77777D" w:rsidP="0BDAF4E2" w:rsidRDefault="1B77777D" w14:paraId="2C4BD6A9" w14:textId="08C81866">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b/>
                <w:bCs/>
                <w:color w:val="000000" w:themeColor="text1"/>
                <w:sz w:val="22"/>
                <w:szCs w:val="22"/>
              </w:rPr>
              <w:t>Assessment Type:</w:t>
            </w:r>
          </w:p>
          <w:p w:rsidR="0BDAF4E2" w:rsidP="0BDAF4E2" w:rsidRDefault="0BDAF4E2" w14:paraId="74789848" w14:textId="67E8757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74FE7F10" w:rsidP="0BDAF4E2" w:rsidRDefault="74FE7F10" w14:paraId="1DBDFF72" w14:textId="307B359D">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r w:rsidRPr="0BDAF4E2">
              <w:rPr>
                <w:rStyle w:val="normaltextrun"/>
                <w:rFonts w:asciiTheme="minorHAnsi" w:hAnsiTheme="minorHAnsi" w:eastAsiaTheme="minorEastAsia" w:cstheme="minorBidi"/>
                <w:color w:val="000000" w:themeColor="text1"/>
                <w:sz w:val="22"/>
                <w:szCs w:val="22"/>
              </w:rPr>
              <w:t xml:space="preserve">Assessment will </w:t>
            </w:r>
            <w:proofErr w:type="gramStart"/>
            <w:r w:rsidRPr="0BDAF4E2">
              <w:rPr>
                <w:rStyle w:val="normaltextrun"/>
                <w:rFonts w:asciiTheme="minorHAnsi" w:hAnsiTheme="minorHAnsi" w:eastAsiaTheme="minorEastAsia" w:cstheme="minorBidi"/>
                <w:color w:val="000000" w:themeColor="text1"/>
                <w:sz w:val="22"/>
                <w:szCs w:val="22"/>
              </w:rPr>
              <w:t>take into account</w:t>
            </w:r>
            <w:proofErr w:type="gramEnd"/>
            <w:r w:rsidRPr="0BDAF4E2">
              <w:rPr>
                <w:rStyle w:val="normaltextrun"/>
                <w:rFonts w:asciiTheme="minorHAnsi" w:hAnsiTheme="minorHAnsi" w:eastAsiaTheme="minorEastAsia" w:cstheme="minorBidi"/>
                <w:color w:val="000000" w:themeColor="text1"/>
                <w:sz w:val="22"/>
                <w:szCs w:val="22"/>
              </w:rPr>
              <w:t xml:space="preserve"> the quality of reading &amp; participation by means of shorter</w:t>
            </w:r>
          </w:p>
          <w:p w:rsidR="74FE7F10" w:rsidP="0BDAF4E2" w:rsidRDefault="74FE7F10" w14:paraId="0DD43A3C" w14:textId="0505AC8C">
            <w:pPr>
              <w:pStyle w:val="paragraph"/>
              <w:cnfStyle w:val="000000000000" w:firstRow="0" w:lastRow="0" w:firstColumn="0" w:lastColumn="0" w:oddVBand="0" w:evenVBand="0" w:oddHBand="0" w:evenHBand="0" w:firstRowFirstColumn="0" w:firstRowLastColumn="0" w:lastRowFirstColumn="0" w:lastRowLastColumn="0"/>
            </w:pPr>
            <w:r w:rsidRPr="0BDAF4E2">
              <w:rPr>
                <w:rStyle w:val="normaltextrun"/>
                <w:rFonts w:asciiTheme="minorHAnsi" w:hAnsiTheme="minorHAnsi" w:eastAsiaTheme="minorEastAsia" w:cstheme="minorBidi"/>
                <w:color w:val="000000" w:themeColor="text1"/>
                <w:sz w:val="22"/>
                <w:szCs w:val="22"/>
              </w:rPr>
              <w:t>written assignments (30%) and a longer final essay (70%).</w:t>
            </w:r>
          </w:p>
          <w:p w:rsidR="0BDAF4E2" w:rsidP="0BDAF4E2" w:rsidRDefault="0BDAF4E2" w14:paraId="257AF4B5" w14:textId="1293756C">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color w:val="000000" w:themeColor="text1"/>
                <w:sz w:val="22"/>
                <w:szCs w:val="22"/>
              </w:rPr>
            </w:pPr>
          </w:p>
          <w:p w:rsidR="0BDAF4E2" w:rsidP="0BDAF4E2" w:rsidRDefault="0BDAF4E2" w14:paraId="3F49B19A" w14:textId="5E0932C2">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p w:rsidR="0BDAF4E2" w:rsidP="0BDAF4E2" w:rsidRDefault="0BDAF4E2" w14:paraId="7D1C152C" w14:textId="2F7A1050">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eastAsiaTheme="minorEastAsia" w:cstheme="minorBidi"/>
                <w:b/>
                <w:bCs/>
                <w:color w:val="000000" w:themeColor="text1"/>
                <w:sz w:val="22"/>
                <w:szCs w:val="22"/>
              </w:rPr>
            </w:pPr>
          </w:p>
        </w:tc>
        <w:tc>
          <w:tcPr>
            <w:tcW w:w="992" w:type="dxa"/>
            <w:tcMar/>
          </w:tcPr>
          <w:p w:rsidR="1B77777D" w:rsidP="0BDAF4E2" w:rsidRDefault="1B77777D" w14:paraId="1A7D8F74" w14:textId="06FA22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b/>
                <w:bCs/>
                <w:sz w:val="22"/>
                <w:u w:val="single"/>
              </w:rPr>
            </w:pPr>
            <w:r w:rsidRPr="0BDAF4E2">
              <w:rPr>
                <w:rFonts w:asciiTheme="minorHAnsi" w:hAnsiTheme="minorHAnsi" w:eastAsiaTheme="minorEastAsia" w:cstheme="minorBidi"/>
                <w:b/>
                <w:bCs/>
                <w:sz w:val="22"/>
                <w:u w:val="single"/>
              </w:rPr>
              <w:t xml:space="preserve">2 ONLY </w:t>
            </w:r>
          </w:p>
        </w:tc>
        <w:tc>
          <w:tcPr>
            <w:tcW w:w="1560" w:type="dxa"/>
            <w:tcMar/>
          </w:tcPr>
          <w:p w:rsidR="1B77777D" w:rsidP="50E9ACC3" w:rsidRDefault="481A93AC" w14:paraId="2C667ABA" w14:textId="7722A069">
            <w:pPr>
              <w:pStyle w:val="paragraph"/>
              <w:ind w:hanging="10"/>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Tuesday 2-4pm, CSB-1002</w:t>
            </w:r>
          </w:p>
          <w:p w:rsidR="1B77777D" w:rsidP="50E9ACC3" w:rsidRDefault="481A93AC" w14:paraId="210189F5" w14:textId="748E1B00">
            <w:pPr>
              <w:pStyle w:val="paragraph"/>
              <w:ind w:hanging="10"/>
              <w:jc w:val="bot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eastAsiaTheme="minorEastAsia" w:cstheme="minorBidi"/>
                <w:sz w:val="22"/>
                <w:szCs w:val="22"/>
              </w:rPr>
            </w:pPr>
            <w:r w:rsidRPr="50E9ACC3">
              <w:rPr>
                <w:rStyle w:val="eop"/>
                <w:rFonts w:asciiTheme="minorHAnsi" w:hAnsiTheme="minorHAnsi" w:eastAsiaTheme="minorEastAsia" w:cstheme="minorBidi"/>
                <w:sz w:val="22"/>
                <w:szCs w:val="22"/>
              </w:rPr>
              <w:t>(Semester 2)</w:t>
            </w:r>
          </w:p>
        </w:tc>
      </w:tr>
    </w:tbl>
    <w:p w:rsidRPr="00630900" w:rsidR="006B3E4A" w:rsidP="04B8898C" w:rsidRDefault="006B3E4A" w14:paraId="297E558B" w14:textId="371A2FF3">
      <w:pPr>
        <w:spacing w:after="0"/>
        <w:jc w:val="both"/>
        <w:rPr>
          <w:rFonts w:asciiTheme="minorHAnsi" w:hAnsiTheme="minorHAnsi" w:eastAsiaTheme="minorEastAsia" w:cstheme="minorBidi"/>
        </w:rPr>
      </w:pPr>
    </w:p>
    <w:p w:rsidR="00969D8B" w:rsidP="00969D8B" w:rsidRDefault="00969D8B" w14:paraId="15B1DA30" w14:textId="451A27A4">
      <w:pPr>
        <w:spacing w:after="0"/>
        <w:jc w:val="both"/>
        <w:rPr>
          <w:rFonts w:asciiTheme="minorHAnsi" w:hAnsiTheme="minorHAnsi" w:eastAsiaTheme="minorEastAsia" w:cstheme="minorBidi"/>
        </w:rPr>
      </w:pPr>
    </w:p>
    <w:p w:rsidR="00969D8B" w:rsidP="00969D8B" w:rsidRDefault="00969D8B" w14:paraId="52D45982" w14:textId="03A27D27">
      <w:pPr>
        <w:spacing w:after="0"/>
        <w:jc w:val="both"/>
        <w:rPr>
          <w:rFonts w:asciiTheme="minorHAnsi" w:hAnsiTheme="minorHAnsi" w:eastAsiaTheme="minorEastAsia" w:cstheme="minorBidi"/>
        </w:rPr>
      </w:pPr>
    </w:p>
    <w:p w:rsidR="00969D8B" w:rsidP="00969D8B" w:rsidRDefault="00969D8B" w14:paraId="5ACB8505" w14:textId="650BCC62">
      <w:pPr>
        <w:spacing w:after="0"/>
        <w:jc w:val="both"/>
        <w:rPr>
          <w:rFonts w:asciiTheme="minorHAnsi" w:hAnsiTheme="minorHAnsi" w:eastAsiaTheme="minorEastAsia" w:cstheme="minorBidi"/>
        </w:rPr>
      </w:pPr>
    </w:p>
    <w:p w:rsidR="00969D8B" w:rsidP="00969D8B" w:rsidRDefault="00969D8B" w14:paraId="6CFB0CBC" w14:textId="159DCC6F">
      <w:pPr>
        <w:spacing w:after="0"/>
        <w:jc w:val="both"/>
        <w:rPr>
          <w:rFonts w:asciiTheme="minorHAnsi" w:hAnsiTheme="minorHAnsi" w:eastAsiaTheme="minorEastAsia" w:cstheme="minorBidi"/>
        </w:rPr>
      </w:pPr>
    </w:p>
    <w:p w:rsidR="00969D8B" w:rsidP="00969D8B" w:rsidRDefault="00969D8B" w14:paraId="5A20F227" w14:textId="43C348F7">
      <w:pPr>
        <w:spacing w:after="0"/>
        <w:jc w:val="both"/>
        <w:rPr>
          <w:rFonts w:asciiTheme="minorHAnsi" w:hAnsiTheme="minorHAnsi" w:eastAsiaTheme="minorEastAsia" w:cstheme="minorBidi"/>
        </w:rPr>
      </w:pPr>
    </w:p>
    <w:p w:rsidR="00969D8B" w:rsidP="00969D8B" w:rsidRDefault="00969D8B" w14:paraId="33FD611C" w14:textId="0F674254">
      <w:pPr>
        <w:spacing w:after="0"/>
        <w:jc w:val="both"/>
        <w:rPr>
          <w:rFonts w:asciiTheme="minorHAnsi" w:hAnsiTheme="minorHAnsi" w:eastAsiaTheme="minorEastAsia" w:cstheme="minorBidi"/>
        </w:rPr>
      </w:pPr>
    </w:p>
    <w:p w:rsidR="00969D8B" w:rsidP="00969D8B" w:rsidRDefault="00969D8B" w14:paraId="2FFD62A1" w14:textId="7E82D973">
      <w:pPr>
        <w:spacing w:after="0"/>
        <w:jc w:val="both"/>
        <w:rPr>
          <w:rFonts w:asciiTheme="minorHAnsi" w:hAnsiTheme="minorHAnsi" w:eastAsiaTheme="minorEastAsia" w:cstheme="minorBidi"/>
        </w:rPr>
      </w:pPr>
    </w:p>
    <w:p w:rsidRPr="00630900" w:rsidR="006B3E4A" w:rsidP="0BDAF4E2" w:rsidRDefault="006B3E4A" w14:paraId="02AE4B22" w14:textId="707DA8FA">
      <w:pPr>
        <w:spacing w:after="0"/>
        <w:ind w:left="0" w:firstLine="0"/>
        <w:jc w:val="both"/>
        <w:rPr>
          <w:rFonts w:asciiTheme="minorHAnsi" w:hAnsiTheme="minorHAnsi" w:eastAsiaTheme="minorEastAsia" w:cstheme="minorBidi"/>
        </w:rPr>
      </w:pPr>
    </w:p>
    <w:p w:rsidR="50E9ACC3" w:rsidP="50E9ACC3" w:rsidRDefault="50E9ACC3" w14:paraId="62B55398" w14:textId="62405E8E">
      <w:pPr>
        <w:spacing w:after="0"/>
        <w:ind w:left="0" w:firstLine="0"/>
        <w:jc w:val="both"/>
        <w:rPr>
          <w:rFonts w:asciiTheme="minorHAnsi" w:hAnsiTheme="minorHAnsi" w:eastAsiaTheme="minorEastAsia" w:cstheme="minorBidi"/>
        </w:rPr>
      </w:pPr>
    </w:p>
    <w:p w:rsidR="50E9ACC3" w:rsidP="50E9ACC3" w:rsidRDefault="50E9ACC3" w14:paraId="49D49628" w14:textId="562589BC">
      <w:pPr>
        <w:spacing w:after="0"/>
        <w:ind w:left="0" w:firstLine="0"/>
        <w:jc w:val="both"/>
        <w:rPr>
          <w:rFonts w:asciiTheme="minorHAnsi" w:hAnsiTheme="minorHAnsi" w:eastAsiaTheme="minorEastAsia" w:cstheme="minorBidi"/>
        </w:rPr>
      </w:pPr>
    </w:p>
    <w:p w:rsidR="50E9ACC3" w:rsidP="50E9ACC3" w:rsidRDefault="50E9ACC3" w14:paraId="0091B81D" w14:textId="181CC934">
      <w:pPr>
        <w:spacing w:after="0"/>
        <w:ind w:left="0" w:firstLine="0"/>
        <w:jc w:val="both"/>
        <w:rPr>
          <w:rFonts w:asciiTheme="minorHAnsi" w:hAnsiTheme="minorHAnsi" w:eastAsiaTheme="minorEastAsia" w:cstheme="minorBidi"/>
        </w:rPr>
      </w:pPr>
    </w:p>
    <w:p w:rsidR="50E9ACC3" w:rsidP="50E9ACC3" w:rsidRDefault="50E9ACC3" w14:paraId="7E9E1643" w14:textId="507566F9">
      <w:pPr>
        <w:spacing w:after="0"/>
        <w:ind w:left="0" w:firstLine="0"/>
        <w:jc w:val="both"/>
        <w:rPr>
          <w:rFonts w:asciiTheme="minorHAnsi" w:hAnsiTheme="minorHAnsi" w:eastAsiaTheme="minorEastAsia" w:cstheme="minorBidi"/>
        </w:rPr>
      </w:pPr>
    </w:p>
    <w:p w:rsidR="50E9ACC3" w:rsidP="50E9ACC3" w:rsidRDefault="50E9ACC3" w14:paraId="5C9CD561" w14:textId="0F8644B8">
      <w:pPr>
        <w:spacing w:after="0"/>
        <w:ind w:left="0" w:firstLine="0"/>
        <w:jc w:val="both"/>
        <w:rPr>
          <w:rFonts w:asciiTheme="minorHAnsi" w:hAnsiTheme="minorHAnsi" w:eastAsiaTheme="minorEastAsia" w:cstheme="minorBidi"/>
        </w:rPr>
      </w:pPr>
    </w:p>
    <w:p w:rsidR="50E9ACC3" w:rsidP="50E9ACC3" w:rsidRDefault="50E9ACC3" w14:paraId="5484C93F" w14:textId="1BB267A8">
      <w:pPr>
        <w:spacing w:after="0"/>
        <w:ind w:left="0" w:firstLine="0"/>
        <w:jc w:val="both"/>
        <w:rPr>
          <w:rFonts w:asciiTheme="minorHAnsi" w:hAnsiTheme="minorHAnsi" w:eastAsiaTheme="minorEastAsia" w:cstheme="minorBidi"/>
        </w:rPr>
      </w:pPr>
    </w:p>
    <w:p w:rsidR="50E9ACC3" w:rsidP="50E9ACC3" w:rsidRDefault="50E9ACC3" w14:paraId="265ACA57" w14:textId="31FED14D">
      <w:pPr>
        <w:spacing w:after="0"/>
        <w:ind w:left="0" w:firstLine="0"/>
        <w:jc w:val="both"/>
        <w:rPr>
          <w:rFonts w:asciiTheme="minorHAnsi" w:hAnsiTheme="minorHAnsi" w:eastAsiaTheme="minorEastAsia" w:cstheme="minorBidi"/>
        </w:rPr>
      </w:pPr>
    </w:p>
    <w:p w:rsidR="50E9ACC3" w:rsidP="50E9ACC3" w:rsidRDefault="50E9ACC3" w14:paraId="4B668BC6" w14:textId="3E272241">
      <w:pPr>
        <w:spacing w:after="0"/>
        <w:ind w:left="0" w:firstLine="0"/>
        <w:jc w:val="both"/>
        <w:rPr>
          <w:rFonts w:asciiTheme="minorHAnsi" w:hAnsiTheme="minorHAnsi" w:eastAsiaTheme="minorEastAsia" w:cstheme="minorBidi"/>
        </w:rPr>
      </w:pPr>
    </w:p>
    <w:p w:rsidR="0348CD78" w:rsidP="0348CD78" w:rsidRDefault="0348CD78" w14:paraId="232E4A41" w14:textId="5B1820ED">
      <w:pPr>
        <w:spacing w:after="0"/>
        <w:ind w:left="0" w:firstLine="0"/>
        <w:jc w:val="both"/>
        <w:rPr>
          <w:rFonts w:asciiTheme="minorHAnsi" w:hAnsiTheme="minorHAnsi" w:eastAsiaTheme="minorEastAsia" w:cstheme="minorBidi"/>
        </w:rPr>
      </w:pPr>
    </w:p>
    <w:p w:rsidR="0348CD78" w:rsidP="0348CD78" w:rsidRDefault="0348CD78" w14:paraId="4BD66CE2" w14:textId="03A9A1BB">
      <w:pPr>
        <w:spacing w:after="0"/>
        <w:ind w:left="0" w:firstLine="0"/>
        <w:jc w:val="both"/>
        <w:rPr>
          <w:rFonts w:asciiTheme="minorHAnsi" w:hAnsiTheme="minorHAnsi" w:eastAsiaTheme="minorEastAsia" w:cstheme="minorBidi"/>
        </w:rPr>
      </w:pPr>
    </w:p>
    <w:p w:rsidR="0348CD78" w:rsidP="0348CD78" w:rsidRDefault="0348CD78" w14:paraId="3B72000C" w14:textId="3D9AE162">
      <w:pPr>
        <w:spacing w:after="0"/>
        <w:ind w:left="0" w:firstLine="0"/>
        <w:jc w:val="both"/>
        <w:rPr>
          <w:rFonts w:asciiTheme="minorHAnsi" w:hAnsiTheme="minorHAnsi" w:eastAsiaTheme="minorEastAsia" w:cstheme="minorBidi"/>
        </w:rPr>
      </w:pPr>
    </w:p>
    <w:p w:rsidR="0348CD78" w:rsidP="0348CD78" w:rsidRDefault="0348CD78" w14:paraId="1B1CDE7D" w14:textId="4C2EF8FE">
      <w:pPr>
        <w:spacing w:after="0"/>
        <w:ind w:left="0" w:firstLine="0"/>
        <w:jc w:val="both"/>
        <w:rPr>
          <w:rFonts w:asciiTheme="minorHAnsi" w:hAnsiTheme="minorHAnsi" w:eastAsiaTheme="minorEastAsia" w:cstheme="minorBidi"/>
        </w:rPr>
      </w:pPr>
    </w:p>
    <w:p w:rsidR="0348CD78" w:rsidP="0348CD78" w:rsidRDefault="0348CD78" w14:paraId="0042727F" w14:textId="0BEF3363">
      <w:pPr>
        <w:spacing w:after="0"/>
        <w:ind w:left="0" w:firstLine="0"/>
        <w:jc w:val="both"/>
        <w:rPr>
          <w:rFonts w:asciiTheme="minorHAnsi" w:hAnsiTheme="minorHAnsi" w:eastAsiaTheme="minorEastAsia" w:cstheme="minorBidi"/>
        </w:rPr>
      </w:pPr>
    </w:p>
    <w:p w:rsidR="0348CD78" w:rsidP="0348CD78" w:rsidRDefault="0348CD78" w14:paraId="1384670C" w14:textId="454DFE66">
      <w:pPr>
        <w:spacing w:after="0"/>
        <w:ind w:left="0" w:firstLine="0"/>
        <w:jc w:val="both"/>
        <w:rPr>
          <w:rFonts w:asciiTheme="minorHAnsi" w:hAnsiTheme="minorHAnsi" w:eastAsiaTheme="minorEastAsia" w:cstheme="minorBidi"/>
        </w:rPr>
      </w:pPr>
    </w:p>
    <w:p w:rsidR="0348CD78" w:rsidP="0348CD78" w:rsidRDefault="0348CD78" w14:paraId="23B02C0E" w14:textId="77410DB9">
      <w:pPr>
        <w:spacing w:after="0"/>
        <w:ind w:left="0" w:firstLine="0"/>
        <w:jc w:val="both"/>
        <w:rPr>
          <w:rFonts w:asciiTheme="minorHAnsi" w:hAnsiTheme="minorHAnsi" w:eastAsiaTheme="minorEastAsia" w:cstheme="minorBidi"/>
        </w:rPr>
      </w:pPr>
    </w:p>
    <w:p w:rsidR="50E9ACC3" w:rsidP="50E9ACC3" w:rsidRDefault="50E9ACC3" w14:paraId="3B72EBB1" w14:textId="7FA4C0D1">
      <w:pPr>
        <w:spacing w:after="0"/>
        <w:ind w:left="0" w:firstLine="0"/>
        <w:jc w:val="both"/>
        <w:rPr>
          <w:rFonts w:asciiTheme="minorHAnsi" w:hAnsiTheme="minorHAnsi" w:eastAsiaTheme="minorEastAsia" w:cstheme="minorBidi"/>
        </w:rPr>
      </w:pPr>
    </w:p>
    <w:p w:rsidR="50E9ACC3" w:rsidP="11FE3269" w:rsidRDefault="50E9ACC3" w14:paraId="6892B756" w14:textId="32F30527">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162398D2" w14:textId="6581401D">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02078594" w14:textId="16D73C53">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7059B0DA" w14:textId="4ECE835C">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67C59128" w14:textId="10769FAA">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3D6A3086" w14:textId="04D316EC">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20BA4467" w14:textId="158804DD">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7C84D064" w14:textId="2D8E5A3B">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33E52514" w14:textId="4265E007">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32306644" w14:textId="11B98C46">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4D55B7B9" w14:textId="28D83E82">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48C9380E" w14:textId="79D18634">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4104B4D7" w14:textId="4E6CBADA">
      <w:pPr>
        <w:spacing w:after="0"/>
        <w:ind w:left="0" w:firstLine="0"/>
        <w:jc w:val="both"/>
        <w:rPr>
          <w:rFonts w:ascii="Calibri" w:hAnsi="Calibri" w:eastAsia="" w:cs="" w:asciiTheme="minorAscii" w:hAnsiTheme="minorAscii" w:eastAsiaTheme="minorEastAsia" w:cstheme="minorBidi"/>
        </w:rPr>
      </w:pPr>
    </w:p>
    <w:p w:rsidR="11FE3269" w:rsidP="11FE3269" w:rsidRDefault="11FE3269" w14:paraId="177C2149" w14:textId="6F7E5E77">
      <w:pPr>
        <w:spacing w:after="0"/>
        <w:ind w:left="0" w:firstLine="0"/>
        <w:jc w:val="both"/>
        <w:rPr>
          <w:rFonts w:ascii="Calibri" w:hAnsi="Calibri" w:eastAsia="" w:cs="" w:asciiTheme="minorAscii" w:hAnsiTheme="minorAscii" w:eastAsiaTheme="minorEastAsia" w:cstheme="minorBidi"/>
        </w:rPr>
      </w:pPr>
    </w:p>
    <w:p w:rsidRPr="008A792D" w:rsidR="00314356" w:rsidP="5855DD3D" w:rsidRDefault="00314356" w14:paraId="5DD16CDB" w14:textId="0A41E7EE">
      <w:pPr>
        <w:spacing w:after="0"/>
        <w:ind w:left="0" w:firstLine="0"/>
        <w:rPr>
          <w:rFonts w:asciiTheme="minorHAnsi" w:hAnsiTheme="minorHAnsi" w:eastAsiaTheme="minorEastAsia" w:cstheme="minorBidi"/>
        </w:rPr>
      </w:pPr>
    </w:p>
    <w:p w:rsidRPr="008A792D" w:rsidR="0080002E" w:rsidP="5855DD3D" w:rsidRDefault="2E563524" w14:paraId="248489A4" w14:textId="6C789008">
      <w:pPr>
        <w:spacing w:after="160" w:line="259" w:lineRule="auto"/>
        <w:ind w:left="0" w:firstLine="0"/>
        <w:rPr>
          <w:rFonts w:cs="Times New Roman"/>
          <w:b/>
          <w:bCs/>
        </w:rPr>
      </w:pPr>
      <w:bookmarkStart w:name="_Toc139294358" w:id="42"/>
      <w:r w:rsidRPr="50E9ACC3">
        <w:rPr>
          <w:rFonts w:cs="Times New Roman"/>
          <w:b/>
          <w:bCs/>
        </w:rPr>
        <w:t>PART TWO: Studying English Guide</w:t>
      </w:r>
      <w:bookmarkEnd w:id="42"/>
    </w:p>
    <w:p w:rsidRPr="008A792D" w:rsidR="0080002E" w:rsidP="04B8898C" w:rsidRDefault="2E563524" w14:paraId="0BA12695" w14:textId="77777777">
      <w:pPr>
        <w:pStyle w:val="Heading2"/>
        <w:jc w:val="both"/>
        <w:rPr>
          <w:rFonts w:cs="Times New Roman"/>
        </w:rPr>
      </w:pPr>
      <w:bookmarkStart w:name="_Toc139294359" w:id="43"/>
      <w:bookmarkStart w:name="_Toc779070748" w:id="44"/>
      <w:r w:rsidRPr="50E9ACC3">
        <w:rPr>
          <w:rFonts w:cs="Times New Roman"/>
        </w:rPr>
        <w:t>Reading, Researching, Referencing, Writing</w:t>
      </w:r>
      <w:bookmarkEnd w:id="43"/>
      <w:bookmarkEnd w:id="44"/>
    </w:p>
    <w:p w:rsidRPr="008A792D" w:rsidR="0080002E" w:rsidP="04B8898C" w:rsidRDefault="0080002E" w14:paraId="4051D8FA" w14:textId="77777777">
      <w:pPr>
        <w:jc w:val="both"/>
        <w:rPr>
          <w:rFonts w:ascii="Times New Roman" w:hAnsi="Times New Roman" w:cs="Times New Roman"/>
        </w:rPr>
      </w:pPr>
      <w:r w:rsidRPr="04B8898C">
        <w:rPr>
          <w:rFonts w:ascii="Times New Roman" w:hAnsi="Times New Roman" w:cs="Times New Roman"/>
        </w:rPr>
        <w:t xml:space="preserve">Studying English is mostly a matter of </w:t>
      </w:r>
      <w:r w:rsidRPr="04B8898C">
        <w:rPr>
          <w:rFonts w:ascii="Times New Roman" w:hAnsi="Times New Roman" w:cs="Times New Roman"/>
          <w:b/>
          <w:bCs/>
        </w:rPr>
        <w:t>reading</w:t>
      </w:r>
      <w:r w:rsidRPr="04B8898C">
        <w:rPr>
          <w:rFonts w:ascii="Times New Roman" w:hAnsi="Times New Roman" w:cs="Times New Roman"/>
        </w:rPr>
        <w:t xml:space="preserve">, </w:t>
      </w:r>
      <w:r w:rsidRPr="04B8898C">
        <w:rPr>
          <w:rFonts w:ascii="Times New Roman" w:hAnsi="Times New Roman" w:cs="Times New Roman"/>
          <w:b/>
          <w:bCs/>
        </w:rPr>
        <w:t>speaking</w:t>
      </w:r>
      <w:r w:rsidRPr="04B8898C">
        <w:rPr>
          <w:rFonts w:ascii="Times New Roman" w:hAnsi="Times New Roman" w:cs="Times New Roman"/>
        </w:rPr>
        <w:t xml:space="preserve">, </w:t>
      </w:r>
      <w:r w:rsidRPr="04B8898C">
        <w:rPr>
          <w:rFonts w:ascii="Times New Roman" w:hAnsi="Times New Roman" w:cs="Times New Roman"/>
          <w:b/>
          <w:bCs/>
        </w:rPr>
        <w:t>thinking</w:t>
      </w:r>
      <w:r w:rsidRPr="04B8898C">
        <w:rPr>
          <w:rFonts w:ascii="Times New Roman" w:hAnsi="Times New Roman" w:cs="Times New Roman"/>
        </w:rPr>
        <w:t xml:space="preserve">, and </w:t>
      </w:r>
      <w:r w:rsidRPr="04B8898C">
        <w:rPr>
          <w:rFonts w:ascii="Times New Roman" w:hAnsi="Times New Roman" w:cs="Times New Roman"/>
          <w:b/>
          <w:bCs/>
        </w:rPr>
        <w:t>writing</w:t>
      </w:r>
      <w:r w:rsidRPr="04B8898C">
        <w:rPr>
          <w:rFonts w:ascii="Times New Roman" w:hAnsi="Times New Roman" w:cs="Times New Roman"/>
        </w:rPr>
        <w:t xml:space="preserve">. </w:t>
      </w:r>
    </w:p>
    <w:p w:rsidRPr="008A792D" w:rsidR="0080002E" w:rsidP="04B8898C" w:rsidRDefault="0080002E" w14:paraId="1EFDC72A" w14:textId="77777777">
      <w:pPr>
        <w:jc w:val="both"/>
        <w:rPr>
          <w:rFonts w:ascii="Times New Roman" w:hAnsi="Times New Roman" w:cs="Times New Roman"/>
        </w:rPr>
      </w:pPr>
      <w:r w:rsidRPr="04B8898C">
        <w:rPr>
          <w:rFonts w:ascii="Times New Roman" w:hAnsi="Times New Roman" w:cs="Times New Roman"/>
        </w:rPr>
        <w:t xml:space="preserve">The core activity is reading primary texts – we are lucky it should be so, as they were usually written for the reader’s pleasure as well as edification. Try to make your reading fun, and take it with you, dipping in and out: getting hold of physical copies of texts from libraries or bookshops is recommended wherever this is remotely possible. </w:t>
      </w:r>
    </w:p>
    <w:p w:rsidRPr="008A792D" w:rsidR="0080002E" w:rsidP="04B8898C" w:rsidRDefault="0080002E" w14:paraId="08CE4FA8" w14:textId="77777777">
      <w:pPr>
        <w:jc w:val="both"/>
        <w:rPr>
          <w:rFonts w:ascii="Times New Roman" w:hAnsi="Times New Roman" w:cs="Times New Roman"/>
        </w:rPr>
      </w:pPr>
      <w:r w:rsidRPr="04B8898C">
        <w:rPr>
          <w:rFonts w:ascii="Times New Roman" w:hAnsi="Times New Roman" w:cs="Times New Roman"/>
        </w:rPr>
        <w:t>As you read, take your time, look out for things that are interesting or unusual or puzzling and jot down a note. You can choose to take notes, either in the book itself or on separate sheets, the more detailed the better. But even brief notes can provide important grounds and sources for your later writing.</w:t>
      </w:r>
    </w:p>
    <w:p w:rsidRPr="008A792D" w:rsidR="0080002E" w:rsidP="04B8898C" w:rsidRDefault="0080002E" w14:paraId="6DD298C0" w14:textId="77777777">
      <w:pPr>
        <w:jc w:val="both"/>
        <w:rPr>
          <w:rFonts w:ascii="Times New Roman" w:hAnsi="Times New Roman" w:cs="Times New Roman"/>
        </w:rPr>
      </w:pPr>
      <w:r w:rsidRPr="04B8898C">
        <w:rPr>
          <w:rFonts w:ascii="Times New Roman" w:hAnsi="Times New Roman" w:cs="Times New Roman"/>
        </w:rPr>
        <w:t>Take some time to work out what you think about the text overall. Then go and discuss it – with classmates, with friends, whoever you can find. Even if you disagree, listening what other people think is a good way of working out what you think and why. Hopefully you’ll get a chance to discuss things in class, too – come prepared with ideas, or questions about things you don’t understand. Then go and do the same with some criticism, reading attentively but critically and to help define your own views. Pause a bit and write down some conclusions.</w:t>
      </w:r>
    </w:p>
    <w:p w:rsidRPr="008A792D" w:rsidR="0080002E" w:rsidP="04B8898C" w:rsidRDefault="0080002E" w14:paraId="433AEAD9" w14:textId="77777777">
      <w:pPr>
        <w:jc w:val="both"/>
        <w:rPr>
          <w:rFonts w:ascii="Times New Roman" w:hAnsi="Times New Roman" w:cs="Times New Roman"/>
        </w:rPr>
      </w:pPr>
      <w:r w:rsidRPr="04B8898C">
        <w:rPr>
          <w:rFonts w:ascii="Times New Roman" w:hAnsi="Times New Roman" w:cs="Times New Roman"/>
        </w:rPr>
        <w:t xml:space="preserve">You might be asked to write something about the text, or in comparison. Before you start writing try throwing some ideas and connections down on a mind map, referring to any notes or ideas you’ve had. This can be refined into a plan. Then go ahead and </w:t>
      </w:r>
      <w:proofErr w:type="gramStart"/>
      <w:r w:rsidRPr="04B8898C">
        <w:rPr>
          <w:rFonts w:ascii="Times New Roman" w:hAnsi="Times New Roman" w:cs="Times New Roman"/>
        </w:rPr>
        <w:t>write, but</w:t>
      </w:r>
      <w:proofErr w:type="gramEnd"/>
      <w:r w:rsidRPr="04B8898C">
        <w:rPr>
          <w:rFonts w:ascii="Times New Roman" w:hAnsi="Times New Roman" w:cs="Times New Roman"/>
        </w:rPr>
        <w:t xml:space="preserve"> remember giving yourself time at the end to look over what you’ve written and edit, adjust, cut, restate, add is hugely valuable. Good writing is re-writing. </w:t>
      </w:r>
    </w:p>
    <w:p w:rsidRPr="008A792D" w:rsidR="0080002E" w:rsidP="04B8898C" w:rsidRDefault="0080002E" w14:paraId="46504C4A" w14:textId="77777777">
      <w:pPr>
        <w:spacing w:after="0"/>
        <w:jc w:val="both"/>
        <w:rPr>
          <w:rFonts w:ascii="Times New Roman" w:hAnsi="Times New Roman" w:cs="Times New Roman"/>
          <w:noProof/>
          <w:spacing w:val="-2"/>
        </w:rPr>
      </w:pPr>
      <w:r w:rsidRPr="008A792D">
        <w:rPr>
          <w:rFonts w:ascii="Times New Roman" w:hAnsi="Times New Roman" w:cs="Times New Roman"/>
        </w:rPr>
        <w:t>Remember above all o</w:t>
      </w:r>
      <w:r w:rsidRPr="04B8898C">
        <w:rPr>
          <w:rFonts w:ascii="Times New Roman" w:hAnsi="Times New Roman" w:cs="Times New Roman"/>
          <w:noProof/>
          <w:spacing w:val="-2"/>
        </w:rPr>
        <w:t>ur teaching is there to facilitate your own self-directed learning. Beyond contact hours in classes, students should be devoting considerable time to their own study: it’s your degree, get stuck in and take control!</w:t>
      </w:r>
    </w:p>
    <w:p w:rsidRPr="008A792D" w:rsidR="0080002E" w:rsidP="04B8898C" w:rsidRDefault="0080002E" w14:paraId="118B9B56" w14:textId="77777777">
      <w:pPr>
        <w:spacing w:after="0"/>
        <w:jc w:val="both"/>
        <w:rPr>
          <w:rFonts w:ascii="Times New Roman" w:hAnsi="Times New Roman" w:cs="Times New Roman"/>
          <w:color w:val="0563C1" w:themeColor="hyperlink"/>
          <w:u w:val="single"/>
        </w:rPr>
      </w:pPr>
    </w:p>
    <w:p w:rsidR="00CC656B" w:rsidP="04B8898C" w:rsidRDefault="0080002E" w14:paraId="441CC06A" w14:textId="77777777">
      <w:pPr>
        <w:spacing w:after="160"/>
        <w:jc w:val="both"/>
        <w:rPr>
          <w:rFonts w:ascii="Times New Roman" w:hAnsi="Times New Roman" w:cs="Times New Roman"/>
        </w:rPr>
      </w:pPr>
      <w:r w:rsidRPr="04B8898C">
        <w:rPr>
          <w:rFonts w:ascii="Times New Roman" w:hAnsi="Times New Roman" w:cs="Times New Roman"/>
          <w:b/>
          <w:bCs/>
        </w:rPr>
        <w:t xml:space="preserve">Library Services </w:t>
      </w:r>
      <w:proofErr w:type="gramStart"/>
      <w:r w:rsidRPr="04B8898C">
        <w:rPr>
          <w:rFonts w:ascii="Times New Roman" w:hAnsi="Times New Roman" w:cs="Times New Roman"/>
        </w:rPr>
        <w:t>The</w:t>
      </w:r>
      <w:proofErr w:type="gramEnd"/>
      <w:r w:rsidRPr="04B8898C">
        <w:rPr>
          <w:rFonts w:ascii="Times New Roman" w:hAnsi="Times New Roman" w:cs="Times New Roman"/>
        </w:rPr>
        <w:t xml:space="preserve"> James Hardiman Library provides all </w:t>
      </w:r>
      <w:proofErr w:type="gramStart"/>
      <w:r w:rsidRPr="04B8898C">
        <w:rPr>
          <w:rFonts w:ascii="Times New Roman" w:hAnsi="Times New Roman" w:cs="Times New Roman"/>
        </w:rPr>
        <w:t>kinds</w:t>
      </w:r>
      <w:proofErr w:type="gramEnd"/>
      <w:r w:rsidRPr="04B8898C">
        <w:rPr>
          <w:rFonts w:ascii="Times New Roman" w:hAnsi="Times New Roman" w:cs="Times New Roman"/>
        </w:rPr>
        <w:t xml:space="preserve"> helpful support services concerning research, book and source-finding, referencing, plagiarism, free laptop loans. </w:t>
      </w:r>
    </w:p>
    <w:p w:rsidR="00CC656B" w:rsidP="04B8898C" w:rsidRDefault="00CC656B" w14:paraId="1E0A3A92" w14:textId="7DDF098C">
      <w:pPr>
        <w:jc w:val="both"/>
      </w:pPr>
    </w:p>
    <w:p w:rsidRPr="00683747" w:rsidR="00CC656B" w:rsidP="04B8898C" w:rsidRDefault="00CC656B" w14:paraId="5AD44FE7" w14:textId="50F595A1">
      <w:pPr>
        <w:spacing w:after="160"/>
        <w:jc w:val="both"/>
        <w:rPr>
          <w:rFonts w:ascii="Times New Roman" w:hAnsi="Times New Roman" w:cs="Times New Roman"/>
        </w:rPr>
      </w:pPr>
      <w:hyperlink r:id="rId43">
        <w:r>
          <w:t>https://libguides.library.universityofgalway.ie/guidesandtutorials</w:t>
        </w:r>
      </w:hyperlink>
      <w:r>
        <w:t>/</w:t>
      </w:r>
    </w:p>
    <w:p w:rsidRPr="008A792D" w:rsidR="00CC656B" w:rsidP="04B8898C" w:rsidRDefault="00CC656B" w14:paraId="6C6043E4" w14:textId="3C87C865">
      <w:pPr>
        <w:spacing w:after="160"/>
        <w:ind w:left="0" w:firstLine="0"/>
        <w:jc w:val="both"/>
        <w:rPr>
          <w:rStyle w:val="Hyperlink"/>
          <w:rFonts w:ascii="Times New Roman" w:hAnsi="Times New Roman" w:cs="Times New Roman"/>
        </w:rPr>
      </w:pPr>
    </w:p>
    <w:p w:rsidRPr="008A792D" w:rsidR="0080002E" w:rsidP="04B8898C" w:rsidRDefault="0080002E" w14:paraId="3DF447CF" w14:textId="614BEC57">
      <w:pPr>
        <w:spacing w:after="160"/>
        <w:jc w:val="both"/>
        <w:rPr>
          <w:rFonts w:ascii="Times New Roman" w:hAnsi="Times New Roman" w:cs="Times New Roman"/>
        </w:rPr>
      </w:pPr>
      <w:r w:rsidRPr="04B8898C">
        <w:rPr>
          <w:rFonts w:ascii="Times New Roman" w:hAnsi="Times New Roman" w:cs="Times New Roman"/>
        </w:rPr>
        <w:t xml:space="preserve">For specialized English help see </w:t>
      </w:r>
      <w:hyperlink r:id="rId44">
        <w:r w:rsidRPr="04B8898C" w:rsidR="00CC656B">
          <w:rPr>
            <w:rStyle w:val="Hyperlink"/>
            <w:rFonts w:ascii="Times New Roman" w:hAnsi="Times New Roman" w:cs="Times New Roman"/>
          </w:rPr>
          <w:t>https://libguides.library.universityofgalway.ie/English</w:t>
        </w:r>
      </w:hyperlink>
    </w:p>
    <w:p w:rsidRPr="008A792D" w:rsidR="0080002E" w:rsidP="04B8898C" w:rsidRDefault="2E563524" w14:paraId="7104ADAF" w14:textId="34561905">
      <w:pPr>
        <w:jc w:val="both"/>
        <w:rPr>
          <w:rFonts w:ascii="Times New Roman" w:hAnsi="Times New Roman" w:cs="Times New Roman"/>
        </w:rPr>
      </w:pPr>
      <w:bookmarkStart w:name="_Toc139294360" w:id="45"/>
      <w:bookmarkStart w:name="_Toc709136018" w:id="46"/>
      <w:r w:rsidRPr="50E9ACC3">
        <w:rPr>
          <w:rStyle w:val="Heading3Char"/>
          <w:rFonts w:ascii="Times New Roman" w:hAnsi="Times New Roman" w:cs="Times New Roman"/>
        </w:rPr>
        <w:t>The Academic Writing Centre</w:t>
      </w:r>
      <w:bookmarkEnd w:id="45"/>
      <w:bookmarkEnd w:id="46"/>
      <w:r w:rsidRPr="50E9ACC3">
        <w:rPr>
          <w:rFonts w:ascii="Times New Roman" w:hAnsi="Times New Roman" w:cs="Times New Roman"/>
        </w:rPr>
        <w:t xml:space="preserve"> in the James Hardiman Library provides individual specialized help for students in managing and completing assessments of all kinds. Staffed by experienced and understanding student tutors and aimed at students at all levels, it is there for all your writing needs. </w:t>
      </w:r>
      <w:hyperlink r:id="rId45">
        <w:r w:rsidRPr="50E9ACC3" w:rsidR="13424116">
          <w:rPr>
            <w:rStyle w:val="Hyperlink"/>
            <w:rFonts w:ascii="Times New Roman" w:hAnsi="Times New Roman" w:cs="Times New Roman"/>
            <w:sz w:val="24"/>
            <w:szCs w:val="24"/>
          </w:rPr>
          <w:t>https://library.universityofgalway.ie/awc/</w:t>
        </w:r>
      </w:hyperlink>
    </w:p>
    <w:p w:rsidRPr="008A792D" w:rsidR="0080002E" w:rsidP="04B8898C" w:rsidRDefault="0080002E" w14:paraId="5B880F07" w14:textId="3D9C3684">
      <w:pPr>
        <w:jc w:val="both"/>
        <w:rPr>
          <w:rFonts w:ascii="Times New Roman" w:hAnsi="Times New Roman" w:cs="Times New Roman"/>
        </w:rPr>
      </w:pPr>
    </w:p>
    <w:p w:rsidRPr="008A792D" w:rsidR="00F1184E" w:rsidP="04B8898C" w:rsidRDefault="4DBB5795" w14:paraId="060C1555" w14:textId="25A9F8C2">
      <w:pPr>
        <w:pStyle w:val="Heading2"/>
        <w:jc w:val="both"/>
        <w:rPr>
          <w:rFonts w:cs="Times New Roman"/>
        </w:rPr>
      </w:pPr>
      <w:bookmarkStart w:name="_Toc109228177" w:id="47"/>
      <w:bookmarkStart w:name="_Toc418164053" w:id="48"/>
      <w:r w:rsidRPr="50E9ACC3">
        <w:rPr>
          <w:rFonts w:cs="Times New Roman"/>
        </w:rPr>
        <w:t>Assessment Overview</w:t>
      </w:r>
      <w:bookmarkEnd w:id="47"/>
      <w:bookmarkEnd w:id="48"/>
      <w:r w:rsidRPr="50E9ACC3">
        <w:rPr>
          <w:rFonts w:cs="Times New Roman"/>
        </w:rPr>
        <w:t xml:space="preserve"> </w:t>
      </w:r>
      <w:r w:rsidRPr="50E9ACC3">
        <w:rPr>
          <w:rFonts w:cs="Times New Roman"/>
          <w:sz w:val="24"/>
          <w:szCs w:val="24"/>
        </w:rPr>
        <w:t xml:space="preserve"> </w:t>
      </w:r>
    </w:p>
    <w:p w:rsidRPr="008A792D" w:rsidR="00F1184E" w:rsidP="04B8898C" w:rsidRDefault="00F1184E" w14:paraId="189B02AC" w14:textId="270272C4">
      <w:pPr>
        <w:ind w:left="-5" w:right="2"/>
        <w:jc w:val="both"/>
        <w:rPr>
          <w:rFonts w:ascii="Times New Roman" w:hAnsi="Times New Roman" w:cs="Times New Roman"/>
          <w:sz w:val="24"/>
          <w:szCs w:val="24"/>
        </w:rPr>
      </w:pPr>
      <w:r w:rsidRPr="04B8898C">
        <w:rPr>
          <w:rFonts w:ascii="Times New Roman" w:hAnsi="Times New Roman" w:cs="Times New Roman"/>
          <w:sz w:val="24"/>
          <w:szCs w:val="24"/>
        </w:rPr>
        <w:t xml:space="preserve">All Final Year lecture courses will be assessed 40% by continuous assessment and by one 60% end-of-semester essay OR exam    </w:t>
      </w:r>
    </w:p>
    <w:p w:rsidRPr="008A792D" w:rsidR="00F1184E" w:rsidP="04B8898C" w:rsidRDefault="00F1184E" w14:paraId="0DC23B15" w14:textId="77777777">
      <w:pPr>
        <w:spacing w:after="34" w:line="259" w:lineRule="auto"/>
        <w:ind w:left="0" w:firstLine="0"/>
        <w:jc w:val="both"/>
        <w:rPr>
          <w:rFonts w:ascii="Times New Roman" w:hAnsi="Times New Roman" w:cs="Times New Roman"/>
          <w:b/>
          <w:bCs/>
          <w:sz w:val="24"/>
          <w:szCs w:val="24"/>
        </w:rPr>
      </w:pPr>
      <w:r w:rsidRPr="04B8898C">
        <w:rPr>
          <w:rFonts w:ascii="Times New Roman" w:hAnsi="Times New Roman" w:cs="Times New Roman"/>
          <w:b/>
          <w:bCs/>
          <w:sz w:val="24"/>
          <w:szCs w:val="24"/>
        </w:rPr>
        <w:t xml:space="preserve"> </w:t>
      </w:r>
    </w:p>
    <w:p w:rsidRPr="008A792D" w:rsidR="00F1184E" w:rsidP="04B8898C" w:rsidRDefault="00F1184E" w14:paraId="2CE43228" w14:textId="0FFDEAA1">
      <w:pPr>
        <w:jc w:val="both"/>
        <w:rPr>
          <w:rFonts w:ascii="Times New Roman" w:hAnsi="Times New Roman" w:cs="Times New Roman"/>
        </w:rPr>
      </w:pPr>
    </w:p>
    <w:p w:rsidRPr="008A792D" w:rsidR="00F1184E" w:rsidP="04B8898C" w:rsidRDefault="00F1184E" w14:paraId="2B98D007" w14:textId="77777777">
      <w:pPr>
        <w:jc w:val="both"/>
        <w:rPr>
          <w:rFonts w:ascii="Times New Roman" w:hAnsi="Times New Roman" w:cs="Times New Roman"/>
          <w:b/>
          <w:bCs/>
          <w:sz w:val="24"/>
          <w:szCs w:val="24"/>
        </w:rPr>
      </w:pPr>
      <w:r w:rsidRPr="04B8898C">
        <w:rPr>
          <w:rFonts w:ascii="Times New Roman" w:hAnsi="Times New Roman" w:cs="Times New Roman"/>
          <w:b/>
          <w:bCs/>
          <w:sz w:val="24"/>
          <w:szCs w:val="24"/>
        </w:rPr>
        <w:t xml:space="preserve">Clashes and Caps </w:t>
      </w:r>
    </w:p>
    <w:p w:rsidRPr="008A792D" w:rsidR="00F1184E" w:rsidP="04B8898C" w:rsidRDefault="00F1184E" w14:paraId="20715497" w14:textId="77777777">
      <w:pPr>
        <w:jc w:val="both"/>
        <w:rPr>
          <w:rFonts w:ascii="Times New Roman" w:hAnsi="Times New Roman" w:cs="Times New Roman"/>
          <w:b/>
          <w:bCs/>
        </w:rPr>
      </w:pPr>
      <w:r w:rsidRPr="04B8898C">
        <w:rPr>
          <w:rFonts w:ascii="Times New Roman" w:hAnsi="Times New Roman" w:cs="Times New Roman"/>
          <w:b/>
          <w:bCs/>
        </w:rPr>
        <w:t xml:space="preserve"> </w:t>
      </w:r>
    </w:p>
    <w:p w:rsidRPr="00772F23" w:rsidR="00F1184E" w:rsidP="04B8898C" w:rsidRDefault="4DBB5795" w14:paraId="36C6F99A" w14:textId="77777777">
      <w:pPr>
        <w:ind w:left="-5" w:right="2"/>
        <w:jc w:val="both"/>
        <w:rPr>
          <w:rFonts w:ascii="Times New Roman" w:hAnsi="Times New Roman" w:cs="Times New Roman"/>
          <w:color w:val="auto"/>
          <w:sz w:val="24"/>
          <w:szCs w:val="24"/>
        </w:rPr>
      </w:pPr>
      <w:r w:rsidRPr="50E9ACC3">
        <w:rPr>
          <w:rFonts w:ascii="Times New Roman" w:hAnsi="Times New Roman" w:cs="Times New Roman"/>
          <w:sz w:val="24"/>
          <w:szCs w:val="24"/>
        </w:rPr>
        <w:t xml:space="preserve">The scheduling of core modules at NUI Galway is managed in such a way as to ensure that you will not encounter clashes between lecture modules in English and your compulsory modules in your second subject. Where there are clashes between optional modules across subjects you will generally have to change one of your selections. </w:t>
      </w:r>
      <w:r w:rsidRPr="50E9ACC3">
        <w:rPr>
          <w:rFonts w:ascii="Times New Roman" w:hAnsi="Times New Roman" w:cs="Times New Roman"/>
          <w:color w:val="auto"/>
          <w:sz w:val="24"/>
          <w:szCs w:val="24"/>
        </w:rPr>
        <w:t xml:space="preserve">Lecture modules will be capped as well as seminar modules.  </w:t>
      </w:r>
      <w:proofErr w:type="gramStart"/>
      <w:r w:rsidRPr="50E9ACC3">
        <w:rPr>
          <w:rFonts w:ascii="Times New Roman" w:hAnsi="Times New Roman" w:cs="Times New Roman"/>
          <w:color w:val="auto"/>
          <w:sz w:val="24"/>
          <w:szCs w:val="24"/>
        </w:rPr>
        <w:t>So</w:t>
      </w:r>
      <w:proofErr w:type="gramEnd"/>
      <w:r w:rsidRPr="50E9ACC3">
        <w:rPr>
          <w:rFonts w:ascii="Times New Roman" w:hAnsi="Times New Roman" w:cs="Times New Roman"/>
          <w:color w:val="auto"/>
          <w:sz w:val="24"/>
          <w:szCs w:val="24"/>
        </w:rPr>
        <w:t xml:space="preserve"> when you register, be aware that you may not be admitted to your first lecture or seminar choice. </w:t>
      </w:r>
    </w:p>
    <w:p w:rsidR="50E9ACC3" w:rsidP="50E9ACC3" w:rsidRDefault="50E9ACC3" w14:paraId="5060C911" w14:textId="5CA0C05D">
      <w:pPr>
        <w:ind w:left="-5" w:right="2"/>
        <w:jc w:val="both"/>
        <w:rPr>
          <w:rFonts w:ascii="Times New Roman" w:hAnsi="Times New Roman" w:cs="Times New Roman"/>
          <w:color w:val="auto"/>
          <w:sz w:val="24"/>
          <w:szCs w:val="24"/>
        </w:rPr>
      </w:pPr>
    </w:p>
    <w:p w:rsidRPr="008A792D" w:rsidR="00F1184E" w:rsidP="04B8898C" w:rsidRDefault="00F1184E" w14:paraId="0A624D22" w14:textId="77777777">
      <w:pPr>
        <w:spacing w:after="0" w:line="259" w:lineRule="auto"/>
        <w:ind w:left="0" w:firstLine="0"/>
        <w:jc w:val="both"/>
        <w:rPr>
          <w:rFonts w:ascii="Times New Roman" w:hAnsi="Times New Roman" w:cs="Times New Roman"/>
          <w:b/>
          <w:bCs/>
          <w:sz w:val="24"/>
          <w:szCs w:val="24"/>
        </w:rPr>
      </w:pPr>
      <w:r w:rsidRPr="04B8898C">
        <w:rPr>
          <w:rFonts w:ascii="Times New Roman" w:hAnsi="Times New Roman" w:cs="Times New Roman"/>
          <w:b/>
          <w:bCs/>
          <w:sz w:val="24"/>
          <w:szCs w:val="24"/>
        </w:rPr>
        <w:t xml:space="preserve"> </w:t>
      </w:r>
    </w:p>
    <w:p w:rsidRPr="008A792D" w:rsidR="00F1184E" w:rsidP="04B8898C" w:rsidRDefault="4DBB5795" w14:paraId="7835D010" w14:textId="77777777">
      <w:pPr>
        <w:pStyle w:val="Heading2"/>
        <w:jc w:val="both"/>
        <w:rPr>
          <w:rFonts w:cs="Times New Roman"/>
        </w:rPr>
      </w:pPr>
      <w:bookmarkStart w:name="_Toc109228179" w:id="49"/>
      <w:bookmarkStart w:name="_Toc330735383" w:id="50"/>
      <w:r w:rsidRPr="50E9ACC3">
        <w:rPr>
          <w:rFonts w:cs="Times New Roman"/>
        </w:rPr>
        <w:t>Assignment Submission &amp; Deadlines</w:t>
      </w:r>
      <w:bookmarkEnd w:id="49"/>
      <w:bookmarkEnd w:id="50"/>
    </w:p>
    <w:p w:rsidRPr="008A792D" w:rsidR="00F1184E" w:rsidP="04B8898C" w:rsidRDefault="00F1184E" w14:paraId="437BF74A" w14:textId="77777777">
      <w:pPr>
        <w:spacing w:after="0" w:line="259" w:lineRule="auto"/>
        <w:ind w:left="0" w:firstLine="0"/>
        <w:jc w:val="both"/>
        <w:rPr>
          <w:rFonts w:ascii="Times New Roman" w:hAnsi="Times New Roman" w:cs="Times New Roman"/>
          <w:b/>
          <w:bCs/>
          <w:sz w:val="24"/>
          <w:szCs w:val="24"/>
        </w:rPr>
      </w:pPr>
      <w:r w:rsidRPr="04B8898C">
        <w:rPr>
          <w:rFonts w:ascii="Times New Roman" w:hAnsi="Times New Roman" w:cs="Times New Roman"/>
          <w:b/>
          <w:bCs/>
          <w:sz w:val="24"/>
          <w:szCs w:val="24"/>
        </w:rPr>
        <w:t xml:space="preserve"> </w:t>
      </w:r>
    </w:p>
    <w:p w:rsidRPr="00772F23" w:rsidR="00F1184E" w:rsidP="04B8898C" w:rsidRDefault="00F1184E" w14:paraId="05CAA6EE" w14:textId="38B6B1BA">
      <w:pPr>
        <w:ind w:left="-5" w:right="2"/>
        <w:jc w:val="both"/>
        <w:rPr>
          <w:rFonts w:ascii="Times New Roman" w:hAnsi="Times New Roman" w:cs="Times New Roman"/>
          <w:color w:val="auto"/>
          <w:sz w:val="24"/>
          <w:szCs w:val="24"/>
        </w:rPr>
      </w:pPr>
      <w:r w:rsidRPr="04B8898C">
        <w:rPr>
          <w:rFonts w:ascii="Times New Roman" w:hAnsi="Times New Roman" w:cs="Times New Roman"/>
          <w:color w:val="auto"/>
          <w:sz w:val="24"/>
          <w:szCs w:val="24"/>
        </w:rPr>
        <w:t xml:space="preserve">All essay submissions for lecture modules are done electronically via your Canvas account. Make sure to check the ‘Assignments’ section within any given module that you have submitted your work successfully.  Within Assignments, click on any assignment and </w:t>
      </w:r>
      <w:r w:rsidRPr="04B8898C" w:rsidR="00CC656B">
        <w:rPr>
          <w:rFonts w:ascii="Times New Roman" w:hAnsi="Times New Roman" w:cs="Times New Roman"/>
          <w:color w:val="auto"/>
          <w:sz w:val="24"/>
          <w:szCs w:val="24"/>
        </w:rPr>
        <w:t xml:space="preserve">you can see submission details on the </w:t>
      </w:r>
      <w:proofErr w:type="gramStart"/>
      <w:r w:rsidRPr="04B8898C" w:rsidR="00CC656B">
        <w:rPr>
          <w:rFonts w:ascii="Times New Roman" w:hAnsi="Times New Roman" w:cs="Times New Roman"/>
          <w:color w:val="auto"/>
          <w:sz w:val="24"/>
          <w:szCs w:val="24"/>
        </w:rPr>
        <w:t>right hand</w:t>
      </w:r>
      <w:proofErr w:type="gramEnd"/>
      <w:r w:rsidRPr="04B8898C" w:rsidR="00CC656B">
        <w:rPr>
          <w:rFonts w:ascii="Times New Roman" w:hAnsi="Times New Roman" w:cs="Times New Roman"/>
          <w:color w:val="auto"/>
          <w:sz w:val="24"/>
          <w:szCs w:val="24"/>
        </w:rPr>
        <w:t xml:space="preserve"> side</w:t>
      </w:r>
      <w:r w:rsidRPr="04B8898C">
        <w:rPr>
          <w:rFonts w:ascii="Times New Roman" w:hAnsi="Times New Roman" w:cs="Times New Roman"/>
          <w:color w:val="auto"/>
          <w:sz w:val="24"/>
          <w:szCs w:val="24"/>
        </w:rPr>
        <w:t xml:space="preserve">.   </w:t>
      </w:r>
    </w:p>
    <w:p w:rsidRPr="00772F23" w:rsidR="00F1184E" w:rsidP="04B8898C" w:rsidRDefault="00F1184E" w14:paraId="4A72B228" w14:textId="77777777">
      <w:pPr>
        <w:spacing w:after="0" w:line="259" w:lineRule="auto"/>
        <w:ind w:left="0" w:firstLine="0"/>
        <w:jc w:val="both"/>
        <w:rPr>
          <w:rFonts w:ascii="Times New Roman" w:hAnsi="Times New Roman" w:cs="Times New Roman"/>
          <w:color w:val="auto"/>
          <w:sz w:val="24"/>
          <w:szCs w:val="24"/>
        </w:rPr>
      </w:pPr>
      <w:r w:rsidRPr="04B8898C">
        <w:rPr>
          <w:rFonts w:ascii="Times New Roman" w:hAnsi="Times New Roman" w:cs="Times New Roman"/>
          <w:color w:val="auto"/>
          <w:sz w:val="24"/>
          <w:szCs w:val="24"/>
        </w:rPr>
        <w:t xml:space="preserve"> </w:t>
      </w:r>
    </w:p>
    <w:p w:rsidRPr="00772F23" w:rsidR="00F1184E" w:rsidP="04B8898C" w:rsidRDefault="00F1184E" w14:paraId="2D297D20" w14:textId="77777777">
      <w:pPr>
        <w:ind w:left="-5" w:right="2"/>
        <w:jc w:val="both"/>
        <w:rPr>
          <w:rFonts w:ascii="Times New Roman" w:hAnsi="Times New Roman" w:cs="Times New Roman"/>
          <w:color w:val="auto"/>
          <w:sz w:val="24"/>
          <w:szCs w:val="24"/>
        </w:rPr>
      </w:pPr>
      <w:r w:rsidRPr="04B8898C">
        <w:rPr>
          <w:rFonts w:ascii="Times New Roman" w:hAnsi="Times New Roman" w:cs="Times New Roman"/>
          <w:color w:val="auto"/>
          <w:sz w:val="24"/>
          <w:szCs w:val="24"/>
        </w:rPr>
        <w:t xml:space="preserve">Please note that it is your responsibility to ensure that you upload the correct essay to the correct submission box on Canvas. Double check that you have done this correctly (check the ‘Assignments’ tab!) You will face penalties—and even risk assignment failure—for uploading the wrong essay and failing to notice this error until after the deadline. </w:t>
      </w:r>
    </w:p>
    <w:p w:rsidRPr="008A792D" w:rsidR="00F1184E" w:rsidP="04B8898C" w:rsidRDefault="00F1184E" w14:paraId="1B1ED3F2" w14:textId="654703C3">
      <w:pPr>
        <w:jc w:val="both"/>
        <w:rPr>
          <w:rFonts w:ascii="Times New Roman" w:hAnsi="Times New Roman" w:cs="Times New Roman"/>
        </w:rPr>
      </w:pPr>
    </w:p>
    <w:p w:rsidRPr="00C05E06" w:rsidR="00772F23" w:rsidP="04B8898C" w:rsidRDefault="00772F23" w14:paraId="43EF721F" w14:textId="77777777">
      <w:pPr>
        <w:pStyle w:val="paragraph"/>
        <w:spacing w:before="0" w:beforeAutospacing="0" w:after="0" w:afterAutospacing="0"/>
        <w:jc w:val="both"/>
        <w:textAlignment w:val="baseline"/>
        <w:rPr>
          <w:b/>
          <w:bCs/>
          <w:sz w:val="28"/>
          <w:szCs w:val="28"/>
        </w:rPr>
      </w:pPr>
      <w:r w:rsidRPr="04B8898C">
        <w:rPr>
          <w:rStyle w:val="normaltextrun"/>
          <w:rFonts w:eastAsia="Bookman Old Style"/>
          <w:b/>
          <w:bCs/>
          <w:sz w:val="28"/>
          <w:szCs w:val="28"/>
          <w:lang w:val="en-GB"/>
        </w:rPr>
        <w:t>Policy on Extensions, Repeats and Deferrals</w:t>
      </w:r>
      <w:r w:rsidRPr="04B8898C">
        <w:rPr>
          <w:rStyle w:val="eop"/>
          <w:rFonts w:eastAsia="Bookman Old Style"/>
          <w:b/>
          <w:bCs/>
          <w:sz w:val="28"/>
          <w:szCs w:val="28"/>
        </w:rPr>
        <w:t> </w:t>
      </w:r>
    </w:p>
    <w:p w:rsidRPr="00C05E06" w:rsidR="00772F23" w:rsidP="04B8898C" w:rsidRDefault="00772F23" w14:paraId="53F9F89C"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0"/>
          <w:szCs w:val="20"/>
          <w:lang w:val="en-US"/>
        </w:rPr>
        <w:t> </w:t>
      </w:r>
    </w:p>
    <w:p w:rsidRPr="00C05E06" w:rsidR="00772F23" w:rsidP="04B8898C" w:rsidRDefault="00772F23" w14:paraId="37C36159" w14:textId="77777777">
      <w:pPr>
        <w:pStyle w:val="paragraph"/>
        <w:spacing w:before="0" w:beforeAutospacing="0" w:after="0" w:afterAutospacing="0"/>
        <w:jc w:val="both"/>
        <w:textAlignment w:val="baseline"/>
        <w:rPr>
          <w:sz w:val="18"/>
          <w:szCs w:val="18"/>
          <w:lang w:val="en-US"/>
        </w:rPr>
      </w:pPr>
      <w:r w:rsidRPr="04B8898C">
        <w:rPr>
          <w:rStyle w:val="normaltextrun"/>
          <w:rFonts w:eastAsia="Bookman Old Style"/>
          <w:lang w:val="en-GB"/>
        </w:rPr>
        <w:t xml:space="preserve">You should only seek to submit work late in the event of serious extenuating circumstances which is defined by </w:t>
      </w:r>
      <w:hyperlink r:id="rId46">
        <w:r w:rsidRPr="04B8898C">
          <w:rPr>
            <w:rStyle w:val="normaltextrun"/>
            <w:rFonts w:eastAsia="Bookman Old Style"/>
            <w:u w:val="single"/>
            <w:lang w:val="en-GB"/>
          </w:rPr>
          <w:t>university policy</w:t>
        </w:r>
      </w:hyperlink>
      <w:r w:rsidRPr="04B8898C">
        <w:rPr>
          <w:rStyle w:val="normaltextrun"/>
          <w:rFonts w:eastAsia="Bookman Old Style"/>
          <w:lang w:val="en-GB"/>
        </w:rPr>
        <w:t xml:space="preserve"> as “serious unavoidable, unpredictable and exceptional circumstances outside the control of the student, which may negatively impact the student’s performance in assessment.”</w:t>
      </w:r>
      <w:r w:rsidRPr="04B8898C">
        <w:rPr>
          <w:rStyle w:val="eop"/>
          <w:rFonts w:eastAsia="Bookman Old Style"/>
          <w:sz w:val="22"/>
          <w:szCs w:val="22"/>
          <w:lang w:val="en-US"/>
        </w:rPr>
        <w:t> </w:t>
      </w:r>
    </w:p>
    <w:p w:rsidRPr="00C05E06" w:rsidR="00772F23" w:rsidP="04B8898C" w:rsidRDefault="00772F23" w14:paraId="5D7A63A7"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2"/>
          <w:szCs w:val="22"/>
          <w:lang w:val="en-US"/>
        </w:rPr>
        <w:t> </w:t>
      </w:r>
    </w:p>
    <w:p w:rsidRPr="00C05E06" w:rsidR="00772F23" w:rsidP="04B8898C" w:rsidRDefault="00772F23" w14:paraId="3B4DF315" w14:textId="77777777">
      <w:pPr>
        <w:pStyle w:val="paragraph"/>
        <w:spacing w:before="0" w:beforeAutospacing="0" w:after="0" w:afterAutospacing="0"/>
        <w:jc w:val="both"/>
        <w:textAlignment w:val="baseline"/>
        <w:rPr>
          <w:sz w:val="18"/>
          <w:szCs w:val="18"/>
          <w:lang w:val="en-US"/>
        </w:rPr>
      </w:pPr>
      <w:r w:rsidRPr="04B8898C">
        <w:rPr>
          <w:rStyle w:val="normaltextrun"/>
          <w:rFonts w:eastAsia="Bookman Old Style"/>
          <w:lang w:val="en-GB"/>
        </w:rPr>
        <w:t xml:space="preserve">A full list of what DOES and DOES not count as extenuating circumstances is available </w:t>
      </w:r>
      <w:hyperlink r:id="rId47">
        <w:r w:rsidRPr="04B8898C">
          <w:rPr>
            <w:rStyle w:val="normaltextrun"/>
            <w:rFonts w:eastAsia="Bookman Old Style"/>
            <w:u w:val="single"/>
            <w:lang w:val="en-GB"/>
          </w:rPr>
          <w:t>here.</w:t>
        </w:r>
      </w:hyperlink>
      <w:r w:rsidRPr="04B8898C">
        <w:rPr>
          <w:rStyle w:val="eop"/>
          <w:rFonts w:eastAsia="Bookman Old Style"/>
          <w:sz w:val="20"/>
          <w:szCs w:val="20"/>
          <w:lang w:val="en-US"/>
        </w:rPr>
        <w:t> </w:t>
      </w:r>
    </w:p>
    <w:p w:rsidRPr="00C05E06" w:rsidR="00772F23" w:rsidP="04B8898C" w:rsidRDefault="00772F23" w14:paraId="3873384F"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2"/>
          <w:szCs w:val="22"/>
          <w:lang w:val="en-US"/>
        </w:rPr>
        <w:t> </w:t>
      </w:r>
    </w:p>
    <w:p w:rsidRPr="00C05E06" w:rsidR="00772F23" w:rsidP="04B8898C" w:rsidRDefault="00772F23" w14:paraId="3743F3B6" w14:textId="77777777">
      <w:pPr>
        <w:pStyle w:val="paragraph"/>
        <w:spacing w:before="0" w:beforeAutospacing="0" w:after="0" w:afterAutospacing="0"/>
        <w:jc w:val="both"/>
        <w:textAlignment w:val="baseline"/>
        <w:rPr>
          <w:sz w:val="18"/>
          <w:szCs w:val="18"/>
          <w:lang w:val="en-US"/>
        </w:rPr>
      </w:pPr>
      <w:r w:rsidRPr="04B8898C">
        <w:rPr>
          <w:rStyle w:val="normaltextrun"/>
          <w:rFonts w:eastAsia="Bookman Old Style"/>
          <w:lang w:val="en-GB"/>
        </w:rPr>
        <w:t xml:space="preserve">If you have met the grounds for extenuating circumstances, you will seek either: </w:t>
      </w:r>
      <w:r w:rsidRPr="04B8898C">
        <w:rPr>
          <w:rStyle w:val="eop"/>
          <w:rFonts w:eastAsia="Bookman Old Style"/>
          <w:sz w:val="22"/>
          <w:szCs w:val="22"/>
          <w:lang w:val="en-US"/>
        </w:rPr>
        <w:t> </w:t>
      </w:r>
    </w:p>
    <w:p w:rsidRPr="00C05E06" w:rsidR="00772F23" w:rsidP="04B8898C" w:rsidRDefault="00772F23" w14:paraId="44E94BC2"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2"/>
          <w:szCs w:val="22"/>
          <w:lang w:val="en-US"/>
        </w:rPr>
        <w:t> </w:t>
      </w:r>
    </w:p>
    <w:p w:rsidRPr="00C05E06" w:rsidR="00772F23" w:rsidP="04B8898C" w:rsidRDefault="00772F23" w14:paraId="450C259F" w14:textId="77777777">
      <w:pPr>
        <w:pStyle w:val="paragraph"/>
        <w:numPr>
          <w:ilvl w:val="0"/>
          <w:numId w:val="77"/>
        </w:numPr>
        <w:spacing w:before="0" w:beforeAutospacing="0" w:after="0" w:afterAutospacing="0"/>
        <w:ind w:left="1080" w:firstLine="0"/>
        <w:jc w:val="both"/>
        <w:textAlignment w:val="baseline"/>
        <w:rPr>
          <w:sz w:val="20"/>
          <w:szCs w:val="20"/>
          <w:lang w:val="en-US"/>
        </w:rPr>
      </w:pPr>
      <w:r w:rsidRPr="04B8898C">
        <w:rPr>
          <w:rStyle w:val="normaltextrun"/>
          <w:rFonts w:eastAsia="Bookman Old Style"/>
          <w:lang w:val="en-GB"/>
        </w:rPr>
        <w:t xml:space="preserve">An extension: This is when the College of Arts Office and/or Head of Year/Programme allows you to submit work late without penalty following a process of application with documentation (i.e. medical or other certificates). </w:t>
      </w:r>
      <w:r w:rsidRPr="04B8898C">
        <w:rPr>
          <w:rStyle w:val="eop"/>
          <w:rFonts w:eastAsia="Bookman Old Style"/>
          <w:sz w:val="22"/>
          <w:szCs w:val="22"/>
          <w:lang w:val="en-US"/>
        </w:rPr>
        <w:t> </w:t>
      </w:r>
    </w:p>
    <w:p w:rsidRPr="00C05E06" w:rsidR="00772F23" w:rsidP="04B8898C" w:rsidRDefault="00772F23" w14:paraId="7E0C1DEC" w14:textId="77777777">
      <w:pPr>
        <w:pStyle w:val="paragraph"/>
        <w:numPr>
          <w:ilvl w:val="0"/>
          <w:numId w:val="78"/>
        </w:numPr>
        <w:spacing w:before="0" w:beforeAutospacing="0" w:after="0" w:afterAutospacing="0"/>
        <w:ind w:left="1080" w:firstLine="0"/>
        <w:jc w:val="both"/>
        <w:textAlignment w:val="baseline"/>
        <w:rPr>
          <w:sz w:val="20"/>
          <w:szCs w:val="20"/>
          <w:lang w:val="en-US"/>
        </w:rPr>
      </w:pPr>
      <w:r w:rsidRPr="04B8898C">
        <w:rPr>
          <w:rStyle w:val="normaltextrun"/>
          <w:rFonts w:eastAsia="Bookman Old Style"/>
          <w:lang w:val="en-GB"/>
        </w:rPr>
        <w:t xml:space="preserve">A deferral: This is when you get College of Arts Office permission to submit outstanding work without penalty in the autumn exam (‘Second Sitting’) period. </w:t>
      </w:r>
      <w:r w:rsidRPr="04B8898C">
        <w:rPr>
          <w:rStyle w:val="eop"/>
          <w:rFonts w:eastAsia="Bookman Old Style"/>
          <w:sz w:val="22"/>
          <w:szCs w:val="22"/>
          <w:lang w:val="en-US"/>
        </w:rPr>
        <w:t> </w:t>
      </w:r>
    </w:p>
    <w:p w:rsidRPr="00C05E06" w:rsidR="00772F23" w:rsidP="04B8898C" w:rsidRDefault="00772F23" w14:paraId="31E4ECC8" w14:textId="77777777">
      <w:pPr>
        <w:pStyle w:val="paragraph"/>
        <w:spacing w:before="0" w:beforeAutospacing="0" w:after="0" w:afterAutospacing="0"/>
        <w:jc w:val="both"/>
        <w:textAlignment w:val="baseline"/>
        <w:rPr>
          <w:sz w:val="18"/>
          <w:szCs w:val="18"/>
          <w:lang w:val="en-US"/>
        </w:rPr>
      </w:pPr>
      <w:r w:rsidRPr="599ADCAE" w:rsidR="00772F23">
        <w:rPr>
          <w:rStyle w:val="normaltextrun"/>
          <w:rFonts w:eastAsia="Bookman Old Style"/>
          <w:lang w:val="en-GB"/>
        </w:rPr>
        <w:t xml:space="preserve">  </w:t>
      </w:r>
      <w:r w:rsidRPr="599ADCAE" w:rsidR="00772F23">
        <w:rPr>
          <w:rStyle w:val="eop"/>
          <w:rFonts w:eastAsia="Bookman Old Style"/>
          <w:sz w:val="22"/>
          <w:szCs w:val="22"/>
          <w:lang w:val="en-US"/>
        </w:rPr>
        <w:t> </w:t>
      </w:r>
    </w:p>
    <w:p w:rsidR="1BA84532" w:rsidP="599ADCAE" w:rsidRDefault="1BA84532" w14:paraId="4391AC0B" w14:textId="043DCBD4">
      <w:pPr>
        <w:spacing w:before="0" w:beforeAutospacing="off" w:after="160" w:afterAutospacing="off" w:line="276" w:lineRule="auto"/>
      </w:pPr>
      <w:r w:rsidRPr="599ADCAE" w:rsidR="1BA84532">
        <w:rPr>
          <w:rFonts w:ascii="Times New Roman" w:hAnsi="Times New Roman" w:eastAsia="Times New Roman" w:cs="Times New Roman"/>
          <w:b w:val="1"/>
          <w:bCs w:val="1"/>
          <w:noProof w:val="0"/>
          <w:sz w:val="24"/>
          <w:szCs w:val="24"/>
          <w:u w:val="single"/>
          <w:lang w:val="en-US"/>
        </w:rPr>
        <w:t>Extensions</w:t>
      </w:r>
    </w:p>
    <w:p w:rsidR="1BA84532" w:rsidP="599ADCAE" w:rsidRDefault="1BA84532" w14:paraId="0424C859" w14:textId="286C7A14">
      <w:pPr>
        <w:spacing w:before="0" w:beforeAutospacing="off" w:after="160" w:afterAutospacing="off" w:line="276" w:lineRule="auto"/>
      </w:pPr>
      <w:r w:rsidRPr="11FE3269" w:rsidR="1BA84532">
        <w:rPr>
          <w:rFonts w:ascii="Times New Roman" w:hAnsi="Times New Roman" w:eastAsia="Times New Roman" w:cs="Times New Roman"/>
          <w:noProof w:val="0"/>
          <w:sz w:val="24"/>
          <w:szCs w:val="24"/>
          <w:lang w:val="en-IE"/>
        </w:rPr>
        <w:t>Individual module convenors/lecturers cannot give extensions for substantial assignments (over 20%) under any circumstances</w:t>
      </w:r>
      <w:r w:rsidRPr="11FE3269" w:rsidR="1BA84532">
        <w:rPr>
          <w:rFonts w:ascii="Times New Roman" w:hAnsi="Times New Roman" w:eastAsia="Times New Roman" w:cs="Times New Roman"/>
          <w:noProof w:val="0"/>
          <w:sz w:val="24"/>
          <w:szCs w:val="24"/>
          <w:lang w:val="en-IE"/>
        </w:rPr>
        <w:t xml:space="preserve">.  </w:t>
      </w:r>
      <w:r w:rsidRPr="11FE3269" w:rsidR="1BA84532">
        <w:rPr>
          <w:rFonts w:ascii="Times New Roman" w:hAnsi="Times New Roman" w:eastAsia="Times New Roman" w:cs="Times New Roman"/>
          <w:noProof w:val="0"/>
          <w:sz w:val="24"/>
          <w:szCs w:val="24"/>
          <w:lang w:val="en-IE"/>
        </w:rPr>
        <w:t xml:space="preserve"> </w:t>
      </w:r>
    </w:p>
    <w:p w:rsidR="1BA84532" w:rsidP="599ADCAE" w:rsidRDefault="1BA84532" w14:paraId="120D3070" w14:textId="3C4E74F3">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For an extension of seven days or less, you must contact your Head of Year/Programme. Extensions are not granted for issues stemming from poor time management, extracurricular activities, or employment commitments. Please also note that technology issues (e.g. a computer crash) are never grounds for an essay extension. It is your responsibility to back up your work carefully.</w:t>
      </w:r>
    </w:p>
    <w:p w:rsidR="1BA84532" w:rsidP="11FE3269" w:rsidRDefault="1BA84532" w14:paraId="4F866E4B" w14:textId="2518F210">
      <w:pPr>
        <w:spacing w:before="0" w:beforeAutospacing="off" w:after="160" w:afterAutospacing="off" w:line="276" w:lineRule="auto"/>
        <w:rPr>
          <w:rFonts w:ascii="Times New Roman" w:hAnsi="Times New Roman" w:eastAsia="Times New Roman" w:cs="Times New Roman"/>
          <w:noProof w:val="0"/>
          <w:sz w:val="24"/>
          <w:szCs w:val="24"/>
          <w:lang w:val="en-IE"/>
        </w:rPr>
      </w:pPr>
      <w:r w:rsidRPr="11FE3269" w:rsidR="1BA84532">
        <w:rPr>
          <w:rFonts w:ascii="Times New Roman" w:hAnsi="Times New Roman" w:eastAsia="Times New Roman" w:cs="Times New Roman"/>
          <w:noProof w:val="0"/>
          <w:sz w:val="24"/>
          <w:szCs w:val="24"/>
          <w:lang w:val="en-IE"/>
        </w:rPr>
        <w:t>If you seek an extension for more than seven days, you must request it from the College of Arts Office (</w:t>
      </w:r>
      <w:hyperlink r:id="R339e1b9ba4564765">
        <w:r w:rsidRPr="11FE3269" w:rsidR="1BA84532">
          <w:rPr>
            <w:rStyle w:val="Hyperlink"/>
            <w:rFonts w:ascii="Times New Roman" w:hAnsi="Times New Roman" w:eastAsia="Times New Roman" w:cs="Times New Roman"/>
            <w:noProof w:val="0"/>
            <w:sz w:val="24"/>
            <w:szCs w:val="24"/>
            <w:lang w:val="en-IE"/>
          </w:rPr>
          <w:t>artsundergrad@universityofgalway.ie</w:t>
        </w:r>
      </w:hyperlink>
      <w:r w:rsidRPr="11FE3269" w:rsidR="1BA84532">
        <w:rPr>
          <w:rFonts w:ascii="Times New Roman" w:hAnsi="Times New Roman" w:eastAsia="Times New Roman" w:cs="Times New Roman"/>
          <w:noProof w:val="0"/>
          <w:sz w:val="24"/>
          <w:szCs w:val="24"/>
          <w:lang w:val="en-IE"/>
        </w:rPr>
        <w:t xml:space="preserve">). You will need to fill out the College’s </w:t>
      </w:r>
      <w:hyperlink r:id="R112348bc31894e18">
        <w:r w:rsidRPr="11FE3269" w:rsidR="1BA84532">
          <w:rPr>
            <w:rStyle w:val="Hyperlink"/>
            <w:rFonts w:ascii="Times New Roman" w:hAnsi="Times New Roman" w:eastAsia="Times New Roman" w:cs="Times New Roman"/>
            <w:strike w:val="0"/>
            <w:dstrike w:val="0"/>
            <w:noProof w:val="0"/>
            <w:color w:val="467886"/>
            <w:sz w:val="24"/>
            <w:szCs w:val="24"/>
            <w:u w:val="single"/>
            <w:lang w:val="en-IE"/>
          </w:rPr>
          <w:t>Extenuating Circumstances form</w:t>
        </w:r>
      </w:hyperlink>
      <w:r w:rsidRPr="11FE3269" w:rsidR="1BA84532">
        <w:rPr>
          <w:rFonts w:ascii="Times New Roman" w:hAnsi="Times New Roman" w:eastAsia="Times New Roman" w:cs="Times New Roman"/>
          <w:noProof w:val="0"/>
          <w:sz w:val="24"/>
          <w:szCs w:val="24"/>
          <w:lang w:val="en-IE"/>
        </w:rPr>
        <w:t>,</w:t>
      </w:r>
      <w:r w:rsidRPr="11FE3269" w:rsidR="1BA84532">
        <w:rPr>
          <w:rFonts w:ascii="Times New Roman" w:hAnsi="Times New Roman" w:eastAsia="Times New Roman" w:cs="Times New Roman"/>
          <w:noProof w:val="0"/>
          <w:sz w:val="24"/>
          <w:szCs w:val="24"/>
          <w:lang w:val="en-IE"/>
        </w:rPr>
        <w:t xml:space="preserve">.  </w:t>
      </w:r>
    </w:p>
    <w:p w:rsidR="1BA84532" w:rsidP="11FE3269" w:rsidRDefault="1BA84532" w14:paraId="4F8DDAD9" w14:textId="0028D7E9">
      <w:pPr>
        <w:spacing w:before="0" w:beforeAutospacing="off" w:after="160" w:afterAutospacing="off" w:line="276" w:lineRule="auto"/>
        <w:rPr>
          <w:rFonts w:ascii="Times New Roman" w:hAnsi="Times New Roman" w:eastAsia="Times New Roman" w:cs="Times New Roman"/>
          <w:noProof w:val="0"/>
          <w:sz w:val="24"/>
          <w:szCs w:val="24"/>
          <w:lang w:val="en-IE"/>
        </w:rPr>
      </w:pPr>
      <w:r w:rsidRPr="11FE3269" w:rsidR="1BA84532">
        <w:rPr>
          <w:rFonts w:ascii="Times New Roman" w:hAnsi="Times New Roman" w:eastAsia="Times New Roman" w:cs="Times New Roman"/>
          <w:noProof w:val="0"/>
          <w:sz w:val="24"/>
          <w:szCs w:val="24"/>
          <w:lang w:val="en-IE"/>
        </w:rPr>
        <w:t>You should include with this form your copies of a medical certificate, a letter from a student counsellor, or other relevant documentation</w:t>
      </w:r>
      <w:r w:rsidRPr="11FE3269" w:rsidR="1BA84532">
        <w:rPr>
          <w:rFonts w:ascii="Times New Roman" w:hAnsi="Times New Roman" w:eastAsia="Times New Roman" w:cs="Times New Roman"/>
          <w:noProof w:val="0"/>
          <w:sz w:val="24"/>
          <w:szCs w:val="24"/>
          <w:lang w:val="en-IE"/>
        </w:rPr>
        <w:t xml:space="preserve">.  </w:t>
      </w:r>
    </w:p>
    <w:p w:rsidR="1BA84532" w:rsidP="599ADCAE" w:rsidRDefault="1BA84532" w14:paraId="23656431" w14:textId="3C085458">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Students registered with DSS whose reasonable accommodations include leniency regarding deadlines can still contact the Head of Year for extension requests of up to two weeks. Requests for longer periods will generally need to go to the College via the Extenuating Circumstances process above. Please note that leniency with deadlines is not automatically applied; specific requests will still need to be made and granted.</w:t>
      </w:r>
    </w:p>
    <w:p w:rsidR="1BA84532" w:rsidP="599ADCAE" w:rsidRDefault="1BA84532" w14:paraId="50FF9CEC" w14:textId="4627FA3C">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Any applicable late penalties are applied automatically. Please get in touch promptly with a full explanation for any late work.</w:t>
      </w:r>
    </w:p>
    <w:p w:rsidR="1BA84532" w:rsidP="599ADCAE" w:rsidRDefault="1BA84532" w14:paraId="1A00DBDB" w14:textId="6C42A554">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 </w:t>
      </w:r>
    </w:p>
    <w:p w:rsidR="1BA84532" w:rsidP="599ADCAE" w:rsidRDefault="1BA84532" w14:paraId="7C7C7502" w14:textId="448145B9">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Note: If you are incurring substantial late penalties or have failed to submit an assignment altogether, </w:t>
      </w:r>
      <w:r w:rsidRPr="599ADCAE" w:rsidR="1BA84532">
        <w:rPr>
          <w:rFonts w:ascii="Times New Roman" w:hAnsi="Times New Roman" w:eastAsia="Times New Roman" w:cs="Times New Roman"/>
          <w:b w:val="1"/>
          <w:bCs w:val="1"/>
          <w:noProof w:val="0"/>
          <w:sz w:val="24"/>
          <w:szCs w:val="24"/>
          <w:lang w:val="en-US"/>
        </w:rPr>
        <w:t>then you are recommended to contact the Head of Year for advice, even if you do not have formal grounds on which to request an extension</w:t>
      </w:r>
      <w:r w:rsidRPr="599ADCAE" w:rsidR="1BA84532">
        <w:rPr>
          <w:rFonts w:ascii="Times New Roman" w:hAnsi="Times New Roman" w:eastAsia="Times New Roman" w:cs="Times New Roman"/>
          <w:noProof w:val="0"/>
          <w:sz w:val="24"/>
          <w:szCs w:val="24"/>
          <w:lang w:val="en-US"/>
        </w:rPr>
        <w:t xml:space="preserve">. See also the Student Services and Support section below. </w:t>
      </w:r>
    </w:p>
    <w:p w:rsidR="1BA84532" w:rsidP="599ADCAE" w:rsidRDefault="1BA84532" w14:paraId="4321CDDC" w14:textId="4152C36D">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 </w:t>
      </w:r>
    </w:p>
    <w:p w:rsidR="1BA84532" w:rsidP="599ADCAE" w:rsidRDefault="1BA84532" w14:paraId="70C0BAE6" w14:textId="7C7333E3">
      <w:pPr>
        <w:spacing w:before="0" w:beforeAutospacing="off" w:after="160" w:afterAutospacing="off" w:line="276" w:lineRule="auto"/>
      </w:pPr>
      <w:r w:rsidRPr="599ADCAE" w:rsidR="1BA84532">
        <w:rPr>
          <w:rFonts w:ascii="Times New Roman" w:hAnsi="Times New Roman" w:eastAsia="Times New Roman" w:cs="Times New Roman"/>
          <w:b w:val="1"/>
          <w:bCs w:val="1"/>
          <w:noProof w:val="0"/>
          <w:sz w:val="24"/>
          <w:szCs w:val="24"/>
          <w:u w:val="single"/>
          <w:lang w:val="en-US"/>
        </w:rPr>
        <w:t>Deferrals:</w:t>
      </w:r>
    </w:p>
    <w:p w:rsidR="1BA84532" w:rsidP="11FE3269" w:rsidRDefault="1BA84532" w14:paraId="427AF135" w14:textId="0EE61C61">
      <w:pPr>
        <w:spacing w:before="0" w:beforeAutospacing="off" w:after="160" w:afterAutospacing="off" w:line="276" w:lineRule="auto"/>
        <w:rPr>
          <w:rFonts w:ascii="Times New Roman" w:hAnsi="Times New Roman" w:eastAsia="Times New Roman" w:cs="Times New Roman"/>
          <w:noProof w:val="0"/>
          <w:sz w:val="24"/>
          <w:szCs w:val="24"/>
          <w:lang w:val="en-IE"/>
        </w:rPr>
      </w:pPr>
      <w:r w:rsidRPr="11FE3269" w:rsidR="1BA84532">
        <w:rPr>
          <w:rFonts w:ascii="Times New Roman" w:hAnsi="Times New Roman" w:eastAsia="Times New Roman" w:cs="Times New Roman"/>
          <w:noProof w:val="0"/>
          <w:sz w:val="24"/>
          <w:szCs w:val="24"/>
          <w:lang w:val="en-IE"/>
        </w:rPr>
        <w:t xml:space="preserve">Deferral means postponing a university examination or assessments from the end of the semester to the summer period. This will usually be granted in cases of serious illness, bereavement of an immediate family member or in other extremely serious circumstances, as vetted by the College Office. Decisions about deferral can only be made by the College of Arts office. Applications can be made through </w:t>
      </w:r>
      <w:hyperlink r:id="R252a0d4a982f4392">
        <w:r w:rsidRPr="11FE3269" w:rsidR="1BA84532">
          <w:rPr>
            <w:rStyle w:val="Hyperlink"/>
            <w:rFonts w:ascii="Times New Roman" w:hAnsi="Times New Roman" w:eastAsia="Times New Roman" w:cs="Times New Roman"/>
            <w:strike w:val="0"/>
            <w:dstrike w:val="0"/>
            <w:noProof w:val="0"/>
            <w:color w:val="467886"/>
            <w:sz w:val="24"/>
            <w:szCs w:val="24"/>
            <w:u w:val="single"/>
            <w:lang w:val="en-IE"/>
          </w:rPr>
          <w:t>here</w:t>
        </w:r>
      </w:hyperlink>
      <w:r w:rsidRPr="11FE3269" w:rsidR="1BA84532">
        <w:rPr>
          <w:rFonts w:ascii="Times New Roman" w:hAnsi="Times New Roman" w:eastAsia="Times New Roman" w:cs="Times New Roman"/>
          <w:noProof w:val="0"/>
          <w:sz w:val="24"/>
          <w:szCs w:val="24"/>
          <w:lang w:val="en-IE"/>
        </w:rPr>
        <w:t xml:space="preserve"> for the College of Arts</w:t>
      </w:r>
      <w:r w:rsidRPr="11FE3269" w:rsidR="1BA84532">
        <w:rPr>
          <w:rFonts w:ascii="Times New Roman" w:hAnsi="Times New Roman" w:eastAsia="Times New Roman" w:cs="Times New Roman"/>
          <w:noProof w:val="0"/>
          <w:sz w:val="24"/>
          <w:szCs w:val="24"/>
          <w:lang w:val="en-IE"/>
        </w:rPr>
        <w:t xml:space="preserve">.  </w:t>
      </w:r>
    </w:p>
    <w:p w:rsidR="1BA84532" w:rsidP="599ADCAE" w:rsidRDefault="1BA84532" w14:paraId="2EB4D5E7" w14:textId="0A91947D">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You can review FAQs on deferrals </w:t>
      </w:r>
      <w:hyperlink r:id="Rbb5588f9010f44e3">
        <w:r w:rsidRPr="599ADCAE" w:rsidR="1BA84532">
          <w:rPr>
            <w:rStyle w:val="Hyperlink"/>
            <w:rFonts w:ascii="Times New Roman" w:hAnsi="Times New Roman" w:eastAsia="Times New Roman" w:cs="Times New Roman"/>
            <w:strike w:val="0"/>
            <w:dstrike w:val="0"/>
            <w:noProof w:val="0"/>
            <w:color w:val="467886"/>
            <w:sz w:val="24"/>
            <w:szCs w:val="24"/>
            <w:u w:val="single"/>
            <w:lang w:val="en-US"/>
          </w:rPr>
          <w:t>here</w:t>
        </w:r>
      </w:hyperlink>
      <w:r w:rsidRPr="599ADCAE" w:rsidR="1BA84532">
        <w:rPr>
          <w:rFonts w:ascii="Times New Roman" w:hAnsi="Times New Roman" w:eastAsia="Times New Roman" w:cs="Times New Roman"/>
          <w:noProof w:val="0"/>
          <w:sz w:val="24"/>
          <w:szCs w:val="24"/>
          <w:lang w:val="en-US"/>
        </w:rPr>
        <w:t>:</w:t>
      </w:r>
    </w:p>
    <w:p w:rsidR="1BA84532" w:rsidP="599ADCAE" w:rsidRDefault="1BA84532" w14:paraId="1A83BE6C" w14:textId="516C93E0">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u w:val="single"/>
          <w:lang w:val="en-US"/>
        </w:rPr>
        <w:t>Please note:</w:t>
      </w:r>
      <w:r w:rsidRPr="599ADCAE" w:rsidR="1BA84532">
        <w:rPr>
          <w:rFonts w:ascii="Times New Roman" w:hAnsi="Times New Roman" w:eastAsia="Times New Roman" w:cs="Times New Roman"/>
          <w:noProof w:val="0"/>
          <w:sz w:val="24"/>
          <w:szCs w:val="24"/>
          <w:lang w:val="en-US"/>
        </w:rPr>
        <w:t xml:space="preserve"> If you defer one or more modules, you will sit your exams/</w:t>
      </w:r>
      <w:r w:rsidRPr="599ADCAE" w:rsidR="1BA84532">
        <w:rPr>
          <w:rFonts w:ascii="Times New Roman" w:hAnsi="Times New Roman" w:eastAsia="Times New Roman" w:cs="Times New Roman"/>
          <w:noProof w:val="0"/>
          <w:sz w:val="24"/>
          <w:szCs w:val="24"/>
          <w:lang w:val="en-US"/>
        </w:rPr>
        <w:t>submit</w:t>
      </w:r>
      <w:r w:rsidRPr="599ADCAE" w:rsidR="1BA84532">
        <w:rPr>
          <w:rFonts w:ascii="Times New Roman" w:hAnsi="Times New Roman" w:eastAsia="Times New Roman" w:cs="Times New Roman"/>
          <w:noProof w:val="0"/>
          <w:sz w:val="24"/>
          <w:szCs w:val="24"/>
          <w:lang w:val="en-US"/>
        </w:rPr>
        <w:t xml:space="preserve"> remaining assignments during the Second/Repeat exam sitting (early August).  </w:t>
      </w:r>
      <w:r w:rsidRPr="599ADCAE" w:rsidR="1BA84532">
        <w:rPr>
          <w:rFonts w:ascii="Times New Roman" w:hAnsi="Times New Roman" w:eastAsia="Times New Roman" w:cs="Times New Roman"/>
          <w:noProof w:val="0"/>
          <w:sz w:val="24"/>
          <w:szCs w:val="24"/>
          <w:lang w:val="en-US"/>
        </w:rPr>
        <w:t>As a result of this, your results will not be issued until early September.</w:t>
      </w:r>
      <w:r w:rsidRPr="599ADCAE" w:rsidR="1BA84532">
        <w:rPr>
          <w:rFonts w:ascii="Times New Roman" w:hAnsi="Times New Roman" w:eastAsia="Times New Roman" w:cs="Times New Roman"/>
          <w:noProof w:val="0"/>
          <w:sz w:val="24"/>
          <w:szCs w:val="24"/>
          <w:lang w:val="en-US"/>
        </w:rPr>
        <w:t xml:space="preserve"> If you are successful in progressing to the next year of study, it will be after the results issue date that you will be </w:t>
      </w:r>
      <w:r w:rsidRPr="599ADCAE" w:rsidR="1BA84532">
        <w:rPr>
          <w:rFonts w:ascii="Times New Roman" w:hAnsi="Times New Roman" w:eastAsia="Times New Roman" w:cs="Times New Roman"/>
          <w:noProof w:val="0"/>
          <w:sz w:val="24"/>
          <w:szCs w:val="24"/>
          <w:lang w:val="en-US"/>
        </w:rPr>
        <w:t>permitted</w:t>
      </w:r>
      <w:r w:rsidRPr="599ADCAE" w:rsidR="1BA84532">
        <w:rPr>
          <w:rFonts w:ascii="Times New Roman" w:hAnsi="Times New Roman" w:eastAsia="Times New Roman" w:cs="Times New Roman"/>
          <w:noProof w:val="0"/>
          <w:sz w:val="24"/>
          <w:szCs w:val="24"/>
          <w:lang w:val="en-US"/>
        </w:rPr>
        <w:t xml:space="preserve"> to register for the following academic year (usually early September).  Please take this into account when deciding on deferring your exams.</w:t>
      </w:r>
    </w:p>
    <w:p w:rsidR="599ADCAE" w:rsidP="599ADCAE" w:rsidRDefault="599ADCAE" w14:paraId="5BD79464" w14:textId="6134608C">
      <w:pPr>
        <w:spacing w:before="0" w:beforeAutospacing="off" w:after="160" w:afterAutospacing="off" w:line="276" w:lineRule="auto"/>
        <w:rPr>
          <w:rFonts w:ascii="Times New Roman" w:hAnsi="Times New Roman" w:eastAsia="Times New Roman" w:cs="Times New Roman"/>
          <w:noProof w:val="0"/>
          <w:sz w:val="24"/>
          <w:szCs w:val="24"/>
          <w:lang w:val="en-US"/>
        </w:rPr>
      </w:pPr>
    </w:p>
    <w:p w:rsidR="1BA84532" w:rsidP="599ADCAE" w:rsidRDefault="1BA84532" w14:paraId="533826F9" w14:textId="19F1B46D">
      <w:pPr>
        <w:spacing w:before="0" w:beforeAutospacing="off" w:after="160" w:afterAutospacing="off" w:line="276" w:lineRule="auto"/>
      </w:pPr>
      <w:r w:rsidRPr="599ADCAE" w:rsidR="1BA84532">
        <w:rPr>
          <w:rFonts w:ascii="Times New Roman" w:hAnsi="Times New Roman" w:eastAsia="Times New Roman" w:cs="Times New Roman"/>
          <w:b w:val="1"/>
          <w:bCs w:val="1"/>
          <w:noProof w:val="0"/>
          <w:sz w:val="24"/>
          <w:szCs w:val="24"/>
          <w:u w:val="single"/>
          <w:lang w:val="en-US"/>
        </w:rPr>
        <w:t xml:space="preserve">Penalties for Late Work </w:t>
      </w:r>
    </w:p>
    <w:p w:rsidR="1BA84532" w:rsidP="599ADCAE" w:rsidRDefault="1BA84532" w14:paraId="79B5CDC3" w14:textId="07EEF2F0">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Late work that does not meet the grounds for the above or is simply late will be </w:t>
      </w:r>
      <w:r w:rsidRPr="599ADCAE" w:rsidR="1BA84532">
        <w:rPr>
          <w:rFonts w:ascii="Times New Roman" w:hAnsi="Times New Roman" w:eastAsia="Times New Roman" w:cs="Times New Roman"/>
          <w:noProof w:val="0"/>
          <w:sz w:val="24"/>
          <w:szCs w:val="24"/>
          <w:lang w:val="en-US"/>
        </w:rPr>
        <w:t>penalised</w:t>
      </w:r>
      <w:r w:rsidRPr="599ADCAE" w:rsidR="1BA84532">
        <w:rPr>
          <w:rFonts w:ascii="Times New Roman" w:hAnsi="Times New Roman" w:eastAsia="Times New Roman" w:cs="Times New Roman"/>
          <w:noProof w:val="0"/>
          <w:sz w:val="24"/>
          <w:szCs w:val="24"/>
          <w:lang w:val="en-US"/>
        </w:rPr>
        <w:t xml:space="preserve"> at two points per day including weekends and bank holidays up until two weeks after the deadline; essays will not be accepted beyond this point without due cause. Late submissions are </w:t>
      </w:r>
      <w:r w:rsidRPr="599ADCAE" w:rsidR="1BA84532">
        <w:rPr>
          <w:rFonts w:ascii="Times New Roman" w:hAnsi="Times New Roman" w:eastAsia="Times New Roman" w:cs="Times New Roman"/>
          <w:noProof w:val="0"/>
          <w:sz w:val="24"/>
          <w:szCs w:val="24"/>
          <w:lang w:val="en-US"/>
        </w:rPr>
        <w:t>generally not</w:t>
      </w:r>
      <w:r w:rsidRPr="599ADCAE" w:rsidR="1BA84532">
        <w:rPr>
          <w:rFonts w:ascii="Times New Roman" w:hAnsi="Times New Roman" w:eastAsia="Times New Roman" w:cs="Times New Roman"/>
          <w:noProof w:val="0"/>
          <w:sz w:val="24"/>
          <w:szCs w:val="24"/>
          <w:lang w:val="en-US"/>
        </w:rPr>
        <w:t xml:space="preserve"> accepted for second sitting (repeat/deferred) essays.</w:t>
      </w:r>
    </w:p>
    <w:p w:rsidR="1BA84532" w:rsidP="599ADCAE" w:rsidRDefault="1BA84532" w14:paraId="064C4601" w14:textId="692EF139">
      <w:pPr>
        <w:spacing w:before="0" w:beforeAutospacing="off" w:after="160" w:afterAutospacing="off" w:line="276" w:lineRule="auto"/>
        <w:rPr>
          <w:rFonts w:ascii="Times New Roman" w:hAnsi="Times New Roman" w:eastAsia="Times New Roman" w:cs="Times New Roman"/>
          <w:noProof w:val="0"/>
          <w:sz w:val="24"/>
          <w:szCs w:val="24"/>
          <w:lang w:val="en-US"/>
        </w:rPr>
      </w:pPr>
      <w:r w:rsidRPr="599ADCAE" w:rsidR="1BA84532">
        <w:rPr>
          <w:rFonts w:ascii="Times New Roman" w:hAnsi="Times New Roman" w:eastAsia="Times New Roman" w:cs="Times New Roman"/>
          <w:noProof w:val="0"/>
          <w:sz w:val="24"/>
          <w:szCs w:val="24"/>
          <w:lang w:val="en-US"/>
        </w:rPr>
        <w:t xml:space="preserve">Late work penalties can still apply even if you are granted an </w:t>
      </w:r>
      <w:r w:rsidRPr="599ADCAE" w:rsidR="1BA84532">
        <w:rPr>
          <w:rFonts w:ascii="Times New Roman" w:hAnsi="Times New Roman" w:eastAsia="Times New Roman" w:cs="Times New Roman"/>
          <w:noProof w:val="0"/>
          <w:sz w:val="24"/>
          <w:szCs w:val="24"/>
          <w:lang w:val="en-US"/>
        </w:rPr>
        <w:t>extension, if</w:t>
      </w:r>
      <w:r w:rsidRPr="599ADCAE" w:rsidR="1BA84532">
        <w:rPr>
          <w:rFonts w:ascii="Times New Roman" w:hAnsi="Times New Roman" w:eastAsia="Times New Roman" w:cs="Times New Roman"/>
          <w:noProof w:val="0"/>
          <w:sz w:val="24"/>
          <w:szCs w:val="24"/>
          <w:lang w:val="en-US"/>
        </w:rPr>
        <w:t xml:space="preserve"> your documentation does not cover an </w:t>
      </w:r>
      <w:r w:rsidRPr="599ADCAE" w:rsidR="1BA84532">
        <w:rPr>
          <w:rFonts w:ascii="Times New Roman" w:hAnsi="Times New Roman" w:eastAsia="Times New Roman" w:cs="Times New Roman"/>
          <w:noProof w:val="0"/>
          <w:sz w:val="24"/>
          <w:szCs w:val="24"/>
          <w:lang w:val="en-US"/>
        </w:rPr>
        <w:t>additional</w:t>
      </w:r>
      <w:r w:rsidRPr="599ADCAE" w:rsidR="1BA84532">
        <w:rPr>
          <w:rFonts w:ascii="Times New Roman" w:hAnsi="Times New Roman" w:eastAsia="Times New Roman" w:cs="Times New Roman"/>
          <w:noProof w:val="0"/>
          <w:sz w:val="24"/>
          <w:szCs w:val="24"/>
          <w:lang w:val="en-US"/>
        </w:rPr>
        <w:t xml:space="preserve"> period of lateness. For example, if a student provides a medical certificate </w:t>
      </w:r>
      <w:r w:rsidRPr="599ADCAE" w:rsidR="1BA84532">
        <w:rPr>
          <w:rFonts w:ascii="Times New Roman" w:hAnsi="Times New Roman" w:eastAsia="Times New Roman" w:cs="Times New Roman"/>
          <w:noProof w:val="0"/>
          <w:sz w:val="24"/>
          <w:szCs w:val="24"/>
          <w:lang w:val="en-US"/>
        </w:rPr>
        <w:t>indicating</w:t>
      </w:r>
      <w:r w:rsidRPr="599ADCAE" w:rsidR="1BA84532">
        <w:rPr>
          <w:rFonts w:ascii="Times New Roman" w:hAnsi="Times New Roman" w:eastAsia="Times New Roman" w:cs="Times New Roman"/>
          <w:noProof w:val="0"/>
          <w:sz w:val="24"/>
          <w:szCs w:val="24"/>
          <w:lang w:val="en-US"/>
        </w:rPr>
        <w:t xml:space="preserve"> two days’ illness, then the work can be </w:t>
      </w:r>
      <w:r w:rsidRPr="599ADCAE" w:rsidR="1BA84532">
        <w:rPr>
          <w:rFonts w:ascii="Times New Roman" w:hAnsi="Times New Roman" w:eastAsia="Times New Roman" w:cs="Times New Roman"/>
          <w:noProof w:val="0"/>
          <w:sz w:val="24"/>
          <w:szCs w:val="24"/>
          <w:lang w:val="en-US"/>
        </w:rPr>
        <w:t>submitted</w:t>
      </w:r>
      <w:r w:rsidRPr="599ADCAE" w:rsidR="1BA84532">
        <w:rPr>
          <w:rFonts w:ascii="Times New Roman" w:hAnsi="Times New Roman" w:eastAsia="Times New Roman" w:cs="Times New Roman"/>
          <w:noProof w:val="0"/>
          <w:sz w:val="24"/>
          <w:szCs w:val="24"/>
          <w:lang w:val="en-US"/>
        </w:rPr>
        <w:t xml:space="preserve"> two days late without penalty. But if that same student </w:t>
      </w:r>
      <w:r w:rsidRPr="599ADCAE" w:rsidR="1BA84532">
        <w:rPr>
          <w:rFonts w:ascii="Times New Roman" w:hAnsi="Times New Roman" w:eastAsia="Times New Roman" w:cs="Times New Roman"/>
          <w:noProof w:val="0"/>
          <w:sz w:val="24"/>
          <w:szCs w:val="24"/>
          <w:lang w:val="en-US"/>
        </w:rPr>
        <w:t>submits</w:t>
      </w:r>
      <w:r w:rsidRPr="599ADCAE" w:rsidR="1BA84532">
        <w:rPr>
          <w:rFonts w:ascii="Times New Roman" w:hAnsi="Times New Roman" w:eastAsia="Times New Roman" w:cs="Times New Roman"/>
          <w:noProof w:val="0"/>
          <w:sz w:val="24"/>
          <w:szCs w:val="24"/>
          <w:lang w:val="en-US"/>
        </w:rPr>
        <w:t xml:space="preserve"> </w:t>
      </w:r>
      <w:r w:rsidRPr="599ADCAE" w:rsidR="1BA84532">
        <w:rPr>
          <w:rFonts w:ascii="Times New Roman" w:hAnsi="Times New Roman" w:eastAsia="Times New Roman" w:cs="Times New Roman"/>
          <w:noProof w:val="0"/>
          <w:sz w:val="24"/>
          <w:szCs w:val="24"/>
          <w:lang w:val="en-US"/>
        </w:rPr>
        <w:t>work</w:t>
      </w:r>
      <w:r w:rsidRPr="599ADCAE" w:rsidR="1BA84532">
        <w:rPr>
          <w:rFonts w:ascii="Times New Roman" w:hAnsi="Times New Roman" w:eastAsia="Times New Roman" w:cs="Times New Roman"/>
          <w:noProof w:val="0"/>
          <w:sz w:val="24"/>
          <w:szCs w:val="24"/>
          <w:lang w:val="en-US"/>
        </w:rPr>
        <w:t xml:space="preserve"> a week late, the cert covers them only for two and they will lose marks for five days. </w:t>
      </w:r>
      <w:r>
        <w:br/>
      </w:r>
    </w:p>
    <w:p w:rsidR="1BA84532" w:rsidP="599ADCAE" w:rsidRDefault="1BA84532" w14:paraId="5A3F4286" w14:textId="7C60377E">
      <w:pPr>
        <w:spacing w:before="0" w:beforeAutospacing="off" w:after="160" w:afterAutospacing="off" w:line="276" w:lineRule="auto"/>
        <w:rPr>
          <w:rFonts w:ascii="Times New Roman" w:hAnsi="Times New Roman" w:eastAsia="Times New Roman" w:cs="Times New Roman"/>
          <w:noProof w:val="0"/>
          <w:sz w:val="24"/>
          <w:szCs w:val="24"/>
          <w:u w:val="single"/>
          <w:lang w:val="en-US"/>
        </w:rPr>
      </w:pPr>
      <w:r w:rsidRPr="599ADCAE" w:rsidR="1BA84532">
        <w:rPr>
          <w:rFonts w:ascii="Times New Roman" w:hAnsi="Times New Roman" w:eastAsia="Times New Roman" w:cs="Times New Roman"/>
          <w:noProof w:val="0"/>
          <w:sz w:val="24"/>
          <w:szCs w:val="24"/>
          <w:u w:val="single"/>
          <w:lang w:val="en-US"/>
        </w:rPr>
        <w:t xml:space="preserve">Summary notes on extensions, deferrals, repeats and penalties for late work </w:t>
      </w:r>
    </w:p>
    <w:p w:rsidR="1BA84532" w:rsidP="599ADCAE" w:rsidRDefault="1BA84532" w14:paraId="3B4B42F1" w14:textId="08DDD222">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Late work is penalised at two points per day including weekends and bank holidays.  </w:t>
      </w:r>
    </w:p>
    <w:p w:rsidR="1BA84532" w:rsidP="599ADCAE" w:rsidRDefault="1BA84532" w14:paraId="0D9F1079" w14:textId="72A16144">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Short-term extensions (of seven days or less) can be sent to the Head of Year/Programme with supporting documentation and CANNOT be granted by individual module convenors/lecturers.  </w:t>
      </w:r>
    </w:p>
    <w:p w:rsidR="1BA84532" w:rsidP="599ADCAE" w:rsidRDefault="1BA84532" w14:paraId="6B837466" w14:textId="13E3E67C">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Extensions on work of MORE than seven days must be granted through the College of Arts Office unless the student has DSS leniency accommodations.  </w:t>
      </w:r>
    </w:p>
    <w:p w:rsidR="1BA84532" w:rsidP="599ADCAE" w:rsidRDefault="1BA84532" w14:paraId="137533C6" w14:textId="43F525F3">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Work that is any more than two weeks late (14 days) cannot be accepted even if students have medical certificates, accommodations etc. without an extension from College Office.</w:t>
      </w:r>
    </w:p>
    <w:p w:rsidR="1BA84532" w:rsidP="599ADCAE" w:rsidRDefault="1BA84532" w14:paraId="6724E9CD" w14:textId="5BC6E82C">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If a cert is provided indicating two days’ illness, then the work can be submitted two days late without penalty. But if that cert covers only two days; any additional days will be subject to the late penalty. </w:t>
      </w:r>
    </w:p>
    <w:p w:rsidR="1BA84532" w:rsidP="599ADCAE" w:rsidRDefault="1BA84532" w14:paraId="0B766947" w14:textId="53FF3868">
      <w:pPr>
        <w:spacing w:before="0" w:beforeAutospacing="off" w:after="160" w:afterAutospacing="off" w:line="276" w:lineRule="auto"/>
      </w:pPr>
      <w:r w:rsidRPr="599ADCAE" w:rsidR="1BA84532">
        <w:rPr>
          <w:rFonts w:ascii="Times New Roman" w:hAnsi="Times New Roman" w:eastAsia="Times New Roman" w:cs="Times New Roman"/>
          <w:noProof w:val="0"/>
          <w:sz w:val="24"/>
          <w:szCs w:val="24"/>
          <w:lang w:val="en-US"/>
        </w:rPr>
        <w:t xml:space="preserve">We ask students to make every effort to </w:t>
      </w:r>
      <w:r w:rsidRPr="599ADCAE" w:rsidR="1BA84532">
        <w:rPr>
          <w:rFonts w:ascii="Times New Roman" w:hAnsi="Times New Roman" w:eastAsia="Times New Roman" w:cs="Times New Roman"/>
          <w:noProof w:val="0"/>
          <w:sz w:val="24"/>
          <w:szCs w:val="24"/>
          <w:lang w:val="en-US"/>
        </w:rPr>
        <w:t>submit</w:t>
      </w:r>
      <w:r w:rsidRPr="599ADCAE" w:rsidR="1BA84532">
        <w:rPr>
          <w:rFonts w:ascii="Times New Roman" w:hAnsi="Times New Roman" w:eastAsia="Times New Roman" w:cs="Times New Roman"/>
          <w:noProof w:val="0"/>
          <w:sz w:val="24"/>
          <w:szCs w:val="24"/>
          <w:lang w:val="en-US"/>
        </w:rPr>
        <w:t xml:space="preserve"> work on time. Late essays have damaging effects on your work for other assignments. They also lead to administrative difficulties and may delay the processing of your results. </w:t>
      </w:r>
    </w:p>
    <w:p w:rsidR="1BA84532" w:rsidP="4A240313" w:rsidRDefault="1BA84532" w14:paraId="58A6D9B2" w14:textId="49385FED">
      <w:pPr>
        <w:spacing w:before="0" w:beforeAutospacing="off" w:after="160" w:afterAutospacing="off" w:line="276" w:lineRule="auto"/>
        <w:rPr>
          <w:rFonts w:ascii="Times New Roman" w:hAnsi="Times New Roman" w:eastAsia="Times New Roman" w:cs="Times New Roman"/>
          <w:strike w:val="0"/>
          <w:dstrike w:val="0"/>
          <w:noProof w:val="0"/>
          <w:sz w:val="24"/>
          <w:szCs w:val="24"/>
          <w:lang w:val="en-US"/>
        </w:rPr>
      </w:pPr>
      <w:r w:rsidRPr="4A240313" w:rsidR="1BA84532">
        <w:rPr>
          <w:rFonts w:ascii="Times New Roman" w:hAnsi="Times New Roman" w:eastAsia="Times New Roman" w:cs="Times New Roman"/>
          <w:noProof w:val="0"/>
          <w:sz w:val="24"/>
          <w:szCs w:val="24"/>
          <w:lang w:val="en-US"/>
        </w:rPr>
        <w:t xml:space="preserve">Review again the full university policy on extenuating circumstances </w:t>
      </w:r>
      <w:r w:rsidRPr="4A240313" w:rsidR="1BA84532">
        <w:rPr>
          <w:rFonts w:ascii="Times New Roman" w:hAnsi="Times New Roman" w:eastAsia="Times New Roman" w:cs="Times New Roman"/>
          <w:strike w:val="0"/>
          <w:dstrike w:val="0"/>
          <w:noProof w:val="0"/>
          <w:sz w:val="24"/>
          <w:szCs w:val="24"/>
          <w:lang w:val="en-US"/>
        </w:rPr>
        <w:t>here</w:t>
      </w:r>
      <w:r w:rsidRPr="4A240313" w:rsidR="088FC1EE">
        <w:rPr>
          <w:rFonts w:ascii="Times New Roman" w:hAnsi="Times New Roman" w:eastAsia="Times New Roman" w:cs="Times New Roman"/>
          <w:strike w:val="0"/>
          <w:dstrike w:val="0"/>
          <w:noProof w:val="0"/>
          <w:sz w:val="24"/>
          <w:szCs w:val="24"/>
          <w:lang w:val="en-US"/>
        </w:rPr>
        <w:t xml:space="preserve">: </w:t>
      </w:r>
      <w:hyperlink r:id="Rf50fb658ce914e36">
        <w:r w:rsidRPr="4A240313" w:rsidR="088FC1EE">
          <w:rPr>
            <w:rStyle w:val="Hyperlink"/>
            <w:rFonts w:ascii="Times New Roman" w:hAnsi="Times New Roman" w:eastAsia="Times New Roman" w:cs="Times New Roman"/>
            <w:strike w:val="0"/>
            <w:dstrike w:val="0"/>
            <w:noProof w:val="0"/>
            <w:sz w:val="24"/>
            <w:szCs w:val="24"/>
            <w:lang w:val="en-US"/>
          </w:rPr>
          <w:t>https://www.universityofgalway.ie/media/registrar/contentfrommay1st2024/policies/QA209-Extenuating-Circumstances-Oct-2025.pdf</w:t>
        </w:r>
      </w:hyperlink>
      <w:r w:rsidRPr="4A240313" w:rsidR="088FC1EE">
        <w:rPr>
          <w:rFonts w:ascii="Times New Roman" w:hAnsi="Times New Roman" w:eastAsia="Times New Roman" w:cs="Times New Roman"/>
          <w:strike w:val="0"/>
          <w:dstrike w:val="0"/>
          <w:noProof w:val="0"/>
          <w:sz w:val="24"/>
          <w:szCs w:val="24"/>
          <w:lang w:val="en-US"/>
        </w:rPr>
        <w:t xml:space="preserve"> </w:t>
      </w:r>
    </w:p>
    <w:p w:rsidR="1BA84532" w:rsidP="599ADCAE" w:rsidRDefault="1BA84532" w14:paraId="57897165" w14:textId="7AD40E3D">
      <w:pPr>
        <w:spacing w:before="0" w:beforeAutospacing="off" w:after="0" w:afterAutospacing="off"/>
        <w:jc w:val="both"/>
        <w:rPr>
          <w:noProof w:val="0"/>
          <w:lang w:val="en-US"/>
        </w:rPr>
      </w:pPr>
      <w:r w:rsidRPr="4A240313" w:rsidR="1BA84532">
        <w:rPr>
          <w:rFonts w:ascii="Times New Roman" w:hAnsi="Times New Roman" w:eastAsia="Times New Roman" w:cs="Times New Roman"/>
          <w:noProof w:val="0"/>
          <w:sz w:val="24"/>
          <w:szCs w:val="24"/>
          <w:lang w:val="en-US"/>
        </w:rPr>
        <w:t xml:space="preserve">You can access the College of Arts Form for submission of extenuating circumstances forms for 1) extensions of more than seven days or 2) deferral of a module </w:t>
      </w:r>
      <w:r w:rsidRPr="4A240313" w:rsidR="1BA84532">
        <w:rPr>
          <w:rFonts w:ascii="Times New Roman" w:hAnsi="Times New Roman" w:eastAsia="Times New Roman" w:cs="Times New Roman"/>
          <w:strike w:val="0"/>
          <w:dstrike w:val="0"/>
          <w:noProof w:val="0"/>
          <w:sz w:val="24"/>
          <w:szCs w:val="24"/>
          <w:lang w:val="en-US"/>
        </w:rPr>
        <w:t>here</w:t>
      </w:r>
      <w:r w:rsidRPr="4A240313" w:rsidR="77469516">
        <w:rPr>
          <w:rFonts w:ascii="Times New Roman" w:hAnsi="Times New Roman" w:eastAsia="Times New Roman" w:cs="Times New Roman"/>
          <w:strike w:val="0"/>
          <w:dstrike w:val="0"/>
          <w:noProof w:val="0"/>
          <w:sz w:val="24"/>
          <w:szCs w:val="24"/>
          <w:lang w:val="en-US"/>
        </w:rPr>
        <w:t xml:space="preserve">: </w:t>
      </w:r>
      <w:hyperlink r:id="Rf901c7c33f8d44c0">
        <w:r w:rsidRPr="4A240313" w:rsidR="77469516">
          <w:rPr>
            <w:rStyle w:val="Hyperlink"/>
            <w:rFonts w:ascii="Times New Roman" w:hAnsi="Times New Roman" w:eastAsia="Times New Roman" w:cs="Times New Roman"/>
            <w:strike w:val="0"/>
            <w:dstrike w:val="0"/>
            <w:noProof w:val="0"/>
            <w:sz w:val="24"/>
            <w:szCs w:val="24"/>
            <w:lang w:val="en-US"/>
          </w:rPr>
          <w:t>https://forms.office.com/pages/responsepage.aspx?id=hrHjE0bEq0qcbZq5u3aBbHAAUr38P-1AktKWlC1wnpFUN0FJWDA5V0JFMEJFUzY3Ulo3OUNVMDZQViQlQCN0PWcu&amp;route=shorturl</w:t>
        </w:r>
      </w:hyperlink>
      <w:r w:rsidRPr="4A240313" w:rsidR="77469516">
        <w:rPr>
          <w:rFonts w:ascii="Times New Roman" w:hAnsi="Times New Roman" w:eastAsia="Times New Roman" w:cs="Times New Roman"/>
          <w:strike w:val="0"/>
          <w:dstrike w:val="0"/>
          <w:noProof w:val="0"/>
          <w:sz w:val="24"/>
          <w:szCs w:val="24"/>
          <w:lang w:val="en-US"/>
        </w:rPr>
        <w:t xml:space="preserve"> </w:t>
      </w:r>
    </w:p>
    <w:p w:rsidRPr="00C05E06" w:rsidR="00772F23" w:rsidP="04B8898C" w:rsidRDefault="00772F23" w14:paraId="50E7B5B5" w14:textId="77777777" w14:noSpellErr="1">
      <w:pPr>
        <w:jc w:val="both"/>
        <w:rPr>
          <w:rFonts w:ascii="Times New Roman" w:hAnsi="Times New Roman" w:cs="Times New Roman"/>
        </w:rPr>
      </w:pPr>
    </w:p>
    <w:p w:rsidR="599ADCAE" w:rsidP="599ADCAE" w:rsidRDefault="599ADCAE" w14:paraId="6C8E4490" w14:textId="75BEDB08">
      <w:pPr>
        <w:jc w:val="both"/>
        <w:rPr>
          <w:rFonts w:ascii="Times New Roman" w:hAnsi="Times New Roman" w:cs="Times New Roman"/>
        </w:rPr>
      </w:pPr>
    </w:p>
    <w:p w:rsidRPr="00C05E06" w:rsidR="00772F23" w:rsidP="50E9ACC3" w:rsidRDefault="28DA94E4" w14:paraId="08559498" w14:textId="63DB0F51">
      <w:pPr>
        <w:pStyle w:val="paragraph"/>
        <w:spacing w:before="0" w:beforeAutospacing="0" w:after="0" w:afterAutospacing="0"/>
        <w:jc w:val="both"/>
        <w:textAlignment w:val="baseline"/>
        <w:rPr>
          <w:b/>
          <w:bCs/>
          <w:u w:val="single"/>
        </w:rPr>
      </w:pPr>
      <w:r w:rsidRPr="50E9ACC3">
        <w:rPr>
          <w:rStyle w:val="normaltextrun"/>
          <w:rFonts w:eastAsia="Bookman Old Style"/>
          <w:b/>
          <w:bCs/>
          <w:u w:val="single"/>
          <w:lang w:val="en-GB"/>
        </w:rPr>
        <w:t>If you fail a module</w:t>
      </w:r>
      <w:r w:rsidRPr="50E9ACC3">
        <w:rPr>
          <w:rStyle w:val="eop"/>
          <w:rFonts w:eastAsia="Bookman Old Style"/>
          <w:b/>
          <w:bCs/>
          <w:u w:val="single"/>
        </w:rPr>
        <w:t> </w:t>
      </w:r>
    </w:p>
    <w:p w:rsidRPr="00C05E06" w:rsidR="00772F23" w:rsidP="04B8898C" w:rsidRDefault="00772F23" w14:paraId="5632406B" w14:textId="77777777">
      <w:pPr>
        <w:pStyle w:val="paragraph"/>
        <w:spacing w:before="0" w:beforeAutospacing="0" w:after="0" w:afterAutospacing="0"/>
        <w:jc w:val="both"/>
        <w:textAlignment w:val="baseline"/>
        <w:rPr>
          <w:sz w:val="18"/>
          <w:szCs w:val="18"/>
        </w:rPr>
      </w:pPr>
      <w:r w:rsidRPr="04B8898C">
        <w:rPr>
          <w:rStyle w:val="normaltextrun"/>
          <w:rFonts w:eastAsia="Bookman Old Style"/>
          <w:lang w:val="en-GB"/>
        </w:rPr>
        <w:t>If you fail a module, you have an opportunity to repeat it. Students must pay a repeat examination fee to the university in such cases for each module they are repeating.</w:t>
      </w:r>
      <w:r w:rsidRPr="04B8898C">
        <w:rPr>
          <w:rStyle w:val="eop"/>
          <w:rFonts w:eastAsia="Bookman Old Style"/>
          <w:sz w:val="22"/>
          <w:szCs w:val="22"/>
        </w:rPr>
        <w:t> </w:t>
      </w:r>
    </w:p>
    <w:p w:rsidRPr="00C05E06" w:rsidR="00772F23" w:rsidP="04B8898C" w:rsidRDefault="00772F23" w14:paraId="60DE215C" w14:textId="77777777">
      <w:pPr>
        <w:pStyle w:val="paragraph"/>
        <w:spacing w:before="0" w:beforeAutospacing="0" w:after="0" w:afterAutospacing="0"/>
        <w:jc w:val="both"/>
        <w:textAlignment w:val="baseline"/>
        <w:rPr>
          <w:sz w:val="18"/>
          <w:szCs w:val="18"/>
          <w:lang w:val="en-US"/>
        </w:rPr>
      </w:pPr>
      <w:r w:rsidRPr="04B8898C">
        <w:rPr>
          <w:rStyle w:val="eop"/>
          <w:rFonts w:eastAsia="Bookman Old Style"/>
          <w:sz w:val="22"/>
          <w:szCs w:val="22"/>
          <w:lang w:val="en-US"/>
        </w:rPr>
        <w:t> </w:t>
      </w:r>
    </w:p>
    <w:p w:rsidRPr="00C05E06" w:rsidR="00772F23" w:rsidP="04B8898C" w:rsidRDefault="00772F23" w14:paraId="44B2B41E" w14:textId="77777777">
      <w:pPr>
        <w:pStyle w:val="paragraph"/>
        <w:spacing w:before="0" w:beforeAutospacing="0" w:after="0" w:afterAutospacing="0"/>
        <w:jc w:val="both"/>
        <w:textAlignment w:val="baseline"/>
        <w:rPr>
          <w:sz w:val="18"/>
          <w:szCs w:val="18"/>
          <w:lang w:val="en-US"/>
        </w:rPr>
      </w:pPr>
      <w:r w:rsidRPr="04B8898C">
        <w:rPr>
          <w:rStyle w:val="normaltextrun"/>
          <w:rFonts w:eastAsia="Bookman Old Style"/>
          <w:lang w:val="en-GB"/>
        </w:rPr>
        <w:t xml:space="preserve">Repeat assignments are posted following the release of second semester marks to Canvas and are equivalent to the total workload of the module you are repeating.  They are due in </w:t>
      </w:r>
      <w:proofErr w:type="gramStart"/>
      <w:r w:rsidRPr="04B8898C">
        <w:rPr>
          <w:rStyle w:val="normaltextrun"/>
          <w:rFonts w:eastAsia="Bookman Old Style"/>
          <w:lang w:val="en-GB"/>
        </w:rPr>
        <w:t>early-mid</w:t>
      </w:r>
      <w:proofErr w:type="gramEnd"/>
      <w:r w:rsidRPr="04B8898C">
        <w:rPr>
          <w:rStyle w:val="normaltextrun"/>
          <w:rFonts w:eastAsia="Bookman Old Style"/>
          <w:lang w:val="en-GB"/>
        </w:rPr>
        <w:t xml:space="preserve"> August (see calendar above).</w:t>
      </w:r>
      <w:r w:rsidRPr="04B8898C">
        <w:rPr>
          <w:rStyle w:val="eop"/>
          <w:rFonts w:eastAsia="Bookman Old Style"/>
          <w:sz w:val="22"/>
          <w:szCs w:val="22"/>
          <w:lang w:val="en-US"/>
        </w:rPr>
        <w:t> </w:t>
      </w:r>
    </w:p>
    <w:p w:rsidRPr="00C05E06" w:rsidR="00772F23" w:rsidP="04B8898C" w:rsidRDefault="00772F23" w14:paraId="16B4B9BE" w14:textId="77777777">
      <w:pPr>
        <w:pStyle w:val="paragraph"/>
        <w:spacing w:before="0" w:beforeAutospacing="0" w:after="0" w:afterAutospacing="0"/>
        <w:jc w:val="both"/>
        <w:textAlignment w:val="baseline"/>
        <w:rPr>
          <w:sz w:val="18"/>
          <w:szCs w:val="18"/>
        </w:rPr>
      </w:pPr>
      <w:r w:rsidRPr="04B8898C">
        <w:rPr>
          <w:rStyle w:val="eop"/>
          <w:rFonts w:eastAsia="Bookman Old Style"/>
          <w:sz w:val="22"/>
          <w:szCs w:val="22"/>
        </w:rPr>
        <w:t> </w:t>
      </w:r>
    </w:p>
    <w:p w:rsidRPr="00C05E06" w:rsidR="00772F23" w:rsidP="04B8898C" w:rsidRDefault="00772F23" w14:paraId="2E467582" w14:textId="77777777">
      <w:pPr>
        <w:pStyle w:val="paragraph"/>
        <w:spacing w:before="0" w:beforeAutospacing="0" w:after="0" w:afterAutospacing="0"/>
        <w:jc w:val="both"/>
        <w:textAlignment w:val="baseline"/>
        <w:rPr>
          <w:sz w:val="18"/>
          <w:szCs w:val="18"/>
        </w:rPr>
      </w:pPr>
      <w:r w:rsidRPr="04B8898C">
        <w:rPr>
          <w:rStyle w:val="normaltextrun"/>
          <w:rFonts w:eastAsia="Bookman Old Style"/>
          <w:lang w:val="en-GB"/>
        </w:rPr>
        <w:t xml:space="preserve">Repeat marks are capped at 40% for second, third and fourth years. </w:t>
      </w:r>
    </w:p>
    <w:p w:rsidRPr="001159E8" w:rsidR="00772F23" w:rsidP="04B8898C" w:rsidRDefault="00772F23" w14:paraId="6016BAA4" w14:textId="77777777">
      <w:pPr>
        <w:pStyle w:val="paragraph"/>
        <w:spacing w:before="0" w:beforeAutospacing="0" w:after="0" w:afterAutospacing="0"/>
        <w:jc w:val="both"/>
        <w:textAlignment w:val="baseline"/>
        <w:rPr>
          <w:sz w:val="18"/>
          <w:szCs w:val="18"/>
        </w:rPr>
      </w:pPr>
      <w:r w:rsidRPr="04B8898C">
        <w:rPr>
          <w:rStyle w:val="eop"/>
          <w:rFonts w:eastAsia="Bookman Old Style"/>
          <w:sz w:val="22"/>
          <w:szCs w:val="22"/>
        </w:rPr>
        <w:t> </w:t>
      </w:r>
    </w:p>
    <w:p w:rsidRPr="008A792D" w:rsidR="00F1184E" w:rsidP="599ADCAE" w:rsidRDefault="28DA94E4" w14:paraId="488E1CE1" w14:textId="18FE1970" w14:noSpellErr="1">
      <w:pPr>
        <w:pStyle w:val="paragraph"/>
        <w:spacing w:before="0" w:beforeAutospacing="off" w:after="0" w:afterAutospacing="off"/>
        <w:jc w:val="both"/>
        <w:rPr>
          <w:rStyle w:val="eop"/>
          <w:rFonts w:eastAsia="Bookman Old Style"/>
          <w:sz w:val="22"/>
          <w:szCs w:val="22"/>
          <w:lang w:val="en-US"/>
        </w:rPr>
      </w:pPr>
      <w:r w:rsidRPr="599ADCAE" w:rsidR="28DA94E4">
        <w:rPr>
          <w:rStyle w:val="normaltextrun"/>
          <w:rFonts w:eastAsia="Bookman Old Style"/>
          <w:lang w:val="en-GB"/>
        </w:rPr>
        <w:t xml:space="preserve">You can review FAQs </w:t>
      </w:r>
      <w:r w:rsidRPr="599ADCAE" w:rsidR="28DA94E4">
        <w:rPr>
          <w:rStyle w:val="normaltextrun"/>
          <w:rFonts w:eastAsia="Bookman Old Style"/>
          <w:lang w:val="en-GB"/>
        </w:rPr>
        <w:t>regarding</w:t>
      </w:r>
      <w:r w:rsidRPr="599ADCAE" w:rsidR="28DA94E4">
        <w:rPr>
          <w:rStyle w:val="normaltextrun"/>
          <w:rFonts w:eastAsia="Bookman Old Style"/>
          <w:lang w:val="en-GB"/>
        </w:rPr>
        <w:t xml:space="preserve"> university policy on repeats including accessing fee information </w:t>
      </w:r>
      <w:hyperlink r:id="R0b37a5110cae4a75">
        <w:r w:rsidRPr="599ADCAE" w:rsidR="28DA94E4">
          <w:rPr>
            <w:rStyle w:val="Hyperlink"/>
            <w:rFonts w:eastAsia="Bookman Old Style"/>
            <w:sz w:val="22"/>
            <w:szCs w:val="22"/>
            <w:lang w:val="en-GB"/>
          </w:rPr>
          <w:t>here</w:t>
        </w:r>
      </w:hyperlink>
      <w:r w:rsidRPr="599ADCAE" w:rsidR="28DA94E4">
        <w:rPr>
          <w:rStyle w:val="normaltextrun"/>
          <w:rFonts w:eastAsia="Bookman Old Style"/>
          <w:lang w:val="en-GB"/>
        </w:rPr>
        <w:t xml:space="preserve"> </w:t>
      </w:r>
    </w:p>
    <w:p w:rsidR="599ADCAE" w:rsidP="599ADCAE" w:rsidRDefault="599ADCAE" w14:paraId="6B32D419" w14:textId="6BD260DE">
      <w:pPr>
        <w:pStyle w:val="paragraph"/>
        <w:spacing w:before="0" w:beforeAutospacing="off" w:after="0" w:afterAutospacing="off"/>
        <w:jc w:val="both"/>
        <w:rPr>
          <w:rStyle w:val="normaltextrun"/>
          <w:rFonts w:eastAsia="Bookman Old Style"/>
          <w:lang w:val="en-GB"/>
        </w:rPr>
        <w:sectPr w:rsidRPr="008A792D" w:rsidR="00F1184E" w:rsidSect="0080002E">
          <w:pgSz w:w="11906" w:h="16841" w:orient="portrait"/>
          <w:pgMar w:top="658" w:right="1378" w:bottom="418" w:left="1738" w:header="0" w:footer="0" w:gutter="0"/>
          <w:cols w:equalWidth="0" w:space="720">
            <w:col w:w="8791"/>
          </w:cols>
          <w:docGrid w:type="lines" w:linePitch="312"/>
        </w:sectPr>
      </w:pPr>
    </w:p>
    <w:p w:rsidRPr="008A792D" w:rsidR="0080002E" w:rsidP="50E9ACC3" w:rsidRDefault="6BB75E13" w14:paraId="0DB57482" w14:textId="175B2216">
      <w:pPr>
        <w:pStyle w:val="Heading2"/>
        <w:ind w:left="0" w:firstLine="0"/>
        <w:rPr>
          <w:rFonts w:cs="Times New Roman"/>
        </w:rPr>
      </w:pPr>
      <w:bookmarkStart w:name="_Toc139294361" w:id="51"/>
      <w:bookmarkStart w:name="_Toc1066452495" w:id="52"/>
      <w:r w:rsidRPr="50E9ACC3">
        <w:rPr>
          <w:rFonts w:cs="Times New Roman"/>
        </w:rPr>
        <w:t xml:space="preserve"> </w:t>
      </w:r>
      <w:r w:rsidRPr="50E9ACC3" w:rsidR="2E563524">
        <w:rPr>
          <w:rFonts w:cs="Times New Roman"/>
        </w:rPr>
        <w:t>Referencing and Plagiarism</w:t>
      </w:r>
      <w:bookmarkEnd w:id="51"/>
      <w:bookmarkEnd w:id="52"/>
      <w:r w:rsidRPr="50E9ACC3" w:rsidR="2E563524">
        <w:rPr>
          <w:rFonts w:cs="Times New Roman"/>
        </w:rPr>
        <w:t> </w:t>
      </w:r>
    </w:p>
    <w:p w:rsidRPr="008A792D" w:rsidR="0080002E" w:rsidP="0080002E" w:rsidRDefault="0080002E" w14:paraId="05436776" w14:textId="77777777">
      <w:pPr>
        <w:spacing w:after="0" w:line="240" w:lineRule="exact"/>
        <w:ind w:left="60" w:firstLine="1054"/>
        <w:rPr>
          <w:rFonts w:ascii="Times New Roman" w:hAnsi="Times New Roman" w:cs="Times New Roman"/>
        </w:rPr>
      </w:pPr>
    </w:p>
    <w:p w:rsidRPr="008A792D" w:rsidR="0080002E" w:rsidP="0080002E" w:rsidRDefault="0080002E" w14:paraId="05E4D13E"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4"/>
        </w:rPr>
        <w:t>A</w:t>
      </w:r>
      <w:r w:rsidRPr="008A792D">
        <w:rPr>
          <w:rFonts w:ascii="Times New Roman" w:hAnsi="Times New Roman" w:cs="Times New Roman"/>
          <w:noProof/>
          <w:spacing w:val="3"/>
        </w:rPr>
        <w:t> </w:t>
      </w:r>
      <w:r w:rsidRPr="008A792D">
        <w:rPr>
          <w:rFonts w:ascii="Times New Roman" w:hAnsi="Times New Roman" w:cs="Times New Roman"/>
          <w:noProof/>
          <w:spacing w:val="-4"/>
        </w:rPr>
        <w:t>good</w:t>
      </w:r>
      <w:r w:rsidRPr="008A792D">
        <w:rPr>
          <w:rFonts w:ascii="Times New Roman" w:hAnsi="Times New Roman" w:cs="Times New Roman"/>
          <w:noProof/>
          <w:spacing w:val="3"/>
        </w:rPr>
        <w:t> </w:t>
      </w:r>
      <w:r w:rsidRPr="008A792D">
        <w:rPr>
          <w:rFonts w:ascii="Times New Roman" w:hAnsi="Times New Roman" w:cs="Times New Roman"/>
          <w:noProof/>
          <w:spacing w:val="-3"/>
        </w:rPr>
        <w:t>English</w:t>
      </w:r>
      <w:r w:rsidRPr="008A792D">
        <w:rPr>
          <w:rFonts w:ascii="Times New Roman" w:hAnsi="Times New Roman" w:cs="Times New Roman"/>
          <w:noProof/>
          <w:spacing w:val="3"/>
        </w:rPr>
        <w:t> </w:t>
      </w:r>
      <w:r w:rsidRPr="008A792D">
        <w:rPr>
          <w:rFonts w:ascii="Times New Roman" w:hAnsi="Times New Roman" w:cs="Times New Roman"/>
          <w:noProof/>
          <w:spacing w:val="-2"/>
        </w:rPr>
        <w:t>essay</w:t>
      </w:r>
      <w:r w:rsidRPr="008A792D">
        <w:rPr>
          <w:rFonts w:ascii="Times New Roman" w:hAnsi="Times New Roman" w:cs="Times New Roman"/>
          <w:noProof/>
          <w:spacing w:val="-1"/>
        </w:rPr>
        <w:t> </w:t>
      </w:r>
      <w:r w:rsidRPr="008A792D">
        <w:rPr>
          <w:rFonts w:ascii="Times New Roman" w:hAnsi="Times New Roman" w:cs="Times New Roman"/>
          <w:noProof/>
          <w:spacing w:val="-2"/>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take</w:t>
      </w:r>
      <w:r w:rsidRPr="008A792D">
        <w:rPr>
          <w:rFonts w:ascii="Times New Roman" w:hAnsi="Times New Roman" w:cs="Times New Roman"/>
          <w:noProof/>
          <w:spacing w:val="2"/>
        </w:rPr>
        <w:t> </w:t>
      </w:r>
      <w:r w:rsidRPr="008A792D">
        <w:rPr>
          <w:rFonts w:ascii="Times New Roman" w:hAnsi="Times New Roman" w:cs="Times New Roman"/>
          <w:noProof/>
          <w:spacing w:val="-2"/>
        </w:rPr>
        <w:t>into</w:t>
      </w:r>
      <w:r w:rsidRPr="008A792D">
        <w:rPr>
          <w:rFonts w:ascii="Times New Roman" w:hAnsi="Times New Roman" w:cs="Times New Roman"/>
          <w:noProof/>
          <w:spacing w:val="3"/>
        </w:rPr>
        <w:t> </w:t>
      </w:r>
      <w:r w:rsidRPr="008A792D">
        <w:rPr>
          <w:rFonts w:ascii="Times New Roman" w:hAnsi="Times New Roman" w:cs="Times New Roman"/>
          <w:noProof/>
          <w:spacing w:val="-3"/>
        </w:rPr>
        <w:t>consideration</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2"/>
        </w:rPr>
        <w:t> </w:t>
      </w:r>
      <w:r w:rsidRPr="008A792D">
        <w:rPr>
          <w:rFonts w:ascii="Times New Roman" w:hAnsi="Times New Roman" w:cs="Times New Roman"/>
          <w:noProof/>
          <w:spacing w:val="-3"/>
        </w:rPr>
        <w:t>range</w:t>
      </w:r>
      <w:r w:rsidRPr="008A792D">
        <w:rPr>
          <w:rFonts w:ascii="Times New Roman" w:hAnsi="Times New Roman" w:cs="Times New Roman"/>
          <w:noProof/>
          <w:spacing w:val="2"/>
        </w:rPr>
        <w:t> </w:t>
      </w:r>
      <w:r w:rsidRPr="008A792D">
        <w:rPr>
          <w:rFonts w:ascii="Times New Roman" w:hAnsi="Times New Roman" w:cs="Times New Roman"/>
          <w:noProof/>
          <w:spacing w:val="-1"/>
        </w:rPr>
        <w:t>of</w:t>
      </w:r>
      <w:r w:rsidRPr="008A792D">
        <w:rPr>
          <w:rFonts w:ascii="Times New Roman" w:hAnsi="Times New Roman" w:cs="Times New Roman"/>
          <w:noProof/>
          <w:spacing w:val="2"/>
        </w:rPr>
        <w:t> </w:t>
      </w:r>
      <w:r w:rsidRPr="008A792D">
        <w:rPr>
          <w:rFonts w:ascii="Times New Roman" w:hAnsi="Times New Roman" w:cs="Times New Roman"/>
          <w:noProof/>
          <w:spacing w:val="-2"/>
        </w:rPr>
        <w:t>possible</w:t>
      </w:r>
    </w:p>
    <w:p w:rsidRPr="008A792D" w:rsidR="0080002E" w:rsidP="0080002E" w:rsidRDefault="0080002E" w14:paraId="363BF3EB" w14:textId="77777777">
      <w:pPr>
        <w:spacing w:after="0" w:line="276" w:lineRule="exact"/>
        <w:ind w:left="60"/>
        <w:rPr>
          <w:rFonts w:ascii="Times New Roman" w:hAnsi="Times New Roman" w:cs="Times New Roman"/>
        </w:rPr>
      </w:pPr>
      <w:r w:rsidRPr="008A792D">
        <w:rPr>
          <w:rFonts w:ascii="Times New Roman" w:hAnsi="Times New Roman" w:cs="Times New Roman"/>
          <w:noProof/>
          <w:spacing w:val="-3"/>
        </w:rPr>
        <w:t>interpretations</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the</w:t>
      </w:r>
      <w:r w:rsidRPr="008A792D">
        <w:rPr>
          <w:rFonts w:ascii="Times New Roman" w:hAnsi="Times New Roman" w:cs="Times New Roman"/>
          <w:noProof/>
          <w:spacing w:val="2"/>
        </w:rPr>
        <w:t> </w:t>
      </w:r>
      <w:r w:rsidRPr="008A792D">
        <w:rPr>
          <w:rFonts w:ascii="Times New Roman" w:hAnsi="Times New Roman" w:cs="Times New Roman"/>
          <w:noProof/>
          <w:spacing w:val="-2"/>
        </w:rPr>
        <w:t>primary</w:t>
      </w:r>
      <w:r w:rsidRPr="008A792D">
        <w:rPr>
          <w:rFonts w:ascii="Times New Roman" w:hAnsi="Times New Roman" w:cs="Times New Roman"/>
          <w:noProof/>
          <w:spacing w:val="-1"/>
        </w:rPr>
        <w:t> text,</w:t>
      </w:r>
      <w:r w:rsidRPr="008A792D">
        <w:rPr>
          <w:rFonts w:ascii="Times New Roman" w:hAnsi="Times New Roman" w:cs="Times New Roman"/>
          <w:noProof/>
          <w:spacing w:val="3"/>
        </w:rPr>
        <w:t> </w:t>
      </w:r>
      <w:r w:rsidRPr="008A792D">
        <w:rPr>
          <w:rFonts w:ascii="Times New Roman" w:hAnsi="Times New Roman" w:cs="Times New Roman"/>
          <w:noProof/>
          <w:spacing w:val="-3"/>
        </w:rPr>
        <w:t>using</w:t>
      </w:r>
      <w:r w:rsidRPr="008A792D">
        <w:rPr>
          <w:rFonts w:ascii="Times New Roman" w:hAnsi="Times New Roman" w:cs="Times New Roman"/>
          <w:noProof/>
          <w:spacing w:val="1"/>
        </w:rPr>
        <w:t> </w:t>
      </w:r>
      <w:r w:rsidRPr="008A792D">
        <w:rPr>
          <w:rFonts w:ascii="Times New Roman" w:hAnsi="Times New Roman" w:cs="Times New Roman"/>
          <w:noProof/>
          <w:spacing w:val="-3"/>
        </w:rPr>
        <w:t>these</w:t>
      </w:r>
      <w:r w:rsidRPr="008A792D">
        <w:rPr>
          <w:rFonts w:ascii="Times New Roman" w:hAnsi="Times New Roman" w:cs="Times New Roman"/>
          <w:noProof/>
          <w:spacing w:val="2"/>
        </w:rPr>
        <w:t> </w:t>
      </w:r>
      <w:r w:rsidRPr="008A792D">
        <w:rPr>
          <w:rFonts w:ascii="Times New Roman" w:hAnsi="Times New Roman" w:cs="Times New Roman"/>
          <w:noProof/>
          <w:spacing w:val="-2"/>
        </w:rPr>
        <w:t>to</w:t>
      </w:r>
      <w:r w:rsidRPr="008A792D">
        <w:rPr>
          <w:rFonts w:ascii="Times New Roman" w:hAnsi="Times New Roman" w:cs="Times New Roman"/>
          <w:noProof/>
          <w:spacing w:val="3"/>
        </w:rPr>
        <w:t> </w:t>
      </w:r>
      <w:r w:rsidRPr="008A792D">
        <w:rPr>
          <w:rFonts w:ascii="Times New Roman" w:hAnsi="Times New Roman" w:cs="Times New Roman"/>
          <w:noProof/>
          <w:spacing w:val="-3"/>
        </w:rPr>
        <w:t>develop</w:t>
      </w:r>
      <w:r w:rsidRPr="008A792D">
        <w:rPr>
          <w:rFonts w:ascii="Times New Roman" w:hAnsi="Times New Roman" w:cs="Times New Roman"/>
          <w:noProof/>
          <w:spacing w:val="3"/>
        </w:rPr>
        <w:t> </w:t>
      </w:r>
      <w:r w:rsidRPr="008A792D">
        <w:rPr>
          <w:rFonts w:ascii="Times New Roman" w:hAnsi="Times New Roman" w:cs="Times New Roman"/>
          <w:noProof/>
          <w:spacing w:val="-3"/>
        </w:rPr>
        <w:t>an</w:t>
      </w:r>
      <w:r w:rsidRPr="008A792D">
        <w:rPr>
          <w:rFonts w:ascii="Times New Roman" w:hAnsi="Times New Roman" w:cs="Times New Roman"/>
          <w:noProof/>
          <w:spacing w:val="3"/>
        </w:rPr>
        <w:t> </w:t>
      </w:r>
      <w:r w:rsidRPr="008A792D">
        <w:rPr>
          <w:rFonts w:ascii="Times New Roman" w:hAnsi="Times New Roman" w:cs="Times New Roman"/>
          <w:noProof/>
          <w:spacing w:val="-3"/>
        </w:rPr>
        <w:t>argument</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6"/>
        </w:rPr>
        <w:t> </w:t>
      </w:r>
      <w:r w:rsidRPr="008A792D">
        <w:rPr>
          <w:rFonts w:ascii="Times New Roman" w:hAnsi="Times New Roman" w:cs="Times New Roman"/>
          <w:noProof/>
          <w:spacing w:val="-3"/>
        </w:rPr>
        <w:t>shows</w:t>
      </w:r>
    </w:p>
    <w:p w:rsidRPr="008A792D" w:rsidR="0080002E" w:rsidP="0080002E" w:rsidRDefault="0080002E" w14:paraId="35094148"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independent</w:t>
      </w:r>
      <w:r w:rsidRPr="008A792D">
        <w:rPr>
          <w:rFonts w:ascii="Times New Roman" w:hAnsi="Times New Roman" w:cs="Times New Roman"/>
          <w:noProof/>
          <w:spacing w:val="4"/>
        </w:rPr>
        <w:t> </w:t>
      </w:r>
      <w:r w:rsidRPr="008A792D">
        <w:rPr>
          <w:rFonts w:ascii="Times New Roman" w:hAnsi="Times New Roman" w:cs="Times New Roman"/>
          <w:noProof/>
          <w:spacing w:val="-2"/>
        </w:rPr>
        <w:t>critical</w:t>
      </w:r>
      <w:r w:rsidRPr="008A792D">
        <w:rPr>
          <w:rFonts w:ascii="Times New Roman" w:hAnsi="Times New Roman" w:cs="Times New Roman"/>
          <w:noProof/>
          <w:spacing w:val="4"/>
        </w:rPr>
        <w:t> </w:t>
      </w:r>
      <w:r w:rsidRPr="008A792D">
        <w:rPr>
          <w:rFonts w:ascii="Times New Roman" w:hAnsi="Times New Roman" w:cs="Times New Roman"/>
          <w:noProof/>
          <w:spacing w:val="-3"/>
        </w:rPr>
        <w:t>thinking.</w:t>
      </w:r>
      <w:r w:rsidRPr="008A792D">
        <w:rPr>
          <w:rFonts w:ascii="Times New Roman" w:hAnsi="Times New Roman" w:cs="Times New Roman"/>
          <w:noProof/>
          <w:spacing w:val="3"/>
        </w:rPr>
        <w:t xml:space="preserve"> It is always a good thing, therefore, to read widely, and can be really valuable to bolster your interpretation of the text by reacting to other people’s ideas. </w:t>
      </w:r>
    </w:p>
    <w:p w:rsidRPr="008A792D" w:rsidR="0080002E" w:rsidP="0080002E" w:rsidRDefault="0080002E" w14:paraId="3F1A48DD" w14:textId="77777777">
      <w:pPr>
        <w:spacing w:after="0" w:line="276" w:lineRule="exact"/>
        <w:ind w:left="60"/>
        <w:rPr>
          <w:rFonts w:ascii="Times New Roman" w:hAnsi="Times New Roman" w:cs="Times New Roman"/>
          <w:noProof/>
          <w:spacing w:val="3"/>
        </w:rPr>
      </w:pPr>
    </w:p>
    <w:p w:rsidRPr="008A792D" w:rsidR="0080002E" w:rsidP="0080002E" w:rsidRDefault="0080002E" w14:paraId="6E6A1ABA"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You are encouraged therefore to use to u</w:t>
      </w:r>
      <w:r w:rsidRPr="008A792D">
        <w:rPr>
          <w:rFonts w:ascii="Times New Roman" w:hAnsi="Times New Roman" w:cs="Times New Roman"/>
          <w:noProof/>
          <w:spacing w:val="-2"/>
        </w:rPr>
        <w:t>se</w:t>
      </w:r>
      <w:r w:rsidRPr="008A792D">
        <w:rPr>
          <w:rFonts w:ascii="Times New Roman" w:hAnsi="Times New Roman" w:cs="Times New Roman"/>
          <w:noProof/>
          <w:spacing w:val="2"/>
        </w:rPr>
        <w:t> </w:t>
      </w:r>
      <w:r w:rsidRPr="008A792D">
        <w:rPr>
          <w:rFonts w:ascii="Times New Roman" w:hAnsi="Times New Roman" w:cs="Times New Roman"/>
          <w:noProof/>
          <w:spacing w:val="-3"/>
        </w:rPr>
        <w:t>other</w:t>
      </w:r>
      <w:r w:rsidRPr="008A792D">
        <w:rPr>
          <w:rFonts w:ascii="Times New Roman" w:hAnsi="Times New Roman" w:cs="Times New Roman"/>
          <w:noProof/>
          <w:spacing w:val="5"/>
        </w:rPr>
        <w:t> </w:t>
      </w:r>
      <w:r w:rsidRPr="008A792D">
        <w:rPr>
          <w:rFonts w:ascii="Times New Roman" w:hAnsi="Times New Roman" w:cs="Times New Roman"/>
          <w:noProof/>
          <w:spacing w:val="-3"/>
        </w:rPr>
        <w:t>sources</w:t>
      </w:r>
      <w:r w:rsidRPr="008A792D">
        <w:rPr>
          <w:rFonts w:ascii="Times New Roman" w:hAnsi="Times New Roman" w:cs="Times New Roman"/>
          <w:noProof/>
          <w:spacing w:val="3"/>
        </w:rPr>
        <w:t xml:space="preserve"> and other authors t</w:t>
      </w:r>
      <w:r w:rsidRPr="008A792D">
        <w:rPr>
          <w:rFonts w:ascii="Times New Roman" w:hAnsi="Times New Roman" w:cs="Times New Roman"/>
          <w:noProof/>
          <w:spacing w:val="-2"/>
        </w:rPr>
        <w:t>o</w:t>
      </w:r>
      <w:r w:rsidRPr="008A792D">
        <w:rPr>
          <w:rFonts w:ascii="Times New Roman" w:hAnsi="Times New Roman" w:cs="Times New Roman"/>
          <w:noProof/>
          <w:spacing w:val="3"/>
        </w:rPr>
        <w:t> </w:t>
      </w:r>
      <w:r w:rsidRPr="008A792D">
        <w:rPr>
          <w:rFonts w:ascii="Times New Roman" w:hAnsi="Times New Roman" w:cs="Times New Roman"/>
          <w:noProof/>
          <w:spacing w:val="-3"/>
        </w:rPr>
        <w:t>inform</w:t>
      </w:r>
      <w:r w:rsidRPr="008A792D">
        <w:rPr>
          <w:rFonts w:ascii="Times New Roman" w:hAnsi="Times New Roman" w:cs="Times New Roman"/>
          <w:noProof/>
          <w:spacing w:val="4"/>
        </w:rPr>
        <w:t xml:space="preserve">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develop</w:t>
      </w:r>
      <w:r w:rsidRPr="008A792D">
        <w:rPr>
          <w:rFonts w:ascii="Times New Roman" w:hAnsi="Times New Roman" w:cs="Times New Roman"/>
          <w:noProof/>
          <w:spacing w:val="6"/>
        </w:rPr>
        <w:t> </w:t>
      </w:r>
      <w:r w:rsidRPr="008A792D">
        <w:rPr>
          <w:rFonts w:ascii="Times New Roman" w:hAnsi="Times New Roman" w:cs="Times New Roman"/>
          <w:noProof/>
          <w:spacing w:val="-4"/>
        </w:rPr>
        <w:t>your own</w:t>
      </w:r>
      <w:r w:rsidRPr="008A792D">
        <w:rPr>
          <w:rFonts w:ascii="Times New Roman" w:hAnsi="Times New Roman" w:cs="Times New Roman"/>
          <w:noProof/>
          <w:spacing w:val="3"/>
        </w:rPr>
        <w:t> </w:t>
      </w:r>
      <w:r w:rsidRPr="008A792D">
        <w:rPr>
          <w:rFonts w:ascii="Times New Roman" w:hAnsi="Times New Roman" w:cs="Times New Roman"/>
          <w:noProof/>
          <w:spacing w:val="-2"/>
        </w:rPr>
        <w:t>thinking</w:t>
      </w:r>
      <w:r w:rsidRPr="008A792D">
        <w:rPr>
          <w:rFonts w:ascii="Times New Roman" w:hAnsi="Times New Roman" w:cs="Times New Roman"/>
          <w:noProof/>
          <w:spacing w:val="1"/>
        </w:rPr>
        <w:t> </w:t>
      </w:r>
      <w:r w:rsidRPr="008A792D">
        <w:rPr>
          <w:rFonts w:ascii="Times New Roman" w:hAnsi="Times New Roman" w:cs="Times New Roman"/>
          <w:noProof/>
          <w:spacing w:val="-3"/>
        </w:rPr>
        <w:t>about</w:t>
      </w:r>
      <w:r w:rsidRPr="008A792D">
        <w:rPr>
          <w:rFonts w:ascii="Times New Roman" w:hAnsi="Times New Roman" w:cs="Times New Roman"/>
          <w:noProof/>
          <w:spacing w:val="4"/>
        </w:rPr>
        <w:t xml:space="preserve"> what it is you are writing: in English, this often means using sources in literary criticism or other sources to help you comment on a select group of</w:t>
      </w:r>
      <w:r w:rsidRPr="008A792D">
        <w:rPr>
          <w:rFonts w:ascii="Times New Roman" w:hAnsi="Times New Roman" w:cs="Times New Roman"/>
          <w:noProof/>
          <w:spacing w:val="2"/>
        </w:rPr>
        <w:t> </w:t>
      </w:r>
      <w:r w:rsidRPr="008A792D">
        <w:rPr>
          <w:rFonts w:ascii="Times New Roman" w:hAnsi="Times New Roman" w:cs="Times New Roman"/>
          <w:noProof/>
          <w:spacing w:val="-2"/>
        </w:rPr>
        <w:t>primary</w:t>
      </w:r>
      <w:r w:rsidRPr="008A792D">
        <w:rPr>
          <w:rFonts w:ascii="Times New Roman" w:hAnsi="Times New Roman" w:cs="Times New Roman"/>
          <w:noProof/>
          <w:spacing w:val="-1"/>
        </w:rPr>
        <w:t> </w:t>
      </w:r>
      <w:r w:rsidRPr="008A792D">
        <w:rPr>
          <w:rFonts w:ascii="Times New Roman" w:hAnsi="Times New Roman" w:cs="Times New Roman"/>
          <w:noProof/>
          <w:spacing w:val="-2"/>
        </w:rPr>
        <w:t>text(s).</w:t>
      </w:r>
    </w:p>
    <w:p w:rsidRPr="008A792D" w:rsidR="0080002E" w:rsidP="0080002E" w:rsidRDefault="0080002E" w14:paraId="7790469B" w14:textId="77777777">
      <w:pPr>
        <w:spacing w:after="0" w:line="276" w:lineRule="exact"/>
        <w:ind w:left="60"/>
        <w:rPr>
          <w:rFonts w:ascii="Times New Roman" w:hAnsi="Times New Roman" w:cs="Times New Roman"/>
          <w:noProof/>
          <w:spacing w:val="3"/>
        </w:rPr>
      </w:pPr>
    </w:p>
    <w:p w:rsidRPr="008A792D" w:rsidR="0080002E" w:rsidP="0080002E" w:rsidRDefault="0080002E" w14:paraId="74F19E05"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 xml:space="preserve">This means there’s actually only a huge advantage in showing that you’ve done this, and done it thoughtfully, by making clear what these ideas are, where they come from, and how they contribute to your argument. </w:t>
      </w:r>
    </w:p>
    <w:p w:rsidRPr="008A792D" w:rsidR="0080002E" w:rsidP="0080002E" w:rsidRDefault="0080002E" w14:paraId="74480D70" w14:textId="77777777">
      <w:pPr>
        <w:spacing w:after="0" w:line="276" w:lineRule="exact"/>
        <w:ind w:left="60"/>
        <w:rPr>
          <w:rFonts w:ascii="Times New Roman" w:hAnsi="Times New Roman" w:cs="Times New Roman"/>
          <w:noProof/>
          <w:spacing w:val="3"/>
        </w:rPr>
      </w:pPr>
    </w:p>
    <w:p w:rsidRPr="008A792D" w:rsidR="0080002E" w:rsidP="0080002E" w:rsidRDefault="0080002E" w14:paraId="0B3889FC"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Simply put, when</w:t>
      </w:r>
      <w:r w:rsidRPr="008A792D">
        <w:rPr>
          <w:rFonts w:ascii="Times New Roman" w:hAnsi="Times New Roman" w:cs="Times New Roman"/>
          <w:noProof/>
          <w:spacing w:val="3"/>
        </w:rPr>
        <w:t xml:space="preserve"> employing </w:t>
      </w:r>
      <w:r w:rsidRPr="008A792D">
        <w:rPr>
          <w:rFonts w:ascii="Times New Roman" w:hAnsi="Times New Roman" w:cs="Times New Roman"/>
          <w:noProof/>
          <w:spacing w:val="-2"/>
        </w:rPr>
        <w:t>ideas created by other</w:t>
      </w:r>
      <w:r w:rsidRPr="008A792D">
        <w:rPr>
          <w:rFonts w:ascii="Times New Roman" w:hAnsi="Times New Roman" w:cs="Times New Roman"/>
          <w:noProof/>
          <w:spacing w:val="2"/>
        </w:rPr>
        <w:t> </w:t>
      </w:r>
      <w:r w:rsidRPr="008A792D">
        <w:rPr>
          <w:rFonts w:ascii="Times New Roman" w:hAnsi="Times New Roman" w:cs="Times New Roman"/>
          <w:noProof/>
          <w:spacing w:val="-2"/>
        </w:rPr>
        <w:t>authors,</w:t>
      </w:r>
      <w:r w:rsidRPr="008A792D">
        <w:rPr>
          <w:rFonts w:ascii="Times New Roman" w:hAnsi="Times New Roman" w:cs="Times New Roman"/>
          <w:noProof/>
          <w:spacing w:val="6"/>
        </w:rPr>
        <w:t> </w:t>
      </w:r>
      <w:r w:rsidRPr="008A792D">
        <w:rPr>
          <w:rFonts w:ascii="Times New Roman" w:hAnsi="Times New Roman" w:cs="Times New Roman"/>
          <w:noProof/>
          <w:spacing w:val="-5"/>
        </w:rPr>
        <w:t xml:space="preserve">you should credit them. Not only is there a moral and legal imperative to doing this, it can only help your writing. </w:t>
      </w:r>
    </w:p>
    <w:p w:rsidRPr="008A792D" w:rsidR="0080002E" w:rsidP="0080002E" w:rsidRDefault="0080002E" w14:paraId="13124B9C" w14:textId="77777777">
      <w:pPr>
        <w:spacing w:after="0" w:line="276" w:lineRule="exact"/>
        <w:ind w:left="60"/>
        <w:rPr>
          <w:rFonts w:ascii="Times New Roman" w:hAnsi="Times New Roman" w:cs="Times New Roman"/>
          <w:noProof/>
          <w:spacing w:val="3"/>
        </w:rPr>
      </w:pPr>
    </w:p>
    <w:p w:rsidRPr="008A792D" w:rsidR="0080002E" w:rsidP="0080002E" w:rsidRDefault="0080002E" w14:paraId="3FEB68F4" w14:textId="5182941E">
      <w:pPr>
        <w:spacing w:after="0" w:line="276" w:lineRule="exact"/>
        <w:ind w:left="60"/>
        <w:rPr>
          <w:rFonts w:ascii="Times New Roman" w:hAnsi="Times New Roman" w:cs="Times New Roman"/>
          <w:noProof/>
          <w:spacing w:val="-5"/>
        </w:rPr>
      </w:pPr>
      <w:r w:rsidRPr="008A792D">
        <w:rPr>
          <w:rFonts w:ascii="Times New Roman" w:hAnsi="Times New Roman" w:cs="Times New Roman"/>
          <w:noProof/>
          <w:spacing w:val="3"/>
        </w:rPr>
        <w:t xml:space="preserve">There are many ways to do this. </w:t>
      </w:r>
      <w:r w:rsidRPr="008A792D">
        <w:rPr>
          <w:rFonts w:ascii="Times New Roman" w:hAnsi="Times New Roman" w:cs="Times New Roman"/>
          <w:noProof/>
          <w:spacing w:val="-5"/>
        </w:rPr>
        <w:t xml:space="preserve">When using text directly, this is most easily done by quoting them directly and accurately, and providing a source. </w:t>
      </w:r>
      <w:r w:rsidRPr="008A792D">
        <w:rPr>
          <w:rFonts w:ascii="Times New Roman" w:hAnsi="Times New Roman" w:cs="Times New Roman"/>
          <w:noProof/>
          <w:spacing w:val="3"/>
        </w:rPr>
        <w:t>You can also do this by summarizing arguments, indirectly, showing where you agree or disagree, and how this helps us,</w:t>
      </w:r>
      <w:r w:rsidRPr="008A792D">
        <w:rPr>
          <w:rFonts w:ascii="Times New Roman" w:hAnsi="Times New Roman" w:cs="Times New Roman"/>
          <w:noProof/>
          <w:spacing w:val="-5"/>
        </w:rPr>
        <w:t xml:space="preserve"> and again providing a source. – viz. </w:t>
      </w:r>
      <w:r w:rsidR="00B92590">
        <w:rPr>
          <w:rFonts w:ascii="Times New Roman" w:hAnsi="Times New Roman" w:cs="Times New Roman"/>
          <w:noProof/>
          <w:spacing w:val="-5"/>
        </w:rPr>
        <w:t>Carney</w:t>
      </w:r>
      <w:r w:rsidRPr="008A792D">
        <w:rPr>
          <w:rFonts w:ascii="Times New Roman" w:hAnsi="Times New Roman" w:cs="Times New Roman"/>
          <w:noProof/>
          <w:spacing w:val="-5"/>
        </w:rPr>
        <w:t xml:space="preserve"> in the </w:t>
      </w:r>
      <w:r w:rsidR="00B92590">
        <w:rPr>
          <w:rFonts w:ascii="Times New Roman" w:hAnsi="Times New Roman" w:cs="Times New Roman"/>
          <w:noProof/>
          <w:spacing w:val="-5"/>
        </w:rPr>
        <w:t>University of Galway</w:t>
      </w:r>
      <w:r w:rsidRPr="008A792D">
        <w:rPr>
          <w:rFonts w:ascii="Times New Roman" w:hAnsi="Times New Roman" w:cs="Times New Roman"/>
          <w:noProof/>
          <w:spacing w:val="-5"/>
        </w:rPr>
        <w:t xml:space="preserve"> English Final Year Handbook argues convincingly that referring to others’ ideas is not only the right thing to do, it makes for good writing (</w:t>
      </w:r>
      <w:r w:rsidR="00B92590">
        <w:rPr>
          <w:rFonts w:ascii="Times New Roman" w:hAnsi="Times New Roman" w:cs="Times New Roman"/>
          <w:noProof/>
          <w:spacing w:val="-5"/>
        </w:rPr>
        <w:t>Carney</w:t>
      </w:r>
      <w:r w:rsidRPr="008A792D">
        <w:rPr>
          <w:rFonts w:ascii="Times New Roman" w:hAnsi="Times New Roman" w:cs="Times New Roman"/>
          <w:noProof/>
          <w:spacing w:val="-5"/>
        </w:rPr>
        <w:t xml:space="preserve"> 202</w:t>
      </w:r>
      <w:r w:rsidR="00B92590">
        <w:rPr>
          <w:rFonts w:ascii="Times New Roman" w:hAnsi="Times New Roman" w:cs="Times New Roman"/>
          <w:noProof/>
          <w:spacing w:val="-5"/>
        </w:rPr>
        <w:t>3</w:t>
      </w:r>
      <w:r w:rsidRPr="008A792D">
        <w:rPr>
          <w:rFonts w:ascii="Times New Roman" w:hAnsi="Times New Roman" w:cs="Times New Roman"/>
          <w:noProof/>
          <w:spacing w:val="-5"/>
        </w:rPr>
        <w:t xml:space="preserve">). </w:t>
      </w:r>
    </w:p>
    <w:p w:rsidRPr="008A792D" w:rsidR="0080002E" w:rsidP="0080002E" w:rsidRDefault="0080002E" w14:paraId="452624D8" w14:textId="77777777">
      <w:pPr>
        <w:spacing w:after="0" w:line="276" w:lineRule="exact"/>
        <w:ind w:left="60"/>
        <w:rPr>
          <w:rFonts w:ascii="Times New Roman" w:hAnsi="Times New Roman" w:cs="Times New Roman"/>
          <w:noProof/>
          <w:spacing w:val="3"/>
        </w:rPr>
      </w:pPr>
    </w:p>
    <w:p w:rsidRPr="008A792D" w:rsidR="0080002E" w:rsidP="0080002E" w:rsidRDefault="0080002E" w14:paraId="636041E4" w14:textId="77777777">
      <w:pPr>
        <w:spacing w:after="0" w:line="276" w:lineRule="exact"/>
        <w:ind w:left="60"/>
        <w:rPr>
          <w:rFonts w:ascii="Times New Roman" w:hAnsi="Times New Roman" w:cs="Times New Roman"/>
          <w:noProof/>
          <w:spacing w:val="3"/>
        </w:rPr>
      </w:pPr>
      <w:r w:rsidRPr="008A792D">
        <w:rPr>
          <w:rFonts w:ascii="Times New Roman" w:hAnsi="Times New Roman" w:cs="Times New Roman"/>
          <w:noProof/>
          <w:spacing w:val="3"/>
        </w:rPr>
        <w:t xml:space="preserve">Providing a source requires some system of referencing, to acknowledge an what you are relying and to refer the reader to where to find these sources. Although refencing systems vary depending on context, subjects, and likely audiences, providing this has become standard academic practice, and indeed is good practice for any piece of writing. Guidelines on a major standard system of referencing from the MLA (Modern Language Association) appear below. </w:t>
      </w:r>
    </w:p>
    <w:p w:rsidRPr="008A792D" w:rsidR="0080002E" w:rsidP="0080002E" w:rsidRDefault="0080002E" w14:paraId="7ECCB658" w14:textId="77777777">
      <w:pPr>
        <w:spacing w:after="0" w:line="276" w:lineRule="exact"/>
        <w:rPr>
          <w:rFonts w:ascii="Times New Roman" w:hAnsi="Times New Roman" w:cs="Times New Roman"/>
          <w:noProof/>
          <w:spacing w:val="3"/>
        </w:rPr>
      </w:pPr>
    </w:p>
    <w:p w:rsidRPr="008A792D" w:rsidR="0080002E" w:rsidP="0080002E" w:rsidRDefault="0080002E" w14:paraId="0E7C4B1A" w14:textId="098C93F5">
      <w:pPr>
        <w:spacing w:after="0" w:line="276" w:lineRule="exact"/>
        <w:ind w:left="60"/>
        <w:rPr>
          <w:rFonts w:ascii="Times New Roman" w:hAnsi="Times New Roman" w:cs="Times New Roman"/>
        </w:rPr>
      </w:pPr>
      <w:r w:rsidRPr="008A792D">
        <w:rPr>
          <w:rFonts w:ascii="Times New Roman" w:hAnsi="Times New Roman" w:cs="Times New Roman"/>
          <w:noProof/>
          <w:spacing w:val="-3"/>
        </w:rPr>
        <w:t>Plagiarism</w:t>
      </w:r>
      <w:r w:rsidRPr="008A792D">
        <w:rPr>
          <w:rFonts w:ascii="Times New Roman" w:hAnsi="Times New Roman" w:cs="Times New Roman"/>
          <w:noProof/>
          <w:spacing w:val="4"/>
        </w:rPr>
        <w:t> </w:t>
      </w:r>
      <w:r w:rsidRPr="008A792D">
        <w:rPr>
          <w:rFonts w:ascii="Times New Roman" w:hAnsi="Times New Roman" w:cs="Times New Roman"/>
          <w:noProof/>
          <w:spacing w:val="-3"/>
        </w:rPr>
        <w:t>occurs</w:t>
      </w:r>
      <w:r w:rsidRPr="008A792D">
        <w:rPr>
          <w:rFonts w:ascii="Times New Roman" w:hAnsi="Times New Roman" w:cs="Times New Roman"/>
          <w:noProof/>
          <w:spacing w:val="3"/>
        </w:rPr>
        <w:t> </w:t>
      </w:r>
      <w:r w:rsidRPr="008A792D">
        <w:rPr>
          <w:rFonts w:ascii="Times New Roman" w:hAnsi="Times New Roman" w:cs="Times New Roman"/>
          <w:noProof/>
          <w:spacing w:val="-4"/>
        </w:rPr>
        <w:t>when</w:t>
      </w:r>
      <w:r w:rsidRPr="008A792D">
        <w:rPr>
          <w:rFonts w:ascii="Times New Roman" w:hAnsi="Times New Roman" w:cs="Times New Roman"/>
          <w:noProof/>
          <w:spacing w:val="3"/>
        </w:rPr>
        <w:t> </w:t>
      </w:r>
      <w:r w:rsidRPr="008A792D">
        <w:rPr>
          <w:rFonts w:ascii="Times New Roman" w:hAnsi="Times New Roman" w:cs="Times New Roman"/>
          <w:noProof/>
          <w:spacing w:val="-3"/>
        </w:rPr>
        <w:t>sources</w:t>
      </w:r>
      <w:r w:rsidRPr="008A792D">
        <w:rPr>
          <w:rFonts w:ascii="Times New Roman" w:hAnsi="Times New Roman" w:cs="Times New Roman"/>
          <w:noProof/>
          <w:spacing w:val="3"/>
        </w:rPr>
        <w:t> </w:t>
      </w:r>
      <w:r w:rsidRPr="008A792D">
        <w:rPr>
          <w:rFonts w:ascii="Times New Roman" w:hAnsi="Times New Roman" w:cs="Times New Roman"/>
          <w:noProof/>
          <w:spacing w:val="-2"/>
        </w:rPr>
        <w:t>are used without being</w:t>
      </w:r>
      <w:r w:rsidRPr="008A792D">
        <w:rPr>
          <w:rFonts w:ascii="Times New Roman" w:hAnsi="Times New Roman" w:cs="Times New Roman"/>
          <w:noProof/>
          <w:spacing w:val="2"/>
        </w:rPr>
        <w:t> </w:t>
      </w:r>
      <w:r w:rsidRPr="008A792D">
        <w:rPr>
          <w:rFonts w:ascii="Times New Roman" w:hAnsi="Times New Roman" w:cs="Times New Roman"/>
          <w:noProof/>
          <w:spacing w:val="-3"/>
        </w:rPr>
        <w:t>adequately</w:t>
      </w:r>
      <w:r w:rsidRPr="008A792D">
        <w:rPr>
          <w:rFonts w:ascii="Times New Roman" w:hAnsi="Times New Roman" w:cs="Times New Roman"/>
          <w:noProof/>
          <w:spacing w:val="1"/>
        </w:rPr>
        <w:t xml:space="preserve"> </w:t>
      </w:r>
      <w:r w:rsidRPr="008A792D">
        <w:rPr>
          <w:rFonts w:ascii="Times New Roman" w:hAnsi="Times New Roman" w:cs="Times New Roman"/>
          <w:noProof/>
          <w:spacing w:val="-3"/>
        </w:rPr>
        <w:t>acknowledged.</w:t>
      </w:r>
      <w:r w:rsidRPr="008A792D">
        <w:rPr>
          <w:rFonts w:ascii="Times New Roman" w:hAnsi="Times New Roman" w:cs="Times New Roman"/>
        </w:rPr>
        <w:t xml:space="preserve"> That can be because there is no reference; it can be when the refe</w:t>
      </w:r>
      <w:r w:rsidR="00B92590">
        <w:rPr>
          <w:rFonts w:ascii="Times New Roman" w:hAnsi="Times New Roman" w:cs="Times New Roman"/>
        </w:rPr>
        <w:t>re</w:t>
      </w:r>
      <w:r w:rsidRPr="008A792D">
        <w:rPr>
          <w:rFonts w:ascii="Times New Roman" w:hAnsi="Times New Roman" w:cs="Times New Roman"/>
        </w:rPr>
        <w:t>nce is incomplete or inaccurate – or it can be where a reference is provided but your own views are not sufficiently differentiated from the source.</w:t>
      </w:r>
    </w:p>
    <w:p w:rsidRPr="008A792D" w:rsidR="0080002E" w:rsidP="0080002E" w:rsidRDefault="0080002E" w14:paraId="5159E51C" w14:textId="77777777">
      <w:pPr>
        <w:spacing w:after="0" w:line="276" w:lineRule="exact"/>
        <w:ind w:left="60"/>
        <w:rPr>
          <w:rFonts w:ascii="Times New Roman" w:hAnsi="Times New Roman" w:cs="Times New Roman"/>
        </w:rPr>
      </w:pPr>
    </w:p>
    <w:p w:rsidRPr="008A792D" w:rsidR="0080002E" w:rsidP="0080002E" w:rsidRDefault="0080002E" w14:paraId="00B733A6" w14:textId="77777777">
      <w:pPr>
        <w:spacing w:after="0" w:line="276" w:lineRule="exact"/>
        <w:ind w:left="60"/>
        <w:rPr>
          <w:rFonts w:ascii="Times New Roman" w:hAnsi="Times New Roman" w:cs="Times New Roman"/>
        </w:rPr>
      </w:pPr>
      <w:r w:rsidRPr="008A792D">
        <w:rPr>
          <w:rFonts w:ascii="Times New Roman" w:hAnsi="Times New Roman" w:cs="Times New Roman"/>
          <w:color w:val="201F1E"/>
          <w:bdr w:val="none" w:color="auto" w:sz="0" w:space="0" w:frame="1"/>
        </w:rPr>
        <w:t>This usually happens through a lack of understanding about academic practice, although it can also be a deliberate attempt to deceive. All students should inform themselves of how to reference and what plagiarism is - if you are at all unclear about what constitutes plagiarism,</w:t>
      </w:r>
      <w:r w:rsidRPr="008A792D">
        <w:rPr>
          <w:rFonts w:ascii="Times New Roman" w:hAnsi="Times New Roman" w:cs="Times New Roman"/>
          <w:bdr w:val="none" w:color="auto" w:sz="0" w:space="0" w:frame="1"/>
        </w:rPr>
        <w:t xml:space="preserve"> do consult the extensive help and resources on the James Hardiman Library guides and tutorials website:</w:t>
      </w:r>
    </w:p>
    <w:p w:rsidRPr="008A792D" w:rsidR="0080002E" w:rsidP="0080002E" w:rsidRDefault="0080002E" w14:paraId="0F451DEE" w14:textId="77777777">
      <w:pPr>
        <w:pStyle w:val="NormalWeb"/>
        <w:spacing w:before="0" w:beforeAutospacing="0" w:after="0" w:afterAutospacing="0"/>
        <w:rPr>
          <w:color w:val="000000"/>
          <w:bdr w:val="none" w:color="auto" w:sz="0" w:space="0" w:frame="1"/>
        </w:rPr>
      </w:pPr>
    </w:p>
    <w:p w:rsidRPr="008A792D" w:rsidR="0080002E" w:rsidP="00F1184E" w:rsidRDefault="00A21172" w14:paraId="52A1A6D0" w14:textId="584759B3">
      <w:pPr>
        <w:spacing w:after="160"/>
        <w:rPr>
          <w:rFonts w:ascii="Times New Roman" w:hAnsi="Times New Roman" w:cs="Times New Roman"/>
          <w:szCs w:val="24"/>
        </w:rPr>
      </w:pPr>
      <w:hyperlink w:history="1" r:id="rId54">
        <w:r w:rsidRPr="00683747">
          <w:rPr>
            <w:rStyle w:val="Hyperlink"/>
            <w:rFonts w:ascii="Times New Roman" w:hAnsi="Times New Roman" w:cs="Times New Roman"/>
          </w:rPr>
          <w:t>Guides and tutorials</w:t>
        </w:r>
      </w:hyperlink>
      <w:r>
        <w:t xml:space="preserve"> </w:t>
      </w:r>
    </w:p>
    <w:p w:rsidRPr="008A792D" w:rsidR="0080002E" w:rsidP="0080002E" w:rsidRDefault="00A21172" w14:paraId="17130069" w14:textId="69715C28">
      <w:pPr>
        <w:pStyle w:val="NormalWeb"/>
        <w:spacing w:before="0" w:beforeAutospacing="0" w:after="0" w:afterAutospacing="0"/>
        <w:rPr>
          <w:color w:val="000000"/>
          <w:bdr w:val="none" w:color="auto" w:sz="0" w:space="0" w:frame="1"/>
        </w:rPr>
      </w:pPr>
      <w:hyperlink w:history="1" r:id="rId55">
        <w:r w:rsidRPr="00683747">
          <w:rPr>
            <w:rStyle w:val="Hyperlink"/>
          </w:rPr>
          <w:t>Citing and referencing</w:t>
        </w:r>
      </w:hyperlink>
      <w:r>
        <w:t xml:space="preserve"> </w:t>
      </w:r>
    </w:p>
    <w:p w:rsidRPr="008A792D" w:rsidR="0080002E" w:rsidP="006A7873" w:rsidRDefault="0080002E" w14:paraId="50DB4412" w14:textId="539F827C">
      <w:pPr>
        <w:pStyle w:val="NormalWeb"/>
        <w:spacing w:before="0" w:beforeAutospacing="0" w:after="0" w:afterAutospacing="0"/>
        <w:rPr>
          <w:color w:val="201F1E"/>
          <w:bdr w:val="none" w:color="auto" w:sz="0" w:space="0" w:frame="1"/>
        </w:rPr>
      </w:pPr>
      <w:hyperlink w:history="1" r:id="rId56">
        <w:r w:rsidRPr="00A21172">
          <w:rPr>
            <w:rStyle w:val="Hyperlink"/>
            <w:bdr w:val="none" w:color="auto" w:sz="0" w:space="0" w:frame="1"/>
          </w:rPr>
          <w:t>Quick referencing course</w:t>
        </w:r>
      </w:hyperlink>
      <w:r w:rsidRPr="008A792D">
        <w:br w:type="page"/>
      </w:r>
    </w:p>
    <w:p w:rsidRPr="008A792D" w:rsidR="0080002E" w:rsidP="0080002E" w:rsidRDefault="0080002E" w14:paraId="06CF598F" w14:textId="77777777">
      <w:pPr>
        <w:spacing w:after="0" w:line="276" w:lineRule="exact"/>
        <w:ind w:left="60"/>
        <w:rPr>
          <w:rFonts w:ascii="Times New Roman" w:hAnsi="Times New Roman" w:cs="Times New Roman"/>
        </w:rPr>
      </w:pPr>
    </w:p>
    <w:p w:rsidRPr="008A792D" w:rsidR="0080002E" w:rsidP="0080002E" w:rsidRDefault="6F91356D" w14:paraId="5BAB6F75" w14:textId="4E6085ED">
      <w:pPr>
        <w:pStyle w:val="Heading2"/>
        <w:rPr>
          <w:rFonts w:cs="Times New Roman"/>
        </w:rPr>
      </w:pPr>
      <w:bookmarkStart w:name="_Toc139294362" w:id="53"/>
      <w:bookmarkStart w:name="_Toc1358874132" w:id="54"/>
      <w:r w:rsidRPr="50E9ACC3">
        <w:rPr>
          <w:rFonts w:cs="Times New Roman"/>
        </w:rPr>
        <w:t>University of</w:t>
      </w:r>
      <w:r w:rsidRPr="50E9ACC3" w:rsidR="6232EA91">
        <w:rPr>
          <w:rFonts w:cs="Times New Roman"/>
        </w:rPr>
        <w:t xml:space="preserve"> Galway Academic Integrity</w:t>
      </w:r>
      <w:r w:rsidRPr="50E9ACC3" w:rsidR="2E563524">
        <w:rPr>
          <w:rFonts w:cs="Times New Roman"/>
        </w:rPr>
        <w:t xml:space="preserve"> Code of Practice</w:t>
      </w:r>
      <w:bookmarkEnd w:id="53"/>
      <w:bookmarkEnd w:id="54"/>
    </w:p>
    <w:p w:rsidRPr="008A792D" w:rsidR="0080002E" w:rsidP="0080002E" w:rsidRDefault="0080002E" w14:paraId="5ADFB14C" w14:textId="6928A561">
      <w:pPr>
        <w:spacing w:after="0" w:line="276" w:lineRule="exact"/>
        <w:ind w:left="60"/>
        <w:rPr>
          <w:rFonts w:ascii="Times New Roman" w:hAnsi="Times New Roman" w:cs="Times New Roman"/>
        </w:rPr>
      </w:pPr>
      <w:r w:rsidRPr="008A792D">
        <w:rPr>
          <w:rFonts w:ascii="Times New Roman" w:hAnsi="Times New Roman" w:cs="Times New Roman"/>
        </w:rPr>
        <w:t>English fol</w:t>
      </w:r>
      <w:r w:rsidR="00162761">
        <w:rPr>
          <w:rFonts w:ascii="Times New Roman" w:hAnsi="Times New Roman" w:cs="Times New Roman"/>
        </w:rPr>
        <w:t>lows the university’s Academic Integrity C</w:t>
      </w:r>
      <w:r w:rsidRPr="008A792D">
        <w:rPr>
          <w:rFonts w:ascii="Times New Roman" w:hAnsi="Times New Roman" w:cs="Times New Roman"/>
        </w:rPr>
        <w:t>ode</w:t>
      </w:r>
      <w:r w:rsidR="00162761">
        <w:rPr>
          <w:rFonts w:ascii="Times New Roman" w:hAnsi="Times New Roman" w:cs="Times New Roman"/>
        </w:rPr>
        <w:t xml:space="preserve"> of Practice</w:t>
      </w:r>
      <w:r w:rsidRPr="008A792D">
        <w:rPr>
          <w:rFonts w:ascii="Times New Roman" w:hAnsi="Times New Roman" w:cs="Times New Roman"/>
        </w:rPr>
        <w:t xml:space="preserve">, which means any instances of </w:t>
      </w:r>
      <w:r w:rsidR="00162761">
        <w:rPr>
          <w:rFonts w:ascii="Times New Roman" w:hAnsi="Times New Roman" w:cs="Times New Roman"/>
        </w:rPr>
        <w:t>academic misconduct (</w:t>
      </w:r>
      <w:proofErr w:type="spellStart"/>
      <w:r w:rsidR="00162761">
        <w:rPr>
          <w:rFonts w:ascii="Times New Roman" w:hAnsi="Times New Roman" w:cs="Times New Roman"/>
        </w:rPr>
        <w:t>ie</w:t>
      </w:r>
      <w:proofErr w:type="spellEnd"/>
      <w:r w:rsidR="00162761">
        <w:rPr>
          <w:rFonts w:ascii="Times New Roman" w:hAnsi="Times New Roman" w:cs="Times New Roman"/>
        </w:rPr>
        <w:t xml:space="preserve">. </w:t>
      </w:r>
      <w:r w:rsidRPr="008A792D" w:rsidR="00162761">
        <w:rPr>
          <w:rFonts w:ascii="Times New Roman" w:hAnsi="Times New Roman" w:cs="Times New Roman"/>
        </w:rPr>
        <w:t>P</w:t>
      </w:r>
      <w:r w:rsidRPr="008A792D">
        <w:rPr>
          <w:rFonts w:ascii="Times New Roman" w:hAnsi="Times New Roman" w:cs="Times New Roman"/>
        </w:rPr>
        <w:t>lagiarism</w:t>
      </w:r>
      <w:r w:rsidR="00162761">
        <w:rPr>
          <w:rFonts w:ascii="Times New Roman" w:hAnsi="Times New Roman" w:cs="Times New Roman"/>
        </w:rPr>
        <w:t>)</w:t>
      </w:r>
      <w:r w:rsidRPr="008A792D">
        <w:rPr>
          <w:rFonts w:ascii="Times New Roman" w:hAnsi="Times New Roman" w:cs="Times New Roman"/>
        </w:rPr>
        <w:t xml:space="preserve"> are kept on permanent record and can result in severe sanctions. A summary appears below – </w:t>
      </w:r>
      <w:r w:rsidR="00A21172">
        <w:rPr>
          <w:rFonts w:ascii="Times New Roman" w:hAnsi="Times New Roman" w:cs="Times New Roman"/>
        </w:rPr>
        <w:t xml:space="preserve">and </w:t>
      </w:r>
      <w:r w:rsidRPr="008A792D">
        <w:rPr>
          <w:rFonts w:ascii="Times New Roman" w:hAnsi="Times New Roman" w:cs="Times New Roman"/>
        </w:rPr>
        <w:t xml:space="preserve">more is available </w:t>
      </w:r>
      <w:r w:rsidR="00A21172">
        <w:rPr>
          <w:rFonts w:ascii="Times New Roman" w:hAnsi="Times New Roman" w:cs="Times New Roman"/>
        </w:rPr>
        <w:t xml:space="preserve">in the </w:t>
      </w:r>
      <w:hyperlink w:history="1" r:id="rId57">
        <w:r w:rsidRPr="00162761" w:rsidR="00A21172">
          <w:rPr>
            <w:rStyle w:val="Hyperlink"/>
            <w:rFonts w:ascii="Times New Roman" w:hAnsi="Times New Roman" w:cs="Times New Roman"/>
          </w:rPr>
          <w:t xml:space="preserve">Academic Integrity Policy </w:t>
        </w:r>
      </w:hyperlink>
      <w:r w:rsidRPr="008A792D" w:rsidR="006A7873">
        <w:rPr>
          <w:rFonts w:ascii="Times New Roman" w:hAnsi="Times New Roman" w:cs="Times New Roman"/>
          <w:i/>
          <w:iCs/>
        </w:rPr>
        <w:t xml:space="preserve"> </w:t>
      </w:r>
    </w:p>
    <w:p w:rsidRPr="008A792D" w:rsidR="0080002E" w:rsidP="0080002E" w:rsidRDefault="0080002E" w14:paraId="52A189A0" w14:textId="77777777">
      <w:pPr>
        <w:spacing w:after="0" w:line="276" w:lineRule="exact"/>
        <w:ind w:left="60"/>
        <w:rPr>
          <w:rFonts w:ascii="Times New Roman" w:hAnsi="Times New Roman" w:cs="Times New Roman"/>
        </w:rPr>
      </w:pPr>
    </w:p>
    <w:p w:rsidRPr="008A792D" w:rsidR="0080002E" w:rsidP="0080002E" w:rsidRDefault="0080002E" w14:paraId="1A2990E0" w14:textId="77777777">
      <w:pPr>
        <w:spacing w:after="0" w:line="276" w:lineRule="exact"/>
        <w:ind w:left="60"/>
        <w:rPr>
          <w:rFonts w:ascii="Times New Roman" w:hAnsi="Times New Roman" w:cs="Times New Roman"/>
        </w:rPr>
      </w:pPr>
      <w:r w:rsidRPr="008A792D">
        <w:rPr>
          <w:rFonts w:ascii="Times New Roman" w:hAnsi="Times New Roman" w:cs="Times New Roman"/>
        </w:rPr>
        <w:t xml:space="preserve">“Plagiarism is the act of copying, including or directly quoting from the work of another without adequate acknowledgement, </w:t>
      </w:r>
      <w:proofErr w:type="gramStart"/>
      <w:r w:rsidRPr="008A792D">
        <w:rPr>
          <w:rFonts w:ascii="Times New Roman" w:hAnsi="Times New Roman" w:cs="Times New Roman"/>
        </w:rPr>
        <w:t>in order to</w:t>
      </w:r>
      <w:proofErr w:type="gramEnd"/>
      <w:r w:rsidRPr="008A792D">
        <w:rPr>
          <w:rFonts w:ascii="Times New Roman" w:hAnsi="Times New Roman" w:cs="Times New Roman"/>
        </w:rPr>
        <w:t xml:space="preserve"> obtain benefit, credit or gain. Plagiarism can apply to many materials, such as words, ideas, images, information, data, approaches or methods. Sources of Plagiarism can include books, journals, reports, websites, essay mills, another student, or another person.</w:t>
      </w:r>
    </w:p>
    <w:p w:rsidRPr="008A792D" w:rsidR="0080002E" w:rsidP="0080002E" w:rsidRDefault="0080002E" w14:paraId="47A79B5F" w14:textId="77777777">
      <w:pPr>
        <w:spacing w:after="0" w:line="276" w:lineRule="exact"/>
        <w:ind w:left="60"/>
        <w:rPr>
          <w:rFonts w:ascii="Times New Roman" w:hAnsi="Times New Roman" w:cs="Times New Roman"/>
        </w:rPr>
      </w:pPr>
    </w:p>
    <w:p w:rsidRPr="008A792D" w:rsidR="0080002E" w:rsidP="0080002E" w:rsidRDefault="0080002E" w14:paraId="0400559F" w14:textId="77777777">
      <w:pPr>
        <w:spacing w:after="0" w:line="276" w:lineRule="exact"/>
        <w:ind w:left="60"/>
        <w:rPr>
          <w:rFonts w:ascii="Times New Roman" w:hAnsi="Times New Roman" w:cs="Times New Roman"/>
        </w:rPr>
      </w:pPr>
      <w:r w:rsidRPr="008A792D">
        <w:rPr>
          <w:rFonts w:ascii="Times New Roman" w:hAnsi="Times New Roman" w:cs="Times New Roman"/>
        </w:rPr>
        <w:t>Self-Plagiarism, or auto-Plagiarism, is where a student re-uses work previously submitted to another course within the University or in another Institution.</w:t>
      </w:r>
    </w:p>
    <w:p w:rsidRPr="008A792D" w:rsidR="0080002E" w:rsidP="0080002E" w:rsidRDefault="0080002E" w14:paraId="1BE15A87" w14:textId="77777777">
      <w:pPr>
        <w:spacing w:after="0" w:line="276" w:lineRule="exact"/>
        <w:ind w:left="60"/>
        <w:rPr>
          <w:rFonts w:ascii="Times New Roman" w:hAnsi="Times New Roman" w:cs="Times New Roman"/>
        </w:rPr>
      </w:pPr>
    </w:p>
    <w:p w:rsidRPr="008A792D" w:rsidR="0080002E" w:rsidP="0080002E" w:rsidRDefault="0080002E" w14:paraId="2F5AB580" w14:textId="77777777">
      <w:pPr>
        <w:spacing w:after="0" w:line="276" w:lineRule="exact"/>
        <w:ind w:left="60"/>
        <w:rPr>
          <w:rFonts w:ascii="Times New Roman" w:hAnsi="Times New Roman" w:cs="Times New Roman"/>
        </w:rPr>
      </w:pPr>
      <w:r w:rsidRPr="008A792D">
        <w:rPr>
          <w:rFonts w:ascii="Times New Roman" w:hAnsi="Times New Roman" w:cs="Times New Roman"/>
        </w:rPr>
        <w:t>All work submitted by students for assessment, for publication or for (public) presentation, is accepted on the understanding that it is their own work and contains their own original contribution, except where explicitly referenced using the accepted norms and formats of the appropriate academic discipline.</w:t>
      </w:r>
    </w:p>
    <w:p w:rsidRPr="008A792D" w:rsidR="0080002E" w:rsidP="0080002E" w:rsidRDefault="0080002E" w14:paraId="45F1BBC7" w14:textId="77777777">
      <w:pPr>
        <w:spacing w:after="0" w:line="276" w:lineRule="exact"/>
        <w:ind w:left="60"/>
        <w:rPr>
          <w:rFonts w:ascii="Times New Roman" w:hAnsi="Times New Roman" w:cs="Times New Roman"/>
        </w:rPr>
      </w:pPr>
    </w:p>
    <w:p w:rsidR="0080002E" w:rsidP="0080002E" w:rsidRDefault="0080002E" w14:paraId="65BD97AF" w14:textId="7CAFEBEB">
      <w:pPr>
        <w:spacing w:after="0" w:line="276" w:lineRule="exact"/>
        <w:ind w:left="60"/>
        <w:rPr>
          <w:rFonts w:ascii="Times New Roman" w:hAnsi="Times New Roman" w:cs="Times New Roman"/>
        </w:rPr>
      </w:pPr>
      <w:r w:rsidRPr="008A792D">
        <w:rPr>
          <w:rFonts w:ascii="Times New Roman" w:hAnsi="Times New Roman" w:cs="Times New Roman"/>
        </w:rPr>
        <w:t xml:space="preserve">Plagiarism can arise through poor academic practice or ignorance of accepted norms of the academic discipline. Schools should ensure that resources and education around good academic practice is available to students at all levels. Cases in which students facilitate others to copy their work shall also be subject to the procedures outlined </w:t>
      </w:r>
      <w:r w:rsidR="00B92590">
        <w:rPr>
          <w:rFonts w:ascii="Times New Roman" w:hAnsi="Times New Roman" w:cs="Times New Roman"/>
        </w:rPr>
        <w:t xml:space="preserve">in the University’s </w:t>
      </w:r>
      <w:hyperlink w:history="1" r:id="rId58">
        <w:r w:rsidRPr="00A21172" w:rsidR="00A21172">
          <w:rPr>
            <w:rStyle w:val="Hyperlink"/>
            <w:rFonts w:ascii="Times New Roman" w:hAnsi="Times New Roman" w:cs="Times New Roman"/>
          </w:rPr>
          <w:t>Academic Integrity Policy</w:t>
        </w:r>
      </w:hyperlink>
      <w:r w:rsidR="00A21172">
        <w:rPr>
          <w:rFonts w:ascii="Times New Roman" w:hAnsi="Times New Roman" w:cs="Times New Roman"/>
        </w:rPr>
        <w:t xml:space="preserve"> </w:t>
      </w:r>
    </w:p>
    <w:p w:rsidR="00296DF6" w:rsidP="0080002E" w:rsidRDefault="00296DF6" w14:paraId="1B11B4B2" w14:textId="77777777">
      <w:pPr>
        <w:spacing w:after="0" w:line="276" w:lineRule="exact"/>
        <w:ind w:left="60"/>
        <w:rPr>
          <w:rFonts w:ascii="Times New Roman" w:hAnsi="Times New Roman" w:cs="Times New Roman"/>
        </w:rPr>
      </w:pPr>
    </w:p>
    <w:p w:rsidRPr="00973158" w:rsidR="00296DF6" w:rsidP="0080002E" w:rsidRDefault="00296DF6" w14:paraId="114DDC0C" w14:textId="72FF617E">
      <w:pPr>
        <w:spacing w:after="0" w:line="276" w:lineRule="exact"/>
        <w:ind w:left="60"/>
        <w:rPr>
          <w:rFonts w:ascii="Times New Roman" w:hAnsi="Times New Roman" w:cs="Times New Roman"/>
          <w:b/>
          <w:color w:val="auto"/>
        </w:rPr>
      </w:pPr>
      <w:r w:rsidRPr="00973158">
        <w:rPr>
          <w:rFonts w:ascii="Times New Roman" w:hAnsi="Times New Roman" w:cs="Times New Roman"/>
          <w:b/>
          <w:color w:val="auto"/>
          <w:sz w:val="24"/>
          <w:szCs w:val="24"/>
        </w:rPr>
        <w:t>*</w:t>
      </w:r>
      <w:r w:rsidRPr="00973158">
        <w:rPr>
          <w:rFonts w:ascii="Times New Roman" w:hAnsi="Times New Roman" w:cs="Times New Roman"/>
          <w:b/>
          <w:color w:val="auto"/>
          <w:sz w:val="24"/>
          <w:szCs w:val="24"/>
          <w:shd w:val="clear" w:color="auto" w:fill="FFFFFF"/>
        </w:rPr>
        <w:t>Students will be penalised for unauthorised use of artificial intelligence (AI) programmes in their assessments*</w:t>
      </w:r>
    </w:p>
    <w:p w:rsidRPr="008A792D" w:rsidR="0080002E" w:rsidP="0080002E" w:rsidRDefault="0080002E" w14:paraId="3570FEF9" w14:textId="77777777">
      <w:pPr>
        <w:spacing w:after="0" w:line="276" w:lineRule="exact"/>
        <w:ind w:left="60"/>
        <w:rPr>
          <w:rFonts w:ascii="Times New Roman" w:hAnsi="Times New Roman" w:cs="Times New Roman"/>
        </w:rPr>
      </w:pPr>
    </w:p>
    <w:p w:rsidRPr="008A792D" w:rsidR="0080002E" w:rsidP="0080002E" w:rsidRDefault="0080002E" w14:paraId="133D96F4" w14:textId="77777777">
      <w:pPr>
        <w:spacing w:after="0" w:line="276" w:lineRule="exact"/>
        <w:rPr>
          <w:rFonts w:ascii="Times New Roman" w:hAnsi="Times New Roman" w:cs="Times New Roman"/>
        </w:rPr>
        <w:sectPr w:rsidRPr="008A792D" w:rsidR="0080002E" w:rsidSect="0080002E">
          <w:pgSz w:w="11906" w:h="16841" w:orient="portrait"/>
          <w:pgMar w:top="426" w:right="1378" w:bottom="418" w:left="1738" w:header="0" w:footer="0" w:gutter="0"/>
          <w:cols w:equalWidth="0" w:space="720">
            <w:col w:w="8791"/>
          </w:cols>
          <w:docGrid w:type="lines" w:linePitch="312"/>
        </w:sectPr>
      </w:pPr>
    </w:p>
    <w:p w:rsidRPr="008A792D" w:rsidR="0080002E" w:rsidP="0080002E" w:rsidRDefault="0080002E" w14:paraId="3CD4C1F8" w14:textId="77777777">
      <w:pPr>
        <w:rPr>
          <w:rFonts w:ascii="Times New Roman" w:hAnsi="Times New Roman" w:cs="Times New Roman"/>
        </w:rPr>
        <w:sectPr w:rsidRPr="008A792D" w:rsidR="0080002E" w:rsidSect="0080002E">
          <w:type w:val="continuous"/>
          <w:pgSz w:w="11906" w:h="16841" w:orient="portrait"/>
          <w:pgMar w:top="658" w:right="1378" w:bottom="418" w:left="1738" w:header="0" w:footer="0" w:gutter="0"/>
          <w:cols w:equalWidth="0" w:space="720">
            <w:col w:w="8791"/>
          </w:cols>
          <w:docGrid w:type="lines" w:linePitch="312"/>
        </w:sectPr>
      </w:pPr>
    </w:p>
    <w:p w:rsidR="00423ACB" w:rsidP="00423ACB" w:rsidRDefault="00ED7B40" w14:paraId="1234D3D1" w14:textId="77777777">
      <w:pPr>
        <w:spacing w:after="4" w:line="249" w:lineRule="auto"/>
        <w:ind w:left="-5"/>
        <w:rPr>
          <w:rFonts w:ascii="Times New Roman" w:hAnsi="Times New Roman" w:cs="Times New Roman"/>
          <w:sz w:val="20"/>
          <w:szCs w:val="20"/>
        </w:rPr>
      </w:pPr>
      <w:bookmarkStart w:name="17" w:id="55"/>
      <w:bookmarkEnd w:id="55"/>
      <w:r>
        <w:rPr>
          <w:rFonts w:ascii="Times New Roman" w:hAnsi="Times New Roman" w:cs="Times New Roman"/>
        </w:rPr>
        <w:br w:type="page"/>
      </w:r>
    </w:p>
    <w:p w:rsidR="00423ACB" w:rsidP="00423ACB" w:rsidRDefault="00423ACB" w14:paraId="0FAEB433" w14:textId="77777777">
      <w:pPr>
        <w:spacing w:after="4" w:line="249" w:lineRule="auto"/>
        <w:ind w:left="-5"/>
        <w:rPr>
          <w:rFonts w:ascii="Times New Roman" w:hAnsi="Times New Roman" w:cs="Times New Roman"/>
          <w:sz w:val="20"/>
          <w:szCs w:val="20"/>
        </w:rPr>
      </w:pPr>
    </w:p>
    <w:p w:rsidR="00423ACB" w:rsidP="599ADCAE" w:rsidRDefault="00423ACB" w14:paraId="27959A9A" w14:textId="043FDF4A">
      <w:pPr>
        <w:spacing w:before="0" w:beforeAutospacing="off" w:after="160" w:afterAutospacing="off" w:line="276" w:lineRule="auto"/>
        <w:ind/>
        <w:jc w:val="center"/>
      </w:pPr>
      <w:r w:rsidRPr="599ADCAE" w:rsidR="479EA100">
        <w:rPr>
          <w:rFonts w:ascii="Times New Roman" w:hAnsi="Times New Roman" w:eastAsia="Times New Roman" w:cs="Times New Roman"/>
          <w:b w:val="1"/>
          <w:bCs w:val="1"/>
          <w:noProof w:val="0"/>
          <w:sz w:val="24"/>
          <w:szCs w:val="24"/>
          <w:lang w:val="en-IE"/>
        </w:rPr>
        <w:t>GRADE BANDS – MARKING CRITERIA</w:t>
      </w:r>
    </w:p>
    <w:p w:rsidR="00423ACB" w:rsidP="599ADCAE" w:rsidRDefault="00423ACB" w14:paraId="4741D233" w14:textId="2FEF50F6">
      <w:pPr>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 </w:t>
      </w:r>
    </w:p>
    <w:p w:rsidR="00423ACB" w:rsidP="599ADCAE" w:rsidRDefault="00423ACB" w14:paraId="1C45BE71" w14:textId="40C10A02">
      <w:pPr>
        <w:spacing w:before="0" w:beforeAutospacing="off" w:after="160" w:afterAutospacing="off" w:line="276" w:lineRule="auto"/>
        <w:ind/>
        <w:jc w:val="center"/>
      </w:pPr>
      <w:r w:rsidRPr="599ADCAE" w:rsidR="479EA100">
        <w:rPr>
          <w:rFonts w:ascii="Times New Roman" w:hAnsi="Times New Roman" w:eastAsia="Times New Roman" w:cs="Times New Roman"/>
          <w:b w:val="1"/>
          <w:bCs w:val="1"/>
          <w:noProof w:val="0"/>
          <w:sz w:val="24"/>
          <w:szCs w:val="24"/>
          <w:lang w:val="en-IE"/>
        </w:rPr>
        <w:t>SUMMARY</w:t>
      </w:r>
    </w:p>
    <w:p w:rsidR="00423ACB" w:rsidP="599ADCAE" w:rsidRDefault="00423ACB" w14:paraId="289B965B" w14:textId="2701D028">
      <w:pPr>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tbl>
      <w:tblPr>
        <w:tblStyle w:val="TableNormal"/>
        <w:bidiVisual w:val="0"/>
        <w:tblW w:w="0" w:type="auto"/>
        <w:tblInd w:w="255" w:type="dxa"/>
        <w:tblLayout w:type="fixed"/>
        <w:tblLook w:val="04A0" w:firstRow="1" w:lastRow="0" w:firstColumn="1" w:lastColumn="0" w:noHBand="0" w:noVBand="1"/>
      </w:tblPr>
      <w:tblGrid>
        <w:gridCol w:w="1235"/>
        <w:gridCol w:w="1158"/>
        <w:gridCol w:w="2104"/>
        <w:gridCol w:w="4545"/>
      </w:tblGrid>
      <w:tr w:rsidR="599ADCAE" w:rsidTr="599ADCAE" w14:paraId="79FFDF0A">
        <w:trPr>
          <w:trHeight w:val="27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1B04865A" w14:textId="4A753715">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Mark</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5283714" w14:textId="2C2B202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Grade</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EA1E080" w14:textId="2AB56669">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Award</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3E59243" w14:textId="6922DCE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Criteria used for assessment</w:t>
            </w:r>
          </w:p>
        </w:tc>
      </w:tr>
      <w:tr w:rsidR="599ADCAE" w:rsidTr="599ADCAE" w14:paraId="17BD9593">
        <w:trPr>
          <w:trHeight w:val="2265"/>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91540CD" w14:textId="3818FA25">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70+</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3CDA7A9" w14:textId="1262AA6B">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04C1465" w14:textId="7CEB12CA">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First Class</w:t>
            </w:r>
          </w:p>
          <w:p w:rsidR="599ADCAE" w:rsidP="599ADCAE" w:rsidRDefault="599ADCAE" w14:paraId="0A2535DC" w14:textId="188524A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Honours</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B04A6F1" w14:textId="5E1DC250">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An essay that displays originality and close critical engagement with the materials, and is written in excellent English. No major grammatical or factual errors. A coherent argument supported by convincing evidence. Proper citing of sources (Bibliography and Works Cited) using the MLA Styleguide.</w:t>
            </w:r>
          </w:p>
        </w:tc>
      </w:tr>
      <w:tr w:rsidR="599ADCAE" w:rsidTr="599ADCAE" w14:paraId="3D14C8A7">
        <w:trPr>
          <w:trHeight w:val="1425"/>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6E8C536" w14:textId="4A5F8714">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60-69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255F301D" w14:textId="08DFC49D">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B</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1E210FDD" w14:textId="56D8E8E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Second Class</w:t>
            </w:r>
          </w:p>
          <w:p w:rsidR="599ADCAE" w:rsidP="599ADCAE" w:rsidRDefault="599ADCAE" w14:paraId="61F1EBEB" w14:textId="584CBCA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Honours (Grade</w:t>
            </w:r>
          </w:p>
          <w:p w:rsidR="599ADCAE" w:rsidP="599ADCAE" w:rsidRDefault="599ADCAE" w14:paraId="4FD9A50A" w14:textId="76502C95">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1)</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18D127E" w14:textId="165AFB4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An essay that displays a clear attempt to engage critically with subject. Largely grammatically and structurally solid work, possibly with some minor errors. A coherent argument that is wide-ranging though not comprehensive. </w:t>
            </w:r>
          </w:p>
        </w:tc>
      </w:tr>
      <w:tr w:rsidR="599ADCAE" w:rsidTr="599ADCAE" w14:paraId="0C2E6A4D">
        <w:trPr>
          <w:trHeight w:val="339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5D85466" w14:textId="28F44B0A">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50-59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3292863" w14:textId="4A3A8D6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C</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22BC62D0" w14:textId="37BA665F">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Second Class</w:t>
            </w:r>
          </w:p>
          <w:p w:rsidR="599ADCAE" w:rsidP="599ADCAE" w:rsidRDefault="599ADCAE" w14:paraId="04AD3972" w14:textId="78BF63E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Honours (Grade</w:t>
            </w:r>
          </w:p>
          <w:p w:rsidR="599ADCAE" w:rsidP="599ADCAE" w:rsidRDefault="599ADCAE" w14:paraId="05517071" w14:textId="12381246">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2)</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F165830" w14:textId="0488AFDA">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Evidence of an attempt to engage with the subject, but an overdependence on others’ work (secondary sources, lecture notes), which are deployed without evidence of being fully understood. Grammatical errors (apostrophe usage, fused sentences) reveal lack of knowledge of rules of writing.  The essay relies on plot summary and excess description rather than analysis.</w:t>
            </w:r>
          </w:p>
        </w:tc>
      </w:tr>
      <w:tr w:rsidR="599ADCAE" w:rsidTr="599ADCAE" w14:paraId="0DA93D7A">
        <w:trPr>
          <w:trHeight w:val="114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3B03F98" w14:textId="7E644E2C">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45-49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AF124D0" w14:textId="6F0EB3A7">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D+</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C9C629E" w14:textId="3E33E06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Third Class Honours </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294F07C1" w14:textId="64AE2F5F">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Barely adequate, but shows some knowledge of primary texts and makes some attempt to provide a substantial answer. </w:t>
            </w:r>
          </w:p>
        </w:tc>
      </w:tr>
      <w:tr w:rsidR="599ADCAE" w:rsidTr="599ADCAE" w14:paraId="26754850">
        <w:trPr>
          <w:trHeight w:val="114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E7C8EB0" w14:textId="7DDFA3C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40-44</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15D873C3" w14:textId="76BEA7CB">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D</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98FE555" w14:textId="2CE246E5">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Pass</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65E7C12" w14:textId="34FCB5C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Inadequate, but displays some knowledge of text/topic and attempts to provide an answer, though response shows a lack of knowledge of/engagement with learning materials. </w:t>
            </w:r>
          </w:p>
        </w:tc>
      </w:tr>
      <w:tr w:rsidR="599ADCAE" w:rsidTr="599ADCAE" w14:paraId="31BB6535">
        <w:trPr>
          <w:trHeight w:val="57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72DCF11" w14:textId="27F88C3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35-39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0BC862A" w14:textId="641C8081">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E</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5158EAAA" w14:textId="031CFAC2">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17327219" w14:textId="7D7BF4B7">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Inadequate but displays some knowledge ofsubject. </w:t>
            </w:r>
          </w:p>
        </w:tc>
      </w:tr>
      <w:tr w:rsidR="599ADCAE" w:rsidTr="599ADCAE" w14:paraId="290BD47E">
        <w:trPr>
          <w:trHeight w:val="57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1EF86A3" w14:textId="180809FB">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20-34</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456107BE" w14:textId="36400BA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7BF10215" w14:textId="18F366CD">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6810AC06" w14:textId="63A5000A">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Totally inadequate (very limited answer, lack of engagement with assessment texts, etc.). </w:t>
            </w:r>
          </w:p>
        </w:tc>
      </w:tr>
      <w:tr w:rsidR="599ADCAE" w:rsidTr="599ADCAE" w14:paraId="3DC8364B">
        <w:trPr>
          <w:trHeight w:val="570"/>
        </w:trPr>
        <w:tc>
          <w:tcPr>
            <w:tcW w:w="12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E1464A6" w14:textId="4DA1EA39">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0-19</w:t>
            </w:r>
          </w:p>
        </w:tc>
        <w:tc>
          <w:tcPr>
            <w:tcW w:w="115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39AAC881" w14:textId="596CBFF8">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G</w:t>
            </w:r>
          </w:p>
        </w:tc>
        <w:tc>
          <w:tcPr>
            <w:tcW w:w="2104"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2D1B59F5" w14:textId="3F9F1E44">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45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53" w:type="dxa"/>
              <w:left w:w="108" w:type="dxa"/>
              <w:right w:w="44" w:type="dxa"/>
            </w:tcMar>
            <w:vAlign w:val="top"/>
          </w:tcPr>
          <w:p w:rsidR="599ADCAE" w:rsidP="599ADCAE" w:rsidRDefault="599ADCAE" w14:paraId="0F18AFF9" w14:textId="2B07B59E">
            <w:pPr>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Attended examination/submitted essay but no genuine attempt. Plagiarism or equivalent breach of academic integrity, including unauthorised use of generative AI.</w:t>
            </w:r>
          </w:p>
        </w:tc>
      </w:tr>
    </w:tbl>
    <w:p w:rsidR="00423ACB" w:rsidP="599ADCAE" w:rsidRDefault="00423ACB" w14:paraId="1CE3A1E6" w14:textId="5C8FA260">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 </w:t>
      </w:r>
    </w:p>
    <w:p w:rsidR="00423ACB" w:rsidP="599ADCAE" w:rsidRDefault="00423ACB" w14:paraId="217176CB" w14:textId="75B2B6CC">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Detailed Grade Descriptors</w:t>
      </w:r>
    </w:p>
    <w:tbl>
      <w:tblPr>
        <w:tblStyle w:val="TableNormal"/>
        <w:bidiVisual w:val="0"/>
        <w:tblW w:w="0" w:type="auto"/>
        <w:tblInd w:w="135" w:type="dxa"/>
        <w:tblLayout w:type="fixed"/>
        <w:tblLook w:val="04A0" w:firstRow="1" w:lastRow="0" w:firstColumn="1" w:lastColumn="0" w:noHBand="0" w:noVBand="1"/>
      </w:tblPr>
      <w:tblGrid>
        <w:gridCol w:w="1185"/>
        <w:gridCol w:w="4442"/>
        <w:gridCol w:w="4288"/>
      </w:tblGrid>
      <w:tr w:rsidR="599ADCAE" w:rsidTr="599ADCAE" w14:paraId="4520CFE5">
        <w:trPr>
          <w:trHeight w:val="5655"/>
        </w:trPr>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FE02E57" w14:textId="0DFBC0C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w:t>
            </w:r>
          </w:p>
          <w:p w:rsidR="599ADCAE" w:rsidP="599ADCAE" w:rsidRDefault="599ADCAE" w14:paraId="5B6F92C4" w14:textId="110648B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70-100</w:t>
            </w:r>
          </w:p>
          <w:p w:rsidR="599ADCAE" w:rsidP="599ADCAE" w:rsidRDefault="599ADCAE" w14:paraId="357BEB48" w14:textId="020DF57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H1</w:t>
            </w:r>
          </w:p>
        </w:tc>
        <w:tc>
          <w:tcPr>
            <w:tcW w:w="4442"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639E0FF7" w14:textId="4873F5E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Excellent </w:t>
            </w:r>
            <w:r w:rsidRPr="599ADCAE" w:rsidR="599ADCAE">
              <w:rPr>
                <w:rFonts w:ascii="Times New Roman" w:hAnsi="Times New Roman" w:eastAsia="Times New Roman" w:cs="Times New Roman"/>
                <w:b w:val="1"/>
                <w:bCs w:val="1"/>
                <w:color w:val="000000" w:themeColor="text1" w:themeTint="FF" w:themeShade="FF"/>
                <w:sz w:val="24"/>
                <w:szCs w:val="24"/>
              </w:rPr>
              <w:t>A comprehensive, highly-structured, focused and concise response to the assessment tasks, consistently demonstrating some or all, as appropriate, of the following:</w:t>
            </w:r>
          </w:p>
          <w:p w:rsidR="599ADCAE" w:rsidP="599ADCAE" w:rsidRDefault="599ADCAE" w14:paraId="5F12EDFA" w14:textId="661C727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an extensive and detailed knowledge of the subject matter</w:t>
            </w:r>
          </w:p>
          <w:p w:rsidR="599ADCAE" w:rsidP="599ADCAE" w:rsidRDefault="599ADCAE" w14:paraId="3B46AEC7" w14:textId="429CD29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highly-developed ability to apply this knowledge to the task set</w:t>
            </w:r>
          </w:p>
          <w:p w:rsidR="599ADCAE" w:rsidP="599ADCAE" w:rsidRDefault="599ADCAE" w14:paraId="7F1DD07F" w14:textId="4839618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evidence of extensive background reading</w:t>
            </w:r>
          </w:p>
          <w:p w:rsidR="599ADCAE" w:rsidP="599ADCAE" w:rsidRDefault="599ADCAE" w14:paraId="4E3EB683" w14:textId="507A8AF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clear, fluent, stimulating and original expression</w:t>
            </w:r>
          </w:p>
          <w:p w:rsidR="599ADCAE" w:rsidP="599ADCAE" w:rsidRDefault="599ADCAE" w14:paraId="1FB47375" w14:textId="0E2D699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excellent presentation (spelling, grammar, graphical) with minimal or no presentation errors</w:t>
            </w:r>
          </w:p>
          <w:p w:rsidR="599ADCAE" w:rsidP="599ADCAE" w:rsidRDefault="599ADCAE" w14:paraId="2C0FE25C" w14:textId="6807C12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Correct use of MLA style guide for citation and bibliography</w:t>
            </w:r>
          </w:p>
        </w:tc>
        <w:tc>
          <w:tcPr>
            <w:tcW w:w="428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1571460D" w14:textId="293D194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 deep and systematic engagement with the assessment task, with consistently impressive demonstration of a comprehensive mastery of the subject matter, reflecting;</w:t>
            </w:r>
          </w:p>
          <w:p w:rsidR="599ADCAE" w:rsidP="599ADCAE" w:rsidRDefault="599ADCAE" w14:paraId="425F551C" w14:textId="44DD2F4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deep and broad knowledge and critical insight as well as extensive reading;</w:t>
            </w:r>
          </w:p>
          <w:p w:rsidR="599ADCAE" w:rsidP="599ADCAE" w:rsidRDefault="599ADCAE" w14:paraId="5D20798D" w14:textId="01034F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critical and comprehensive appreciation of the relevant literature or theoretical framework</w:t>
            </w:r>
          </w:p>
          <w:p w:rsidR="599ADCAE" w:rsidP="599ADCAE" w:rsidRDefault="599ADCAE" w14:paraId="2E03DD2B" w14:textId="5EAECC1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an exceptional ability to analyse and present arguments fluently and lucidly with a high level of critical analysis, amply supported by evidence, citation or quotation;</w:t>
            </w:r>
          </w:p>
          <w:p w:rsidR="599ADCAE" w:rsidP="599ADCAE" w:rsidRDefault="599ADCAE" w14:paraId="63ED0291" w14:textId="63F3042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highly-developed capacity for original, creative and logical thinking</w:t>
            </w:r>
          </w:p>
        </w:tc>
      </w:tr>
      <w:tr w:rsidR="599ADCAE" w:rsidTr="599ADCAE" w14:paraId="1CFE413D">
        <w:trPr>
          <w:trHeight w:val="5175"/>
        </w:trPr>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6717FE98" w14:textId="6B4AD86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B</w:t>
            </w:r>
          </w:p>
          <w:p w:rsidR="599ADCAE" w:rsidP="599ADCAE" w:rsidRDefault="599ADCAE" w14:paraId="36DD5D33" w14:textId="02CA02E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60-69</w:t>
            </w:r>
          </w:p>
          <w:p w:rsidR="599ADCAE" w:rsidP="599ADCAE" w:rsidRDefault="599ADCAE" w14:paraId="342CBD10" w14:textId="16BC5C1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H2.1</w:t>
            </w:r>
          </w:p>
        </w:tc>
        <w:tc>
          <w:tcPr>
            <w:tcW w:w="4442"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2CCA9DD9" w14:textId="7252FF6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Very Good </w:t>
            </w:r>
            <w:r w:rsidRPr="599ADCAE" w:rsidR="599ADCAE">
              <w:rPr>
                <w:rFonts w:ascii="Times New Roman" w:hAnsi="Times New Roman" w:eastAsia="Times New Roman" w:cs="Times New Roman"/>
                <w:b w:val="1"/>
                <w:bCs w:val="1"/>
                <w:color w:val="000000" w:themeColor="text1" w:themeTint="FF" w:themeShade="FF"/>
                <w:sz w:val="24"/>
                <w:szCs w:val="24"/>
              </w:rPr>
              <w:t>A thorough and well-organised response to the assessment tasks, demonstrating some or all, as appropriate, of the following:</w:t>
            </w:r>
          </w:p>
          <w:p w:rsidR="599ADCAE" w:rsidP="599ADCAE" w:rsidRDefault="599ADCAE" w14:paraId="7E3209CB" w14:textId="314208F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broad knowledge of the subject matter</w:t>
            </w:r>
          </w:p>
          <w:p w:rsidR="599ADCAE" w:rsidP="599ADCAE" w:rsidRDefault="599ADCAE" w14:paraId="4D828CEB" w14:textId="4EC8A77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considerable strength in applying that knowledge to the task set</w:t>
            </w:r>
          </w:p>
          <w:p w:rsidR="599ADCAE" w:rsidP="599ADCAE" w:rsidRDefault="599ADCAE" w14:paraId="7FDF0556" w14:textId="6CFCD34A">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evidence of substantial background reading</w:t>
            </w:r>
          </w:p>
          <w:p w:rsidR="599ADCAE" w:rsidP="599ADCAE" w:rsidRDefault="599ADCAE" w14:paraId="68611E01" w14:textId="615589D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clear and fluent expression</w:t>
            </w:r>
          </w:p>
          <w:p w:rsidR="599ADCAE" w:rsidP="599ADCAE" w:rsidRDefault="599ADCAE" w14:paraId="7E17CC65" w14:textId="22EFE0AA">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quality presentation with few presentation errors</w:t>
            </w:r>
          </w:p>
          <w:p w:rsidR="599ADCAE" w:rsidP="599ADCAE" w:rsidRDefault="599ADCAE" w14:paraId="50D7208F" w14:textId="7E6EEA4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minor grammatical and spelling errors</w:t>
            </w:r>
          </w:p>
          <w:p w:rsidR="599ADCAE" w:rsidP="599ADCAE" w:rsidRDefault="599ADCAE" w14:paraId="4015F82F" w14:textId="017854E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Correct use of MLA style guide for citation and bibliography</w:t>
            </w:r>
          </w:p>
        </w:tc>
        <w:tc>
          <w:tcPr>
            <w:tcW w:w="4288"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3371C8D3" w14:textId="31E1C3B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 substantial engagement with the assessment task, demonstrating</w:t>
            </w:r>
          </w:p>
          <w:p w:rsidR="599ADCAE" w:rsidP="599ADCAE" w:rsidRDefault="599ADCAE" w14:paraId="5D6346A8" w14:textId="0959FCF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thorough familiarity with the relevant literature or theoretical, technical or professional framework</w:t>
            </w:r>
          </w:p>
          <w:p w:rsidR="599ADCAE" w:rsidP="599ADCAE" w:rsidRDefault="599ADCAE" w14:paraId="5063EEB5" w14:textId="6932A5A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well-developed capacity to analyse issues, present arguments clearly and cogently well supported by evidence, citation or quotation;</w:t>
            </w:r>
          </w:p>
          <w:p w:rsidR="599ADCAE" w:rsidP="599ADCAE" w:rsidRDefault="599ADCAE" w14:paraId="6C1CB18E" w14:textId="3432225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original insights and capacity for creative and logical thinking</w:t>
            </w:r>
          </w:p>
        </w:tc>
      </w:tr>
    </w:tbl>
    <w:tbl>
      <w:tblPr>
        <w:tblStyle w:val="TableNormal"/>
        <w:bidiVisual w:val="0"/>
        <w:tblW w:w="0" w:type="auto"/>
        <w:tblInd w:w="60" w:type="dxa"/>
        <w:tblLayout w:type="fixed"/>
        <w:tblLook w:val="04A0" w:firstRow="1" w:lastRow="0" w:firstColumn="1" w:lastColumn="0" w:noHBand="0" w:noVBand="1"/>
      </w:tblPr>
      <w:tblGrid>
        <w:gridCol w:w="345"/>
        <w:gridCol w:w="1185"/>
        <w:gridCol w:w="3671"/>
        <w:gridCol w:w="532"/>
        <w:gridCol w:w="4485"/>
      </w:tblGrid>
      <w:tr w:rsidR="599ADCAE" w:rsidTr="599ADCAE" w14:paraId="257A93E1">
        <w:trPr>
          <w:trHeight w:val="300"/>
        </w:trPr>
        <w:tc>
          <w:tcPr>
            <w:tcW w:w="345" w:type="dxa"/>
            <w:shd w:val="clear" w:color="auto" w:fill="FFFFFF" w:themeFill="background1"/>
            <w:tcMar>
              <w:left w:w="108" w:type="dxa"/>
              <w:right w:w="108" w:type="dxa"/>
            </w:tcMar>
            <w:vAlign w:val="center"/>
          </w:tcPr>
          <w:p w:rsidR="599ADCAE" w:rsidP="599ADCAE" w:rsidRDefault="599ADCAE" w14:paraId="5E685BB4" w14:textId="1824D22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0A416EE1" w14:textId="112DF5B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C</w:t>
            </w:r>
          </w:p>
          <w:p w:rsidR="599ADCAE" w:rsidP="599ADCAE" w:rsidRDefault="599ADCAE" w14:paraId="23FC3408" w14:textId="7342EF8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50-59</w:t>
            </w:r>
          </w:p>
          <w:p w:rsidR="599ADCAE" w:rsidP="599ADCAE" w:rsidRDefault="599ADCAE" w14:paraId="3A6B517A" w14:textId="423839E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H2.2</w:t>
            </w:r>
          </w:p>
        </w:tc>
        <w:tc>
          <w:tcPr>
            <w:tcW w:w="4203"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5130DA0C" w14:textId="1EA593B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Good </w:t>
            </w:r>
            <w:r w:rsidRPr="599ADCAE" w:rsidR="599ADCAE">
              <w:rPr>
                <w:rFonts w:ascii="Times New Roman" w:hAnsi="Times New Roman" w:eastAsia="Times New Roman" w:cs="Times New Roman"/>
                <w:b w:val="1"/>
                <w:bCs w:val="1"/>
                <w:color w:val="000000" w:themeColor="text1" w:themeTint="FF" w:themeShade="FF"/>
                <w:sz w:val="24"/>
                <w:szCs w:val="24"/>
              </w:rPr>
              <w:t>An adequate and competent response to the assessment tasks, demonstrating some or all, as appropriate, of the following:</w:t>
            </w:r>
          </w:p>
          <w:p w:rsidR="599ADCAE" w:rsidP="599ADCAE" w:rsidRDefault="599ADCAE" w14:paraId="10FE0B17" w14:textId="7A463EB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adequate but not complete knowledge of the subject matter</w:t>
            </w:r>
          </w:p>
          <w:p w:rsidR="599ADCAE" w:rsidP="599ADCAE" w:rsidRDefault="599ADCAE" w14:paraId="57F68FD9" w14:textId="634BCF2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reliance on plot summary and description rather than analysis</w:t>
            </w:r>
          </w:p>
          <w:p w:rsidR="599ADCAE" w:rsidP="599ADCAE" w:rsidRDefault="599ADCAE" w14:paraId="5B089623" w14:textId="1492EBE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omission of some important subject matter or the appearance of several minor errors</w:t>
            </w:r>
          </w:p>
          <w:p w:rsidR="599ADCAE" w:rsidP="599ADCAE" w:rsidRDefault="599ADCAE" w14:paraId="61AFC582" w14:textId="1BE1696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capacity to apply knowledge appropriately to the task albeit with some errors</w:t>
            </w:r>
          </w:p>
          <w:p w:rsidR="599ADCAE" w:rsidP="599ADCAE" w:rsidRDefault="599ADCAE" w14:paraId="7A384F55" w14:textId="0736A18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evidence of some background reading</w:t>
            </w:r>
          </w:p>
          <w:p w:rsidR="599ADCAE" w:rsidP="599ADCAE" w:rsidRDefault="599ADCAE" w14:paraId="20CF6F2A" w14:textId="16C0119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clear expression with few areas of confusion</w:t>
            </w:r>
          </w:p>
          <w:p w:rsidR="599ADCAE" w:rsidP="599ADCAE" w:rsidRDefault="599ADCAE" w14:paraId="4185F440" w14:textId="28BF746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writing of sufficient quality to convey meaning but some lack of fluency and command of suitable vocabulary</w:t>
            </w:r>
          </w:p>
          <w:p w:rsidR="599ADCAE" w:rsidP="599ADCAE" w:rsidRDefault="599ADCAE" w14:paraId="1C46E026" w14:textId="5655B9A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grammatical errors (apostrophe usage, fused sentences, etc.)</w:t>
            </w:r>
          </w:p>
          <w:p w:rsidR="599ADCAE" w:rsidP="599ADCAE" w:rsidRDefault="599ADCAE" w14:paraId="6999575C" w14:textId="06808B8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good presentation with some presentation errors</w:t>
            </w:r>
          </w:p>
          <w:p w:rsidR="599ADCAE" w:rsidP="599ADCAE" w:rsidRDefault="599ADCAE" w14:paraId="666B6431" w14:textId="32167DC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Incorrect use of MLA style guide</w:t>
            </w:r>
          </w:p>
        </w:tc>
        <w:tc>
          <w:tcPr>
            <w:tcW w:w="4485"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42F3EFE4" w14:textId="586E48D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An intellectually competent and factually sound answer, marked by,</w:t>
            </w:r>
          </w:p>
          <w:p w:rsidR="599ADCAE" w:rsidP="599ADCAE" w:rsidRDefault="599ADCAE" w14:paraId="6B670938" w14:textId="3B3DBB9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evidence of a reasonable familiarity with the relevant literature or theoretical, technical or professional framework</w:t>
            </w:r>
          </w:p>
          <w:p w:rsidR="599ADCAE" w:rsidP="599ADCAE" w:rsidRDefault="599ADCAE" w14:paraId="1319776B" w14:textId="6A48F3B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good developed arguments, but more statements of ideas, arguments or statements adequately but not well supported by evidence, citation or quotation</w:t>
            </w:r>
          </w:p>
          <w:p w:rsidR="599ADCAE" w:rsidP="599ADCAE" w:rsidRDefault="599ADCAE" w14:paraId="55437127" w14:textId="4AFB3B2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critical awareness and analytical qualities</w:t>
            </w:r>
          </w:p>
          <w:p w:rsidR="599ADCAE" w:rsidP="599ADCAE" w:rsidRDefault="599ADCAE" w14:paraId="4891F51F" w14:textId="226EA8E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evidence of capacity for original and logical thinking</w:t>
            </w:r>
          </w:p>
        </w:tc>
      </w:tr>
      <w:tr w:rsidR="599ADCAE" w:rsidTr="599ADCAE" w14:paraId="497DDA5C">
        <w:trPr>
          <w:trHeight w:val="4530"/>
        </w:trPr>
        <w:tc>
          <w:tcPr>
            <w:tcW w:w="345" w:type="dxa"/>
            <w:shd w:val="clear" w:color="auto" w:fill="FFFFFF" w:themeFill="background1"/>
            <w:tcMar>
              <w:left w:w="108" w:type="dxa"/>
              <w:right w:w="108" w:type="dxa"/>
            </w:tcMar>
            <w:vAlign w:val="center"/>
          </w:tcPr>
          <w:p w:rsidR="599ADCAE" w:rsidP="599ADCAE" w:rsidRDefault="599ADCAE" w14:paraId="0FA35BF5" w14:textId="3C735E7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65FE64C" w14:textId="752D9F1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D+</w:t>
            </w:r>
          </w:p>
          <w:p w:rsidR="599ADCAE" w:rsidP="599ADCAE" w:rsidRDefault="599ADCAE" w14:paraId="0B124C5F" w14:textId="2D267A8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45-50</w:t>
            </w:r>
          </w:p>
          <w:p w:rsidR="599ADCAE" w:rsidP="599ADCAE" w:rsidRDefault="599ADCAE" w14:paraId="15761941" w14:textId="224BE36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H3</w:t>
            </w:r>
          </w:p>
        </w:tc>
        <w:tc>
          <w:tcPr>
            <w:tcW w:w="4203"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5CCC0A4C" w14:textId="4C7E982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Satisfactory </w:t>
            </w:r>
            <w:r w:rsidRPr="599ADCAE" w:rsidR="599ADCAE">
              <w:rPr>
                <w:rFonts w:ascii="Times New Roman" w:hAnsi="Times New Roman" w:eastAsia="Times New Roman" w:cs="Times New Roman"/>
                <w:b w:val="1"/>
                <w:bCs w:val="1"/>
                <w:color w:val="000000" w:themeColor="text1" w:themeTint="FF" w:themeShade="FF"/>
                <w:sz w:val="24"/>
                <w:szCs w:val="24"/>
              </w:rPr>
              <w:t>An acceptable response to the assessment tasks with</w:t>
            </w:r>
          </w:p>
          <w:p w:rsidR="599ADCAE" w:rsidP="599ADCAE" w:rsidRDefault="599ADCAE" w14:paraId="3497B42D" w14:textId="492D166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basic grasp of subject matter, but somewhat lacking in focus and structure</w:t>
            </w:r>
          </w:p>
          <w:p w:rsidR="599ADCAE" w:rsidP="599ADCAE" w:rsidRDefault="599ADCAE" w14:paraId="59DFB240" w14:textId="1FAA108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main points covered but insufficient detail</w:t>
            </w:r>
          </w:p>
          <w:p w:rsidR="599ADCAE" w:rsidP="599ADCAE" w:rsidRDefault="599ADCAE" w14:paraId="451049D6" w14:textId="4542F8E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effort to apply knowledge to the task but only a basic capacity or understanding displayed</w:t>
            </w:r>
          </w:p>
          <w:p w:rsidR="599ADCAE" w:rsidP="599ADCAE" w:rsidRDefault="599ADCAE" w14:paraId="55ABE1B1" w14:textId="1332837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little or no evidence of background reading</w:t>
            </w:r>
          </w:p>
          <w:p w:rsidR="599ADCAE" w:rsidP="599ADCAE" w:rsidRDefault="599ADCAE" w14:paraId="56B52902" w14:textId="68FB201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multiple errors</w:t>
            </w:r>
          </w:p>
          <w:p w:rsidR="599ADCAE" w:rsidP="599ADCAE" w:rsidRDefault="599ADCAE" w14:paraId="7B3C585F" w14:textId="1947568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satisfactory presentation with an acceptable level of presentation errors</w:t>
            </w:r>
          </w:p>
        </w:tc>
        <w:tc>
          <w:tcPr>
            <w:tcW w:w="4485"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3DF635A4" w14:textId="5BBB25F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An acceptable level of intellectual engagement with the assessment task showing</w:t>
            </w:r>
          </w:p>
          <w:p w:rsidR="599ADCAE" w:rsidP="599ADCAE" w:rsidRDefault="599ADCAE" w14:paraId="1687703F" w14:textId="517CAE5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some familiarity with the relevant literature or theoretical, technical or professional framework</w:t>
            </w:r>
          </w:p>
          <w:p w:rsidR="599ADCAE" w:rsidP="599ADCAE" w:rsidRDefault="599ADCAE" w14:paraId="4BAA34FF" w14:textId="135AA8D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mostly statements of ideas, with limited development of argument</w:t>
            </w:r>
          </w:p>
          <w:p w:rsidR="599ADCAE" w:rsidP="599ADCAE" w:rsidRDefault="599ADCAE" w14:paraId="65D40139" w14:textId="178C17E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limited use of evidence, citation or quotation</w:t>
            </w:r>
          </w:p>
          <w:p w:rsidR="599ADCAE" w:rsidP="599ADCAE" w:rsidRDefault="599ADCAE" w14:paraId="6383FEA9" w14:textId="5D1DD66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limited critical awareness displayed</w:t>
            </w:r>
          </w:p>
          <w:p w:rsidR="599ADCAE" w:rsidP="599ADCAE" w:rsidRDefault="599ADCAE" w14:paraId="133D0617" w14:textId="6DDFBA8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limited evidence of capacity for original and logical thinking</w:t>
            </w:r>
          </w:p>
        </w:tc>
      </w:tr>
      <w:tr w:rsidR="599ADCAE" w:rsidTr="599ADCAE" w14:paraId="0B5667CF">
        <w:trPr>
          <w:trHeight w:val="3750"/>
        </w:trPr>
        <w:tc>
          <w:tcPr>
            <w:tcW w:w="345" w:type="dxa"/>
            <w:shd w:val="clear" w:color="auto" w:fill="FFFFFF" w:themeFill="background1"/>
            <w:tcMar>
              <w:left w:w="108" w:type="dxa"/>
              <w:right w:w="108" w:type="dxa"/>
            </w:tcMar>
            <w:vAlign w:val="center"/>
          </w:tcPr>
          <w:p w:rsidR="599ADCAE" w:rsidP="599ADCAE" w:rsidRDefault="599ADCAE" w14:paraId="4E52D1D3" w14:textId="4EE20CC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1D569107" w14:textId="3EC5A926">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D</w:t>
            </w:r>
          </w:p>
          <w:p w:rsidR="599ADCAE" w:rsidP="599ADCAE" w:rsidRDefault="599ADCAE" w14:paraId="193496AC" w14:textId="2193A6E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40-44</w:t>
            </w:r>
          </w:p>
          <w:p w:rsidR="599ADCAE" w:rsidP="599ADCAE" w:rsidRDefault="599ADCAE" w14:paraId="34290D83" w14:textId="5D91E0D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H3</w:t>
            </w:r>
          </w:p>
        </w:tc>
        <w:tc>
          <w:tcPr>
            <w:tcW w:w="4203"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0523905" w14:textId="2B720E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Acceptable </w:t>
            </w:r>
            <w:r w:rsidRPr="599ADCAE" w:rsidR="599ADCAE">
              <w:rPr>
                <w:rFonts w:ascii="Times New Roman" w:hAnsi="Times New Roman" w:eastAsia="Times New Roman" w:cs="Times New Roman"/>
                <w:b w:val="1"/>
                <w:bCs w:val="1"/>
                <w:color w:val="000000" w:themeColor="text1" w:themeTint="FF" w:themeShade="FF"/>
                <w:sz w:val="24"/>
                <w:szCs w:val="24"/>
              </w:rPr>
              <w:t>The minimum acceptable standard of response to the assessment tasks which</w:t>
            </w:r>
          </w:p>
          <w:p w:rsidR="599ADCAE" w:rsidP="599ADCAE" w:rsidRDefault="599ADCAE" w14:paraId="11CAF78F" w14:textId="0E947D8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shows a basic grasp of subject matter but may be poorly focused or badly structured or contain irrelevant material</w:t>
            </w:r>
          </w:p>
          <w:p w:rsidR="599ADCAE" w:rsidP="599ADCAE" w:rsidRDefault="599ADCAE" w14:paraId="0891AB82" w14:textId="6BEA6CD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has one major error and some minor errors</w:t>
            </w:r>
          </w:p>
          <w:p w:rsidR="599ADCAE" w:rsidP="599ADCAE" w:rsidRDefault="599ADCAE" w14:paraId="565825C6" w14:textId="40A269D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demonstrates the capacity to complete only moderately difficult tasks related to the subject material</w:t>
            </w:r>
          </w:p>
          <w:p w:rsidR="599ADCAE" w:rsidP="599ADCAE" w:rsidRDefault="599ADCAE" w14:paraId="577D65EB" w14:textId="5D7ED35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evidence of background reading</w:t>
            </w:r>
          </w:p>
          <w:p w:rsidR="599ADCAE" w:rsidP="599ADCAE" w:rsidRDefault="599ADCAE" w14:paraId="2E6BD528" w14:textId="07D6154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displays the minimum acceptable standard of presentation (spelling, grammar, graphical)</w:t>
            </w:r>
          </w:p>
        </w:tc>
        <w:tc>
          <w:tcPr>
            <w:tcW w:w="4485"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365A657C" w14:textId="75314EE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The minimum acceptable level of intellectual engagement with the assessment task with</w:t>
            </w:r>
          </w:p>
          <w:p w:rsidR="599ADCAE" w:rsidP="599ADCAE" w:rsidRDefault="599ADCAE" w14:paraId="0D0C6522" w14:textId="49E684E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the minimum acceptable appreciation of the relevant literature or theoretical, technical or professional framework</w:t>
            </w:r>
          </w:p>
          <w:p w:rsidR="599ADCAE" w:rsidP="599ADCAE" w:rsidRDefault="599ADCAE" w14:paraId="1A74C8A6" w14:textId="63B34D5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ideas largely expressed as statements, with little or no developed or structured argument</w:t>
            </w:r>
          </w:p>
          <w:p w:rsidR="599ADCAE" w:rsidP="599ADCAE" w:rsidRDefault="599ADCAE" w14:paraId="6F4C3AA3" w14:textId="0069A84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minimum acceptable use of evidence, citation or quotation</w:t>
            </w:r>
          </w:p>
          <w:p w:rsidR="599ADCAE" w:rsidP="599ADCAE" w:rsidRDefault="599ADCAE" w14:paraId="579F447D" w14:textId="04F5C24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little or no analysis or critical awareness displayed or is only partially successful</w:t>
            </w:r>
          </w:p>
          <w:p w:rsidR="599ADCAE" w:rsidP="599ADCAE" w:rsidRDefault="599ADCAE" w14:paraId="19F007EC" w14:textId="2C1235E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little or no demonstrated capacity for original and logical thinking</w:t>
            </w:r>
          </w:p>
        </w:tc>
      </w:tr>
      <w:tr w:rsidR="599ADCAE" w:rsidTr="599ADCAE" w14:paraId="0C52EA9D">
        <w:trPr>
          <w:trHeight w:val="2910"/>
        </w:trPr>
        <w:tc>
          <w:tcPr>
            <w:tcW w:w="345" w:type="dxa"/>
            <w:tcBorders>
              <w:left w:val="nil"/>
              <w:bottom w:val="single" w:color="000000" w:themeColor="text1" w:sz="8"/>
              <w:right w:val="nil"/>
            </w:tcBorders>
            <w:shd w:val="clear" w:color="auto" w:fill="FFFFFF" w:themeFill="background1"/>
            <w:tcMar>
              <w:left w:w="108" w:type="dxa"/>
              <w:right w:w="108" w:type="dxa"/>
            </w:tcMar>
            <w:vAlign w:val="center"/>
          </w:tcPr>
          <w:p w:rsidR="599ADCAE" w:rsidP="599ADCAE" w:rsidRDefault="599ADCAE" w14:paraId="0ECD82BF" w14:textId="4BE1F16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1F074FD6" w14:textId="1264BE3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E</w:t>
            </w:r>
          </w:p>
          <w:p w:rsidR="599ADCAE" w:rsidP="599ADCAE" w:rsidRDefault="599ADCAE" w14:paraId="3031169F" w14:textId="6067E5B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35-39</w:t>
            </w:r>
          </w:p>
          <w:p w:rsidR="599ADCAE" w:rsidP="599ADCAE" w:rsidRDefault="599ADCAE" w14:paraId="4D08754A" w14:textId="4A23700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4203"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23BD5EF7" w14:textId="13C94C9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Marginal </w:t>
            </w:r>
            <w:r w:rsidRPr="599ADCAE" w:rsidR="599ADCAE">
              <w:rPr>
                <w:rFonts w:ascii="Times New Roman" w:hAnsi="Times New Roman" w:eastAsia="Times New Roman" w:cs="Times New Roman"/>
                <w:b w:val="1"/>
                <w:bCs w:val="1"/>
                <w:color w:val="000000" w:themeColor="text1" w:themeTint="FF" w:themeShade="FF"/>
                <w:sz w:val="24"/>
                <w:szCs w:val="24"/>
              </w:rPr>
              <w:t xml:space="preserve"> A response to the assessment tasks which fails to meet the minimum acceptable standards yet</w:t>
            </w:r>
          </w:p>
          <w:p w:rsidR="599ADCAE" w:rsidP="599ADCAE" w:rsidRDefault="599ADCAE" w14:paraId="33DB3572" w14:textId="568E48B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engages with the subject matter or problem set, despite major deficiencies in structure, relevance or focus</w:t>
            </w:r>
          </w:p>
          <w:p w:rsidR="599ADCAE" w:rsidP="599ADCAE" w:rsidRDefault="599ADCAE" w14:paraId="6142FABE" w14:textId="6E671D6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has major errors</w:t>
            </w:r>
          </w:p>
          <w:p w:rsidR="599ADCAE" w:rsidP="599ADCAE" w:rsidRDefault="599ADCAE" w14:paraId="3EAA9C84" w14:textId="374AA21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demonstrates the capacity to complete only part of, or the simpler elements of, the task</w:t>
            </w:r>
          </w:p>
          <w:p w:rsidR="599ADCAE" w:rsidP="599ADCAE" w:rsidRDefault="599ADCAE" w14:paraId="78DE060B" w14:textId="1BCC7432">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an incomplete or rushed answer e.g. the use of bullet points through part/all of answer</w:t>
            </w:r>
          </w:p>
        </w:tc>
        <w:tc>
          <w:tcPr>
            <w:tcW w:w="4485"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4A916CBE" w14:textId="7BBF34C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 factually sound answer with a partially successful, but not entirely acceptable, attempt to</w:t>
            </w:r>
          </w:p>
          <w:p w:rsidR="599ADCAE" w:rsidP="599ADCAE" w:rsidRDefault="599ADCAE" w14:paraId="447B8ADA" w14:textId="1CC06C1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integrate factual knowledge into a broader literature or theoretical, framework</w:t>
            </w:r>
          </w:p>
          <w:p w:rsidR="599ADCAE" w:rsidP="599ADCAE" w:rsidRDefault="599ADCAE" w14:paraId="62AA41C7" w14:textId="0DF84803">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develop arguments</w:t>
            </w:r>
          </w:p>
          <w:p w:rsidR="599ADCAE" w:rsidP="599ADCAE" w:rsidRDefault="599ADCAE" w14:paraId="795BEB39" w14:textId="7ABEF84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support ideas or arguments with evidence, citation or quotation</w:t>
            </w:r>
          </w:p>
        </w:tc>
      </w:tr>
      <w:tr w:rsidR="599ADCAE" w:rsidTr="599ADCAE" w14:paraId="1A01E93A">
        <w:trPr>
          <w:trHeight w:val="4560"/>
        </w:trPr>
        <w:tc>
          <w:tcPr>
            <w:tcW w:w="1530"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F93AEE6" w14:textId="298AE6DA">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w:t>
            </w:r>
          </w:p>
          <w:p w:rsidR="599ADCAE" w:rsidP="599ADCAE" w:rsidRDefault="599ADCAE" w14:paraId="01815677" w14:textId="4A20E827">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6-34</w:t>
            </w:r>
          </w:p>
          <w:p w:rsidR="599ADCAE" w:rsidP="599ADCAE" w:rsidRDefault="599ADCAE" w14:paraId="41BAC3F3" w14:textId="1AF609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3671" w:type="dxa"/>
            <w:tcBorders>
              <w:top w:val="single" w:color="000000" w:themeColor="text1" w:sz="8"/>
              <w:left w:val="nil"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7D159981" w14:textId="2246913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 xml:space="preserve">Unacceptable </w:t>
            </w:r>
            <w:r w:rsidRPr="599ADCAE" w:rsidR="599ADCAE">
              <w:rPr>
                <w:rFonts w:ascii="Times New Roman" w:hAnsi="Times New Roman" w:eastAsia="Times New Roman" w:cs="Times New Roman"/>
                <w:b w:val="1"/>
                <w:bCs w:val="1"/>
                <w:color w:val="000000" w:themeColor="text1" w:themeTint="FF" w:themeShade="FF"/>
                <w:sz w:val="24"/>
                <w:szCs w:val="24"/>
              </w:rPr>
              <w:t>A response to the assessment tasks which is unacceptable, with</w:t>
            </w:r>
          </w:p>
          <w:p w:rsidR="599ADCAE" w:rsidP="599ADCAE" w:rsidRDefault="599ADCAE" w14:paraId="09A6869D" w14:textId="6FA17AB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failure to address the subject matter resulting in a largely irrelevant answer or material of marginal relevance predominating</w:t>
            </w:r>
          </w:p>
          <w:p w:rsidR="599ADCAE" w:rsidP="599ADCAE" w:rsidRDefault="599ADCAE" w14:paraId="148544C8" w14:textId="02D486B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substantial failure to meet the assignment requirements</w:t>
            </w:r>
          </w:p>
          <w:p w:rsidR="599ADCAE" w:rsidP="599ADCAE" w:rsidRDefault="599ADCAE" w14:paraId="217899F6" w14:textId="6F0E2F8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display of some knowledge of material relative to the question posed, but with very serious omissions/errors and/or major inaccuracies included in answer</w:t>
            </w:r>
          </w:p>
          <w:p w:rsidR="599ADCAE" w:rsidP="599ADCAE" w:rsidRDefault="599ADCAE" w14:paraId="7E7417C8" w14:textId="1E32214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solutions offered to a very limited portion of the problem set</w:t>
            </w:r>
          </w:p>
          <w:p w:rsidR="599ADCAE" w:rsidP="599ADCAE" w:rsidRDefault="599ADCAE" w14:paraId="54E9D3F7" w14:textId="41F7FE3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an answer unacceptably incomplete (e.g. for lack of time)</w:t>
            </w:r>
          </w:p>
          <w:p w:rsidR="599ADCAE" w:rsidP="599ADCAE" w:rsidRDefault="599ADCAE" w14:paraId="48ECF019" w14:textId="11EF24C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 random and undisciplined development, layout or presentation</w:t>
            </w:r>
          </w:p>
          <w:p w:rsidR="599ADCAE" w:rsidP="599ADCAE" w:rsidRDefault="599ADCAE" w14:paraId="13175404" w14:textId="5A6EBBBE">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unacceptable standards of presentation, such as grammar, spelling or graphical presentation</w:t>
            </w:r>
          </w:p>
        </w:tc>
        <w:tc>
          <w:tcPr>
            <w:tcW w:w="5017" w:type="dxa"/>
            <w:gridSpan w:val="2"/>
            <w:tcBorders>
              <w:top w:val="nil"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0E1C1C30" w14:textId="13A9C6EC">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An unacceptable level of intellectual engagement with the assessment task, with</w:t>
            </w:r>
          </w:p>
          <w:p w:rsidR="599ADCAE" w:rsidP="599ADCAE" w:rsidRDefault="599ADCAE" w14:paraId="0E7FC65A" w14:textId="7C92FAFB">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appreciation of the relevant literature or theoretical framework</w:t>
            </w:r>
          </w:p>
          <w:p w:rsidR="599ADCAE" w:rsidP="599ADCAE" w:rsidRDefault="599ADCAE" w14:paraId="2F15D196" w14:textId="7CF58E68">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developed or structured argument</w:t>
            </w:r>
          </w:p>
          <w:p w:rsidR="599ADCAE" w:rsidP="599ADCAE" w:rsidRDefault="599ADCAE" w14:paraId="55D746A5" w14:textId="405367F9">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use of evidence, citation or quotation</w:t>
            </w:r>
          </w:p>
          <w:p w:rsidR="599ADCAE" w:rsidP="599ADCAE" w:rsidRDefault="599ADCAE" w14:paraId="5BCEE972" w14:textId="2FF80426">
            <w:pPr>
              <w:pStyle w:val="ListParagraph"/>
              <w:numPr>
                <w:ilvl w:val="0"/>
                <w:numId w:val="88"/>
              </w:numPr>
              <w:bidi w:val="0"/>
              <w:spacing w:before="0" w:beforeAutospacing="off" w:after="0" w:afterAutospacing="off" w:line="276" w:lineRule="auto"/>
              <w:rPr>
                <w:rFonts w:ascii="Times New Roman" w:hAnsi="Times New Roman" w:eastAsia="Times New Roman" w:cs="Times New Roman"/>
                <w:color w:val="000000" w:themeColor="text1" w:themeTint="FF" w:themeShade="FF"/>
                <w:sz w:val="24"/>
                <w:szCs w:val="24"/>
              </w:rPr>
            </w:pPr>
            <w:r w:rsidRPr="599ADCAE" w:rsidR="599ADCAE">
              <w:rPr>
                <w:rFonts w:ascii="Times New Roman" w:hAnsi="Times New Roman" w:eastAsia="Times New Roman" w:cs="Times New Roman"/>
                <w:color w:val="000000" w:themeColor="text1" w:themeTint="FF" w:themeShade="FF"/>
                <w:sz w:val="24"/>
                <w:szCs w:val="24"/>
              </w:rPr>
              <w:t>Inadequate citation/  acknowledgement of sources used</w:t>
            </w:r>
          </w:p>
          <w:p w:rsidR="599ADCAE" w:rsidP="599ADCAE" w:rsidRDefault="599ADCAE" w14:paraId="640D0EE4" w14:textId="38962BA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analysis or critical awareness displayed or is only partially successful</w:t>
            </w:r>
          </w:p>
          <w:p w:rsidR="599ADCAE" w:rsidP="599ADCAE" w:rsidRDefault="599ADCAE" w14:paraId="5D1172C1" w14:textId="44CE91C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no demonstrated capacity for original and logical thinking</w:t>
            </w:r>
          </w:p>
          <w:p w:rsidR="599ADCAE" w:rsidP="599ADCAE" w:rsidRDefault="599ADCAE" w14:paraId="6AD0C6E2" w14:textId="4D4B4D15">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significant failure to meet the assessment requirements</w:t>
            </w:r>
          </w:p>
        </w:tc>
      </w:tr>
      <w:tr w:rsidR="599ADCAE" w:rsidTr="599ADCAE" w14:paraId="06902622">
        <w:trPr>
          <w:trHeight w:val="1560"/>
        </w:trPr>
        <w:tc>
          <w:tcPr>
            <w:tcW w:w="1530"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4C8ABE99" w14:textId="3C6963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G</w:t>
            </w:r>
          </w:p>
          <w:p w:rsidR="599ADCAE" w:rsidP="599ADCAE" w:rsidRDefault="599ADCAE" w14:paraId="0371B11E" w14:textId="4EE0931F">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5%</w:t>
            </w:r>
          </w:p>
          <w:p w:rsidR="599ADCAE" w:rsidP="599ADCAE" w:rsidRDefault="599ADCAE" w14:paraId="329CCC12" w14:textId="3DE58BDA">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Fail</w:t>
            </w:r>
          </w:p>
        </w:tc>
        <w:tc>
          <w:tcPr>
            <w:tcW w:w="3671" w:type="dxa"/>
            <w:tcBorders>
              <w:top w:val="single" w:color="000000" w:themeColor="text1" w:sz="8"/>
              <w:left w:val="nil"/>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2CD1D355" w14:textId="166DA2D0">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u w:val="single"/>
              </w:rPr>
              <w:t>Wholly unacceptable</w:t>
            </w:r>
          </w:p>
          <w:p w:rsidR="599ADCAE" w:rsidP="599ADCAE" w:rsidRDefault="599ADCAE" w14:paraId="05DD1A35" w14:textId="76046FD1">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attended exam/submitted assignment but no genuine attempt to answer questions</w:t>
            </w:r>
          </w:p>
          <w:p w:rsidR="599ADCAE" w:rsidP="599ADCAE" w:rsidRDefault="599ADCAE" w14:paraId="1A4A97D5" w14:textId="6D20FEFD">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plagiarism – unacknowledged use of other sources, including other students’ work</w:t>
            </w:r>
          </w:p>
          <w:p w:rsidR="599ADCAE" w:rsidP="599ADCAE" w:rsidRDefault="599ADCAE" w14:paraId="69136FAC" w14:textId="32DD045C">
            <w:pPr>
              <w:pStyle w:val="ListParagraph"/>
              <w:numPr>
                <w:ilvl w:val="0"/>
                <w:numId w:val="89"/>
              </w:numPr>
              <w:bidi w:val="0"/>
              <w:spacing w:before="0" w:beforeAutospacing="off" w:after="0" w:afterAutospacing="off" w:line="276" w:lineRule="auto"/>
              <w:rPr>
                <w:rFonts w:ascii="Times New Roman" w:hAnsi="Times New Roman" w:eastAsia="Times New Roman" w:cs="Times New Roman"/>
                <w:b w:val="1"/>
                <w:bCs w:val="1"/>
                <w:color w:val="000000" w:themeColor="text1" w:themeTint="FF" w:themeShade="FF"/>
                <w:sz w:val="24"/>
                <w:szCs w:val="24"/>
              </w:rPr>
            </w:pPr>
            <w:r w:rsidRPr="599ADCAE" w:rsidR="599ADCAE">
              <w:rPr>
                <w:rFonts w:ascii="Times New Roman" w:hAnsi="Times New Roman" w:eastAsia="Times New Roman" w:cs="Times New Roman"/>
                <w:b w:val="1"/>
                <w:bCs w:val="1"/>
                <w:color w:val="000000" w:themeColor="text1" w:themeTint="FF" w:themeShade="FF"/>
                <w:sz w:val="24"/>
                <w:szCs w:val="24"/>
              </w:rPr>
              <w:t>other breaches of academic integrity, including unauthorised use of generative AI</w:t>
            </w:r>
          </w:p>
        </w:tc>
        <w:tc>
          <w:tcPr>
            <w:tcW w:w="5017"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599ADCAE" w:rsidP="599ADCAE" w:rsidRDefault="599ADCAE" w14:paraId="50074114" w14:textId="39FC2AB4">
            <w:pPr>
              <w:bidi w:val="0"/>
              <w:spacing w:before="0" w:beforeAutospacing="off" w:after="160" w:afterAutospacing="off" w:line="276" w:lineRule="auto"/>
            </w:pPr>
            <w:r w:rsidRPr="599ADCAE" w:rsidR="599ADCAE">
              <w:rPr>
                <w:rFonts w:ascii="Times New Roman" w:hAnsi="Times New Roman" w:eastAsia="Times New Roman" w:cs="Times New Roman"/>
                <w:b w:val="1"/>
                <w:bCs w:val="1"/>
                <w:color w:val="000000" w:themeColor="text1" w:themeTint="FF" w:themeShade="FF"/>
                <w:sz w:val="24"/>
                <w:szCs w:val="24"/>
              </w:rPr>
              <w:t xml:space="preserve"> </w:t>
            </w:r>
          </w:p>
        </w:tc>
      </w:tr>
    </w:tbl>
    <w:p w:rsidR="00423ACB" w:rsidP="599ADCAE" w:rsidRDefault="00423ACB" w14:paraId="300D9A31" w14:textId="58DE547A">
      <w:pPr>
        <w:bidi w:val="0"/>
        <w:spacing w:line="247" w:lineRule="auto"/>
        <w:ind/>
      </w:pPr>
    </w:p>
    <w:p w:rsidR="00423ACB" w:rsidP="599ADCAE" w:rsidRDefault="00423ACB" w14:paraId="7D6F28A8" w14:textId="68F68D19">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p w:rsidR="00423ACB" w:rsidP="599ADCAE" w:rsidRDefault="00423ACB" w14:paraId="24639DDF" w14:textId="5ADB0D62">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Mandatory Penalties for Plagiarism, Unauthorised Artificial Intelligence Use, and Other Breaches of Academic Integrity</w:t>
      </w:r>
    </w:p>
    <w:p w:rsidR="00423ACB" w:rsidP="599ADCAE" w:rsidRDefault="00423ACB" w14:paraId="08891BE4" w14:textId="2A29FBDF">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p w:rsidR="00423ACB" w:rsidP="599ADCAE" w:rsidRDefault="00423ACB" w14:paraId="49093E8E" w14:textId="7A54B30A">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A good English essay should take into consideration a range of possible interpretations of the primary text, using these to develop an argument that shows independent critical thinking. The process of writing is a vital part of this critical thinking. When citing interpretations made by other authors, you must credit them accurately. Use other authors/sources to inform and develop your own thinking about the primary text(s), not as substitutions for your own thinking. Plagiarism occurs when these sources are not correctly acknowledged and is a possible failing offence for an assignment. It is students’ responsibility to make sure that they are in accordance with Academic Integrity requirements for each assignment.</w:t>
      </w:r>
    </w:p>
    <w:p w:rsidR="00423ACB" w:rsidP="599ADCAE" w:rsidRDefault="00423ACB" w14:paraId="1014B41B" w14:textId="5BF1407E">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 </w:t>
      </w:r>
    </w:p>
    <w:p w:rsidR="00423ACB" w:rsidP="599ADCAE" w:rsidRDefault="00423ACB" w14:paraId="7DC04D2A" w14:textId="416C06F2">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The Discipline of English has a zero-tolerance approach to issues of plagiarism and other breaches of academic integrity and takes all cases seriously, pursuing the maximum mandatory penalties as a matter of policy. Penalties can range from a substantial reduction in marks for the assignment, to zero marks for the module, to referral for disciplinary action. The University has developed a code of conduct regarding plagiarism and academic integrity, and the Discipline of English complies with the University’s mechanism for dealing with work that appears to have contravened these requirements. See here for further information on the: </w:t>
      </w:r>
      <w:hyperlink r:id="Ra1dfdd7acd1446e9">
        <w:r w:rsidRPr="599ADCAE" w:rsidR="479EA100">
          <w:rPr>
            <w:rStyle w:val="Hyperlink"/>
            <w:rFonts w:ascii="Times New Roman" w:hAnsi="Times New Roman" w:eastAsia="Times New Roman" w:cs="Times New Roman"/>
            <w:strike w:val="0"/>
            <w:dstrike w:val="0"/>
            <w:noProof w:val="0"/>
            <w:color w:val="467886"/>
            <w:sz w:val="24"/>
            <w:szCs w:val="24"/>
            <w:u w:val="single"/>
            <w:lang w:val="en-IE"/>
          </w:rPr>
          <w:t>https://www.universityofgalway.ie/academicintegrity/</w:t>
        </w:r>
      </w:hyperlink>
      <w:r w:rsidRPr="599ADCAE" w:rsidR="479EA100">
        <w:rPr>
          <w:rFonts w:ascii="Times New Roman" w:hAnsi="Times New Roman" w:eastAsia="Times New Roman" w:cs="Times New Roman"/>
          <w:noProof w:val="0"/>
          <w:sz w:val="24"/>
          <w:szCs w:val="24"/>
          <w:lang w:val="en-IE"/>
        </w:rPr>
        <w:t xml:space="preserve"> and </w:t>
      </w:r>
      <w:hyperlink r:id="Rdf25e5351efb46e1">
        <w:r w:rsidRPr="599ADCAE" w:rsidR="479EA100">
          <w:rPr>
            <w:rStyle w:val="Hyperlink"/>
            <w:rFonts w:ascii="Times New Roman" w:hAnsi="Times New Roman" w:eastAsia="Times New Roman" w:cs="Times New Roman"/>
            <w:strike w:val="0"/>
            <w:dstrike w:val="0"/>
            <w:noProof w:val="0"/>
            <w:color w:val="467886"/>
            <w:sz w:val="24"/>
            <w:szCs w:val="24"/>
            <w:u w:val="single"/>
            <w:lang w:val="en-IE"/>
          </w:rPr>
          <w:t>https://www.universityofgalway.ie/academicintegrity/policies/</w:t>
        </w:r>
      </w:hyperlink>
      <w:r w:rsidRPr="599ADCAE" w:rsidR="479EA100">
        <w:rPr>
          <w:rFonts w:ascii="Times New Roman" w:hAnsi="Times New Roman" w:eastAsia="Times New Roman" w:cs="Times New Roman"/>
          <w:noProof w:val="0"/>
          <w:sz w:val="24"/>
          <w:szCs w:val="24"/>
          <w:lang w:val="en-IE"/>
        </w:rPr>
        <w:t>.</w:t>
      </w:r>
    </w:p>
    <w:p w:rsidR="00423ACB" w:rsidP="599ADCAE" w:rsidRDefault="00423ACB" w14:paraId="14D171E8" w14:textId="0A5D40CA">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p w:rsidR="00423ACB" w:rsidP="599ADCAE" w:rsidRDefault="00423ACB" w14:paraId="233A40E8" w14:textId="221D2917">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*Students will be penalised for unauthorised use of artificial intelligence (AI) programmes in their assessments* </w:t>
      </w:r>
      <w:r w:rsidRPr="599ADCAE" w:rsidR="479EA100">
        <w:rPr>
          <w:rFonts w:ascii="Times New Roman" w:hAnsi="Times New Roman" w:eastAsia="Times New Roman" w:cs="Times New Roman"/>
          <w:noProof w:val="0"/>
          <w:sz w:val="24"/>
          <w:szCs w:val="24"/>
          <w:lang w:val="en-IE"/>
        </w:rPr>
        <w:t>Any attempt to pass off work generated by other sources as a student’s own work is a serious breach of academic integrity. The ability to identify reliable sources, to develop ideas from your own reading, to structure coherent arguments, and to evolve your own distinctive critical voice through writing and rewriting are all vital components of the learning and training offered by an English degree. Unauthorised use of generative artificial intelligence (GenAI) tools such as ChatGPT to produce assignments is not permitted and indications of such use will have your assignment referred to the Academic Integrity Adviser (Dr Muireann O’Cinneide) for further action.</w:t>
      </w:r>
    </w:p>
    <w:p w:rsidR="00423ACB" w:rsidP="599ADCAE" w:rsidRDefault="00423ACB" w14:paraId="2F8EDA29" w14:textId="2B49933B">
      <w:pPr>
        <w:bidi w:val="0"/>
        <w:spacing w:before="0" w:beforeAutospacing="off" w:after="160" w:afterAutospacing="off" w:line="276" w:lineRule="auto"/>
        <w:ind/>
      </w:pPr>
      <w:r w:rsidRPr="599ADCAE" w:rsidR="479EA100">
        <w:rPr>
          <w:rFonts w:ascii="Times New Roman" w:hAnsi="Times New Roman" w:eastAsia="Times New Roman" w:cs="Times New Roman"/>
          <w:noProof w:val="0"/>
          <w:sz w:val="24"/>
          <w:szCs w:val="24"/>
          <w:lang w:val="en-IE"/>
        </w:rPr>
        <w:t xml:space="preserve"> </w:t>
      </w:r>
    </w:p>
    <w:p w:rsidR="00423ACB" w:rsidP="599ADCAE" w:rsidRDefault="00423ACB" w14:paraId="13931B77" w14:textId="7BC8ED90">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Notes/Guidelines</w:t>
      </w:r>
    </w:p>
    <w:p w:rsidR="00423ACB" w:rsidP="599ADCAE" w:rsidRDefault="00423ACB" w14:paraId="338E81C8" w14:textId="441D1F1E">
      <w:pPr>
        <w:bidi w:val="0"/>
        <w:spacing w:before="0" w:beforeAutospacing="off" w:after="160" w:afterAutospacing="off" w:line="276" w:lineRule="auto"/>
        <w:ind/>
      </w:pPr>
      <w:r w:rsidRPr="599ADCAE" w:rsidR="479EA100">
        <w:rPr>
          <w:rFonts w:ascii="Times New Roman" w:hAnsi="Times New Roman" w:eastAsia="Times New Roman" w:cs="Times New Roman"/>
          <w:b w:val="1"/>
          <w:bCs w:val="1"/>
          <w:noProof w:val="0"/>
          <w:sz w:val="24"/>
          <w:szCs w:val="24"/>
          <w:lang w:val="en-IE"/>
        </w:rPr>
        <w:t xml:space="preserve"> </w:t>
      </w:r>
    </w:p>
    <w:p w:rsidR="00423ACB" w:rsidP="599ADCAE" w:rsidRDefault="00423ACB" w14:paraId="02CC1D8C" w14:textId="6F7EA4F8">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Examples of unauthorised generative AI use would include using these programmes to produce sentences, paragraphs, or sections that you present as your own; paraphrases of GenAI output; using AI-generated information (e.g. textual references, secondary sources) without separate verification, etc.</w:t>
      </w:r>
    </w:p>
    <w:p w:rsidR="00423ACB" w:rsidP="599ADCAE" w:rsidRDefault="00423ACB" w14:paraId="00CFAA77" w14:textId="2D57AD93">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In some cases, lecturers/seminar leaders may incorporate use of GenAI into English assignments. In these cases, the requirements for this use will be specifically defined and any breaches of these will still constitute a possible academic integrity issue.</w:t>
      </w:r>
    </w:p>
    <w:p w:rsidR="00423ACB" w:rsidP="599ADCAE" w:rsidRDefault="00423ACB" w14:paraId="6C23BDE2" w14:textId="71E5498E">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strike w:val="0"/>
          <w:dstrike w:val="0"/>
          <w:noProof w:val="0"/>
          <w:color w:val="467886"/>
          <w:sz w:val="24"/>
          <w:szCs w:val="24"/>
          <w:u w:val="single"/>
          <w:lang w:val="en-IE"/>
        </w:rPr>
      </w:pPr>
      <w:r w:rsidRPr="599ADCAE" w:rsidR="479EA100">
        <w:rPr>
          <w:rFonts w:ascii="Times New Roman" w:hAnsi="Times New Roman" w:eastAsia="Times New Roman" w:cs="Times New Roman"/>
          <w:noProof w:val="0"/>
          <w:sz w:val="24"/>
          <w:szCs w:val="24"/>
          <w:lang w:val="en-IE"/>
        </w:rPr>
        <w:t xml:space="preserve">Any such specifically authorised use of GenAI should be acknowledged and cited as per MLA guidelines: see </w:t>
      </w:r>
      <w:hyperlink r:id="Ra3a4175cf2cd4846">
        <w:r w:rsidRPr="599ADCAE" w:rsidR="479EA100">
          <w:rPr>
            <w:rStyle w:val="Hyperlink"/>
            <w:rFonts w:ascii="Times New Roman" w:hAnsi="Times New Roman" w:eastAsia="Times New Roman" w:cs="Times New Roman"/>
            <w:strike w:val="0"/>
            <w:dstrike w:val="0"/>
            <w:noProof w:val="0"/>
            <w:color w:val="467886"/>
            <w:sz w:val="24"/>
            <w:szCs w:val="24"/>
            <w:u w:val="single"/>
            <w:lang w:val="en-IE"/>
          </w:rPr>
          <w:t>https://style.mla.org/citing-generative-ai/</w:t>
        </w:r>
      </w:hyperlink>
    </w:p>
    <w:p w:rsidR="00423ACB" w:rsidP="599ADCAE" w:rsidRDefault="00423ACB" w14:paraId="52E45C64" w14:textId="4C319F04">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You may use programmes such as (e.g.) Microsoft Word’s Spelling and Grammar or References, or their equivalents, but should treat these as supplementary checks on your own knowledge of these areas.</w:t>
      </w:r>
    </w:p>
    <w:p w:rsidR="00423ACB" w:rsidP="599ADCAE" w:rsidRDefault="00423ACB" w14:paraId="2E9B950D" w14:textId="7AB5072E">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Writing programmes such as Grammarly are sometimes recommended to students as learning supports, but you should not use these as substantive tools for rewriting your work.</w:t>
      </w:r>
    </w:p>
    <w:p w:rsidR="00423ACB" w:rsidP="599ADCAE" w:rsidRDefault="00423ACB" w14:paraId="3C4C3F8A" w14:textId="448EF735">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In general, students are reminded that information, citations, analysis etc. produced by generative AI are unreliable materials and should not be considered acceptable scholarly sources.</w:t>
      </w:r>
    </w:p>
    <w:p w:rsidR="00423ACB" w:rsidP="599ADCAE" w:rsidRDefault="00423ACB" w14:paraId="6417861E" w14:textId="4C39135C">
      <w:pPr>
        <w:pStyle w:val="ListParagraph"/>
        <w:numPr>
          <w:ilvl w:val="0"/>
          <w:numId w:val="90"/>
        </w:numPr>
        <w:bidi w:val="0"/>
        <w:spacing w:before="0" w:beforeAutospacing="off" w:after="0" w:afterAutospacing="off" w:line="276" w:lineRule="auto"/>
        <w:ind/>
        <w:rPr>
          <w:rFonts w:ascii="Times New Roman" w:hAnsi="Times New Roman" w:eastAsia="Times New Roman" w:cs="Times New Roman"/>
          <w:noProof w:val="0"/>
          <w:sz w:val="24"/>
          <w:szCs w:val="24"/>
          <w:lang w:val="en-IE"/>
        </w:rPr>
      </w:pPr>
      <w:r w:rsidRPr="599ADCAE" w:rsidR="479EA100">
        <w:rPr>
          <w:rFonts w:ascii="Times New Roman" w:hAnsi="Times New Roman" w:eastAsia="Times New Roman" w:cs="Times New Roman"/>
          <w:noProof w:val="0"/>
          <w:sz w:val="24"/>
          <w:szCs w:val="24"/>
          <w:lang w:val="en-IE"/>
        </w:rPr>
        <w:t xml:space="preserve">If you are in any doubt about the tools that you are using for your work, consult your lecturer/seminar leader, the Head of Year Dr Burns, or the Academic Integrity Adviser Dr O’Cinneide </w:t>
      </w:r>
      <w:hyperlink r:id="Rc993e7ee30e24e9c">
        <w:r w:rsidRPr="599ADCAE" w:rsidR="479EA100">
          <w:rPr>
            <w:rStyle w:val="Hyperlink"/>
            <w:rFonts w:ascii="Times New Roman" w:hAnsi="Times New Roman" w:eastAsia="Times New Roman" w:cs="Times New Roman"/>
            <w:strike w:val="0"/>
            <w:dstrike w:val="0"/>
            <w:noProof w:val="0"/>
            <w:color w:val="467886"/>
            <w:sz w:val="24"/>
            <w:szCs w:val="24"/>
            <w:u w:val="single"/>
            <w:lang w:val="en-IE"/>
          </w:rPr>
          <w:t>muireann.ocinneide@universityofgalway.ie</w:t>
        </w:r>
      </w:hyperlink>
      <w:r w:rsidRPr="599ADCAE" w:rsidR="479EA100">
        <w:rPr>
          <w:rFonts w:ascii="Times New Roman" w:hAnsi="Times New Roman" w:eastAsia="Times New Roman" w:cs="Times New Roman"/>
          <w:noProof w:val="0"/>
          <w:sz w:val="24"/>
          <w:szCs w:val="24"/>
          <w:lang w:val="en-IE"/>
        </w:rPr>
        <w:t xml:space="preserve"> BEFORE submission of your assignment.</w:t>
      </w:r>
    </w:p>
    <w:p w:rsidR="00423ACB" w:rsidP="00423ACB" w:rsidRDefault="00423ACB" w14:paraId="760E22BD" w14:textId="77777777">
      <w:pPr>
        <w:spacing w:line="247" w:lineRule="auto"/>
        <w:ind w:left="-5" w:right="2"/>
        <w:rPr>
          <w:rFonts w:ascii="Times New Roman" w:hAnsi="Times New Roman" w:eastAsia="Times New Roman" w:cs="Times New Roman"/>
          <w:color w:val="000000" w:themeColor="text1"/>
          <w:sz w:val="24"/>
          <w:szCs w:val="24"/>
        </w:rPr>
      </w:pPr>
    </w:p>
    <w:p w:rsidR="00423ACB" w:rsidP="00423ACB" w:rsidRDefault="00423ACB" w14:paraId="16760FBB" w14:textId="77777777">
      <w:pPr>
        <w:spacing w:line="247" w:lineRule="auto"/>
        <w:ind w:left="-5" w:right="2"/>
        <w:rPr>
          <w:rFonts w:ascii="Times New Roman" w:hAnsi="Times New Roman" w:eastAsia="Times New Roman" w:cs="Times New Roman"/>
          <w:color w:val="000000" w:themeColor="text1"/>
          <w:sz w:val="24"/>
          <w:szCs w:val="24"/>
          <w:lang w:val="en-US"/>
        </w:rPr>
      </w:pPr>
    </w:p>
    <w:p w:rsidR="00423ACB" w:rsidP="00423ACB" w:rsidRDefault="00423ACB" w14:paraId="170584A9" w14:textId="77777777">
      <w:pPr>
        <w:spacing w:line="247" w:lineRule="auto"/>
        <w:ind w:left="-5" w:right="2"/>
        <w:jc w:val="center"/>
        <w:rPr>
          <w:rFonts w:ascii="Times New Roman" w:hAnsi="Times New Roman" w:eastAsia="Times New Roman" w:cs="Times New Roman"/>
          <w:color w:val="000000" w:themeColor="text1"/>
          <w:sz w:val="24"/>
          <w:szCs w:val="24"/>
          <w:lang w:val="en-US"/>
        </w:rPr>
      </w:pPr>
    </w:p>
    <w:p w:rsidR="00423ACB" w:rsidP="00423ACB" w:rsidRDefault="00423ACB" w14:paraId="49BF0356" w14:textId="77777777">
      <w:pPr>
        <w:pStyle w:val="Heading2"/>
        <w:jc w:val="center"/>
        <w:rPr>
          <w:rFonts w:eastAsia="Times New Roman" w:cs="Times New Roman"/>
          <w:bCs/>
          <w:color w:val="000000" w:themeColor="text1"/>
          <w:szCs w:val="28"/>
        </w:rPr>
      </w:pPr>
      <w:r w:rsidRPr="0348CD78">
        <w:rPr>
          <w:rFonts w:eastAsia="Times New Roman" w:cs="Times New Roman"/>
          <w:bCs/>
          <w:color w:val="000000" w:themeColor="text1"/>
          <w:szCs w:val="28"/>
        </w:rPr>
        <w:t xml:space="preserve">Is it Plagiarism? </w:t>
      </w:r>
    </w:p>
    <w:p w:rsidR="00423ACB" w:rsidP="00423ACB" w:rsidRDefault="00423ACB" w14:paraId="3FEFE012" w14:textId="77777777">
      <w:pPr>
        <w:pStyle w:val="Heading2"/>
        <w:jc w:val="center"/>
        <w:rPr>
          <w:rFonts w:eastAsia="Times New Roman" w:cs="Times New Roman"/>
          <w:bCs/>
          <w:color w:val="000000" w:themeColor="text1"/>
          <w:szCs w:val="28"/>
        </w:rPr>
      </w:pPr>
      <w:r w:rsidRPr="0348CD78">
        <w:rPr>
          <w:rFonts w:eastAsia="Times New Roman" w:cs="Times New Roman"/>
          <w:bCs/>
          <w:color w:val="000000" w:themeColor="text1"/>
          <w:szCs w:val="28"/>
        </w:rPr>
        <w:t>A Quick Guide for Students</w:t>
      </w:r>
    </w:p>
    <w:p w:rsidR="00423ACB" w:rsidP="00423ACB" w:rsidRDefault="00423ACB" w14:paraId="7073E69B" w14:textId="77777777">
      <w:pPr>
        <w:spacing w:after="0" w:line="259" w:lineRule="auto"/>
        <w:ind w:left="68"/>
        <w:jc w:val="center"/>
        <w:rPr>
          <w:color w:val="000000" w:themeColor="text1"/>
        </w:rPr>
      </w:pPr>
      <w:r w:rsidRPr="0348CD78">
        <w:rPr>
          <w:b/>
          <w:bCs/>
          <w:color w:val="000000" w:themeColor="text1"/>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485"/>
        <w:gridCol w:w="15"/>
        <w:gridCol w:w="135"/>
        <w:gridCol w:w="1695"/>
        <w:gridCol w:w="15"/>
        <w:gridCol w:w="90"/>
        <w:gridCol w:w="2790"/>
        <w:gridCol w:w="15"/>
      </w:tblGrid>
      <w:tr w:rsidR="00423ACB" w:rsidTr="00412619" w14:paraId="21BD374A" w14:textId="77777777">
        <w:trPr>
          <w:gridAfter w:val="1"/>
          <w:wAfter w:w="15" w:type="dxa"/>
          <w:trHeight w:val="300"/>
        </w:trPr>
        <w:tc>
          <w:tcPr>
            <w:tcW w:w="4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vAlign w:val="center"/>
          </w:tcPr>
          <w:p w:rsidR="00423ACB" w:rsidP="00412619" w:rsidRDefault="00423ACB" w14:paraId="2962C0DF" w14:textId="77777777">
            <w:pPr>
              <w:spacing w:after="0" w:line="259" w:lineRule="auto"/>
              <w:ind w:left="0" w:right="77"/>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4C8DE887" w14:textId="77777777">
            <w:pPr>
              <w:spacing w:line="259" w:lineRule="auto"/>
              <w:ind w:left="0" w:right="78"/>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7B1E61C0"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vAlign w:val="center"/>
          </w:tcPr>
          <w:p w:rsidR="00423ACB" w:rsidP="00412619" w:rsidRDefault="00423ACB" w14:paraId="5798F35E" w14:textId="77777777">
            <w:pPr>
              <w:spacing w:after="0" w:line="259" w:lineRule="auto"/>
              <w:ind w:left="0" w:right="75"/>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759C2AF6" w14:textId="77777777">
        <w:trPr>
          <w:gridAfter w:val="1"/>
          <w:wAfter w:w="15" w:type="dxa"/>
          <w:trHeight w:val="300"/>
        </w:trPr>
        <w:tc>
          <w:tcPr>
            <w:tcW w:w="4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72FED910" w14:textId="77777777">
            <w:pPr>
              <w:spacing w:after="0" w:line="259" w:lineRule="auto"/>
              <w:ind w:left="0"/>
              <w:rPr>
                <w:color w:val="000000" w:themeColor="text1"/>
                <w:sz w:val="20"/>
                <w:szCs w:val="20"/>
              </w:rPr>
            </w:pPr>
            <w:r w:rsidRPr="0348CD78">
              <w:rPr>
                <w:b/>
                <w:bCs/>
                <w:color w:val="000000" w:themeColor="text1"/>
                <w:sz w:val="20"/>
                <w:szCs w:val="20"/>
              </w:rPr>
              <w:t xml:space="preserve">SparkNotes says: </w:t>
            </w:r>
          </w:p>
          <w:p w:rsidR="00423ACB" w:rsidP="00412619" w:rsidRDefault="00423ACB" w14:paraId="35DA2A15"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0D8D376E" w14:textId="77777777">
            <w:pPr>
              <w:spacing w:after="1" w:line="239" w:lineRule="auto"/>
              <w:ind w:left="0"/>
              <w:rPr>
                <w:color w:val="000000" w:themeColor="text1"/>
                <w:sz w:val="20"/>
                <w:szCs w:val="20"/>
              </w:rPr>
            </w:pPr>
            <w:r w:rsidRPr="0348CD78">
              <w:rPr>
                <w:b/>
                <w:bCs/>
                <w:color w:val="000000" w:themeColor="text1"/>
                <w:sz w:val="20"/>
                <w:szCs w:val="20"/>
              </w:rPr>
              <w:t xml:space="preserve">A university student whose studies are interrupted by his father’s death, Hamlet is extremely philosophical and contemplative.  </w:t>
            </w:r>
          </w:p>
          <w:p w:rsidR="00423ACB" w:rsidP="00412619" w:rsidRDefault="00423ACB" w14:paraId="7D943B98"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ABF1EBF"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510B47D9"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8D02E18" w14:textId="77777777">
            <w:pPr>
              <w:spacing w:after="0" w:line="259" w:lineRule="auto"/>
              <w:ind w:left="0"/>
              <w:rPr>
                <w:color w:val="000000" w:themeColor="text1"/>
                <w:sz w:val="20"/>
                <w:szCs w:val="20"/>
              </w:rPr>
            </w:pPr>
            <w:r w:rsidRPr="0348CD78">
              <w:rPr>
                <w:b/>
                <w:bCs/>
                <w:color w:val="000000" w:themeColor="text1"/>
                <w:sz w:val="20"/>
                <w:szCs w:val="20"/>
              </w:rPr>
              <w:t xml:space="preserve">A university student whose studies are interrupted by his father’s death, Hamlet is extremely philosophical and contemplative.  </w:t>
            </w:r>
          </w:p>
        </w:tc>
        <w:tc>
          <w:tcPr>
            <w:tcW w:w="18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vAlign w:val="center"/>
          </w:tcPr>
          <w:p w:rsidR="00423ACB" w:rsidP="00412619" w:rsidRDefault="00423ACB" w14:paraId="25851587" w14:textId="77777777">
            <w:pPr>
              <w:spacing w:after="0" w:line="259" w:lineRule="auto"/>
              <w:ind w:left="0" w:right="79"/>
              <w:jc w:val="center"/>
              <w:rPr>
                <w:color w:val="000000" w:themeColor="text1"/>
                <w:sz w:val="20"/>
                <w:szCs w:val="20"/>
              </w:rPr>
            </w:pPr>
            <w:r w:rsidRPr="0348CD78">
              <w:rPr>
                <w:b/>
                <w:bCs/>
                <w:color w:val="000000" w:themeColor="text1"/>
                <w:sz w:val="20"/>
                <w:szCs w:val="20"/>
              </w:rPr>
              <w:t xml:space="preserve">Yes!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7D97A877" w14:textId="77777777">
            <w:pPr>
              <w:spacing w:after="0" w:line="240" w:lineRule="auto"/>
              <w:ind w:left="0" w:right="11"/>
              <w:rPr>
                <w:color w:val="000000" w:themeColor="text1"/>
                <w:sz w:val="20"/>
                <w:szCs w:val="20"/>
              </w:rPr>
            </w:pPr>
            <w:r w:rsidRPr="0348CD78">
              <w:rPr>
                <w:b/>
                <w:bCs/>
                <w:color w:val="000000" w:themeColor="text1"/>
                <w:sz w:val="20"/>
                <w:szCs w:val="20"/>
              </w:rPr>
              <w:t xml:space="preserve">It is never acceptable to incorporate online (or any other) materials in your essays without crediting the original source. Even if Sam lists SparkNotes as a source on his </w:t>
            </w:r>
          </w:p>
          <w:p w:rsidR="00423ACB" w:rsidP="00412619" w:rsidRDefault="00423ACB" w14:paraId="3E26E7EC" w14:textId="77777777">
            <w:pPr>
              <w:spacing w:after="0" w:line="259" w:lineRule="auto"/>
              <w:ind w:left="0" w:right="71"/>
              <w:rPr>
                <w:color w:val="000000" w:themeColor="text1"/>
                <w:sz w:val="20"/>
                <w:szCs w:val="20"/>
              </w:rPr>
            </w:pPr>
            <w:r w:rsidRPr="0348CD78">
              <w:rPr>
                <w:b/>
                <w:bCs/>
                <w:color w:val="000000" w:themeColor="text1"/>
                <w:sz w:val="20"/>
                <w:szCs w:val="20"/>
              </w:rPr>
              <w:t xml:space="preserve">Bibliography/Works Cited page, his failure to put this sentence in quotation marks still means that he has plagiarized. Remember: just one sentence in your essay that is uncredited could mean that you risk failing the entire assignment.  </w:t>
            </w:r>
          </w:p>
        </w:tc>
      </w:tr>
      <w:tr w:rsidR="00423ACB" w:rsidTr="00412619" w14:paraId="6272CE3C" w14:textId="77777777">
        <w:trPr>
          <w:gridAfter w:val="1"/>
          <w:wAfter w:w="15" w:type="dxa"/>
          <w:trHeight w:val="300"/>
        </w:trPr>
        <w:tc>
          <w:tcPr>
            <w:tcW w:w="4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03292498" w14:textId="77777777">
            <w:pPr>
              <w:spacing w:after="0" w:line="259" w:lineRule="auto"/>
              <w:ind w:left="0"/>
              <w:rPr>
                <w:color w:val="000000" w:themeColor="text1"/>
                <w:sz w:val="20"/>
                <w:szCs w:val="20"/>
              </w:rPr>
            </w:pPr>
            <w:r w:rsidRPr="0348CD78">
              <w:rPr>
                <w:b/>
                <w:bCs/>
                <w:color w:val="000000" w:themeColor="text1"/>
                <w:sz w:val="20"/>
                <w:szCs w:val="20"/>
              </w:rPr>
              <w:t xml:space="preserve">SparkNotes says: </w:t>
            </w:r>
          </w:p>
          <w:p w:rsidR="00423ACB" w:rsidP="00412619" w:rsidRDefault="00423ACB" w14:paraId="5C6D8D3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71CE96EC" w14:textId="77777777">
            <w:pPr>
              <w:spacing w:after="1" w:line="239" w:lineRule="auto"/>
              <w:ind w:left="0"/>
              <w:rPr>
                <w:color w:val="000000" w:themeColor="text1"/>
                <w:sz w:val="20"/>
                <w:szCs w:val="20"/>
              </w:rPr>
            </w:pPr>
            <w:r w:rsidRPr="0348CD78">
              <w:rPr>
                <w:b/>
                <w:bCs/>
                <w:color w:val="000000" w:themeColor="text1"/>
                <w:sz w:val="20"/>
                <w:szCs w:val="20"/>
              </w:rPr>
              <w:t xml:space="preserve">Faced with evidence that his uncle murdered his father, evidence that any other character in a play would believe, Hamlet becomes obsessed with proving his uncle’s guilt before trying to act. </w:t>
            </w:r>
          </w:p>
          <w:p w:rsidR="00423ACB" w:rsidP="00412619" w:rsidRDefault="00423ACB" w14:paraId="1D80D1D3"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71FE4951"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434F951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F16BC10" w14:textId="77777777">
            <w:pPr>
              <w:spacing w:after="0" w:line="259" w:lineRule="auto"/>
              <w:ind w:left="0" w:right="31"/>
              <w:rPr>
                <w:color w:val="000000" w:themeColor="text1"/>
                <w:sz w:val="20"/>
                <w:szCs w:val="20"/>
              </w:rPr>
            </w:pPr>
            <w:r w:rsidRPr="0348CD78">
              <w:rPr>
                <w:b/>
                <w:bCs/>
                <w:color w:val="000000" w:themeColor="text1"/>
                <w:sz w:val="20"/>
                <w:szCs w:val="20"/>
              </w:rPr>
              <w:t xml:space="preserve">Hamlet is cautious when it comes to interpreting this evidence, evidence that any other character in a play would believe. </w:t>
            </w:r>
          </w:p>
        </w:tc>
        <w:tc>
          <w:tcPr>
            <w:tcW w:w="18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vAlign w:val="center"/>
          </w:tcPr>
          <w:p w:rsidR="00423ACB" w:rsidP="00412619" w:rsidRDefault="00423ACB" w14:paraId="06399A91" w14:textId="77777777">
            <w:pPr>
              <w:spacing w:after="0" w:line="259" w:lineRule="auto"/>
              <w:ind w:left="0" w:right="79"/>
              <w:jc w:val="center"/>
              <w:rPr>
                <w:color w:val="000000" w:themeColor="text1"/>
                <w:sz w:val="20"/>
                <w:szCs w:val="20"/>
              </w:rPr>
            </w:pPr>
            <w:r w:rsidRPr="0348CD78">
              <w:rPr>
                <w:b/>
                <w:bCs/>
                <w:color w:val="000000" w:themeColor="text1"/>
                <w:sz w:val="20"/>
                <w:szCs w:val="20"/>
              </w:rPr>
              <w:t xml:space="preserve">Yes!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30" w:type="dxa"/>
            </w:tcMar>
          </w:tcPr>
          <w:p w:rsidR="00423ACB" w:rsidP="00412619" w:rsidRDefault="00423ACB" w14:paraId="6AEB5D9A" w14:textId="77777777">
            <w:pPr>
              <w:spacing w:after="0" w:line="259" w:lineRule="auto"/>
              <w:ind w:left="0" w:right="57"/>
              <w:rPr>
                <w:color w:val="000000" w:themeColor="text1"/>
                <w:sz w:val="20"/>
                <w:szCs w:val="20"/>
              </w:rPr>
            </w:pPr>
            <w:r w:rsidRPr="0348CD78">
              <w:rPr>
                <w:b/>
                <w:bCs/>
                <w:color w:val="000000" w:themeColor="text1"/>
                <w:sz w:val="20"/>
                <w:szCs w:val="20"/>
              </w:rPr>
              <w:t xml:space="preserve">It still counts as plagiarism if Sam has copied a </w:t>
            </w:r>
            <w:r w:rsidRPr="0348CD78">
              <w:rPr>
                <w:b/>
                <w:bCs/>
                <w:i/>
                <w:iCs/>
                <w:color w:val="000000" w:themeColor="text1"/>
                <w:sz w:val="20"/>
                <w:szCs w:val="20"/>
              </w:rPr>
              <w:t>unique</w:t>
            </w:r>
            <w:r w:rsidRPr="0348CD78">
              <w:rPr>
                <w:b/>
                <w:bCs/>
                <w:color w:val="000000" w:themeColor="text1"/>
                <w:sz w:val="20"/>
                <w:szCs w:val="20"/>
              </w:rPr>
              <w:t xml:space="preserve"> phrase (i.e. less than an entire sentence, or, in this example: ‘evidence that any other character in a play would believe’) from a source without using quotation marks properly crediting that source. How do you know if a phrase is unique? Try googling ‘evidence that any other character in a play would believe’—it takes you straight back to SparkNotes. </w:t>
            </w:r>
          </w:p>
        </w:tc>
      </w:tr>
      <w:tr w:rsidR="00423ACB" w:rsidTr="00412619" w14:paraId="0A7376C0" w14:textId="77777777">
        <w:trPr>
          <w:trHeight w:val="30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695EC636" w14:textId="77777777">
            <w:pPr>
              <w:spacing w:after="0" w:line="259" w:lineRule="auto"/>
              <w:ind w:left="0" w:right="53"/>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6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73E6ED77" w14:textId="77777777">
            <w:pPr>
              <w:spacing w:after="7" w:line="259" w:lineRule="auto"/>
              <w:ind w:left="0" w:right="54"/>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7D30E4FD"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7CDBA5D" w14:textId="77777777">
            <w:pPr>
              <w:spacing w:after="0" w:line="259" w:lineRule="auto"/>
              <w:ind w:left="0" w:right="52"/>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1D7C10E9" w14:textId="77777777">
        <w:trPr>
          <w:trHeight w:val="30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0A9F6BFC" w14:textId="77777777">
            <w:pPr>
              <w:spacing w:after="0" w:line="259" w:lineRule="auto"/>
              <w:ind w:left="0"/>
              <w:rPr>
                <w:color w:val="000000" w:themeColor="text1"/>
                <w:sz w:val="20"/>
                <w:szCs w:val="20"/>
              </w:rPr>
            </w:pPr>
            <w:r w:rsidRPr="0348CD78">
              <w:rPr>
                <w:b/>
                <w:bCs/>
                <w:color w:val="000000" w:themeColor="text1"/>
                <w:sz w:val="20"/>
                <w:szCs w:val="20"/>
              </w:rPr>
              <w:t xml:space="preserve">In an article called ‘“Thy State Is the More </w:t>
            </w:r>
          </w:p>
          <w:p w:rsidR="00423ACB" w:rsidP="00412619" w:rsidRDefault="00423ACB" w14:paraId="20FE59EC" w14:textId="77777777">
            <w:pPr>
              <w:spacing w:after="0" w:line="240" w:lineRule="auto"/>
              <w:ind w:left="0"/>
              <w:rPr>
                <w:color w:val="000000" w:themeColor="text1"/>
                <w:sz w:val="20"/>
                <w:szCs w:val="20"/>
              </w:rPr>
            </w:pPr>
            <w:r w:rsidRPr="0348CD78">
              <w:rPr>
                <w:b/>
                <w:bCs/>
                <w:color w:val="000000" w:themeColor="text1"/>
                <w:sz w:val="20"/>
                <w:szCs w:val="20"/>
              </w:rPr>
              <w:t xml:space="preserve">Gracious”: Courtly Space and Social Mobility in </w:t>
            </w:r>
            <w:r w:rsidRPr="0348CD78">
              <w:rPr>
                <w:b/>
                <w:bCs/>
                <w:i/>
                <w:iCs/>
                <w:color w:val="000000" w:themeColor="text1"/>
                <w:sz w:val="20"/>
                <w:szCs w:val="20"/>
              </w:rPr>
              <w:t>Hamlet</w:t>
            </w:r>
            <w:r w:rsidRPr="0348CD78">
              <w:rPr>
                <w:b/>
                <w:bCs/>
                <w:color w:val="000000" w:themeColor="text1"/>
                <w:sz w:val="20"/>
                <w:szCs w:val="20"/>
              </w:rPr>
              <w:t xml:space="preserve"> and Early Modern Culture’, Peter Sillitoe argues: </w:t>
            </w:r>
          </w:p>
          <w:p w:rsidR="00423ACB" w:rsidP="00412619" w:rsidRDefault="00423ACB" w14:paraId="58CC6F20"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5D007E6" w14:textId="77777777">
            <w:pPr>
              <w:spacing w:after="0" w:line="240" w:lineRule="auto"/>
              <w:ind w:left="0"/>
              <w:rPr>
                <w:color w:val="000000" w:themeColor="text1"/>
                <w:sz w:val="20"/>
                <w:szCs w:val="20"/>
              </w:rPr>
            </w:pPr>
            <w:r w:rsidRPr="0348CD78">
              <w:rPr>
                <w:b/>
                <w:bCs/>
                <w:i/>
                <w:iCs/>
                <w:color w:val="000000" w:themeColor="text1"/>
                <w:sz w:val="20"/>
                <w:szCs w:val="20"/>
              </w:rPr>
              <w:t>Hamlet</w:t>
            </w:r>
            <w:r w:rsidRPr="0348CD78">
              <w:rPr>
                <w:b/>
                <w:bCs/>
                <w:color w:val="000000" w:themeColor="text1"/>
                <w:sz w:val="20"/>
                <w:szCs w:val="20"/>
              </w:rPr>
              <w:t xml:space="preserve"> (1601) depicts hierarchy and social mobility because the play focuses its attention onto a royal court. Clearly, this approach could be applied to many </w:t>
            </w:r>
            <w:proofErr w:type="gramStart"/>
            <w:r w:rsidRPr="0348CD78">
              <w:rPr>
                <w:b/>
                <w:bCs/>
                <w:color w:val="000000" w:themeColor="text1"/>
                <w:sz w:val="20"/>
                <w:szCs w:val="20"/>
              </w:rPr>
              <w:t>plays</w:t>
            </w:r>
            <w:proofErr w:type="gramEnd"/>
            <w:r w:rsidRPr="0348CD78">
              <w:rPr>
                <w:b/>
                <w:bCs/>
                <w:color w:val="000000" w:themeColor="text1"/>
                <w:sz w:val="20"/>
                <w:szCs w:val="20"/>
              </w:rPr>
              <w:t xml:space="preserve"> but </w:t>
            </w:r>
            <w:r w:rsidRPr="0348CD78">
              <w:rPr>
                <w:b/>
                <w:bCs/>
                <w:i/>
                <w:iCs/>
                <w:color w:val="000000" w:themeColor="text1"/>
                <w:sz w:val="20"/>
                <w:szCs w:val="20"/>
              </w:rPr>
              <w:t>Hamlet</w:t>
            </w:r>
            <w:r w:rsidRPr="0348CD78">
              <w:rPr>
                <w:b/>
                <w:bCs/>
                <w:color w:val="000000" w:themeColor="text1"/>
                <w:sz w:val="20"/>
                <w:szCs w:val="20"/>
              </w:rPr>
              <w:t xml:space="preserve"> takes things much further with its emphasis on role-play and confused social identities. Crucially, the major characters are either nobles or </w:t>
            </w:r>
            <w:r w:rsidRPr="0348CD78">
              <w:rPr>
                <w:b/>
                <w:bCs/>
                <w:color w:val="000000" w:themeColor="text1"/>
                <w:sz w:val="20"/>
                <w:szCs w:val="20"/>
              </w:rPr>
              <w:t xml:space="preserve">the socially mobile, and the play highlights the workings of courtly power and the social challenge of the revenger </w:t>
            </w:r>
            <w:proofErr w:type="gramStart"/>
            <w:r w:rsidRPr="0348CD78">
              <w:rPr>
                <w:b/>
                <w:bCs/>
                <w:color w:val="000000" w:themeColor="text1"/>
                <w:sz w:val="20"/>
                <w:szCs w:val="20"/>
              </w:rPr>
              <w:t>in light of</w:t>
            </w:r>
            <w:proofErr w:type="gramEnd"/>
            <w:r w:rsidRPr="0348CD78">
              <w:rPr>
                <w:b/>
                <w:bCs/>
                <w:color w:val="000000" w:themeColor="text1"/>
                <w:sz w:val="20"/>
                <w:szCs w:val="20"/>
              </w:rPr>
              <w:t xml:space="preserve"> this.  </w:t>
            </w:r>
          </w:p>
          <w:p w:rsidR="00423ACB" w:rsidP="00412619" w:rsidRDefault="00423ACB" w14:paraId="08CBE444"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1100B2CA"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62D797B1"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03E356DE" w14:textId="77777777">
            <w:pPr>
              <w:spacing w:after="0" w:line="259" w:lineRule="auto"/>
              <w:ind w:left="0" w:right="3"/>
              <w:rPr>
                <w:color w:val="000000" w:themeColor="text1"/>
                <w:sz w:val="20"/>
                <w:szCs w:val="20"/>
              </w:rPr>
            </w:pPr>
            <w:r w:rsidRPr="0348CD78">
              <w:rPr>
                <w:b/>
                <w:bCs/>
                <w:i/>
                <w:iCs/>
                <w:color w:val="000000" w:themeColor="text1"/>
                <w:sz w:val="20"/>
                <w:szCs w:val="20"/>
              </w:rPr>
              <w:t>Hamlet</w:t>
            </w:r>
            <w:r w:rsidRPr="0348CD78">
              <w:rPr>
                <w:b/>
                <w:bCs/>
                <w:color w:val="000000" w:themeColor="text1"/>
                <w:sz w:val="20"/>
                <w:szCs w:val="20"/>
              </w:rPr>
              <w:t xml:space="preserve"> portrays chains of command and social movement because the drama focuses its concentration onto an imperial court. Evidently, this approach could be useful to numerous </w:t>
            </w:r>
            <w:proofErr w:type="gramStart"/>
            <w:r w:rsidRPr="0348CD78">
              <w:rPr>
                <w:b/>
                <w:bCs/>
                <w:color w:val="000000" w:themeColor="text1"/>
                <w:sz w:val="20"/>
                <w:szCs w:val="20"/>
              </w:rPr>
              <w:t>plays</w:t>
            </w:r>
            <w:proofErr w:type="gramEnd"/>
            <w:r w:rsidRPr="0348CD78">
              <w:rPr>
                <w:b/>
                <w:bCs/>
                <w:color w:val="000000" w:themeColor="text1"/>
                <w:sz w:val="20"/>
                <w:szCs w:val="20"/>
              </w:rPr>
              <w:t xml:space="preserve"> but </w:t>
            </w:r>
            <w:r w:rsidRPr="0348CD78">
              <w:rPr>
                <w:b/>
                <w:bCs/>
                <w:i/>
                <w:iCs/>
                <w:color w:val="000000" w:themeColor="text1"/>
                <w:sz w:val="20"/>
                <w:szCs w:val="20"/>
              </w:rPr>
              <w:t>Hamlet</w:t>
            </w:r>
            <w:r w:rsidRPr="0348CD78">
              <w:rPr>
                <w:b/>
                <w:bCs/>
                <w:color w:val="000000" w:themeColor="text1"/>
                <w:sz w:val="20"/>
                <w:szCs w:val="20"/>
              </w:rPr>
              <w:t xml:space="preserve"> takes belongings much further with its highlighting on role-play and perplexed community-based identities. Vitally, the chief characters are either aristocracy or the socially itinerant, and the drama showcases the machinery of courtly authority and the social test of the revenger in illumination of this</w:t>
            </w:r>
          </w:p>
          <w:p w:rsidR="00423ACB" w:rsidP="00412619" w:rsidRDefault="00423ACB" w14:paraId="438835E6" w14:textId="77777777">
            <w:pPr>
              <w:spacing w:after="0" w:line="259" w:lineRule="auto"/>
              <w:ind w:left="0" w:right="3"/>
              <w:rPr>
                <w:color w:val="000000" w:themeColor="text1"/>
                <w:sz w:val="20"/>
                <w:szCs w:val="20"/>
              </w:rPr>
            </w:pPr>
          </w:p>
          <w:p w:rsidR="00423ACB" w:rsidP="00412619" w:rsidRDefault="00423ACB" w14:paraId="5B889BAF" w14:textId="77777777">
            <w:pPr>
              <w:spacing w:after="0" w:line="259" w:lineRule="auto"/>
              <w:ind w:left="0" w:right="3"/>
              <w:rPr>
                <w:color w:val="000000" w:themeColor="text1"/>
                <w:sz w:val="20"/>
                <w:szCs w:val="20"/>
              </w:rPr>
            </w:pPr>
          </w:p>
        </w:tc>
        <w:tc>
          <w:tcPr>
            <w:tcW w:w="186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22C96E54" w14:textId="77777777">
            <w:pPr>
              <w:spacing w:after="0" w:line="259" w:lineRule="auto"/>
              <w:ind w:left="0" w:right="55"/>
              <w:jc w:val="center"/>
              <w:rPr>
                <w:color w:val="000000" w:themeColor="text1"/>
                <w:sz w:val="20"/>
                <w:szCs w:val="20"/>
              </w:rPr>
            </w:pPr>
            <w:r w:rsidRPr="0348CD78">
              <w:rPr>
                <w:b/>
                <w:bCs/>
                <w:color w:val="000000" w:themeColor="text1"/>
                <w:sz w:val="20"/>
                <w:szCs w:val="20"/>
              </w:rPr>
              <w:t xml:space="preserve">Yes! </w:t>
            </w:r>
          </w:p>
        </w:tc>
        <w:tc>
          <w:tcPr>
            <w:tcW w:w="28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49A599E" w14:textId="77777777">
            <w:pPr>
              <w:spacing w:after="0" w:line="240" w:lineRule="auto"/>
              <w:ind w:left="0"/>
              <w:rPr>
                <w:color w:val="000000" w:themeColor="text1"/>
                <w:sz w:val="20"/>
                <w:szCs w:val="20"/>
              </w:rPr>
            </w:pPr>
            <w:r w:rsidRPr="0348CD78">
              <w:rPr>
                <w:b/>
                <w:bCs/>
                <w:color w:val="000000" w:themeColor="text1"/>
                <w:sz w:val="20"/>
                <w:szCs w:val="20"/>
              </w:rPr>
              <w:t xml:space="preserve">This phenomenon has recently become known as ‘Rogeting’ (in fact, you can read a humorous article about this phenomenon here: </w:t>
            </w:r>
          </w:p>
          <w:p w:rsidR="00423ACB" w:rsidP="00412619" w:rsidRDefault="00423ACB" w14:paraId="506CD8B7" w14:textId="77777777">
            <w:pPr>
              <w:spacing w:after="0" w:line="259" w:lineRule="auto"/>
              <w:ind w:left="0" w:right="51"/>
              <w:rPr>
                <w:color w:val="000000" w:themeColor="text1"/>
                <w:sz w:val="20"/>
                <w:szCs w:val="20"/>
              </w:rPr>
            </w:pPr>
            <w:hyperlink r:id="rId63">
              <w:r w:rsidRPr="0348CD78">
                <w:rPr>
                  <w:rStyle w:val="Hyperlink"/>
                  <w:b/>
                  <w:bCs/>
                  <w:color w:val="000000" w:themeColor="text1"/>
                  <w:sz w:val="20"/>
                  <w:szCs w:val="20"/>
                </w:rPr>
                <w:t xml:space="preserve">http://www.theguardian.c </w:t>
              </w:r>
            </w:hyperlink>
            <w:hyperlink r:id="rId64">
              <w:r w:rsidRPr="0348CD78">
                <w:rPr>
                  <w:rStyle w:val="Hyperlink"/>
                  <w:b/>
                  <w:bCs/>
                  <w:color w:val="000000" w:themeColor="text1"/>
                  <w:sz w:val="20"/>
                  <w:szCs w:val="20"/>
                </w:rPr>
                <w:t xml:space="preserve">om/education/shortcuts/2 </w:t>
              </w:r>
            </w:hyperlink>
            <w:hyperlink r:id="rId65">
              <w:r w:rsidRPr="0348CD78">
                <w:rPr>
                  <w:rStyle w:val="Hyperlink"/>
                  <w:b/>
                  <w:bCs/>
                  <w:color w:val="000000" w:themeColor="text1"/>
                  <w:sz w:val="20"/>
                  <w:szCs w:val="20"/>
                </w:rPr>
                <w:t>014/aug/08/rogeting</w:t>
              </w:r>
            </w:hyperlink>
            <w:hyperlink r:id="rId66">
              <w:r w:rsidRPr="0348CD78">
                <w:rPr>
                  <w:rStyle w:val="Hyperlink"/>
                  <w:b/>
                  <w:bCs/>
                  <w:color w:val="000000" w:themeColor="text1"/>
                  <w:sz w:val="20"/>
                  <w:szCs w:val="20"/>
                </w:rPr>
                <w:t>sinister</w:t>
              </w:r>
            </w:hyperlink>
            <w:hyperlink r:id="rId67">
              <w:r w:rsidRPr="0348CD78">
                <w:rPr>
                  <w:rStyle w:val="Hyperlink"/>
                  <w:b/>
                  <w:bCs/>
                  <w:color w:val="000000" w:themeColor="text1"/>
                  <w:sz w:val="20"/>
                  <w:szCs w:val="20"/>
                </w:rPr>
                <w:t>-</w:t>
              </w:r>
            </w:hyperlink>
            <w:hyperlink r:id="rId68">
              <w:r w:rsidRPr="0348CD78">
                <w:rPr>
                  <w:rStyle w:val="Hyperlink"/>
                  <w:b/>
                  <w:bCs/>
                  <w:color w:val="000000" w:themeColor="text1"/>
                  <w:sz w:val="20"/>
                  <w:szCs w:val="20"/>
                </w:rPr>
                <w:t>buttocks</w:t>
              </w:r>
            </w:hyperlink>
            <w:hyperlink r:id="rId69">
              <w:r w:rsidRPr="0348CD78">
                <w:rPr>
                  <w:rStyle w:val="Hyperlink"/>
                  <w:b/>
                  <w:bCs/>
                  <w:color w:val="000000" w:themeColor="text1"/>
                  <w:sz w:val="20"/>
                  <w:szCs w:val="20"/>
                </w:rPr>
                <w:t>-</w:t>
              </w:r>
            </w:hyperlink>
            <w:hyperlink r:id="rId70">
              <w:r w:rsidRPr="0348CD78">
                <w:rPr>
                  <w:rStyle w:val="Hyperlink"/>
                  <w:b/>
                  <w:bCs/>
                  <w:color w:val="000000" w:themeColor="text1"/>
                  <w:sz w:val="20"/>
                  <w:szCs w:val="20"/>
                </w:rPr>
                <w:t>students</w:t>
              </w:r>
            </w:hyperlink>
            <w:hyperlink r:id="rId71">
              <w:r w:rsidRPr="0348CD78">
                <w:rPr>
                  <w:rStyle w:val="Hyperlink"/>
                  <w:b/>
                  <w:bCs/>
                  <w:color w:val="000000" w:themeColor="text1"/>
                  <w:sz w:val="20"/>
                  <w:szCs w:val="20"/>
                </w:rPr>
                <w:t>essays</w:t>
              </w:r>
            </w:hyperlink>
            <w:hyperlink r:id="rId72">
              <w:r w:rsidRPr="0348CD78">
                <w:rPr>
                  <w:rStyle w:val="Hyperlink"/>
                  <w:b/>
                  <w:bCs/>
                  <w:color w:val="000000" w:themeColor="text1"/>
                  <w:sz w:val="20"/>
                  <w:szCs w:val="20"/>
                </w:rPr>
                <w:t>-</w:t>
              </w:r>
            </w:hyperlink>
            <w:hyperlink r:id="rId73">
              <w:r w:rsidRPr="0348CD78">
                <w:rPr>
                  <w:rStyle w:val="Hyperlink"/>
                  <w:b/>
                  <w:bCs/>
                  <w:color w:val="000000" w:themeColor="text1"/>
                  <w:sz w:val="20"/>
                  <w:szCs w:val="20"/>
                </w:rPr>
                <w:t>plagiarising</w:t>
              </w:r>
            </w:hyperlink>
            <w:hyperlink r:id="rId74">
              <w:r w:rsidRPr="0348CD78">
                <w:rPr>
                  <w:rStyle w:val="Hyperlink"/>
                  <w:b/>
                  <w:bCs/>
                  <w:color w:val="000000" w:themeColor="text1"/>
                  <w:sz w:val="20"/>
                  <w:szCs w:val="20"/>
                </w:rPr>
                <w:t>thesaurus</w:t>
              </w:r>
            </w:hyperlink>
            <w:hyperlink r:id="rId75">
              <w:r w:rsidRPr="0348CD78">
                <w:rPr>
                  <w:rStyle w:val="Hyperlink"/>
                  <w:b/>
                  <w:bCs/>
                  <w:color w:val="000000" w:themeColor="text1"/>
                  <w:sz w:val="20"/>
                  <w:szCs w:val="20"/>
                  <w:u w:val="none"/>
                </w:rPr>
                <w:t>)</w:t>
              </w:r>
            </w:hyperlink>
            <w:r w:rsidRPr="0348CD78">
              <w:rPr>
                <w:b/>
                <w:bCs/>
                <w:color w:val="000000" w:themeColor="text1"/>
                <w:sz w:val="20"/>
                <w:szCs w:val="20"/>
              </w:rPr>
              <w:t xml:space="preserve">. It is not acceptable to cut and paste from a source and then use a thesaurus to simply insert synonyms for the words. Moreover, the results are often nonsensical when students do this! </w:t>
            </w:r>
          </w:p>
          <w:p w:rsidR="00423ACB" w:rsidP="00412619" w:rsidRDefault="00423ACB" w14:paraId="7AC2C7E8" w14:textId="77777777">
            <w:pPr>
              <w:spacing w:after="0" w:line="259" w:lineRule="auto"/>
              <w:ind w:left="0" w:right="51"/>
              <w:rPr>
                <w:color w:val="000000" w:themeColor="text1"/>
              </w:rPr>
            </w:pPr>
          </w:p>
        </w:tc>
      </w:tr>
      <w:tr w:rsidR="00423ACB" w:rsidTr="00412619" w14:paraId="33B600C3" w14:textId="77777777">
        <w:trPr>
          <w:gridAfter w:val="1"/>
          <w:wAfter w:w="15" w:type="dxa"/>
          <w:trHeight w:val="300"/>
        </w:trPr>
        <w:tc>
          <w:tcPr>
            <w:tcW w:w="46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3BA17769" w14:textId="77777777">
            <w:pPr>
              <w:spacing w:after="0" w:line="259" w:lineRule="auto"/>
              <w:ind w:left="0" w:right="64"/>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3C6EDCE6" w14:textId="77777777">
            <w:pPr>
              <w:spacing w:after="7" w:line="259" w:lineRule="auto"/>
              <w:ind w:left="0" w:right="65"/>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041D30A9"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6EE07359" w14:textId="77777777">
            <w:pPr>
              <w:spacing w:after="0" w:line="259" w:lineRule="auto"/>
              <w:ind w:left="0" w:right="63"/>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777DAAFF" w14:textId="77777777">
        <w:trPr>
          <w:gridAfter w:val="1"/>
          <w:wAfter w:w="15" w:type="dxa"/>
          <w:trHeight w:val="300"/>
        </w:trPr>
        <w:tc>
          <w:tcPr>
            <w:tcW w:w="46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6848142D" w14:textId="77777777">
            <w:pPr>
              <w:spacing w:after="1" w:line="239" w:lineRule="auto"/>
              <w:ind w:left="0"/>
              <w:rPr>
                <w:color w:val="000000" w:themeColor="text1"/>
                <w:sz w:val="20"/>
                <w:szCs w:val="20"/>
              </w:rPr>
            </w:pPr>
            <w:r w:rsidRPr="0348CD78">
              <w:rPr>
                <w:b/>
                <w:bCs/>
                <w:color w:val="000000" w:themeColor="text1"/>
                <w:sz w:val="20"/>
                <w:szCs w:val="20"/>
              </w:rPr>
              <w:t xml:space="preserve">A blog post found online at </w:t>
            </w:r>
            <w:hyperlink r:id="rId76">
              <w:r w:rsidRPr="0348CD78">
                <w:rPr>
                  <w:rStyle w:val="Hyperlink"/>
                  <w:b/>
                  <w:bCs/>
                  <w:color w:val="000000" w:themeColor="text1"/>
                  <w:sz w:val="20"/>
                  <w:szCs w:val="20"/>
                </w:rPr>
                <w:t>http://warustudiotk.blogspot.ie/201</w:t>
              </w:r>
            </w:hyperlink>
            <w:hyperlink r:id="rId77">
              <w:r w:rsidRPr="0348CD78">
                <w:rPr>
                  <w:rStyle w:val="Hyperlink"/>
                  <w:b/>
                  <w:bCs/>
                  <w:color w:val="000000" w:themeColor="text1"/>
                  <w:sz w:val="20"/>
                  <w:szCs w:val="20"/>
                </w:rPr>
                <w:t xml:space="preserve">1/04/ </w:t>
              </w:r>
            </w:hyperlink>
            <w:hyperlink r:id="rId78">
              <w:r w:rsidRPr="0348CD78">
                <w:rPr>
                  <w:rStyle w:val="Hyperlink"/>
                  <w:b/>
                  <w:bCs/>
                  <w:color w:val="000000" w:themeColor="text1"/>
                  <w:sz w:val="20"/>
                  <w:szCs w:val="20"/>
                </w:rPr>
                <w:t>political</w:t>
              </w:r>
            </w:hyperlink>
            <w:hyperlink r:id="rId79">
              <w:r w:rsidRPr="0348CD78">
                <w:rPr>
                  <w:rStyle w:val="Hyperlink"/>
                  <w:b/>
                  <w:bCs/>
                  <w:color w:val="000000" w:themeColor="text1"/>
                  <w:sz w:val="20"/>
                  <w:szCs w:val="20"/>
                </w:rPr>
                <w:t>-</w:t>
              </w:r>
            </w:hyperlink>
            <w:hyperlink r:id="rId80">
              <w:r w:rsidRPr="0348CD78">
                <w:rPr>
                  <w:rStyle w:val="Hyperlink"/>
                  <w:b/>
                  <w:bCs/>
                  <w:color w:val="000000" w:themeColor="text1"/>
                  <w:sz w:val="20"/>
                  <w:szCs w:val="20"/>
                </w:rPr>
                <w:t>and</w:t>
              </w:r>
            </w:hyperlink>
            <w:hyperlink r:id="rId81">
              <w:r w:rsidRPr="0348CD78">
                <w:rPr>
                  <w:rStyle w:val="Hyperlink"/>
                  <w:b/>
                  <w:bCs/>
                  <w:color w:val="000000" w:themeColor="text1"/>
                  <w:sz w:val="20"/>
                  <w:szCs w:val="20"/>
                </w:rPr>
                <w:t>-</w:t>
              </w:r>
            </w:hyperlink>
            <w:hyperlink r:id="rId82">
              <w:r w:rsidRPr="0348CD78">
                <w:rPr>
                  <w:rStyle w:val="Hyperlink"/>
                  <w:b/>
                  <w:bCs/>
                  <w:color w:val="000000" w:themeColor="text1"/>
                  <w:sz w:val="20"/>
                  <w:szCs w:val="20"/>
                </w:rPr>
                <w:t>social</w:t>
              </w:r>
            </w:hyperlink>
            <w:hyperlink r:id="rId83">
              <w:r w:rsidRPr="0348CD78">
                <w:rPr>
                  <w:rStyle w:val="Hyperlink"/>
                  <w:b/>
                  <w:bCs/>
                  <w:color w:val="000000" w:themeColor="text1"/>
                  <w:sz w:val="20"/>
                  <w:szCs w:val="20"/>
                </w:rPr>
                <w:t>-</w:t>
              </w:r>
            </w:hyperlink>
            <w:hyperlink r:id="rId84">
              <w:r w:rsidRPr="0348CD78">
                <w:rPr>
                  <w:rStyle w:val="Hyperlink"/>
                  <w:b/>
                  <w:bCs/>
                  <w:color w:val="000000" w:themeColor="text1"/>
                  <w:sz w:val="20"/>
                  <w:szCs w:val="20"/>
                </w:rPr>
                <w:t>themes</w:t>
              </w:r>
            </w:hyperlink>
            <w:hyperlink r:id="rId85">
              <w:r w:rsidRPr="0348CD78">
                <w:rPr>
                  <w:rStyle w:val="Hyperlink"/>
                  <w:b/>
                  <w:bCs/>
                  <w:color w:val="000000" w:themeColor="text1"/>
                  <w:sz w:val="20"/>
                  <w:szCs w:val="20"/>
                </w:rPr>
                <w:t>-</w:t>
              </w:r>
            </w:hyperlink>
            <w:hyperlink r:id="rId86">
              <w:r w:rsidRPr="0348CD78">
                <w:rPr>
                  <w:rStyle w:val="Hyperlink"/>
                  <w:b/>
                  <w:bCs/>
                  <w:color w:val="000000" w:themeColor="text1"/>
                  <w:sz w:val="20"/>
                  <w:szCs w:val="20"/>
                </w:rPr>
                <w:t>in</w:t>
              </w:r>
            </w:hyperlink>
            <w:hyperlink r:id="rId87">
              <w:r w:rsidRPr="0348CD78">
                <w:rPr>
                  <w:rStyle w:val="Hyperlink"/>
                  <w:b/>
                  <w:bCs/>
                  <w:color w:val="000000" w:themeColor="text1"/>
                  <w:sz w:val="20"/>
                  <w:szCs w:val="20"/>
                </w:rPr>
                <w:t>-</w:t>
              </w:r>
            </w:hyperlink>
            <w:hyperlink r:id="rId88">
              <w:r w:rsidRPr="0348CD78">
                <w:rPr>
                  <w:rStyle w:val="Hyperlink"/>
                  <w:b/>
                  <w:bCs/>
                  <w:color w:val="000000" w:themeColor="text1"/>
                  <w:sz w:val="20"/>
                  <w:szCs w:val="20"/>
                </w:rPr>
                <w:t>hamlet.html</w:t>
              </w:r>
            </w:hyperlink>
            <w:hyperlink r:id="rId89">
              <w:r w:rsidRPr="0348CD78">
                <w:rPr>
                  <w:rStyle w:val="Hyperlink"/>
                  <w:b/>
                  <w:bCs/>
                  <w:color w:val="000000" w:themeColor="text1"/>
                  <w:sz w:val="20"/>
                  <w:szCs w:val="20"/>
                  <w:u w:val="none"/>
                </w:rPr>
                <w:t xml:space="preserve"> </w:t>
              </w:r>
            </w:hyperlink>
            <w:r w:rsidRPr="0348CD78">
              <w:rPr>
                <w:b/>
                <w:bCs/>
                <w:color w:val="000000" w:themeColor="text1"/>
                <w:sz w:val="20"/>
                <w:szCs w:val="20"/>
              </w:rPr>
              <w:t xml:space="preserve">says: </w:t>
            </w:r>
          </w:p>
          <w:p w:rsidR="00423ACB" w:rsidP="00412619" w:rsidRDefault="00423ACB" w14:paraId="303AEC4C"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F87F34D" w14:textId="77777777">
            <w:pPr>
              <w:spacing w:after="0" w:line="240" w:lineRule="auto"/>
              <w:ind w:left="0" w:right="34"/>
              <w:rPr>
                <w:color w:val="2E97D3"/>
                <w:sz w:val="20"/>
                <w:szCs w:val="20"/>
              </w:rPr>
            </w:pPr>
            <w:r w:rsidRPr="0348CD78">
              <w:rPr>
                <w:b/>
                <w:bCs/>
                <w:color w:val="000000" w:themeColor="text1"/>
                <w:sz w:val="20"/>
                <w:szCs w:val="20"/>
              </w:rPr>
              <w:t xml:space="preserve">The men throughout the play fall into two categories. There are those like Claudius and Polonius, as Hamlet states about Polonius, which is true also for Claudius, “A man of words.” And then there are those like Hamlet, Fortinbras and Laertes who are men of action. Claudius is more of a politician </w:t>
            </w:r>
            <w:proofErr w:type="gramStart"/>
            <w:r w:rsidRPr="0348CD78">
              <w:rPr>
                <w:b/>
                <w:bCs/>
                <w:color w:val="000000" w:themeColor="text1"/>
                <w:sz w:val="20"/>
                <w:szCs w:val="20"/>
              </w:rPr>
              <w:t>king,</w:t>
            </w:r>
            <w:proofErr w:type="gramEnd"/>
            <w:r w:rsidRPr="0348CD78">
              <w:rPr>
                <w:b/>
                <w:bCs/>
                <w:color w:val="000000" w:themeColor="text1"/>
                <w:sz w:val="20"/>
                <w:szCs w:val="20"/>
              </w:rPr>
              <w:t xml:space="preserve"> he has a way with words. This is vastly apparent </w:t>
            </w:r>
            <w:proofErr w:type="spellStart"/>
            <w:r w:rsidRPr="0348CD78">
              <w:rPr>
                <w:b/>
                <w:bCs/>
                <w:color w:val="000000" w:themeColor="text1"/>
                <w:sz w:val="20"/>
                <w:szCs w:val="20"/>
              </w:rPr>
              <w:t>through out</w:t>
            </w:r>
            <w:proofErr w:type="spellEnd"/>
            <w:r w:rsidRPr="0348CD78">
              <w:rPr>
                <w:b/>
                <w:bCs/>
                <w:color w:val="000000" w:themeColor="text1"/>
                <w:sz w:val="20"/>
                <w:szCs w:val="20"/>
              </w:rPr>
              <w:t xml:space="preserve"> the play, but more so at the beginning </w:t>
            </w:r>
            <w:proofErr w:type="gramStart"/>
            <w:r w:rsidRPr="0348CD78">
              <w:rPr>
                <w:b/>
                <w:bCs/>
                <w:color w:val="000000" w:themeColor="text1"/>
                <w:sz w:val="20"/>
                <w:szCs w:val="20"/>
              </w:rPr>
              <w:t>and also</w:t>
            </w:r>
            <w:proofErr w:type="gramEnd"/>
            <w:r w:rsidRPr="0348CD78">
              <w:rPr>
                <w:b/>
                <w:bCs/>
                <w:color w:val="000000" w:themeColor="text1"/>
                <w:sz w:val="20"/>
                <w:szCs w:val="20"/>
              </w:rPr>
              <w:t xml:space="preserve"> near the end.</w:t>
            </w:r>
            <w:r w:rsidRPr="0348CD78">
              <w:rPr>
                <w:b/>
                <w:bCs/>
                <w:color w:val="2E97D3"/>
                <w:sz w:val="20"/>
                <w:szCs w:val="20"/>
              </w:rPr>
              <w:t xml:space="preserve"> </w:t>
            </w:r>
          </w:p>
          <w:p w:rsidR="00423ACB" w:rsidP="00412619" w:rsidRDefault="00423ACB" w14:paraId="7D8DCD0D" w14:textId="77777777">
            <w:pPr>
              <w:spacing w:after="1" w:line="239" w:lineRule="auto"/>
              <w:ind w:left="0"/>
              <w:rPr>
                <w:color w:val="000000" w:themeColor="text1"/>
                <w:sz w:val="20"/>
                <w:szCs w:val="20"/>
              </w:rPr>
            </w:pPr>
            <w:r w:rsidRPr="0348CD78">
              <w:rPr>
                <w:b/>
                <w:bCs/>
                <w:color w:val="000000" w:themeColor="text1"/>
                <w:sz w:val="20"/>
                <w:szCs w:val="20"/>
              </w:rPr>
              <w:t xml:space="preserve">[Note that this blog post contains words that are spelled incorrectly and that Sam inadvertently improves the quality of the writing.] </w:t>
            </w:r>
          </w:p>
          <w:p w:rsidR="00423ACB" w:rsidP="00412619" w:rsidRDefault="00423ACB" w14:paraId="4400642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E0E424B"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64121E3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261D5409" w14:textId="77777777">
            <w:pPr>
              <w:spacing w:after="0" w:line="243" w:lineRule="auto"/>
              <w:ind w:left="0"/>
              <w:rPr>
                <w:color w:val="000000" w:themeColor="text1"/>
                <w:sz w:val="20"/>
                <w:szCs w:val="20"/>
              </w:rPr>
            </w:pPr>
            <w:r w:rsidRPr="0348CD78">
              <w:rPr>
                <w:b/>
                <w:bCs/>
                <w:color w:val="000000" w:themeColor="text1"/>
                <w:sz w:val="20"/>
                <w:szCs w:val="20"/>
              </w:rPr>
              <w:t xml:space="preserve">There are two categories of men in </w:t>
            </w:r>
            <w:r w:rsidRPr="0348CD78">
              <w:rPr>
                <w:b/>
                <w:bCs/>
                <w:i/>
                <w:iCs/>
                <w:color w:val="000000" w:themeColor="text1"/>
                <w:sz w:val="20"/>
                <w:szCs w:val="20"/>
              </w:rPr>
              <w:t>Hamlet</w:t>
            </w:r>
            <w:r w:rsidRPr="0348CD78">
              <w:rPr>
                <w:b/>
                <w:bCs/>
                <w:color w:val="000000" w:themeColor="text1"/>
                <w:sz w:val="20"/>
                <w:szCs w:val="20"/>
              </w:rPr>
              <w:t xml:space="preserve">: men of words (as Hamlet describes </w:t>
            </w:r>
          </w:p>
          <w:p w:rsidR="00423ACB" w:rsidP="00412619" w:rsidRDefault="00423ACB" w14:paraId="4E2D9803" w14:textId="77777777">
            <w:pPr>
              <w:spacing w:after="0" w:line="259" w:lineRule="auto"/>
              <w:ind w:left="0" w:right="14"/>
              <w:rPr>
                <w:color w:val="000000" w:themeColor="text1"/>
                <w:sz w:val="20"/>
                <w:szCs w:val="20"/>
              </w:rPr>
            </w:pPr>
            <w:r w:rsidRPr="0348CD78">
              <w:rPr>
                <w:b/>
                <w:bCs/>
                <w:color w:val="000000" w:themeColor="text1"/>
                <w:sz w:val="20"/>
                <w:szCs w:val="20"/>
              </w:rPr>
              <w:t xml:space="preserve">Polonius) and men of action. Claudius and Polonius fall into the first group, whereas Hamlet, Fortinbras and Laertes all fall into the second. It is apparent throughout the play—particularly at the beginning and near the end—that Claudius is a political creature who has a way with words. </w:t>
            </w:r>
          </w:p>
        </w:tc>
        <w:tc>
          <w:tcPr>
            <w:tcW w:w="18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462D9484" w14:textId="77777777">
            <w:pPr>
              <w:spacing w:after="0" w:line="259" w:lineRule="auto"/>
              <w:ind w:left="0" w:right="66"/>
              <w:jc w:val="center"/>
              <w:rPr>
                <w:color w:val="000000" w:themeColor="text1"/>
                <w:sz w:val="20"/>
                <w:szCs w:val="20"/>
              </w:rPr>
            </w:pPr>
            <w:r w:rsidRPr="0348CD78">
              <w:rPr>
                <w:b/>
                <w:bCs/>
                <w:color w:val="000000" w:themeColor="text1"/>
                <w:sz w:val="20"/>
                <w:szCs w:val="20"/>
              </w:rPr>
              <w:t xml:space="preserve">Yes!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5DA7553B" w14:textId="77777777">
            <w:pPr>
              <w:spacing w:after="0" w:line="259" w:lineRule="auto"/>
              <w:ind w:left="0" w:right="63"/>
              <w:rPr>
                <w:color w:val="000000" w:themeColor="text1"/>
                <w:sz w:val="20"/>
                <w:szCs w:val="20"/>
              </w:rPr>
            </w:pPr>
            <w:r w:rsidRPr="0348CD78">
              <w:rPr>
                <w:b/>
                <w:bCs/>
                <w:color w:val="000000" w:themeColor="text1"/>
                <w:sz w:val="20"/>
                <w:szCs w:val="20"/>
              </w:rPr>
              <w:t xml:space="preserve">It is never acceptable to cut, paste and then slightly reword online (or any other) materials in your essays—even if it is ‘just’ plot summary that you are using. Even if Sam lists blog post as a source on his Bibliography/Works Cited page, his failure to cite this material correctly in the body of his essay still means that he has plagiarized.  </w:t>
            </w:r>
          </w:p>
        </w:tc>
      </w:tr>
      <w:tr w:rsidR="00423ACB" w:rsidTr="00412619" w14:paraId="621FE5BE" w14:textId="77777777">
        <w:trPr>
          <w:gridAfter w:val="1"/>
          <w:wAfter w:w="15" w:type="dxa"/>
          <w:trHeight w:val="300"/>
        </w:trPr>
        <w:tc>
          <w:tcPr>
            <w:tcW w:w="46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B15EE6D" w14:textId="77777777">
            <w:pPr>
              <w:spacing w:after="0" w:line="240" w:lineRule="auto"/>
              <w:ind w:left="0"/>
              <w:rPr>
                <w:color w:val="000000" w:themeColor="text1"/>
                <w:sz w:val="20"/>
                <w:szCs w:val="20"/>
              </w:rPr>
            </w:pPr>
            <w:r w:rsidRPr="0348CD78">
              <w:rPr>
                <w:b/>
                <w:bCs/>
                <w:color w:val="000000" w:themeColor="text1"/>
                <w:sz w:val="20"/>
                <w:szCs w:val="20"/>
              </w:rPr>
              <w:t xml:space="preserve">Ann Thompson and Neil Taylor’s introduction to the Arden edition of </w:t>
            </w:r>
            <w:r w:rsidRPr="0348CD78">
              <w:rPr>
                <w:b/>
                <w:bCs/>
                <w:i/>
                <w:iCs/>
                <w:color w:val="000000" w:themeColor="text1"/>
                <w:sz w:val="20"/>
                <w:szCs w:val="20"/>
              </w:rPr>
              <w:t>Hamlet</w:t>
            </w:r>
            <w:r w:rsidRPr="0348CD78">
              <w:rPr>
                <w:b/>
                <w:bCs/>
                <w:color w:val="000000" w:themeColor="text1"/>
                <w:sz w:val="20"/>
                <w:szCs w:val="20"/>
              </w:rPr>
              <w:t xml:space="preserve"> says: </w:t>
            </w:r>
          </w:p>
          <w:p w:rsidR="00423ACB" w:rsidP="00412619" w:rsidRDefault="00423ACB" w14:paraId="036893C2"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DF929E1" w14:textId="77777777">
            <w:pPr>
              <w:spacing w:after="0" w:line="240" w:lineRule="auto"/>
              <w:ind w:left="0"/>
              <w:rPr>
                <w:color w:val="000000" w:themeColor="text1"/>
                <w:sz w:val="20"/>
                <w:szCs w:val="20"/>
              </w:rPr>
            </w:pPr>
            <w:r w:rsidRPr="0348CD78">
              <w:rPr>
                <w:b/>
                <w:bCs/>
                <w:color w:val="000000" w:themeColor="text1"/>
                <w:sz w:val="20"/>
                <w:szCs w:val="20"/>
              </w:rPr>
              <w:t xml:space="preserve">Unsurprisingly, feminist critics have expressed difficulties with the play, deploring both the stereotypes of women depicted in it and the readiness of earlier critics to accept Hamlet’s view of the Queen and Ophelia without questioning whether the overall view taken by the play (or its author) might be different. </w:t>
            </w:r>
          </w:p>
          <w:p w:rsidR="00423ACB" w:rsidP="00412619" w:rsidRDefault="00423ACB" w14:paraId="3AC8839E"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96E06EF" w14:textId="77777777">
            <w:pPr>
              <w:spacing w:after="0" w:line="259" w:lineRule="auto"/>
              <w:ind w:left="0"/>
              <w:rPr>
                <w:color w:val="000000" w:themeColor="text1"/>
                <w:sz w:val="20"/>
                <w:szCs w:val="20"/>
              </w:rPr>
            </w:pPr>
            <w:r w:rsidRPr="0348CD78">
              <w:rPr>
                <w:b/>
                <w:bCs/>
                <w:color w:val="000000" w:themeColor="text1"/>
                <w:sz w:val="20"/>
                <w:szCs w:val="20"/>
              </w:rPr>
              <w:t xml:space="preserve">Sam writes an essay that says: </w:t>
            </w:r>
          </w:p>
          <w:p w:rsidR="00423ACB" w:rsidP="00412619" w:rsidRDefault="00423ACB" w14:paraId="4D0CE40D" w14:textId="77777777">
            <w:pPr>
              <w:spacing w:after="0" w:line="259" w:lineRule="auto"/>
              <w:ind w:left="0"/>
              <w:rPr>
                <w:color w:val="000000" w:themeColor="text1"/>
                <w:sz w:val="20"/>
                <w:szCs w:val="20"/>
              </w:rPr>
            </w:pPr>
            <w:r w:rsidRPr="0348CD78">
              <w:rPr>
                <w:b/>
                <w:bCs/>
                <w:color w:val="000000" w:themeColor="text1"/>
                <w:sz w:val="20"/>
                <w:szCs w:val="20"/>
              </w:rPr>
              <w:t xml:space="preserve">Unsurprisingly, feminist critics have expressed difficulties with the play, deploring both the stereotypes of women depicted in it and the readiness of earlier critics to accept Hamlet’s view of the Queen and Ophelia without questioning whether the overall view taken by the play or its author) might be different (Thompson and Taylor 35). </w:t>
            </w:r>
          </w:p>
        </w:tc>
        <w:tc>
          <w:tcPr>
            <w:tcW w:w="18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0295AFC7" w14:textId="77777777">
            <w:pPr>
              <w:spacing w:after="0" w:line="259" w:lineRule="auto"/>
              <w:ind w:left="0" w:right="66"/>
              <w:jc w:val="center"/>
              <w:rPr>
                <w:color w:val="000000" w:themeColor="text1"/>
                <w:sz w:val="20"/>
                <w:szCs w:val="20"/>
              </w:rPr>
            </w:pPr>
            <w:r w:rsidRPr="0348CD78">
              <w:rPr>
                <w:b/>
                <w:bCs/>
                <w:color w:val="000000" w:themeColor="text1"/>
                <w:sz w:val="20"/>
                <w:szCs w:val="20"/>
              </w:rPr>
              <w:t xml:space="preserve">Yes! </w:t>
            </w:r>
          </w:p>
        </w:tc>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43850BBB" w14:textId="77777777">
            <w:pPr>
              <w:spacing w:after="0" w:line="259" w:lineRule="auto"/>
              <w:ind w:left="0" w:right="21"/>
              <w:rPr>
                <w:color w:val="000000" w:themeColor="text1"/>
                <w:sz w:val="20"/>
                <w:szCs w:val="20"/>
              </w:rPr>
            </w:pPr>
            <w:r w:rsidRPr="0348CD78">
              <w:rPr>
                <w:b/>
                <w:bCs/>
                <w:color w:val="000000" w:themeColor="text1"/>
                <w:sz w:val="20"/>
                <w:szCs w:val="20"/>
              </w:rPr>
              <w:t xml:space="preserve">Whenever you take sentences and phrases directly from a source, you must indicate that the words are not your </w:t>
            </w:r>
            <w:r w:rsidRPr="0348CD78">
              <w:rPr>
                <w:b/>
                <w:bCs/>
                <w:color w:val="000000" w:themeColor="text1"/>
                <w:sz w:val="20"/>
                <w:szCs w:val="20"/>
              </w:rPr>
              <w:t xml:space="preserve">own by using quotation marks. Even if Sam includes a parenthetical citation at the end of a sentence or paragraph that he has reproduced from another source (as in this example), this is not enough on its own! </w:t>
            </w:r>
          </w:p>
        </w:tc>
      </w:tr>
    </w:tbl>
    <w:p w:rsidR="00423ACB" w:rsidP="00423ACB" w:rsidRDefault="00423ACB" w14:paraId="7CBD8E93" w14:textId="77777777">
      <w:pPr>
        <w:spacing w:after="0" w:line="259" w:lineRule="auto"/>
        <w:ind w:left="-1440" w:right="10468"/>
        <w:rPr>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500"/>
        <w:gridCol w:w="1830"/>
        <w:gridCol w:w="2895"/>
      </w:tblGrid>
      <w:tr w:rsidR="00423ACB" w:rsidTr="00412619" w14:paraId="3747046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0F139477" w14:textId="77777777">
            <w:pPr>
              <w:spacing w:after="0" w:line="259" w:lineRule="auto"/>
              <w:ind w:left="0" w:right="60"/>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7D3364D4" w14:textId="77777777">
            <w:pPr>
              <w:spacing w:after="7" w:line="259" w:lineRule="auto"/>
              <w:ind w:left="0" w:right="61"/>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37B023C9"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7B5998C7" w14:textId="77777777">
            <w:pPr>
              <w:spacing w:after="0" w:line="259" w:lineRule="auto"/>
              <w:ind w:left="0" w:right="58"/>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3BA174E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3A81A66F" w14:textId="77777777">
            <w:pPr>
              <w:spacing w:after="0" w:line="259" w:lineRule="auto"/>
              <w:ind w:left="0"/>
              <w:rPr>
                <w:color w:val="000000" w:themeColor="text1"/>
                <w:sz w:val="20"/>
                <w:szCs w:val="20"/>
              </w:rPr>
            </w:pPr>
            <w:r w:rsidRPr="0348CD78">
              <w:rPr>
                <w:b/>
                <w:bCs/>
                <w:color w:val="000000" w:themeColor="text1"/>
                <w:sz w:val="20"/>
                <w:szCs w:val="20"/>
              </w:rPr>
              <w:t xml:space="preserve">Sam is a good student who has high marks in </w:t>
            </w:r>
            <w:proofErr w:type="gramStart"/>
            <w:r w:rsidRPr="0348CD78">
              <w:rPr>
                <w:b/>
                <w:bCs/>
                <w:color w:val="000000" w:themeColor="text1"/>
                <w:sz w:val="20"/>
                <w:szCs w:val="20"/>
              </w:rPr>
              <w:t>all of</w:t>
            </w:r>
            <w:proofErr w:type="gramEnd"/>
            <w:r w:rsidRPr="0348CD78">
              <w:rPr>
                <w:b/>
                <w:bCs/>
                <w:color w:val="000000" w:themeColor="text1"/>
                <w:sz w:val="20"/>
                <w:szCs w:val="20"/>
              </w:rPr>
              <w:t xml:space="preserve"> his other </w:t>
            </w:r>
            <w:proofErr w:type="gramStart"/>
            <w:r w:rsidRPr="0348CD78">
              <w:rPr>
                <w:b/>
                <w:bCs/>
                <w:color w:val="000000" w:themeColor="text1"/>
                <w:sz w:val="20"/>
                <w:szCs w:val="20"/>
              </w:rPr>
              <w:t>modules, but</w:t>
            </w:r>
            <w:proofErr w:type="gramEnd"/>
            <w:r w:rsidRPr="0348CD78">
              <w:rPr>
                <w:b/>
                <w:bCs/>
                <w:color w:val="000000" w:themeColor="text1"/>
                <w:sz w:val="20"/>
                <w:szCs w:val="20"/>
              </w:rPr>
              <w:t xml:space="preserve"> was found plagiarizing just three sentences in one essay that he submitted this year.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1ADACC30"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56D81B70" w14:textId="77777777">
            <w:pPr>
              <w:spacing w:after="0" w:line="259" w:lineRule="auto"/>
              <w:ind w:left="0"/>
              <w:rPr>
                <w:color w:val="000000" w:themeColor="text1"/>
                <w:sz w:val="20"/>
                <w:szCs w:val="20"/>
              </w:rPr>
            </w:pPr>
            <w:r w:rsidRPr="0348CD78">
              <w:rPr>
                <w:b/>
                <w:bCs/>
                <w:color w:val="000000" w:themeColor="text1"/>
                <w:sz w:val="20"/>
                <w:szCs w:val="20"/>
              </w:rPr>
              <w:t xml:space="preserve">When plagiarism cases are being considered, it is impossible for lecturers to </w:t>
            </w:r>
            <w:proofErr w:type="gramStart"/>
            <w:r w:rsidRPr="0348CD78">
              <w:rPr>
                <w:b/>
                <w:bCs/>
                <w:color w:val="000000" w:themeColor="text1"/>
                <w:sz w:val="20"/>
                <w:szCs w:val="20"/>
              </w:rPr>
              <w:t>take into account</w:t>
            </w:r>
            <w:proofErr w:type="gramEnd"/>
            <w:r w:rsidRPr="0348CD78">
              <w:rPr>
                <w:b/>
                <w:bCs/>
                <w:color w:val="000000" w:themeColor="text1"/>
                <w:sz w:val="20"/>
                <w:szCs w:val="20"/>
              </w:rPr>
              <w:t xml:space="preserve"> a student’s overall academic performance or marks in other modules.  </w:t>
            </w:r>
          </w:p>
        </w:tc>
      </w:tr>
      <w:tr w:rsidR="00423ACB" w:rsidTr="00412619" w14:paraId="0A752A85"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3C0E73E5" w14:textId="77777777">
            <w:pPr>
              <w:spacing w:after="0" w:line="259" w:lineRule="auto"/>
              <w:ind w:left="0"/>
              <w:rPr>
                <w:color w:val="000000" w:themeColor="text1"/>
                <w:sz w:val="20"/>
                <w:szCs w:val="20"/>
              </w:rPr>
            </w:pPr>
            <w:r w:rsidRPr="0348CD78">
              <w:rPr>
                <w:b/>
                <w:bCs/>
                <w:color w:val="000000" w:themeColor="text1"/>
                <w:sz w:val="20"/>
                <w:szCs w:val="20"/>
              </w:rPr>
              <w:t xml:space="preserve">Sam and Charlie are good friends who are taking the same module. They submit two copies of the same essay, on which they collaborated.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1180F7F4"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1BB5045D" w14:textId="77777777">
            <w:pPr>
              <w:spacing w:after="0" w:line="259" w:lineRule="auto"/>
              <w:ind w:left="0"/>
              <w:rPr>
                <w:color w:val="000000" w:themeColor="text1"/>
                <w:sz w:val="20"/>
                <w:szCs w:val="20"/>
              </w:rPr>
            </w:pPr>
            <w:r w:rsidRPr="0348CD78">
              <w:rPr>
                <w:b/>
                <w:bCs/>
                <w:color w:val="000000" w:themeColor="text1"/>
                <w:sz w:val="20"/>
                <w:szCs w:val="20"/>
              </w:rPr>
              <w:t xml:space="preserve">This is a type of plagiarism called ‘collusion’, which means that students are collaborating in an unauthorized manner on work that they are both submitting for credit. </w:t>
            </w:r>
          </w:p>
        </w:tc>
      </w:tr>
      <w:tr w:rsidR="00423ACB" w:rsidTr="00412619" w14:paraId="3FA0773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4BECF5C6" w14:textId="77777777">
            <w:pPr>
              <w:spacing w:after="0" w:line="259" w:lineRule="auto"/>
              <w:ind w:left="0"/>
              <w:rPr>
                <w:color w:val="000000" w:themeColor="text1"/>
                <w:sz w:val="20"/>
                <w:szCs w:val="20"/>
              </w:rPr>
            </w:pPr>
            <w:r w:rsidRPr="0348CD78">
              <w:rPr>
                <w:b/>
                <w:bCs/>
                <w:color w:val="000000" w:themeColor="text1"/>
                <w:sz w:val="20"/>
                <w:szCs w:val="20"/>
              </w:rPr>
              <w:t xml:space="preserve">Sam and Charlie are good friends who are taking the same module. They submit essays that have distinct arguments, yet incorporate many of the same sentences, phrases, or paragraphs.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C9D9561"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4788C06" w14:textId="77777777">
            <w:pPr>
              <w:spacing w:after="0" w:line="259" w:lineRule="auto"/>
              <w:ind w:left="0"/>
              <w:rPr>
                <w:color w:val="000000" w:themeColor="text1"/>
                <w:sz w:val="20"/>
                <w:szCs w:val="20"/>
              </w:rPr>
            </w:pPr>
            <w:r w:rsidRPr="0348CD78">
              <w:rPr>
                <w:b/>
                <w:bCs/>
                <w:color w:val="000000" w:themeColor="text1"/>
                <w:sz w:val="20"/>
                <w:szCs w:val="20"/>
              </w:rPr>
              <w:t xml:space="preserve">This is still collusion, even if the entire essay is not identical (see the example above). </w:t>
            </w:r>
          </w:p>
        </w:tc>
      </w:tr>
      <w:tr w:rsidR="00423ACB" w:rsidTr="00412619" w14:paraId="75DC9F9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0A0ADCFE" w14:textId="77777777">
            <w:pPr>
              <w:spacing w:after="0" w:line="259" w:lineRule="auto"/>
              <w:ind w:left="0"/>
              <w:rPr>
                <w:color w:val="000000" w:themeColor="text1"/>
                <w:sz w:val="20"/>
                <w:szCs w:val="20"/>
              </w:rPr>
            </w:pPr>
            <w:r w:rsidRPr="0348CD78">
              <w:rPr>
                <w:b/>
                <w:bCs/>
                <w:color w:val="000000" w:themeColor="text1"/>
                <w:sz w:val="20"/>
                <w:szCs w:val="20"/>
              </w:rPr>
              <w:t xml:space="preserve">Sam hires Charlie to write his essay for him.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DCCA57C"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0EF55C25" w14:textId="77777777">
            <w:pPr>
              <w:spacing w:after="0" w:line="259" w:lineRule="auto"/>
              <w:ind w:left="0"/>
              <w:rPr>
                <w:color w:val="000000" w:themeColor="text1"/>
                <w:sz w:val="20"/>
                <w:szCs w:val="20"/>
              </w:rPr>
            </w:pPr>
            <w:r w:rsidRPr="0348CD78">
              <w:rPr>
                <w:b/>
                <w:bCs/>
                <w:color w:val="000000" w:themeColor="text1"/>
                <w:sz w:val="20"/>
                <w:szCs w:val="20"/>
              </w:rPr>
              <w:t xml:space="preserve">Any essays you submit must be your own work. </w:t>
            </w:r>
          </w:p>
        </w:tc>
      </w:tr>
      <w:tr w:rsidR="00423ACB" w:rsidTr="00412619" w14:paraId="0287C6BB"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BE3BE93" w14:textId="77777777">
            <w:pPr>
              <w:spacing w:after="0" w:line="259" w:lineRule="auto"/>
              <w:ind w:left="0"/>
              <w:rPr>
                <w:color w:val="000000" w:themeColor="text1"/>
                <w:sz w:val="20"/>
                <w:szCs w:val="20"/>
              </w:rPr>
            </w:pPr>
            <w:r w:rsidRPr="0348CD78">
              <w:rPr>
                <w:b/>
                <w:bCs/>
                <w:color w:val="000000" w:themeColor="text1"/>
                <w:sz w:val="20"/>
                <w:szCs w:val="20"/>
              </w:rPr>
              <w:t xml:space="preserve">Charlie writes an essay for his English seminar and reuses portions that he earlier wrote for an essay due in one of his lecture modules.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B12C8F8"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7AB4BB71" w14:textId="77777777">
            <w:pPr>
              <w:spacing w:after="0" w:line="259" w:lineRule="auto"/>
              <w:ind w:left="0"/>
              <w:rPr>
                <w:color w:val="000000" w:themeColor="text1"/>
                <w:sz w:val="20"/>
                <w:szCs w:val="20"/>
              </w:rPr>
            </w:pPr>
            <w:r w:rsidRPr="0348CD78">
              <w:rPr>
                <w:b/>
                <w:bCs/>
                <w:color w:val="000000" w:themeColor="text1"/>
                <w:sz w:val="20"/>
                <w:szCs w:val="20"/>
              </w:rPr>
              <w:t>This is called ‘</w:t>
            </w:r>
            <w:proofErr w:type="spellStart"/>
            <w:r w:rsidRPr="0348CD78">
              <w:rPr>
                <w:b/>
                <w:bCs/>
                <w:color w:val="000000" w:themeColor="text1"/>
                <w:sz w:val="20"/>
                <w:szCs w:val="20"/>
              </w:rPr>
              <w:t>selfplagiarism</w:t>
            </w:r>
            <w:proofErr w:type="spellEnd"/>
            <w:r w:rsidRPr="0348CD78">
              <w:rPr>
                <w:b/>
                <w:bCs/>
                <w:color w:val="000000" w:themeColor="text1"/>
                <w:sz w:val="20"/>
                <w:szCs w:val="20"/>
              </w:rPr>
              <w:t>’ or ‘</w:t>
            </w:r>
            <w:proofErr w:type="spellStart"/>
            <w:r w:rsidRPr="0348CD78">
              <w:rPr>
                <w:b/>
                <w:bCs/>
                <w:color w:val="000000" w:themeColor="text1"/>
                <w:sz w:val="20"/>
                <w:szCs w:val="20"/>
              </w:rPr>
              <w:t>autoplagiarism</w:t>
            </w:r>
            <w:proofErr w:type="spellEnd"/>
            <w:r w:rsidRPr="0348CD78">
              <w:rPr>
                <w:b/>
                <w:bCs/>
                <w:color w:val="000000" w:themeColor="text1"/>
                <w:sz w:val="20"/>
                <w:szCs w:val="20"/>
              </w:rPr>
              <w:t xml:space="preserve">’. It is forbidden to reuse materials that you have already (or simultaneously) submitted for credit in another module. </w:t>
            </w:r>
          </w:p>
        </w:tc>
      </w:tr>
      <w:tr w:rsidR="00423ACB" w:rsidTr="00412619" w14:paraId="41C3878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DDF9DF8" w14:textId="77777777">
            <w:pPr>
              <w:spacing w:after="0" w:line="259" w:lineRule="auto"/>
              <w:ind w:left="0"/>
              <w:rPr>
                <w:color w:val="000000" w:themeColor="text1"/>
                <w:sz w:val="20"/>
                <w:szCs w:val="20"/>
              </w:rPr>
            </w:pPr>
            <w:r w:rsidRPr="0348CD78">
              <w:rPr>
                <w:b/>
                <w:bCs/>
                <w:color w:val="000000" w:themeColor="text1"/>
                <w:sz w:val="20"/>
                <w:szCs w:val="20"/>
              </w:rPr>
              <w:t xml:space="preserve">Last year, Charlie submitted </w:t>
            </w:r>
            <w:proofErr w:type="gramStart"/>
            <w:r w:rsidRPr="0348CD78">
              <w:rPr>
                <w:b/>
                <w:bCs/>
                <w:color w:val="000000" w:themeColor="text1"/>
                <w:sz w:val="20"/>
                <w:szCs w:val="20"/>
              </w:rPr>
              <w:t>a number of</w:t>
            </w:r>
            <w:proofErr w:type="gramEnd"/>
            <w:r w:rsidRPr="0348CD78">
              <w:rPr>
                <w:b/>
                <w:bCs/>
                <w:color w:val="000000" w:themeColor="text1"/>
                <w:sz w:val="20"/>
                <w:szCs w:val="20"/>
              </w:rPr>
              <w:t xml:space="preserve"> essays that incorporated passages of reworded information that he’d cut and pasted from online sources, but he’s never been accused of ‘plagiarizing’ before.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76BC091C" w14:textId="77777777">
            <w:pPr>
              <w:spacing w:after="0" w:line="259" w:lineRule="auto"/>
              <w:ind w:left="0" w:right="62"/>
              <w:jc w:val="center"/>
              <w:rPr>
                <w:color w:val="000000" w:themeColor="text1"/>
                <w:sz w:val="20"/>
                <w:szCs w:val="20"/>
              </w:rPr>
            </w:pPr>
            <w:r w:rsidRPr="0348CD78">
              <w:rPr>
                <w:b/>
                <w:bCs/>
                <w:color w:val="000000" w:themeColor="text1"/>
                <w:sz w:val="20"/>
                <w:szCs w:val="20"/>
              </w:rPr>
              <w:t xml:space="preserve">Yes!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26B67C19" w14:textId="77777777">
            <w:pPr>
              <w:spacing w:after="0" w:line="259" w:lineRule="auto"/>
              <w:ind w:left="0"/>
              <w:rPr>
                <w:color w:val="000000" w:themeColor="text1"/>
                <w:sz w:val="20"/>
                <w:szCs w:val="20"/>
              </w:rPr>
            </w:pPr>
            <w:r w:rsidRPr="0348CD78">
              <w:rPr>
                <w:b/>
                <w:bCs/>
                <w:color w:val="000000" w:themeColor="text1"/>
                <w:sz w:val="20"/>
                <w:szCs w:val="20"/>
              </w:rPr>
              <w:t xml:space="preserve">If you have been doing this sort of thing habitually but never lost points for it, count yourself lucky that you haven’t been caught yet, </w:t>
            </w:r>
            <w:r w:rsidRPr="0348CD78">
              <w:rPr>
                <w:b/>
                <w:bCs/>
                <w:color w:val="000000" w:themeColor="text1"/>
                <w:sz w:val="20"/>
                <w:szCs w:val="20"/>
              </w:rPr>
              <w:t xml:space="preserve">and change your writing habits immediately! </w:t>
            </w:r>
          </w:p>
        </w:tc>
      </w:tr>
      <w:tr w:rsidR="00423ACB" w:rsidTr="00412619" w14:paraId="159F1EB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0533F61B" w14:textId="77777777">
            <w:pPr>
              <w:spacing w:after="0" w:line="259" w:lineRule="auto"/>
              <w:ind w:left="0"/>
              <w:jc w:val="both"/>
              <w:rPr>
                <w:color w:val="000000" w:themeColor="text1"/>
                <w:sz w:val="20"/>
                <w:szCs w:val="20"/>
              </w:rPr>
            </w:pPr>
            <w:r w:rsidRPr="0348CD78">
              <w:rPr>
                <w:b/>
                <w:bCs/>
                <w:color w:val="000000" w:themeColor="text1"/>
                <w:sz w:val="20"/>
                <w:szCs w:val="20"/>
              </w:rPr>
              <w:t xml:space="preserve">Turnitin says that Charlie’s essay is only 3% ‘unoriginal’.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35752108" w14:textId="77777777">
            <w:pPr>
              <w:spacing w:after="0" w:line="259" w:lineRule="auto"/>
              <w:ind w:left="0"/>
              <w:jc w:val="center"/>
              <w:rPr>
                <w:color w:val="000000" w:themeColor="text1"/>
                <w:sz w:val="20"/>
                <w:szCs w:val="20"/>
              </w:rPr>
            </w:pPr>
            <w:r w:rsidRPr="0348CD78">
              <w:rPr>
                <w:b/>
                <w:bCs/>
                <w:color w:val="000000" w:themeColor="text1"/>
                <w:sz w:val="20"/>
                <w:szCs w:val="20"/>
              </w:rPr>
              <w:t xml:space="preserve">Maybe, maybe not!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698104B9" w14:textId="77777777">
            <w:pPr>
              <w:spacing w:after="0" w:line="259" w:lineRule="auto"/>
              <w:ind w:left="0"/>
              <w:rPr>
                <w:color w:val="000000" w:themeColor="text1"/>
                <w:sz w:val="20"/>
                <w:szCs w:val="20"/>
              </w:rPr>
            </w:pPr>
            <w:r w:rsidRPr="0348CD78">
              <w:rPr>
                <w:b/>
                <w:bCs/>
                <w:color w:val="000000" w:themeColor="text1"/>
                <w:sz w:val="20"/>
                <w:szCs w:val="20"/>
              </w:rPr>
              <w:t xml:space="preserve">Turnitin is merely a guide that your lecturers use to help identify problematic essays. The number that it produces is not </w:t>
            </w:r>
            <w:proofErr w:type="gramStart"/>
            <w:r w:rsidRPr="0348CD78">
              <w:rPr>
                <w:b/>
                <w:bCs/>
                <w:color w:val="000000" w:themeColor="text1"/>
                <w:sz w:val="20"/>
                <w:szCs w:val="20"/>
              </w:rPr>
              <w:t>really meaningful</w:t>
            </w:r>
            <w:proofErr w:type="gramEnd"/>
            <w:r w:rsidRPr="0348CD78">
              <w:rPr>
                <w:b/>
                <w:bCs/>
                <w:color w:val="000000" w:themeColor="text1"/>
                <w:sz w:val="20"/>
                <w:szCs w:val="20"/>
              </w:rPr>
              <w:t xml:space="preserve"> in and of itself. It is possible to have a low number returned for an essay that does, in fact, </w:t>
            </w:r>
            <w:proofErr w:type="gramStart"/>
            <w:r w:rsidRPr="0348CD78">
              <w:rPr>
                <w:b/>
                <w:bCs/>
                <w:color w:val="000000" w:themeColor="text1"/>
                <w:sz w:val="20"/>
                <w:szCs w:val="20"/>
              </w:rPr>
              <w:t>plagiaries</w:t>
            </w:r>
            <w:proofErr w:type="gramEnd"/>
            <w:r w:rsidRPr="0348CD78">
              <w:rPr>
                <w:b/>
                <w:bCs/>
                <w:color w:val="000000" w:themeColor="text1"/>
                <w:sz w:val="20"/>
                <w:szCs w:val="20"/>
              </w:rPr>
              <w:t xml:space="preserve"> sources. </w:t>
            </w:r>
          </w:p>
        </w:tc>
      </w:tr>
      <w:tr w:rsidR="00423ACB" w:rsidTr="00412619" w14:paraId="5F24E19F"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146A802B" w14:textId="77777777">
            <w:pPr>
              <w:spacing w:after="0" w:line="259" w:lineRule="auto"/>
              <w:ind w:left="0"/>
              <w:rPr>
                <w:color w:val="000000" w:themeColor="text1"/>
                <w:sz w:val="20"/>
                <w:szCs w:val="20"/>
              </w:rPr>
            </w:pPr>
            <w:r w:rsidRPr="0348CD78">
              <w:rPr>
                <w:b/>
                <w:bCs/>
                <w:color w:val="000000" w:themeColor="text1"/>
                <w:sz w:val="20"/>
                <w:szCs w:val="20"/>
              </w:rPr>
              <w:t xml:space="preserve">Turnitin says that Charlie’s essay is 46% ‘unoriginal’.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vAlign w:val="center"/>
          </w:tcPr>
          <w:p w:rsidR="00423ACB" w:rsidP="00412619" w:rsidRDefault="00423ACB" w14:paraId="54C3A6BF" w14:textId="77777777">
            <w:pPr>
              <w:spacing w:after="0" w:line="259" w:lineRule="auto"/>
              <w:ind w:left="0"/>
              <w:jc w:val="center"/>
              <w:rPr>
                <w:color w:val="000000" w:themeColor="text1"/>
                <w:sz w:val="20"/>
                <w:szCs w:val="20"/>
              </w:rPr>
            </w:pPr>
            <w:r w:rsidRPr="0348CD78">
              <w:rPr>
                <w:b/>
                <w:bCs/>
                <w:color w:val="000000" w:themeColor="text1"/>
                <w:sz w:val="20"/>
                <w:szCs w:val="20"/>
              </w:rPr>
              <w:t xml:space="preserve">Maybe, maybe not!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45" w:type="dxa"/>
            </w:tcMar>
          </w:tcPr>
          <w:p w:rsidR="00423ACB" w:rsidP="00412619" w:rsidRDefault="00423ACB" w14:paraId="70E0BEE8" w14:textId="77777777">
            <w:pPr>
              <w:spacing w:after="0" w:line="240" w:lineRule="auto"/>
              <w:ind w:left="0"/>
              <w:rPr>
                <w:color w:val="000000" w:themeColor="text1"/>
                <w:sz w:val="20"/>
                <w:szCs w:val="20"/>
              </w:rPr>
            </w:pPr>
            <w:r w:rsidRPr="0348CD78">
              <w:rPr>
                <w:b/>
                <w:bCs/>
                <w:color w:val="000000" w:themeColor="text1"/>
                <w:sz w:val="20"/>
                <w:szCs w:val="20"/>
              </w:rPr>
              <w:t xml:space="preserve">It is possible to have a high number returned on </w:t>
            </w:r>
          </w:p>
          <w:p w:rsidR="00423ACB" w:rsidP="00412619" w:rsidRDefault="00423ACB" w14:paraId="7908BC18" w14:textId="77777777">
            <w:pPr>
              <w:spacing w:after="0" w:line="259" w:lineRule="auto"/>
              <w:ind w:left="0"/>
              <w:rPr>
                <w:color w:val="000000" w:themeColor="text1"/>
                <w:sz w:val="20"/>
                <w:szCs w:val="20"/>
              </w:rPr>
            </w:pPr>
            <w:r w:rsidRPr="0348CD78">
              <w:rPr>
                <w:b/>
                <w:bCs/>
                <w:color w:val="000000" w:themeColor="text1"/>
                <w:sz w:val="20"/>
                <w:szCs w:val="20"/>
              </w:rPr>
              <w:t xml:space="preserve">Turnitin for an essay that does not, in fact, plagiaries any sources and has properly credited all quotations. </w:t>
            </w:r>
          </w:p>
        </w:tc>
      </w:tr>
    </w:tbl>
    <w:p w:rsidR="00423ACB" w:rsidP="00423ACB" w:rsidRDefault="00423ACB" w14:paraId="24F0892C" w14:textId="77777777">
      <w:pPr>
        <w:spacing w:after="0" w:line="259" w:lineRule="auto"/>
        <w:ind w:left="-1440" w:right="10468"/>
        <w:rPr>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500"/>
        <w:gridCol w:w="1830"/>
        <w:gridCol w:w="2895"/>
      </w:tblGrid>
      <w:tr w:rsidR="00423ACB" w:rsidTr="00412619" w14:paraId="0FDE5F6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3ACB32DA" w14:textId="77777777">
            <w:pPr>
              <w:spacing w:after="0" w:line="259" w:lineRule="auto"/>
              <w:ind w:left="0" w:right="50"/>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206AB52E" w14:textId="77777777">
            <w:pPr>
              <w:spacing w:after="7" w:line="259" w:lineRule="auto"/>
              <w:ind w:left="0" w:right="51"/>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38B57356"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24168AFA" w14:textId="77777777">
            <w:pPr>
              <w:spacing w:after="0" w:line="259" w:lineRule="auto"/>
              <w:ind w:left="0" w:right="49"/>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575802E7"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60FED04D" w14:textId="77777777">
            <w:pPr>
              <w:spacing w:after="1" w:line="239" w:lineRule="auto"/>
              <w:ind w:left="0"/>
              <w:rPr>
                <w:color w:val="000000" w:themeColor="text1"/>
                <w:sz w:val="20"/>
                <w:szCs w:val="20"/>
              </w:rPr>
            </w:pPr>
            <w:r w:rsidRPr="0348CD78">
              <w:rPr>
                <w:b/>
                <w:bCs/>
                <w:color w:val="000000" w:themeColor="text1"/>
                <w:sz w:val="20"/>
                <w:szCs w:val="20"/>
              </w:rPr>
              <w:t xml:space="preserve">Charlie writes an essay in which he uses quotation marks appropriately and cites everything parenthetically. However, he does not attach a Bibliography/Works </w:t>
            </w:r>
          </w:p>
          <w:p w:rsidR="00423ACB" w:rsidP="00412619" w:rsidRDefault="00423ACB" w14:paraId="2A8A0AAB" w14:textId="77777777">
            <w:pPr>
              <w:spacing w:after="0" w:line="259" w:lineRule="auto"/>
              <w:ind w:left="0"/>
              <w:rPr>
                <w:color w:val="000000" w:themeColor="text1"/>
                <w:sz w:val="20"/>
                <w:szCs w:val="20"/>
              </w:rPr>
            </w:pPr>
            <w:r w:rsidRPr="0348CD78">
              <w:rPr>
                <w:b/>
                <w:bCs/>
                <w:color w:val="000000" w:themeColor="text1"/>
                <w:sz w:val="20"/>
                <w:szCs w:val="20"/>
              </w:rPr>
              <w:t xml:space="preserve">Cited page, as required in MLA format.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0CC7FCCB" w14:textId="77777777">
            <w:pPr>
              <w:spacing w:after="0" w:line="259" w:lineRule="auto"/>
              <w:ind w:left="0"/>
              <w:jc w:val="center"/>
              <w:rPr>
                <w:color w:val="000000" w:themeColor="text1"/>
                <w:sz w:val="20"/>
                <w:szCs w:val="20"/>
              </w:rPr>
            </w:pPr>
            <w:r w:rsidRPr="0348CD78">
              <w:rPr>
                <w:b/>
                <w:bCs/>
                <w:color w:val="000000" w:themeColor="text1"/>
                <w:sz w:val="20"/>
                <w:szCs w:val="20"/>
              </w:rPr>
              <w:t xml:space="preserve">Perhaps not exactly, but it’s not a good idea!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6F39B3D6" w14:textId="77777777">
            <w:pPr>
              <w:spacing w:after="0" w:line="259" w:lineRule="auto"/>
              <w:ind w:left="0"/>
              <w:rPr>
                <w:color w:val="000000" w:themeColor="text1"/>
                <w:sz w:val="20"/>
                <w:szCs w:val="20"/>
              </w:rPr>
            </w:pPr>
            <w:r w:rsidRPr="0348CD78">
              <w:rPr>
                <w:b/>
                <w:bCs/>
                <w:color w:val="000000" w:themeColor="text1"/>
                <w:sz w:val="20"/>
                <w:szCs w:val="20"/>
              </w:rPr>
              <w:t xml:space="preserve">Attaching a </w:t>
            </w:r>
          </w:p>
          <w:p w:rsidR="00423ACB" w:rsidP="00412619" w:rsidRDefault="00423ACB" w14:paraId="13B50C82" w14:textId="77777777">
            <w:pPr>
              <w:spacing w:after="0" w:line="240" w:lineRule="auto"/>
              <w:ind w:left="0" w:right="22"/>
              <w:rPr>
                <w:color w:val="000000" w:themeColor="text1"/>
                <w:sz w:val="20"/>
                <w:szCs w:val="20"/>
              </w:rPr>
            </w:pPr>
            <w:r w:rsidRPr="0348CD78">
              <w:rPr>
                <w:b/>
                <w:bCs/>
                <w:color w:val="000000" w:themeColor="text1"/>
                <w:sz w:val="20"/>
                <w:szCs w:val="20"/>
              </w:rPr>
              <w:t xml:space="preserve">Bibliography/Works Cited is never optional (even in those cases where you may only have used one primary source in your essay and no secondary sources at all). You will lose marks on your essay for failing to attach a </w:t>
            </w:r>
          </w:p>
          <w:p w:rsidR="00423ACB" w:rsidP="00412619" w:rsidRDefault="00423ACB" w14:paraId="23ADA322" w14:textId="77777777">
            <w:pPr>
              <w:spacing w:after="0" w:line="259" w:lineRule="auto"/>
              <w:ind w:left="0"/>
              <w:rPr>
                <w:color w:val="000000" w:themeColor="text1"/>
                <w:sz w:val="20"/>
                <w:szCs w:val="20"/>
              </w:rPr>
            </w:pPr>
            <w:r w:rsidRPr="0348CD78">
              <w:rPr>
                <w:b/>
                <w:bCs/>
                <w:color w:val="000000" w:themeColor="text1"/>
                <w:sz w:val="20"/>
                <w:szCs w:val="20"/>
              </w:rPr>
              <w:t xml:space="preserve">Bibliography/Works Cited page. </w:t>
            </w:r>
          </w:p>
        </w:tc>
      </w:tr>
      <w:tr w:rsidR="00423ACB" w:rsidTr="00412619" w14:paraId="0372C126"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6674308E" w14:textId="77777777">
            <w:pPr>
              <w:spacing w:after="0" w:line="259" w:lineRule="auto"/>
              <w:ind w:left="0"/>
              <w:rPr>
                <w:color w:val="000000" w:themeColor="text1"/>
                <w:sz w:val="20"/>
                <w:szCs w:val="20"/>
              </w:rPr>
            </w:pPr>
            <w:r w:rsidRPr="0348CD78">
              <w:rPr>
                <w:b/>
                <w:bCs/>
                <w:color w:val="000000" w:themeColor="text1"/>
                <w:sz w:val="20"/>
                <w:szCs w:val="20"/>
              </w:rPr>
              <w:t xml:space="preserve">Charlie writes an essay and attaches a Bibliography/Works Cited page listing </w:t>
            </w:r>
            <w:proofErr w:type="gramStart"/>
            <w:r w:rsidRPr="0348CD78">
              <w:rPr>
                <w:b/>
                <w:bCs/>
                <w:color w:val="000000" w:themeColor="text1"/>
                <w:sz w:val="20"/>
                <w:szCs w:val="20"/>
              </w:rPr>
              <w:t>all of</w:t>
            </w:r>
            <w:proofErr w:type="gramEnd"/>
            <w:r w:rsidRPr="0348CD78">
              <w:rPr>
                <w:b/>
                <w:bCs/>
                <w:color w:val="000000" w:themeColor="text1"/>
                <w:sz w:val="20"/>
                <w:szCs w:val="20"/>
              </w:rPr>
              <w:t xml:space="preserve"> the secondary sources that he consulted. He puts everything that he has quoted directly from these secondary sources in quotation marks to indicate it’s not his own words, but he doesn’t bother putting any parenthetical citations in the body of his essay to show the source of each individual quotation.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1277B339" w14:textId="77777777">
            <w:pPr>
              <w:spacing w:after="0" w:line="259" w:lineRule="auto"/>
              <w:ind w:left="0"/>
              <w:jc w:val="center"/>
              <w:rPr>
                <w:color w:val="000000" w:themeColor="text1"/>
                <w:sz w:val="20"/>
                <w:szCs w:val="20"/>
              </w:rPr>
            </w:pPr>
            <w:r w:rsidRPr="0348CD78">
              <w:rPr>
                <w:b/>
                <w:bCs/>
                <w:color w:val="000000" w:themeColor="text1"/>
                <w:sz w:val="20"/>
                <w:szCs w:val="20"/>
              </w:rPr>
              <w:t xml:space="preserve">Perhaps not exactly, but it’s not a good idea!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152339F2" w14:textId="77777777">
            <w:pPr>
              <w:spacing w:after="0" w:line="259" w:lineRule="auto"/>
              <w:ind w:left="0" w:right="10"/>
              <w:rPr>
                <w:color w:val="000000" w:themeColor="text1"/>
                <w:sz w:val="20"/>
                <w:szCs w:val="20"/>
              </w:rPr>
            </w:pPr>
            <w:r w:rsidRPr="0348CD78">
              <w:rPr>
                <w:b/>
                <w:bCs/>
                <w:color w:val="000000" w:themeColor="text1"/>
                <w:sz w:val="20"/>
                <w:szCs w:val="20"/>
              </w:rPr>
              <w:t xml:space="preserve">Even if you put quoted material in quotation marks, if you fail to give your reader an indication of where each quotation is from, it’s still not properly cited. You will lose marks on your essay for failing to cite your sources parenthetically. </w:t>
            </w:r>
          </w:p>
        </w:tc>
      </w:tr>
    </w:tbl>
    <w:p w:rsidR="00423ACB" w:rsidP="00423ACB" w:rsidRDefault="00423ACB" w14:paraId="6468862D" w14:textId="77777777">
      <w:pPr>
        <w:rPr>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500"/>
        <w:gridCol w:w="1830"/>
        <w:gridCol w:w="2895"/>
      </w:tblGrid>
      <w:tr w:rsidR="00423ACB" w:rsidTr="00412619" w14:paraId="1B7F08CC"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18F04F1B" w14:textId="77777777">
            <w:pPr>
              <w:spacing w:after="0" w:line="259" w:lineRule="auto"/>
              <w:ind w:left="0" w:right="40"/>
              <w:jc w:val="center"/>
              <w:rPr>
                <w:color w:val="000000" w:themeColor="text1"/>
              </w:rPr>
            </w:pPr>
            <w:r w:rsidRPr="0348CD78">
              <w:rPr>
                <w:b/>
                <w:bCs/>
                <w:color w:val="000000" w:themeColor="text1"/>
              </w:rPr>
              <w:t>E</w:t>
            </w:r>
            <w:r w:rsidRPr="0348CD78">
              <w:rPr>
                <w:b/>
                <w:bCs/>
                <w:color w:val="000000" w:themeColor="text1"/>
                <w:sz w:val="18"/>
                <w:szCs w:val="18"/>
              </w:rPr>
              <w:t>XAMPLE</w:t>
            </w:r>
            <w:r w:rsidRPr="0348CD78">
              <w:rPr>
                <w:b/>
                <w:bCs/>
                <w:color w:val="000000" w:themeColor="text1"/>
              </w:rPr>
              <w:t xml:space="preserv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561781B8" w14:textId="77777777">
            <w:pPr>
              <w:spacing w:after="7" w:line="259" w:lineRule="auto"/>
              <w:ind w:left="0" w:right="41"/>
              <w:jc w:val="center"/>
              <w:rPr>
                <w:color w:val="000000" w:themeColor="text1"/>
                <w:sz w:val="18"/>
                <w:szCs w:val="18"/>
              </w:rPr>
            </w:pPr>
            <w:r w:rsidRPr="0348CD78">
              <w:rPr>
                <w:b/>
                <w:bCs/>
                <w:color w:val="000000" w:themeColor="text1"/>
              </w:rPr>
              <w:t>I</w:t>
            </w:r>
            <w:r w:rsidRPr="0348CD78">
              <w:rPr>
                <w:b/>
                <w:bCs/>
                <w:color w:val="000000" w:themeColor="text1"/>
                <w:sz w:val="18"/>
                <w:szCs w:val="18"/>
              </w:rPr>
              <w:t xml:space="preserve">S IT </w:t>
            </w:r>
          </w:p>
          <w:p w:rsidR="00423ACB" w:rsidP="00412619" w:rsidRDefault="00423ACB" w14:paraId="5ED8518C" w14:textId="77777777">
            <w:pPr>
              <w:spacing w:after="0" w:line="259" w:lineRule="auto"/>
              <w:ind w:left="125"/>
              <w:rPr>
                <w:color w:val="000000" w:themeColor="text1"/>
              </w:rPr>
            </w:pPr>
            <w:r w:rsidRPr="0348CD78">
              <w:rPr>
                <w:b/>
                <w:bCs/>
                <w:color w:val="000000" w:themeColor="text1"/>
              </w:rPr>
              <w:t>P</w:t>
            </w:r>
            <w:r w:rsidRPr="0348CD78">
              <w:rPr>
                <w:b/>
                <w:bCs/>
                <w:color w:val="000000" w:themeColor="text1"/>
                <w:sz w:val="18"/>
                <w:szCs w:val="18"/>
              </w:rPr>
              <w:t>LAGIARISM</w:t>
            </w:r>
            <w:r w:rsidRPr="0348CD78">
              <w:rPr>
                <w:b/>
                <w:bCs/>
                <w:color w:val="000000" w:themeColor="text1"/>
              </w:rPr>
              <w:t xml:space="preserve">?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2BBD62AB" w14:textId="77777777">
            <w:pPr>
              <w:spacing w:after="0" w:line="259" w:lineRule="auto"/>
              <w:ind w:left="0" w:right="38"/>
              <w:jc w:val="center"/>
              <w:rPr>
                <w:color w:val="000000" w:themeColor="text1"/>
              </w:rPr>
            </w:pPr>
            <w:r w:rsidRPr="0348CD78">
              <w:rPr>
                <w:b/>
                <w:bCs/>
                <w:color w:val="000000" w:themeColor="text1"/>
              </w:rPr>
              <w:t>N</w:t>
            </w:r>
            <w:r w:rsidRPr="0348CD78">
              <w:rPr>
                <w:b/>
                <w:bCs/>
                <w:color w:val="000000" w:themeColor="text1"/>
                <w:sz w:val="18"/>
                <w:szCs w:val="18"/>
              </w:rPr>
              <w:t>OTES</w:t>
            </w:r>
            <w:r w:rsidRPr="0348CD78">
              <w:rPr>
                <w:b/>
                <w:bCs/>
                <w:color w:val="000000" w:themeColor="text1"/>
              </w:rPr>
              <w:t xml:space="preserve"> </w:t>
            </w:r>
          </w:p>
        </w:tc>
      </w:tr>
      <w:tr w:rsidR="00423ACB" w:rsidTr="00412619" w14:paraId="290F0168"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7381494E" w14:textId="77777777">
            <w:pPr>
              <w:spacing w:after="1" w:line="239" w:lineRule="auto"/>
              <w:ind w:left="0"/>
              <w:rPr>
                <w:color w:val="000000" w:themeColor="text1"/>
                <w:sz w:val="20"/>
                <w:szCs w:val="20"/>
              </w:rPr>
            </w:pPr>
            <w:r w:rsidRPr="0348CD78">
              <w:rPr>
                <w:b/>
                <w:bCs/>
                <w:color w:val="000000" w:themeColor="text1"/>
                <w:sz w:val="20"/>
                <w:szCs w:val="20"/>
              </w:rPr>
              <w:t xml:space="preserve">Sam writes an essay that uses his secondary reading to help him position his own argument. He writes: </w:t>
            </w:r>
          </w:p>
          <w:p w:rsidR="00423ACB" w:rsidP="00412619" w:rsidRDefault="00423ACB" w14:paraId="41E63550"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37982132" w14:textId="77777777">
            <w:pPr>
              <w:spacing w:after="0" w:line="240" w:lineRule="auto"/>
              <w:ind w:left="0" w:right="2"/>
              <w:rPr>
                <w:color w:val="000000" w:themeColor="text1"/>
                <w:sz w:val="20"/>
                <w:szCs w:val="20"/>
              </w:rPr>
            </w:pPr>
            <w:r w:rsidRPr="0348CD78">
              <w:rPr>
                <w:b/>
                <w:bCs/>
                <w:i/>
                <w:iCs/>
                <w:color w:val="000000" w:themeColor="text1"/>
                <w:sz w:val="20"/>
                <w:szCs w:val="20"/>
              </w:rPr>
              <w:t>Hamlet</w:t>
            </w:r>
            <w:r w:rsidRPr="0348CD78">
              <w:rPr>
                <w:b/>
                <w:bCs/>
                <w:color w:val="000000" w:themeColor="text1"/>
                <w:sz w:val="20"/>
                <w:szCs w:val="20"/>
              </w:rPr>
              <w:t xml:space="preserve"> can be interpreted as a play that is focused on social class and that reinforces the patriarchal views of its time. Peter Sillitoe, for example, argues that the play ‘highlights the workings of courtly power and the social challenge of the revenger’ (Sillitoe 208). Thompson and Taylor, on the other hand, consider </w:t>
            </w:r>
            <w:r w:rsidRPr="0348CD78">
              <w:rPr>
                <w:b/>
                <w:bCs/>
                <w:color w:val="000000" w:themeColor="text1"/>
                <w:sz w:val="20"/>
                <w:szCs w:val="20"/>
              </w:rPr>
              <w:t xml:space="preserve">feminist approaches to the play, which have challenged ‘the stereotypes of women depicted in it and the readiness of earlier critics to accept Hamlet’s view of the Queen and Ophelia’ (Thompson and Taylor 35). What unites these interpretations is their attention to the play’s social dimensions. This essay argues that Shakespeare’s play explores social structures – both class and gender – </w:t>
            </w:r>
            <w:proofErr w:type="gramStart"/>
            <w:r w:rsidRPr="0348CD78">
              <w:rPr>
                <w:b/>
                <w:bCs/>
                <w:color w:val="000000" w:themeColor="text1"/>
                <w:sz w:val="20"/>
                <w:szCs w:val="20"/>
              </w:rPr>
              <w:t>in order to</w:t>
            </w:r>
            <w:proofErr w:type="gramEnd"/>
            <w:r w:rsidRPr="0348CD78">
              <w:rPr>
                <w:b/>
                <w:bCs/>
                <w:color w:val="000000" w:themeColor="text1"/>
                <w:sz w:val="20"/>
                <w:szCs w:val="20"/>
              </w:rPr>
              <w:t xml:space="preserve"> critique Elizabethan society. </w:t>
            </w:r>
          </w:p>
          <w:p w:rsidR="00423ACB" w:rsidP="00412619" w:rsidRDefault="00423ACB" w14:paraId="623E3A8D"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085926B1" w14:textId="77777777">
            <w:pPr>
              <w:spacing w:after="0" w:line="259" w:lineRule="auto"/>
              <w:ind w:left="0" w:right="42"/>
              <w:jc w:val="center"/>
              <w:rPr>
                <w:color w:val="000000" w:themeColor="text1"/>
                <w:sz w:val="20"/>
                <w:szCs w:val="20"/>
              </w:rPr>
            </w:pPr>
            <w:r w:rsidRPr="0348CD78">
              <w:rPr>
                <w:b/>
                <w:bCs/>
                <w:color w:val="000000" w:themeColor="text1"/>
                <w:sz w:val="20"/>
                <w:szCs w:val="20"/>
              </w:rPr>
              <w:t xml:space="preserve">Bibliography </w:t>
            </w:r>
          </w:p>
          <w:p w:rsidR="00423ACB" w:rsidP="00412619" w:rsidRDefault="00423ACB" w14:paraId="5F2E0441"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0366150C" w14:textId="77777777">
            <w:pPr>
              <w:spacing w:after="0" w:line="241" w:lineRule="auto"/>
              <w:ind w:left="0"/>
              <w:rPr>
                <w:color w:val="000000" w:themeColor="text1"/>
                <w:sz w:val="20"/>
                <w:szCs w:val="20"/>
              </w:rPr>
            </w:pPr>
            <w:r w:rsidRPr="0348CD78">
              <w:rPr>
                <w:b/>
                <w:bCs/>
                <w:color w:val="000000" w:themeColor="text1"/>
                <w:sz w:val="20"/>
                <w:szCs w:val="20"/>
              </w:rPr>
              <w:t xml:space="preserve">Shakespeare, William. </w:t>
            </w:r>
            <w:r w:rsidRPr="0348CD78">
              <w:rPr>
                <w:b/>
                <w:bCs/>
                <w:i/>
                <w:iCs/>
                <w:color w:val="000000" w:themeColor="text1"/>
                <w:sz w:val="20"/>
                <w:szCs w:val="20"/>
              </w:rPr>
              <w:t>Hamlet</w:t>
            </w:r>
            <w:r w:rsidRPr="0348CD78">
              <w:rPr>
                <w:b/>
                <w:bCs/>
                <w:color w:val="000000" w:themeColor="text1"/>
                <w:sz w:val="20"/>
                <w:szCs w:val="20"/>
              </w:rPr>
              <w:t xml:space="preserve">. Ed. Ann Thompson and Neil Taylor. London: Arden Shakespeare, 2010. Print. </w:t>
            </w:r>
          </w:p>
          <w:p w:rsidR="00423ACB" w:rsidP="00412619" w:rsidRDefault="00423ACB" w14:paraId="7E422241"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4A2920F5" w14:textId="77777777">
            <w:pPr>
              <w:spacing w:after="0" w:line="259" w:lineRule="auto"/>
              <w:ind w:left="0"/>
              <w:rPr>
                <w:color w:val="000000" w:themeColor="text1"/>
                <w:sz w:val="20"/>
                <w:szCs w:val="20"/>
              </w:rPr>
            </w:pPr>
            <w:r w:rsidRPr="0348CD78">
              <w:rPr>
                <w:b/>
                <w:bCs/>
                <w:color w:val="000000" w:themeColor="text1"/>
                <w:sz w:val="20"/>
                <w:szCs w:val="20"/>
              </w:rPr>
              <w:t xml:space="preserve">Sillitoe, Peter. “‘Thy State Is the More </w:t>
            </w:r>
          </w:p>
          <w:p w:rsidR="00423ACB" w:rsidP="00412619" w:rsidRDefault="00423ACB" w14:paraId="26E22EE6" w14:textId="77777777">
            <w:pPr>
              <w:spacing w:after="0" w:line="240" w:lineRule="auto"/>
              <w:ind w:left="0"/>
              <w:rPr>
                <w:color w:val="000000" w:themeColor="text1"/>
                <w:sz w:val="20"/>
                <w:szCs w:val="20"/>
              </w:rPr>
            </w:pPr>
            <w:r w:rsidRPr="0348CD78">
              <w:rPr>
                <w:b/>
                <w:bCs/>
                <w:color w:val="000000" w:themeColor="text1"/>
                <w:sz w:val="20"/>
                <w:szCs w:val="20"/>
              </w:rPr>
              <w:t xml:space="preserve">Gracious’: Courtly Space and Social Mobility in </w:t>
            </w:r>
            <w:r w:rsidRPr="0348CD78">
              <w:rPr>
                <w:b/>
                <w:bCs/>
                <w:i/>
                <w:iCs/>
                <w:color w:val="000000" w:themeColor="text1"/>
                <w:sz w:val="20"/>
                <w:szCs w:val="20"/>
              </w:rPr>
              <w:t>Hamlet</w:t>
            </w:r>
            <w:r w:rsidRPr="0348CD78">
              <w:rPr>
                <w:b/>
                <w:bCs/>
                <w:color w:val="000000" w:themeColor="text1"/>
                <w:sz w:val="20"/>
                <w:szCs w:val="20"/>
              </w:rPr>
              <w:t xml:space="preserve"> and Early Modern Culture.” </w:t>
            </w:r>
            <w:r w:rsidRPr="0348CD78">
              <w:rPr>
                <w:b/>
                <w:bCs/>
                <w:i/>
                <w:iCs/>
                <w:color w:val="000000" w:themeColor="text1"/>
                <w:sz w:val="20"/>
                <w:szCs w:val="20"/>
              </w:rPr>
              <w:t>Shakespeare</w:t>
            </w:r>
            <w:r w:rsidRPr="0348CD78">
              <w:rPr>
                <w:b/>
                <w:bCs/>
                <w:color w:val="000000" w:themeColor="text1"/>
                <w:sz w:val="20"/>
                <w:szCs w:val="20"/>
              </w:rPr>
              <w:t xml:space="preserve"> 9 (2013): 204-19. Print.  </w:t>
            </w:r>
          </w:p>
          <w:p w:rsidR="00423ACB" w:rsidP="00412619" w:rsidRDefault="00423ACB" w14:paraId="4E2DE381" w14:textId="77777777">
            <w:pPr>
              <w:spacing w:after="0" w:line="259" w:lineRule="auto"/>
              <w:ind w:left="0"/>
              <w:rPr>
                <w:color w:val="000000" w:themeColor="text1"/>
                <w:sz w:val="20"/>
                <w:szCs w:val="20"/>
              </w:rPr>
            </w:pPr>
            <w:r w:rsidRPr="0348CD78">
              <w:rPr>
                <w:b/>
                <w:bCs/>
                <w:color w:val="000000" w:themeColor="text1"/>
                <w:sz w:val="20"/>
                <w:szCs w:val="20"/>
              </w:rPr>
              <w:t xml:space="preserve"> </w:t>
            </w:r>
          </w:p>
          <w:p w:rsidR="00423ACB" w:rsidP="00412619" w:rsidRDefault="00423ACB" w14:paraId="517D9D4F" w14:textId="77777777">
            <w:pPr>
              <w:spacing w:after="0" w:line="259" w:lineRule="auto"/>
              <w:ind w:left="0"/>
              <w:rPr>
                <w:color w:val="000000" w:themeColor="text1"/>
                <w:sz w:val="20"/>
                <w:szCs w:val="20"/>
              </w:rPr>
            </w:pPr>
            <w:r w:rsidRPr="0348CD78">
              <w:rPr>
                <w:b/>
                <w:bCs/>
                <w:color w:val="000000" w:themeColor="text1"/>
                <w:sz w:val="20"/>
                <w:szCs w:val="20"/>
              </w:rPr>
              <w:t xml:space="preserve"> </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423ACB" w:rsidP="00412619" w:rsidRDefault="00423ACB" w14:paraId="5B08CA8C" w14:textId="77777777">
            <w:pPr>
              <w:spacing w:after="0" w:line="259" w:lineRule="auto"/>
              <w:ind w:left="0" w:right="42"/>
              <w:jc w:val="center"/>
              <w:rPr>
                <w:color w:val="000000" w:themeColor="text1"/>
                <w:sz w:val="20"/>
                <w:szCs w:val="20"/>
              </w:rPr>
            </w:pPr>
            <w:r w:rsidRPr="0348CD78">
              <w:rPr>
                <w:b/>
                <w:bCs/>
                <w:color w:val="000000" w:themeColor="text1"/>
                <w:sz w:val="20"/>
                <w:szCs w:val="20"/>
              </w:rPr>
              <w:t xml:space="preserve">No! </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423ACB" w:rsidP="00412619" w:rsidRDefault="00423ACB" w14:paraId="7B4F3772" w14:textId="77777777">
            <w:pPr>
              <w:spacing w:after="0" w:line="259" w:lineRule="auto"/>
              <w:ind w:left="0"/>
              <w:rPr>
                <w:color w:val="000000" w:themeColor="text1"/>
                <w:sz w:val="20"/>
                <w:szCs w:val="20"/>
              </w:rPr>
            </w:pPr>
            <w:r w:rsidRPr="0348CD78">
              <w:rPr>
                <w:b/>
                <w:bCs/>
                <w:color w:val="000000" w:themeColor="text1"/>
                <w:sz w:val="20"/>
                <w:szCs w:val="20"/>
              </w:rPr>
              <w:t xml:space="preserve">Sam has used his reading of criticism about the play </w:t>
            </w:r>
            <w:proofErr w:type="gramStart"/>
            <w:r w:rsidRPr="0348CD78">
              <w:rPr>
                <w:b/>
                <w:bCs/>
                <w:color w:val="000000" w:themeColor="text1"/>
                <w:sz w:val="20"/>
                <w:szCs w:val="20"/>
              </w:rPr>
              <w:t>in order to</w:t>
            </w:r>
            <w:proofErr w:type="gramEnd"/>
            <w:r w:rsidRPr="0348CD78">
              <w:rPr>
                <w:b/>
                <w:bCs/>
                <w:color w:val="000000" w:themeColor="text1"/>
                <w:sz w:val="20"/>
                <w:szCs w:val="20"/>
              </w:rPr>
              <w:t xml:space="preserve"> develop his ideas about its representation of society. He has engaged with this reading </w:t>
            </w:r>
            <w:proofErr w:type="gramStart"/>
            <w:r w:rsidRPr="0348CD78">
              <w:rPr>
                <w:b/>
                <w:bCs/>
                <w:color w:val="000000" w:themeColor="text1"/>
                <w:sz w:val="20"/>
                <w:szCs w:val="20"/>
              </w:rPr>
              <w:t>in order to</w:t>
            </w:r>
            <w:proofErr w:type="gramEnd"/>
            <w:r w:rsidRPr="0348CD78">
              <w:rPr>
                <w:b/>
                <w:bCs/>
                <w:color w:val="000000" w:themeColor="text1"/>
                <w:sz w:val="20"/>
                <w:szCs w:val="20"/>
              </w:rPr>
              <w:t xml:space="preserve"> formulate a new argument. He acknowledges the fact that these sources have </w:t>
            </w:r>
            <w:r w:rsidRPr="0348CD78">
              <w:rPr>
                <w:b/>
                <w:bCs/>
                <w:color w:val="000000" w:themeColor="text1"/>
                <w:sz w:val="20"/>
                <w:szCs w:val="20"/>
              </w:rPr>
              <w:t xml:space="preserve">informed his argument by quoting from them directly and citing them correctly. He has also cited them in his Bibliography/Works Cited page. </w:t>
            </w:r>
          </w:p>
        </w:tc>
      </w:tr>
    </w:tbl>
    <w:p w:rsidR="00ED7B40" w:rsidRDefault="00ED7B40" w14:paraId="49220AD4" w14:textId="3FB5C953">
      <w:pPr>
        <w:spacing w:after="160" w:line="259" w:lineRule="auto"/>
        <w:ind w:left="0" w:firstLine="0"/>
        <w:rPr>
          <w:rFonts w:ascii="Times New Roman" w:hAnsi="Times New Roman" w:cs="Times New Roman"/>
        </w:rPr>
      </w:pPr>
    </w:p>
    <w:p w:rsidR="0080002E" w:rsidP="0080002E" w:rsidRDefault="0080002E" w14:paraId="001735D9" w14:textId="77777777">
      <w:pPr>
        <w:spacing w:after="0" w:line="260" w:lineRule="exact"/>
        <w:rPr>
          <w:rFonts w:ascii="Times New Roman" w:hAnsi="Times New Roman" w:cs="Times New Roman"/>
        </w:rPr>
      </w:pPr>
    </w:p>
    <w:p w:rsidR="00423ACB" w:rsidP="11FE3269" w:rsidRDefault="00423ACB" w14:paraId="479F2D52" w14:textId="79945E93">
      <w:pPr>
        <w:pStyle w:val="Normal"/>
        <w:spacing w:after="0" w:line="260" w:lineRule="exact"/>
        <w:rPr>
          <w:rFonts w:ascii="Times New Roman" w:hAnsi="Times New Roman" w:cs="Times New Roman"/>
        </w:rPr>
      </w:pPr>
    </w:p>
    <w:p w:rsidR="00423ACB" w:rsidP="0080002E" w:rsidRDefault="00423ACB" w14:paraId="7F1F7B83" w14:textId="77777777">
      <w:pPr>
        <w:spacing w:after="0" w:line="260" w:lineRule="exact"/>
        <w:rPr>
          <w:rFonts w:ascii="Times New Roman" w:hAnsi="Times New Roman" w:cs="Times New Roman"/>
        </w:rPr>
      </w:pPr>
    </w:p>
    <w:p w:rsidR="00423ACB" w:rsidP="0080002E" w:rsidRDefault="00423ACB" w14:paraId="229754DE" w14:textId="77777777">
      <w:pPr>
        <w:spacing w:after="0" w:line="260" w:lineRule="exact"/>
        <w:rPr>
          <w:rFonts w:ascii="Times New Roman" w:hAnsi="Times New Roman" w:cs="Times New Roman"/>
        </w:rPr>
      </w:pPr>
    </w:p>
    <w:p w:rsidR="00423ACB" w:rsidP="0080002E" w:rsidRDefault="00423ACB" w14:paraId="6037F1F2" w14:textId="77777777">
      <w:pPr>
        <w:spacing w:after="0" w:line="260" w:lineRule="exact"/>
        <w:rPr>
          <w:rFonts w:ascii="Times New Roman" w:hAnsi="Times New Roman" w:cs="Times New Roman"/>
        </w:rPr>
      </w:pPr>
    </w:p>
    <w:p w:rsidRPr="008A792D" w:rsidR="00423ACB" w:rsidP="00423ACB" w:rsidRDefault="00423ACB" w14:paraId="0CD78B86" w14:textId="77777777">
      <w:pPr>
        <w:spacing w:after="0" w:line="260" w:lineRule="exact"/>
        <w:ind w:left="0" w:firstLine="0"/>
        <w:rPr>
          <w:rFonts w:ascii="Times New Roman" w:hAnsi="Times New Roman" w:cs="Times New Roman"/>
        </w:rPr>
        <w:sectPr w:rsidRPr="008A792D" w:rsidR="00423ACB" w:rsidSect="0080002E">
          <w:type w:val="continuous"/>
          <w:pgSz w:w="11906" w:h="16841" w:orient="portrait"/>
          <w:pgMar w:top="658" w:right="668" w:bottom="418" w:left="1028" w:header="0" w:footer="0" w:gutter="0"/>
          <w:cols w:space="720"/>
        </w:sectPr>
      </w:pPr>
    </w:p>
    <w:p w:rsidRPr="008A792D" w:rsidR="0080002E" w:rsidP="00423ACB" w:rsidRDefault="0080002E" w14:paraId="4C4642FD" w14:textId="473166F9">
      <w:pPr>
        <w:pStyle w:val="Heading2"/>
        <w:ind w:left="0" w:right="90" w:firstLine="0"/>
        <w:rPr>
          <w:rFonts w:cs="Times New Roman"/>
        </w:rPr>
      </w:pPr>
    </w:p>
    <w:p w:rsidRPr="008A792D" w:rsidR="0080002E" w:rsidP="04B8898C" w:rsidRDefault="2E563524" w14:paraId="4410497A" w14:textId="13DADB66">
      <w:pPr>
        <w:pStyle w:val="Heading2"/>
        <w:ind w:left="0" w:firstLine="0"/>
        <w:rPr>
          <w:rFonts w:cs="Times New Roman"/>
          <w:spacing w:val="-3"/>
        </w:rPr>
      </w:pPr>
      <w:bookmarkStart w:name="_Toc139294364" w:id="56"/>
      <w:bookmarkStart w:name="_Toc1755865409" w:id="57"/>
      <w:r w:rsidRPr="008A792D">
        <w:rPr>
          <w:rFonts w:cs="Times New Roman"/>
          <w:spacing w:val="-4"/>
        </w:rPr>
        <w:t>MLA</w:t>
      </w:r>
      <w:r w:rsidRPr="008A792D">
        <w:rPr>
          <w:rFonts w:cs="Times New Roman"/>
        </w:rPr>
        <w:t xml:space="preserve"> Referencing </w:t>
      </w:r>
      <w:r w:rsidRPr="008A792D">
        <w:rPr>
          <w:rFonts w:cs="Times New Roman"/>
          <w:spacing w:val="-3"/>
        </w:rPr>
        <w:t>Guidelines</w:t>
      </w:r>
      <w:bookmarkEnd w:id="56"/>
      <w:bookmarkEnd w:id="57"/>
    </w:p>
    <w:p w:rsidR="04B8898C" w:rsidP="04B8898C" w:rsidRDefault="04B8898C" w14:paraId="27483999" w14:textId="30943F57"/>
    <w:p w:rsidRPr="008A792D" w:rsidR="0080002E" w:rsidP="0080002E" w:rsidRDefault="0080002E" w14:paraId="3FDFB732" w14:textId="77777777">
      <w:pPr>
        <w:jc w:val="center"/>
        <w:rPr>
          <w:rFonts w:ascii="Times New Roman" w:hAnsi="Times New Roman" w:cs="Times New Roman"/>
        </w:rPr>
      </w:pPr>
      <w:r w:rsidRPr="008A792D">
        <w:rPr>
          <w:rFonts w:ascii="Times New Roman" w:hAnsi="Times New Roman" w:cs="Times New Roman"/>
        </w:rPr>
        <w:t>Modern Language Association</w:t>
      </w:r>
    </w:p>
    <w:p w:rsidRPr="008A792D" w:rsidR="0080002E" w:rsidP="0080002E" w:rsidRDefault="2E563524" w14:paraId="0483C5E5" w14:textId="77777777">
      <w:pPr>
        <w:pStyle w:val="Heading3"/>
        <w:rPr>
          <w:rFonts w:ascii="Times New Roman" w:hAnsi="Times New Roman" w:cs="Times New Roman"/>
        </w:rPr>
      </w:pPr>
      <w:bookmarkStart w:name="_Toc139294365" w:id="58"/>
      <w:bookmarkStart w:name="_Toc1147794473" w:id="59"/>
      <w:r w:rsidRPr="008A792D">
        <w:rPr>
          <w:rFonts w:ascii="Times New Roman" w:hAnsi="Times New Roman" w:cs="Times New Roman"/>
          <w:spacing w:val="-3"/>
        </w:rPr>
        <w:t>References</w:t>
      </w:r>
      <w:r w:rsidRPr="008A792D">
        <w:rPr>
          <w:rFonts w:ascii="Times New Roman" w:hAnsi="Times New Roman" w:cs="Times New Roman"/>
          <w:spacing w:val="4"/>
        </w:rPr>
        <w:t> </w:t>
      </w:r>
      <w:r w:rsidRPr="008A792D">
        <w:rPr>
          <w:rFonts w:ascii="Times New Roman" w:hAnsi="Times New Roman" w:cs="Times New Roman"/>
          <w:spacing w:val="-5"/>
        </w:rPr>
        <w:t>&amp;</w:t>
      </w:r>
      <w:r w:rsidRPr="008A792D">
        <w:rPr>
          <w:rFonts w:ascii="Times New Roman" w:hAnsi="Times New Roman" w:cs="Times New Roman"/>
          <w:spacing w:val="4"/>
        </w:rPr>
        <w:t> </w:t>
      </w:r>
      <w:r w:rsidRPr="008A792D">
        <w:rPr>
          <w:rFonts w:ascii="Times New Roman" w:hAnsi="Times New Roman" w:cs="Times New Roman"/>
        </w:rPr>
        <w:t>Documentation</w:t>
      </w:r>
      <w:bookmarkEnd w:id="58"/>
      <w:bookmarkEnd w:id="59"/>
    </w:p>
    <w:p w:rsidRPr="008A792D" w:rsidR="0080002E" w:rsidP="0080002E" w:rsidRDefault="0080002E" w14:paraId="4E4B95AB" w14:textId="77777777">
      <w:pPr>
        <w:spacing w:after="0" w:line="324" w:lineRule="exact"/>
        <w:ind w:left="60"/>
        <w:rPr>
          <w:rFonts w:ascii="Times New Roman" w:hAnsi="Times New Roman" w:cs="Times New Roman"/>
          <w:noProof/>
          <w:spacing w:val="-3"/>
        </w:rPr>
      </w:pPr>
    </w:p>
    <w:p w:rsidRPr="008A792D" w:rsidR="0080002E" w:rsidP="0080002E" w:rsidRDefault="0080002E" w14:paraId="44B992CB" w14:textId="6AD53504">
      <w:pPr>
        <w:spacing w:after="0" w:line="324" w:lineRule="exact"/>
        <w:ind w:left="60"/>
        <w:rPr>
          <w:rFonts w:ascii="Times New Roman" w:hAnsi="Times New Roman" w:cs="Times New Roman"/>
          <w:bCs/>
          <w:noProof/>
          <w:spacing w:val="-3"/>
        </w:rPr>
      </w:pPr>
      <w:r w:rsidRPr="008A792D">
        <w:rPr>
          <w:rFonts w:ascii="Times New Roman" w:hAnsi="Times New Roman" w:cs="Times New Roman"/>
          <w:bCs/>
          <w:noProof/>
          <w:spacing w:val="-3"/>
          <w:w w:val="95"/>
          <w:szCs w:val="24"/>
        </w:rPr>
        <w:t xml:space="preserve">The discipline of English at </w:t>
      </w:r>
      <w:r w:rsidR="00B92590">
        <w:rPr>
          <w:rFonts w:ascii="Times New Roman" w:hAnsi="Times New Roman" w:cs="Times New Roman"/>
          <w:bCs/>
          <w:noProof/>
          <w:spacing w:val="-3"/>
          <w:w w:val="95"/>
          <w:szCs w:val="24"/>
        </w:rPr>
        <w:t>University of</w:t>
      </w:r>
      <w:r w:rsidRPr="008A792D">
        <w:rPr>
          <w:rFonts w:ascii="Times New Roman" w:hAnsi="Times New Roman" w:cs="Times New Roman"/>
          <w:bCs/>
          <w:noProof/>
          <w:spacing w:val="-3"/>
          <w:w w:val="95"/>
          <w:szCs w:val="24"/>
        </w:rPr>
        <w:t xml:space="preserve"> Galway adopts the Modern</w:t>
      </w:r>
      <w:r w:rsidRPr="008A792D">
        <w:rPr>
          <w:rFonts w:ascii="Times New Roman" w:hAnsi="Times New Roman" w:cs="Times New Roman"/>
          <w:bCs/>
          <w:noProof/>
          <w:spacing w:val="4"/>
          <w:szCs w:val="24"/>
        </w:rPr>
        <w:t> </w:t>
      </w:r>
      <w:r w:rsidRPr="008A792D">
        <w:rPr>
          <w:rFonts w:ascii="Times New Roman" w:hAnsi="Times New Roman" w:cs="Times New Roman"/>
          <w:bCs/>
          <w:noProof/>
          <w:spacing w:val="-3"/>
          <w:w w:val="95"/>
          <w:szCs w:val="24"/>
        </w:rPr>
        <w:t>Language</w:t>
      </w:r>
      <w:r w:rsidRPr="008A792D">
        <w:rPr>
          <w:rFonts w:ascii="Times New Roman" w:hAnsi="Times New Roman" w:cs="Times New Roman"/>
          <w:bCs/>
          <w:noProof/>
          <w:spacing w:val="3"/>
          <w:szCs w:val="24"/>
        </w:rPr>
        <w:t> </w:t>
      </w:r>
      <w:r w:rsidRPr="008A792D">
        <w:rPr>
          <w:rFonts w:ascii="Times New Roman" w:hAnsi="Times New Roman" w:cs="Times New Roman"/>
          <w:bCs/>
          <w:noProof/>
          <w:spacing w:val="-2"/>
          <w:w w:val="95"/>
          <w:szCs w:val="24"/>
        </w:rPr>
        <w:t>Association (MLA)  referencing guidelines</w:t>
      </w:r>
      <w:r w:rsidRPr="008A792D">
        <w:rPr>
          <w:rFonts w:ascii="Times New Roman" w:hAnsi="Times New Roman" w:cs="Times New Roman"/>
          <w:bCs/>
          <w:noProof/>
          <w:spacing w:val="-3"/>
        </w:rPr>
        <w:t xml:space="preserve">. </w:t>
      </w: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4"/>
        </w:rPr>
        <w:t>MLA</w:t>
      </w:r>
      <w:r w:rsidRPr="008A792D">
        <w:rPr>
          <w:rFonts w:ascii="Times New Roman" w:hAnsi="Times New Roman" w:cs="Times New Roman"/>
          <w:noProof/>
          <w:spacing w:val="4"/>
        </w:rPr>
        <w:t> </w:t>
      </w:r>
      <w:r w:rsidRPr="008A792D">
        <w:rPr>
          <w:rFonts w:ascii="Times New Roman" w:hAnsi="Times New Roman" w:cs="Times New Roman"/>
          <w:noProof/>
          <w:spacing w:val="-2"/>
        </w:rPr>
        <w:t>style,</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acknowledge</w:t>
      </w:r>
      <w:r w:rsidRPr="008A792D">
        <w:rPr>
          <w:rFonts w:ascii="Times New Roman" w:hAnsi="Times New Roman" w:cs="Times New Roman"/>
          <w:noProof/>
          <w:spacing w:val="1"/>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sources</w:t>
      </w:r>
      <w:r w:rsidRPr="008A792D">
        <w:rPr>
          <w:rFonts w:ascii="Times New Roman" w:hAnsi="Times New Roman" w:cs="Times New Roman"/>
          <w:noProof/>
          <w:spacing w:val="2"/>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2"/>
        </w:rPr>
        <w:t>including</w:t>
      </w:r>
      <w:r w:rsidRPr="008A792D">
        <w:rPr>
          <w:rFonts w:ascii="Times New Roman" w:hAnsi="Times New Roman" w:cs="Times New Roman"/>
          <w:noProof/>
          <w:spacing w:val="4"/>
        </w:rPr>
        <w:t> </w:t>
      </w:r>
      <w:r w:rsidRPr="008A792D">
        <w:rPr>
          <w:rFonts w:ascii="Times New Roman" w:hAnsi="Times New Roman" w:cs="Times New Roman"/>
          <w:noProof/>
          <w:spacing w:val="-2"/>
        </w:rPr>
        <w:t>parenthetical</w:t>
      </w:r>
      <w:r w:rsidRPr="008A792D">
        <w:rPr>
          <w:rFonts w:ascii="Times New Roman" w:hAnsi="Times New Roman" w:cs="Times New Roman"/>
          <w:noProof/>
          <w:spacing w:val="3"/>
        </w:rPr>
        <w:t> </w:t>
      </w:r>
      <w:r w:rsidRPr="008A792D">
        <w:rPr>
          <w:rFonts w:ascii="Times New Roman" w:hAnsi="Times New Roman" w:cs="Times New Roman"/>
          <w:noProof/>
          <w:spacing w:val="-3"/>
        </w:rPr>
        <w:t>citations</w:t>
      </w:r>
      <w:r w:rsidRPr="008A792D">
        <w:rPr>
          <w:rFonts w:ascii="Times New Roman" w:hAnsi="Times New Roman" w:cs="Times New Roman"/>
          <w:noProof/>
          <w:spacing w:val="2"/>
        </w:rPr>
        <w:t> </w:t>
      </w:r>
      <w:r w:rsidRPr="008A792D">
        <w:rPr>
          <w:rFonts w:ascii="Times New Roman" w:hAnsi="Times New Roman" w:cs="Times New Roman"/>
          <w:noProof/>
          <w:spacing w:val="-2"/>
        </w:rPr>
        <w:t>within</w:t>
      </w:r>
    </w:p>
    <w:p w:rsidRPr="008A792D" w:rsidR="0080002E" w:rsidP="0080002E" w:rsidRDefault="0080002E" w14:paraId="1E414F23" w14:textId="77777777">
      <w:pPr>
        <w:spacing w:after="0" w:line="271" w:lineRule="exact"/>
        <w:ind w:left="60"/>
        <w:rPr>
          <w:rFonts w:ascii="Times New Roman" w:hAnsi="Times New Roman" w:cs="Times New Roman"/>
          <w:noProof/>
          <w:spacing w:val="3"/>
        </w:rPr>
      </w:pP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p>
    <w:p w:rsidRPr="008A792D" w:rsidR="0080002E" w:rsidP="0080002E" w:rsidRDefault="0080002E" w14:paraId="4A85BFF1"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These</w:t>
      </w:r>
      <w:r w:rsidRPr="008A792D">
        <w:rPr>
          <w:rFonts w:ascii="Times New Roman" w:hAnsi="Times New Roman" w:cs="Times New Roman"/>
          <w:noProof/>
          <w:spacing w:val="4"/>
        </w:rPr>
        <w:t> </w:t>
      </w:r>
      <w:r w:rsidRPr="008A792D">
        <w:rPr>
          <w:rFonts w:ascii="Times New Roman" w:hAnsi="Times New Roman" w:cs="Times New Roman"/>
          <w:noProof/>
          <w:spacing w:val="-2"/>
        </w:rPr>
        <w:t>refer</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reader</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alphabetical</w:t>
      </w:r>
      <w:r w:rsidRPr="008A792D">
        <w:rPr>
          <w:rFonts w:ascii="Times New Roman" w:hAnsi="Times New Roman" w:cs="Times New Roman"/>
          <w:noProof/>
          <w:spacing w:val="3"/>
        </w:rPr>
        <w:t> </w:t>
      </w:r>
      <w:r w:rsidRPr="008A792D">
        <w:rPr>
          <w:rFonts w:ascii="Times New Roman" w:hAnsi="Times New Roman" w:cs="Times New Roman"/>
          <w:noProof/>
          <w:spacing w:val="-3"/>
        </w:rPr>
        <w:t>list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works</w:t>
      </w:r>
      <w:r w:rsidRPr="008A792D">
        <w:rPr>
          <w:rFonts w:ascii="Times New Roman" w:hAnsi="Times New Roman" w:cs="Times New Roman"/>
          <w:noProof/>
          <w:spacing w:val="2"/>
        </w:rPr>
        <w:t> </w:t>
      </w:r>
      <w:r w:rsidRPr="008A792D">
        <w:rPr>
          <w:rFonts w:ascii="Times New Roman" w:hAnsi="Times New Roman" w:cs="Times New Roman"/>
          <w:noProof/>
          <w:spacing w:val="-2"/>
        </w:rPr>
        <w:t>cited,</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bibliography,</w:t>
      </w:r>
    </w:p>
    <w:p w:rsidRPr="008A792D" w:rsidR="0080002E" w:rsidP="0080002E" w:rsidRDefault="0080002E" w14:paraId="08214C4F"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appears</w:t>
      </w:r>
      <w:r w:rsidRPr="008A792D">
        <w:rPr>
          <w:rFonts w:ascii="Times New Roman" w:hAnsi="Times New Roman" w:cs="Times New Roman"/>
          <w:noProof/>
          <w:spacing w:val="2"/>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end</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example:</w:t>
      </w:r>
    </w:p>
    <w:p w:rsidRPr="008A792D" w:rsidR="0080002E" w:rsidP="0080002E" w:rsidRDefault="0080002E" w14:paraId="00791851" w14:textId="77777777">
      <w:pPr>
        <w:spacing w:after="0" w:line="230" w:lineRule="exact"/>
        <w:ind w:left="60"/>
        <w:rPr>
          <w:rFonts w:ascii="Times New Roman" w:hAnsi="Times New Roman" w:cs="Times New Roman"/>
        </w:rPr>
      </w:pPr>
    </w:p>
    <w:p w:rsidRPr="008A792D" w:rsidR="0080002E" w:rsidP="0080002E" w:rsidRDefault="0080002E" w14:paraId="40A695F2"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close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millennium</w:t>
      </w:r>
      <w:r w:rsidRPr="008A792D">
        <w:rPr>
          <w:rFonts w:ascii="Times New Roman" w:hAnsi="Times New Roman" w:cs="Times New Roman"/>
          <w:noProof/>
          <w:spacing w:val="3"/>
        </w:rPr>
        <w:t> </w:t>
      </w:r>
      <w:r w:rsidRPr="008A792D">
        <w:rPr>
          <w:rFonts w:ascii="Times New Roman" w:hAnsi="Times New Roman" w:cs="Times New Roman"/>
          <w:noProof/>
          <w:spacing w:val="-2"/>
        </w:rPr>
        <w:t>was</w:t>
      </w:r>
      <w:r w:rsidRPr="008A792D">
        <w:rPr>
          <w:rFonts w:ascii="Times New Roman" w:hAnsi="Times New Roman" w:cs="Times New Roman"/>
          <w:noProof/>
          <w:spacing w:val="2"/>
        </w:rPr>
        <w:t> </w:t>
      </w:r>
      <w:r w:rsidRPr="008A792D">
        <w:rPr>
          <w:rFonts w:ascii="Times New Roman" w:hAnsi="Times New Roman" w:cs="Times New Roman"/>
          <w:noProof/>
          <w:spacing w:val="-3"/>
        </w:rPr>
        <w:t>marked</w:t>
      </w:r>
      <w:r w:rsidRPr="008A792D">
        <w:rPr>
          <w:rFonts w:ascii="Times New Roman" w:hAnsi="Times New Roman" w:cs="Times New Roman"/>
          <w:noProof/>
          <w:spacing w:val="3"/>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deep</w:t>
      </w:r>
      <w:r w:rsidRPr="008A792D">
        <w:rPr>
          <w:rFonts w:ascii="Times New Roman" w:hAnsi="Times New Roman" w:cs="Times New Roman"/>
          <w:noProof/>
          <w:spacing w:val="3"/>
        </w:rPr>
        <w:t> </w:t>
      </w:r>
      <w:r w:rsidRPr="008A792D">
        <w:rPr>
          <w:rFonts w:ascii="Times New Roman" w:hAnsi="Times New Roman" w:cs="Times New Roman"/>
          <w:noProof/>
          <w:spacing w:val="-3"/>
        </w:rPr>
        <w:t>suspicion</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natural</w:t>
      </w:r>
      <w:r w:rsidRPr="008A792D">
        <w:rPr>
          <w:rFonts w:ascii="Times New Roman" w:hAnsi="Times New Roman" w:cs="Times New Roman"/>
          <w:noProof/>
          <w:spacing w:val="3"/>
        </w:rPr>
        <w:t> </w:t>
      </w:r>
      <w:r w:rsidRPr="008A792D">
        <w:rPr>
          <w:rFonts w:ascii="Times New Roman" w:hAnsi="Times New Roman" w:cs="Times New Roman"/>
          <w:noProof/>
          <w:spacing w:val="-3"/>
        </w:rPr>
        <w:t>world</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an</w:t>
      </w:r>
    </w:p>
    <w:p w:rsidRPr="008A792D" w:rsidR="0080002E" w:rsidP="0080002E" w:rsidRDefault="0080002E" w14:paraId="51D3396F"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increasing</w:t>
      </w:r>
      <w:r w:rsidRPr="008A792D">
        <w:rPr>
          <w:rFonts w:ascii="Times New Roman" w:hAnsi="Times New Roman" w:cs="Times New Roman"/>
          <w:noProof/>
          <w:spacing w:val="4"/>
        </w:rPr>
        <w:t> </w:t>
      </w:r>
      <w:r w:rsidRPr="008A792D">
        <w:rPr>
          <w:rFonts w:ascii="Times New Roman" w:hAnsi="Times New Roman" w:cs="Times New Roman"/>
          <w:noProof/>
          <w:spacing w:val="-2"/>
        </w:rPr>
        <w:t>reliance</w:t>
      </w:r>
      <w:r w:rsidRPr="008A792D">
        <w:rPr>
          <w:rFonts w:ascii="Times New Roman" w:hAnsi="Times New Roman" w:cs="Times New Roman"/>
          <w:noProof/>
          <w:spacing w:val="4"/>
        </w:rPr>
        <w:t> </w:t>
      </w:r>
      <w:r w:rsidRPr="008A792D">
        <w:rPr>
          <w:rFonts w:ascii="Times New Roman" w:hAnsi="Times New Roman" w:cs="Times New Roman"/>
          <w:noProof/>
          <w:spacing w:val="-3"/>
        </w:rPr>
        <w:t>“upon</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pronouncements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soothsayers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visionaries,</w:t>
      </w:r>
      <w:r w:rsidRPr="008A792D">
        <w:rPr>
          <w:rFonts w:ascii="Times New Roman" w:hAnsi="Times New Roman" w:cs="Times New Roman"/>
          <w:noProof/>
          <w:spacing w:val="3"/>
        </w:rPr>
        <w:t> </w:t>
      </w:r>
      <w:r w:rsidRPr="008A792D">
        <w:rPr>
          <w:rFonts w:ascii="Times New Roman" w:hAnsi="Times New Roman" w:cs="Times New Roman"/>
          <w:noProof/>
          <w:spacing w:val="-3"/>
        </w:rPr>
        <w:t>who</w:t>
      </w:r>
    </w:p>
    <w:p w:rsidRPr="008A792D" w:rsidR="0080002E" w:rsidP="0080002E" w:rsidRDefault="0080002E" w14:paraId="2F4F386F"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caused</w:t>
      </w:r>
      <w:r w:rsidRPr="008A792D">
        <w:rPr>
          <w:rFonts w:ascii="Times New Roman" w:hAnsi="Times New Roman" w:cs="Times New Roman"/>
          <w:noProof/>
          <w:spacing w:val="3"/>
        </w:rPr>
        <w:t> </w:t>
      </w:r>
      <w:r w:rsidRPr="008A792D">
        <w:rPr>
          <w:rFonts w:ascii="Times New Roman" w:hAnsi="Times New Roman" w:cs="Times New Roman"/>
          <w:noProof/>
          <w:spacing w:val="-2"/>
        </w:rPr>
        <w:t>hysteria</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2"/>
        </w:rPr>
        <w:t>their</w:t>
      </w:r>
      <w:r w:rsidRPr="008A792D">
        <w:rPr>
          <w:rFonts w:ascii="Times New Roman" w:hAnsi="Times New Roman" w:cs="Times New Roman"/>
          <w:noProof/>
        </w:rPr>
        <w:t> </w:t>
      </w:r>
      <w:r w:rsidRPr="008A792D">
        <w:rPr>
          <w:rFonts w:ascii="Times New Roman" w:hAnsi="Times New Roman" w:cs="Times New Roman"/>
          <w:noProof/>
          <w:spacing w:val="-3"/>
        </w:rPr>
        <w:t>doom-laden</w:t>
      </w:r>
      <w:r w:rsidRPr="008A792D">
        <w:rPr>
          <w:rFonts w:ascii="Times New Roman" w:hAnsi="Times New Roman" w:cs="Times New Roman"/>
          <w:noProof/>
          <w:spacing w:val="3"/>
        </w:rPr>
        <w:t> </w:t>
      </w:r>
      <w:r w:rsidRPr="008A792D">
        <w:rPr>
          <w:rFonts w:ascii="Times New Roman" w:hAnsi="Times New Roman" w:cs="Times New Roman"/>
          <w:noProof/>
          <w:spacing w:val="-2"/>
        </w:rPr>
        <w:t>forecasts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the</w:t>
      </w:r>
      <w:r w:rsidRPr="008A792D">
        <w:rPr>
          <w:rFonts w:ascii="Times New Roman" w:hAnsi="Times New Roman" w:cs="Times New Roman"/>
          <w:noProof/>
          <w:spacing w:val="4"/>
        </w:rPr>
        <w:t> </w:t>
      </w:r>
      <w:r w:rsidRPr="008A792D">
        <w:rPr>
          <w:rFonts w:ascii="Times New Roman" w:hAnsi="Times New Roman" w:cs="Times New Roman"/>
          <w:noProof/>
          <w:spacing w:val="-3"/>
        </w:rPr>
        <w:t>end</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humanity”</w:t>
      </w:r>
      <w:r w:rsidRPr="008A792D">
        <w:rPr>
          <w:rFonts w:ascii="Times New Roman" w:hAnsi="Times New Roman" w:cs="Times New Roman"/>
          <w:noProof/>
          <w:spacing w:val="4"/>
        </w:rPr>
        <w:t> </w:t>
      </w:r>
      <w:r w:rsidRPr="008A792D">
        <w:rPr>
          <w:rFonts w:ascii="Times New Roman" w:hAnsi="Times New Roman" w:cs="Times New Roman"/>
          <w:noProof/>
          <w:spacing w:val="-3"/>
        </w:rPr>
        <w:t>(Mulligan</w:t>
      </w:r>
      <w:r w:rsidRPr="008A792D">
        <w:rPr>
          <w:rFonts w:ascii="Times New Roman" w:hAnsi="Times New Roman" w:cs="Times New Roman"/>
          <w:noProof/>
          <w:spacing w:val="3"/>
        </w:rPr>
        <w:t> </w:t>
      </w:r>
      <w:r w:rsidRPr="008A792D">
        <w:rPr>
          <w:rFonts w:ascii="Times New Roman" w:hAnsi="Times New Roman" w:cs="Times New Roman"/>
          <w:noProof/>
          <w:spacing w:val="-2"/>
        </w:rPr>
        <w:t>234).</w:t>
      </w:r>
    </w:p>
    <w:p w:rsidRPr="008A792D" w:rsidR="0080002E" w:rsidP="0080002E" w:rsidRDefault="0080002E" w14:paraId="0D34BD63" w14:textId="77777777">
      <w:pPr>
        <w:spacing w:after="0" w:line="230" w:lineRule="exact"/>
        <w:ind w:left="60"/>
        <w:rPr>
          <w:rFonts w:ascii="Times New Roman" w:hAnsi="Times New Roman" w:cs="Times New Roman"/>
        </w:rPr>
      </w:pPr>
    </w:p>
    <w:p w:rsidRPr="008A792D" w:rsidR="0080002E" w:rsidP="0080002E" w:rsidRDefault="0080002E" w14:paraId="3B52483F"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citation</w:t>
      </w:r>
      <w:r w:rsidRPr="008A792D">
        <w:rPr>
          <w:rFonts w:ascii="Times New Roman" w:hAnsi="Times New Roman" w:cs="Times New Roman"/>
          <w:noProof/>
          <w:spacing w:val="3"/>
        </w:rPr>
        <w:t> </w:t>
      </w:r>
      <w:r w:rsidRPr="008A792D">
        <w:rPr>
          <w:rFonts w:ascii="Times New Roman" w:hAnsi="Times New Roman" w:cs="Times New Roman"/>
          <w:noProof/>
          <w:spacing w:val="-2"/>
        </w:rPr>
        <w:t>“(Mulligan</w:t>
      </w:r>
      <w:r w:rsidRPr="008A792D">
        <w:rPr>
          <w:rFonts w:ascii="Times New Roman" w:hAnsi="Times New Roman" w:cs="Times New Roman"/>
          <w:noProof/>
          <w:spacing w:val="3"/>
        </w:rPr>
        <w:t> </w:t>
      </w:r>
      <w:r w:rsidRPr="008A792D">
        <w:rPr>
          <w:rFonts w:ascii="Times New Roman" w:hAnsi="Times New Roman" w:cs="Times New Roman"/>
          <w:noProof/>
          <w:spacing w:val="-3"/>
        </w:rPr>
        <w:t>234)”</w:t>
      </w:r>
      <w:r w:rsidRPr="008A792D">
        <w:rPr>
          <w:rFonts w:ascii="Times New Roman" w:hAnsi="Times New Roman" w:cs="Times New Roman"/>
          <w:noProof/>
          <w:spacing w:val="4"/>
        </w:rPr>
        <w:t> </w:t>
      </w:r>
      <w:r w:rsidRPr="008A792D">
        <w:rPr>
          <w:rFonts w:ascii="Times New Roman" w:hAnsi="Times New Roman" w:cs="Times New Roman"/>
          <w:noProof/>
          <w:spacing w:val="-3"/>
        </w:rPr>
        <w:t>informs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reader</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quotation</w:t>
      </w:r>
      <w:r w:rsidRPr="008A792D">
        <w:rPr>
          <w:rFonts w:ascii="Times New Roman" w:hAnsi="Times New Roman" w:cs="Times New Roman"/>
          <w:noProof/>
          <w:spacing w:val="3"/>
        </w:rPr>
        <w:t> </w:t>
      </w:r>
      <w:r w:rsidRPr="008A792D">
        <w:rPr>
          <w:rFonts w:ascii="Times New Roman" w:hAnsi="Times New Roman" w:cs="Times New Roman"/>
          <w:noProof/>
          <w:spacing w:val="-2"/>
        </w:rPr>
        <w:t>originates</w:t>
      </w:r>
      <w:r w:rsidRPr="008A792D">
        <w:rPr>
          <w:rFonts w:ascii="Times New Roman" w:hAnsi="Times New Roman" w:cs="Times New Roman"/>
          <w:noProof/>
          <w:spacing w:val="2"/>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page</w:t>
      </w:r>
    </w:p>
    <w:p w:rsidRPr="008A792D" w:rsidR="0080002E" w:rsidP="0080002E" w:rsidRDefault="0080002E" w14:paraId="5EAA6516"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234</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3"/>
        </w:rPr>
        <w:t>by</w:t>
      </w:r>
      <w:r w:rsidRPr="008A792D">
        <w:rPr>
          <w:rFonts w:ascii="Times New Roman" w:hAnsi="Times New Roman" w:cs="Times New Roman"/>
          <w:noProof/>
          <w:spacing w:val="1"/>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author</w:t>
      </w:r>
      <w:r w:rsidRPr="008A792D">
        <w:rPr>
          <w:rFonts w:ascii="Times New Roman" w:hAnsi="Times New Roman" w:cs="Times New Roman"/>
          <w:noProof/>
          <w:spacing w:val="2"/>
        </w:rPr>
        <w:t> </w:t>
      </w:r>
      <w:r w:rsidRPr="008A792D">
        <w:rPr>
          <w:rFonts w:ascii="Times New Roman" w:hAnsi="Times New Roman" w:cs="Times New Roman"/>
          <w:noProof/>
          <w:spacing w:val="-3"/>
        </w:rPr>
        <w:t>named</w:t>
      </w:r>
      <w:r w:rsidRPr="008A792D">
        <w:rPr>
          <w:rFonts w:ascii="Times New Roman" w:hAnsi="Times New Roman" w:cs="Times New Roman"/>
          <w:noProof/>
          <w:spacing w:val="3"/>
        </w:rPr>
        <w:t> </w:t>
      </w:r>
      <w:r w:rsidRPr="008A792D">
        <w:rPr>
          <w:rFonts w:ascii="Times New Roman" w:hAnsi="Times New Roman" w:cs="Times New Roman"/>
          <w:noProof/>
          <w:spacing w:val="-2"/>
        </w:rPr>
        <w:t>Mulligan.</w:t>
      </w:r>
      <w:r w:rsidRPr="008A792D">
        <w:rPr>
          <w:rFonts w:ascii="Times New Roman" w:hAnsi="Times New Roman" w:cs="Times New Roman"/>
          <w:noProof/>
          <w:spacing w:val="1"/>
        </w:rPr>
        <w:t> </w:t>
      </w:r>
      <w:r w:rsidRPr="008A792D">
        <w:rPr>
          <w:rFonts w:ascii="Times New Roman" w:hAnsi="Times New Roman" w:cs="Times New Roman"/>
          <w:noProof/>
          <w:spacing w:val="-3"/>
        </w:rPr>
        <w:t>Consulting</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bibliography,</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reader</w:t>
      </w:r>
    </w:p>
    <w:p w:rsidRPr="008A792D" w:rsidR="0080002E" w:rsidP="0080002E" w:rsidRDefault="0080002E" w14:paraId="49F4F2C7"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3"/>
        </w:rPr>
        <w:t>find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following</w:t>
      </w:r>
      <w:r w:rsidRPr="008A792D">
        <w:rPr>
          <w:rFonts w:ascii="Times New Roman" w:hAnsi="Times New Roman" w:cs="Times New Roman"/>
          <w:noProof/>
          <w:spacing w:val="4"/>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under</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name</w:t>
      </w:r>
      <w:r w:rsidRPr="008A792D">
        <w:rPr>
          <w:rFonts w:ascii="Times New Roman" w:hAnsi="Times New Roman" w:cs="Times New Roman"/>
          <w:noProof/>
          <w:spacing w:val="4"/>
        </w:rPr>
        <w:t> </w:t>
      </w:r>
      <w:r w:rsidRPr="008A792D">
        <w:rPr>
          <w:rFonts w:ascii="Times New Roman" w:hAnsi="Times New Roman" w:cs="Times New Roman"/>
          <w:noProof/>
          <w:spacing w:val="-2"/>
        </w:rPr>
        <w:t>Mulligan:</w:t>
      </w:r>
    </w:p>
    <w:p w:rsidRPr="008A792D" w:rsidR="0080002E" w:rsidP="0080002E" w:rsidRDefault="0080002E" w14:paraId="5512AAD0" w14:textId="77777777">
      <w:pPr>
        <w:spacing w:after="0" w:line="228" w:lineRule="exact"/>
        <w:ind w:left="60"/>
        <w:rPr>
          <w:rFonts w:ascii="Times New Roman" w:hAnsi="Times New Roman" w:cs="Times New Roman"/>
        </w:rPr>
      </w:pPr>
    </w:p>
    <w:p w:rsidRPr="008A792D" w:rsidR="0080002E" w:rsidP="0080002E" w:rsidRDefault="0080002E" w14:paraId="482FC454"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Mulligan,</w:t>
      </w:r>
      <w:r w:rsidRPr="008A792D">
        <w:rPr>
          <w:rFonts w:ascii="Times New Roman" w:hAnsi="Times New Roman" w:cs="Times New Roman"/>
          <w:noProof/>
          <w:spacing w:val="3"/>
        </w:rPr>
        <w:t> </w:t>
      </w:r>
      <w:r w:rsidRPr="008A792D">
        <w:rPr>
          <w:rFonts w:ascii="Times New Roman" w:hAnsi="Times New Roman" w:cs="Times New Roman"/>
          <w:noProof/>
          <w:spacing w:val="-3"/>
        </w:rPr>
        <w:t>Grant</w:t>
      </w:r>
      <w:r w:rsidRPr="008A792D">
        <w:rPr>
          <w:rFonts w:ascii="Times New Roman" w:hAnsi="Times New Roman" w:cs="Times New Roman"/>
          <w:noProof/>
          <w:spacing w:val="3"/>
        </w:rPr>
        <w:t> </w:t>
      </w:r>
      <w:r w:rsidRPr="008A792D">
        <w:rPr>
          <w:rFonts w:ascii="Times New Roman" w:hAnsi="Times New Roman" w:cs="Times New Roman"/>
          <w:noProof/>
          <w:spacing w:val="-2"/>
        </w:rPr>
        <w:t>V.</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Religions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Medieval</w:t>
      </w:r>
      <w:r w:rsidRPr="008A792D">
        <w:rPr>
          <w:rFonts w:ascii="Times New Roman" w:hAnsi="Times New Roman" w:cs="Times New Roman"/>
          <w:i/>
          <w:noProof/>
          <w:spacing w:val="3"/>
        </w:rPr>
        <w:t> </w:t>
      </w:r>
      <w:r w:rsidRPr="008A792D">
        <w:rPr>
          <w:rFonts w:ascii="Times New Roman" w:hAnsi="Times New Roman" w:cs="Times New Roman"/>
          <w:i/>
          <w:noProof/>
          <w:spacing w:val="-2"/>
        </w:rPr>
        <w:t>Europe:</w:t>
      </w:r>
      <w:r w:rsidRPr="008A792D">
        <w:rPr>
          <w:rFonts w:ascii="Times New Roman" w:hAnsi="Times New Roman" w:cs="Times New Roman"/>
          <w:i/>
          <w:noProof/>
          <w:spacing w:val="3"/>
        </w:rPr>
        <w:t> </w:t>
      </w:r>
      <w:r w:rsidRPr="008A792D">
        <w:rPr>
          <w:rFonts w:ascii="Times New Roman" w:hAnsi="Times New Roman" w:cs="Times New Roman"/>
          <w:i/>
          <w:noProof/>
          <w:spacing w:val="-2"/>
        </w:rPr>
        <w:t>Fear</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Masses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London:</w:t>
      </w:r>
      <w:r w:rsidRPr="008A792D">
        <w:rPr>
          <w:rFonts w:ascii="Times New Roman" w:hAnsi="Times New Roman" w:cs="Times New Roman"/>
          <w:noProof/>
          <w:spacing w:val="3"/>
        </w:rPr>
        <w:t> </w:t>
      </w:r>
      <w:r w:rsidRPr="008A792D">
        <w:rPr>
          <w:rFonts w:ascii="Times New Roman" w:hAnsi="Times New Roman" w:cs="Times New Roman"/>
          <w:noProof/>
          <w:spacing w:val="-2"/>
        </w:rPr>
        <w:t>Secker,</w:t>
      </w:r>
    </w:p>
    <w:p w:rsidRPr="008A792D" w:rsidR="0080002E" w:rsidP="0080002E" w:rsidRDefault="0080002E" w14:paraId="6B8BB164"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1977.</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921323A" w14:textId="77777777">
      <w:pPr>
        <w:spacing w:after="0" w:line="230" w:lineRule="exact"/>
        <w:ind w:left="60"/>
        <w:rPr>
          <w:rFonts w:ascii="Times New Roman" w:hAnsi="Times New Roman" w:cs="Times New Roman"/>
        </w:rPr>
      </w:pPr>
    </w:p>
    <w:p w:rsidRPr="008A792D" w:rsidR="0080002E" w:rsidP="0080002E" w:rsidRDefault="0080002E" w14:paraId="3990C04D"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bibliography</w:t>
      </w:r>
      <w:r w:rsidRPr="008A792D">
        <w:rPr>
          <w:rFonts w:ascii="Times New Roman" w:hAnsi="Times New Roman" w:cs="Times New Roman"/>
          <w:noProof/>
          <w:spacing w:val="4"/>
        </w:rPr>
        <w:t> </w:t>
      </w:r>
      <w:r w:rsidRPr="008A792D">
        <w:rPr>
          <w:rFonts w:ascii="Times New Roman" w:hAnsi="Times New Roman" w:cs="Times New Roman"/>
          <w:noProof/>
          <w:spacing w:val="-3"/>
        </w:rPr>
        <w:t>might</w:t>
      </w:r>
      <w:r w:rsidRPr="008A792D">
        <w:rPr>
          <w:rFonts w:ascii="Times New Roman" w:hAnsi="Times New Roman" w:cs="Times New Roman"/>
          <w:noProof/>
          <w:spacing w:val="3"/>
        </w:rPr>
        <w:t> </w:t>
      </w:r>
      <w:r w:rsidRPr="008A792D">
        <w:rPr>
          <w:rFonts w:ascii="Times New Roman" w:hAnsi="Times New Roman" w:cs="Times New Roman"/>
          <w:noProof/>
          <w:spacing w:val="-2"/>
        </w:rPr>
        <w:t>list</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second</w:t>
      </w:r>
      <w:r w:rsidRPr="008A792D">
        <w:rPr>
          <w:rFonts w:ascii="Times New Roman" w:hAnsi="Times New Roman" w:cs="Times New Roman"/>
          <w:noProof/>
          <w:spacing w:val="3"/>
        </w:rPr>
        <w:t> </w:t>
      </w:r>
      <w:r w:rsidRPr="008A792D">
        <w:rPr>
          <w:rFonts w:ascii="Times New Roman" w:hAnsi="Times New Roman" w:cs="Times New Roman"/>
          <w:noProof/>
          <w:spacing w:val="-3"/>
        </w:rPr>
        <w:t>work</w:t>
      </w:r>
      <w:r w:rsidRPr="008A792D">
        <w:rPr>
          <w:rFonts w:ascii="Times New Roman" w:hAnsi="Times New Roman" w:cs="Times New Roman"/>
          <w:noProof/>
          <w:spacing w:val="3"/>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2"/>
        </w:rPr>
        <w:t>this</w:t>
      </w:r>
      <w:r w:rsidRPr="008A792D">
        <w:rPr>
          <w:rFonts w:ascii="Times New Roman" w:hAnsi="Times New Roman" w:cs="Times New Roman"/>
          <w:noProof/>
          <w:spacing w:val="2"/>
        </w:rPr>
        <w:t> </w:t>
      </w:r>
      <w:r w:rsidRPr="008A792D">
        <w:rPr>
          <w:rFonts w:ascii="Times New Roman" w:hAnsi="Times New Roman" w:cs="Times New Roman"/>
          <w:noProof/>
          <w:spacing w:val="-3"/>
        </w:rPr>
        <w:t>author,</w:t>
      </w:r>
      <w:r w:rsidRPr="008A792D">
        <w:rPr>
          <w:rFonts w:ascii="Times New Roman" w:hAnsi="Times New Roman" w:cs="Times New Roman"/>
          <w:noProof/>
          <w:spacing w:val="3"/>
        </w:rPr>
        <w:t> </w:t>
      </w:r>
      <w:r w:rsidRPr="008A792D">
        <w:rPr>
          <w:rFonts w:ascii="Times New Roman" w:hAnsi="Times New Roman" w:cs="Times New Roman"/>
          <w:noProof/>
          <w:spacing w:val="-2"/>
        </w:rPr>
        <w:t>which,</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accordance</w:t>
      </w:r>
      <w:r w:rsidRPr="008A792D">
        <w:rPr>
          <w:rFonts w:ascii="Times New Roman" w:hAnsi="Times New Roman" w:cs="Times New Roman"/>
          <w:noProof/>
          <w:spacing w:val="4"/>
        </w:rPr>
        <w:t> </w:t>
      </w:r>
      <w:r w:rsidRPr="008A792D">
        <w:rPr>
          <w:rFonts w:ascii="Times New Roman" w:hAnsi="Times New Roman" w:cs="Times New Roman"/>
          <w:noProof/>
          <w:spacing w:val="-3"/>
        </w:rPr>
        <w:t>with</w:t>
      </w:r>
    </w:p>
    <w:p w:rsidRPr="008A792D" w:rsidR="0080002E" w:rsidP="0080002E" w:rsidRDefault="0080002E" w14:paraId="012E0CAA"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4"/>
        </w:rPr>
        <w:t>MLA</w:t>
      </w:r>
      <w:r w:rsidRPr="008A792D">
        <w:rPr>
          <w:rFonts w:ascii="Times New Roman" w:hAnsi="Times New Roman" w:cs="Times New Roman"/>
          <w:noProof/>
          <w:spacing w:val="4"/>
        </w:rPr>
        <w:t> </w:t>
      </w:r>
      <w:r w:rsidRPr="008A792D">
        <w:rPr>
          <w:rFonts w:ascii="Times New Roman" w:hAnsi="Times New Roman" w:cs="Times New Roman"/>
          <w:noProof/>
          <w:spacing w:val="-2"/>
        </w:rPr>
        <w:t>style,</w:t>
      </w:r>
      <w:r w:rsidRPr="008A792D">
        <w:rPr>
          <w:rFonts w:ascii="Times New Roman" w:hAnsi="Times New Roman" w:cs="Times New Roman"/>
          <w:noProof/>
          <w:spacing w:val="3"/>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2"/>
        </w:rPr>
        <w:t>appear</w:t>
      </w:r>
      <w:r w:rsidRPr="008A792D">
        <w:rPr>
          <w:rFonts w:ascii="Times New Roman" w:hAnsi="Times New Roman" w:cs="Times New Roman"/>
          <w:noProof/>
          <w:spacing w:val="2"/>
        </w:rPr>
        <w:t> </w:t>
      </w: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list</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three</w:t>
      </w:r>
      <w:r w:rsidRPr="008A792D">
        <w:rPr>
          <w:rFonts w:ascii="Times New Roman" w:hAnsi="Times New Roman" w:cs="Times New Roman"/>
          <w:noProof/>
          <w:spacing w:val="4"/>
        </w:rPr>
        <w:t> </w:t>
      </w:r>
      <w:r w:rsidRPr="008A792D">
        <w:rPr>
          <w:rFonts w:ascii="Times New Roman" w:hAnsi="Times New Roman" w:cs="Times New Roman"/>
          <w:noProof/>
          <w:spacing w:val="-3"/>
        </w:rPr>
        <w:t>hyphens</w:t>
      </w:r>
      <w:r w:rsidRPr="008A792D">
        <w:rPr>
          <w:rFonts w:ascii="Times New Roman" w:hAnsi="Times New Roman" w:cs="Times New Roman"/>
          <w:noProof/>
          <w:spacing w:val="2"/>
        </w:rPr>
        <w:t> </w:t>
      </w:r>
      <w:r w:rsidRPr="008A792D">
        <w:rPr>
          <w:rFonts w:ascii="Times New Roman" w:hAnsi="Times New Roman" w:cs="Times New Roman"/>
          <w:noProof/>
          <w:spacing w:val="-2"/>
        </w:rPr>
        <w:t>substituting</w:t>
      </w:r>
      <w:r w:rsidRPr="008A792D">
        <w:rPr>
          <w:rFonts w:ascii="Times New Roman" w:hAnsi="Times New Roman" w:cs="Times New Roman"/>
          <w:noProof/>
          <w:spacing w:val="4"/>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author’s</w:t>
      </w:r>
    </w:p>
    <w:p w:rsidRPr="008A792D" w:rsidR="0080002E" w:rsidP="0080002E" w:rsidRDefault="0080002E" w14:paraId="5EA87C32"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name:</w:t>
      </w:r>
    </w:p>
    <w:p w:rsidRPr="008A792D" w:rsidR="0080002E" w:rsidP="0080002E" w:rsidRDefault="0080002E" w14:paraId="00B16AFA" w14:textId="77777777">
      <w:pPr>
        <w:spacing w:after="0" w:line="228" w:lineRule="exact"/>
        <w:ind w:left="60"/>
        <w:rPr>
          <w:rFonts w:ascii="Times New Roman" w:hAnsi="Times New Roman" w:cs="Times New Roman"/>
        </w:rPr>
      </w:pPr>
    </w:p>
    <w:p w:rsidRPr="008A792D" w:rsidR="0080002E" w:rsidP="0080002E" w:rsidRDefault="0080002E" w14:paraId="3161AB79"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Tudor</w:t>
      </w:r>
      <w:r w:rsidRPr="008A792D">
        <w:rPr>
          <w:rFonts w:ascii="Times New Roman" w:hAnsi="Times New Roman" w:cs="Times New Roman"/>
          <w:i/>
          <w:noProof/>
          <w:spacing w:val="3"/>
        </w:rPr>
        <w:t> </w:t>
      </w:r>
      <w:r w:rsidRPr="008A792D">
        <w:rPr>
          <w:rFonts w:ascii="Times New Roman" w:hAnsi="Times New Roman" w:cs="Times New Roman"/>
          <w:i/>
          <w:noProof/>
          <w:spacing w:val="-3"/>
        </w:rPr>
        <w:t>World</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London:</w:t>
      </w:r>
      <w:r w:rsidRPr="008A792D">
        <w:rPr>
          <w:rFonts w:ascii="Times New Roman" w:hAnsi="Times New Roman" w:cs="Times New Roman"/>
          <w:noProof/>
          <w:spacing w:val="3"/>
        </w:rPr>
        <w:t> </w:t>
      </w:r>
      <w:r w:rsidRPr="008A792D">
        <w:rPr>
          <w:rFonts w:ascii="Times New Roman" w:hAnsi="Times New Roman" w:cs="Times New Roman"/>
          <w:noProof/>
          <w:spacing w:val="-2"/>
        </w:rPr>
        <w:t>Macmillan,</w:t>
      </w:r>
      <w:r w:rsidRPr="008A792D">
        <w:rPr>
          <w:rFonts w:ascii="Times New Roman" w:hAnsi="Times New Roman" w:cs="Times New Roman"/>
          <w:noProof/>
          <w:spacing w:val="3"/>
        </w:rPr>
        <w:t> </w:t>
      </w:r>
      <w:r w:rsidRPr="008A792D">
        <w:rPr>
          <w:rFonts w:ascii="Times New Roman" w:hAnsi="Times New Roman" w:cs="Times New Roman"/>
          <w:noProof/>
          <w:spacing w:val="-3"/>
        </w:rPr>
        <w:t>1981.</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0AFC12B5" w14:textId="77777777">
      <w:pPr>
        <w:spacing w:after="0" w:line="228" w:lineRule="exact"/>
        <w:ind w:left="60"/>
        <w:rPr>
          <w:rFonts w:ascii="Times New Roman" w:hAnsi="Times New Roman" w:cs="Times New Roman"/>
        </w:rPr>
      </w:pPr>
    </w:p>
    <w:p w:rsidRPr="008A792D" w:rsidR="0080002E" w:rsidP="0080002E" w:rsidRDefault="0080002E" w14:paraId="03666F41"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2"/>
        </w:rPr>
        <w:t>this</w:t>
      </w:r>
      <w:r w:rsidRPr="008A792D">
        <w:rPr>
          <w:rFonts w:ascii="Times New Roman" w:hAnsi="Times New Roman" w:cs="Times New Roman"/>
          <w:noProof/>
          <w:spacing w:val="2"/>
        </w:rPr>
        <w:t> </w:t>
      </w:r>
      <w:r w:rsidRPr="008A792D">
        <w:rPr>
          <w:rFonts w:ascii="Times New Roman" w:hAnsi="Times New Roman" w:cs="Times New Roman"/>
          <w:noProof/>
          <w:spacing w:val="-2"/>
        </w:rPr>
        <w:t>case,</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parenthetical</w:t>
      </w:r>
      <w:r w:rsidRPr="008A792D">
        <w:rPr>
          <w:rFonts w:ascii="Times New Roman" w:hAnsi="Times New Roman" w:cs="Times New Roman"/>
          <w:noProof/>
          <w:spacing w:val="3"/>
        </w:rPr>
        <w:t> </w:t>
      </w:r>
      <w:r w:rsidRPr="008A792D">
        <w:rPr>
          <w:rFonts w:ascii="Times New Roman" w:hAnsi="Times New Roman" w:cs="Times New Roman"/>
          <w:noProof/>
          <w:spacing w:val="-3"/>
        </w:rPr>
        <w:t>reference</w:t>
      </w:r>
      <w:r w:rsidRPr="008A792D">
        <w:rPr>
          <w:rFonts w:ascii="Times New Roman" w:hAnsi="Times New Roman" w:cs="Times New Roman"/>
          <w:noProof/>
          <w:spacing w:val="4"/>
        </w:rPr>
        <w:t> </w:t>
      </w:r>
      <w:r w:rsidRPr="008A792D">
        <w:rPr>
          <w:rFonts w:ascii="Times New Roman" w:hAnsi="Times New Roman" w:cs="Times New Roman"/>
          <w:noProof/>
          <w:spacing w:val="-3"/>
        </w:rPr>
        <w:t>above</w:t>
      </w:r>
      <w:r w:rsidRPr="008A792D">
        <w:rPr>
          <w:rFonts w:ascii="Times New Roman" w:hAnsi="Times New Roman" w:cs="Times New Roman"/>
          <w:noProof/>
          <w:spacing w:val="1"/>
        </w:rPr>
        <w:t> </w:t>
      </w:r>
      <w:r w:rsidRPr="008A792D">
        <w:rPr>
          <w:rFonts w:ascii="Times New Roman" w:hAnsi="Times New Roman" w:cs="Times New Roman"/>
          <w:noProof/>
          <w:spacing w:val="-3"/>
        </w:rPr>
        <w:t>would</w:t>
      </w:r>
      <w:r w:rsidRPr="008A792D">
        <w:rPr>
          <w:rFonts w:ascii="Times New Roman" w:hAnsi="Times New Roman" w:cs="Times New Roman"/>
          <w:noProof/>
          <w:spacing w:val="1"/>
        </w:rPr>
        <w:t> </w:t>
      </w:r>
      <w:r w:rsidRPr="008A792D">
        <w:rPr>
          <w:rFonts w:ascii="Times New Roman" w:hAnsi="Times New Roman" w:cs="Times New Roman"/>
          <w:noProof/>
          <w:spacing w:val="-2"/>
        </w:rPr>
        <w:t>include</w:t>
      </w:r>
      <w:r w:rsidRPr="008A792D">
        <w:rPr>
          <w:rFonts w:ascii="Times New Roman" w:hAnsi="Times New Roman" w:cs="Times New Roman"/>
          <w:noProof/>
          <w:spacing w:val="4"/>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order</w:t>
      </w:r>
    </w:p>
    <w:p w:rsidRPr="008A792D" w:rsidR="0080002E" w:rsidP="0080002E" w:rsidRDefault="0080002E" w14:paraId="0BC6C302"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clear</w:t>
      </w:r>
      <w:r w:rsidRPr="008A792D">
        <w:rPr>
          <w:rFonts w:ascii="Times New Roman" w:hAnsi="Times New Roman" w:cs="Times New Roman"/>
          <w:noProof/>
          <w:spacing w:val="2"/>
        </w:rPr>
        <w:t> </w:t>
      </w:r>
      <w:r w:rsidRPr="008A792D">
        <w:rPr>
          <w:rFonts w:ascii="Times New Roman" w:hAnsi="Times New Roman" w:cs="Times New Roman"/>
          <w:noProof/>
          <w:spacing w:val="-2"/>
        </w:rPr>
        <w:t>which</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two</w:t>
      </w:r>
      <w:r w:rsidRPr="008A792D">
        <w:rPr>
          <w:rFonts w:ascii="Times New Roman" w:hAnsi="Times New Roman" w:cs="Times New Roman"/>
          <w:noProof/>
          <w:spacing w:val="3"/>
        </w:rPr>
        <w:t> </w:t>
      </w:r>
      <w:r w:rsidRPr="008A792D">
        <w:rPr>
          <w:rFonts w:ascii="Times New Roman" w:hAnsi="Times New Roman" w:cs="Times New Roman"/>
          <w:noProof/>
          <w:spacing w:val="-3"/>
        </w:rPr>
        <w:t>books</w:t>
      </w:r>
      <w:r w:rsidRPr="008A792D">
        <w:rPr>
          <w:rFonts w:ascii="Times New Roman" w:hAnsi="Times New Roman" w:cs="Times New Roman"/>
          <w:noProof/>
          <w:spacing w:val="2"/>
        </w:rPr>
        <w:t> </w:t>
      </w:r>
      <w:r w:rsidRPr="008A792D">
        <w:rPr>
          <w:rFonts w:ascii="Times New Roman" w:hAnsi="Times New Roman" w:cs="Times New Roman"/>
          <w:noProof/>
          <w:spacing w:val="-2"/>
        </w:rPr>
        <w:t>contains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quoted</w:t>
      </w:r>
      <w:r w:rsidRPr="008A792D">
        <w:rPr>
          <w:rFonts w:ascii="Times New Roman" w:hAnsi="Times New Roman" w:cs="Times New Roman"/>
          <w:noProof/>
          <w:spacing w:val="3"/>
        </w:rPr>
        <w:t> </w:t>
      </w:r>
      <w:r w:rsidRPr="008A792D">
        <w:rPr>
          <w:rFonts w:ascii="Times New Roman" w:hAnsi="Times New Roman" w:cs="Times New Roman"/>
          <w:noProof/>
          <w:spacing w:val="-2"/>
        </w:rPr>
        <w:t>passage.</w:t>
      </w:r>
      <w:r w:rsidRPr="008A792D">
        <w:rPr>
          <w:rFonts w:ascii="Times New Roman" w:hAnsi="Times New Roman" w:cs="Times New Roman"/>
          <w:noProof/>
          <w:spacing w:val="3"/>
        </w:rPr>
        <w:t> </w:t>
      </w:r>
      <w:r w:rsidRPr="008A792D">
        <w:rPr>
          <w:rFonts w:ascii="Times New Roman" w:hAnsi="Times New Roman" w:cs="Times New Roman"/>
          <w:noProof/>
          <w:spacing w:val="-2"/>
        </w:rPr>
        <w:t>Usually,</w:t>
      </w:r>
      <w:r w:rsidRPr="008A792D">
        <w:rPr>
          <w:rFonts w:ascii="Times New Roman" w:hAnsi="Times New Roman" w:cs="Times New Roman"/>
          <w:noProof/>
          <w:spacing w:val="1"/>
        </w:rPr>
        <w:t> </w:t>
      </w:r>
      <w:r w:rsidRPr="008A792D">
        <w:rPr>
          <w:rFonts w:ascii="Times New Roman" w:hAnsi="Times New Roman" w:cs="Times New Roman"/>
          <w:noProof/>
          <w:spacing w:val="-3"/>
        </w:rPr>
        <w:t>a</w:t>
      </w:r>
    </w:p>
    <w:p w:rsidRPr="008A792D" w:rsidR="0080002E" w:rsidP="0080002E" w:rsidRDefault="0080002E" w14:paraId="6333C9E7" w14:textId="77777777">
      <w:pPr>
        <w:spacing w:after="0" w:line="273" w:lineRule="exact"/>
        <w:ind w:left="60"/>
        <w:rPr>
          <w:rFonts w:ascii="Times New Roman" w:hAnsi="Times New Roman" w:cs="Times New Roman"/>
        </w:rPr>
      </w:pPr>
      <w:r w:rsidRPr="008A792D">
        <w:rPr>
          <w:rFonts w:ascii="Times New Roman" w:hAnsi="Times New Roman" w:cs="Times New Roman"/>
          <w:noProof/>
          <w:spacing w:val="-3"/>
        </w:rPr>
        <w:t>shortened</w:t>
      </w:r>
      <w:r w:rsidRPr="008A792D">
        <w:rPr>
          <w:rFonts w:ascii="Times New Roman" w:hAnsi="Times New Roman" w:cs="Times New Roman"/>
          <w:noProof/>
          <w:spacing w:val="3"/>
        </w:rPr>
        <w:t> </w:t>
      </w:r>
      <w:r w:rsidRPr="008A792D">
        <w:rPr>
          <w:rFonts w:ascii="Times New Roman" w:hAnsi="Times New Roman" w:cs="Times New Roman"/>
          <w:noProof/>
          <w:spacing w:val="-3"/>
        </w:rPr>
        <w:t>form</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5"/>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title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sufficient:</w:t>
      </w:r>
      <w:r w:rsidRPr="008A792D">
        <w:rPr>
          <w:rFonts w:ascii="Times New Roman" w:hAnsi="Times New Roman" w:cs="Times New Roman"/>
          <w:noProof/>
          <w:spacing w:val="3"/>
        </w:rPr>
        <w:t> </w:t>
      </w:r>
      <w:r w:rsidRPr="008A792D">
        <w:rPr>
          <w:rFonts w:ascii="Times New Roman" w:hAnsi="Times New Roman" w:cs="Times New Roman"/>
          <w:noProof/>
          <w:spacing w:val="-2"/>
        </w:rPr>
        <w:t>(Mulligan,</w:t>
      </w:r>
      <w:r w:rsidRPr="008A792D">
        <w:rPr>
          <w:rFonts w:ascii="Times New Roman" w:hAnsi="Times New Roman" w:cs="Times New Roman"/>
          <w:i/>
          <w:noProof/>
          <w:spacing w:val="3"/>
        </w:rPr>
        <w:t> </w:t>
      </w:r>
      <w:r w:rsidRPr="008A792D">
        <w:rPr>
          <w:rFonts w:ascii="Times New Roman" w:hAnsi="Times New Roman" w:cs="Times New Roman"/>
          <w:i/>
          <w:noProof/>
          <w:spacing w:val="-2"/>
        </w:rPr>
        <w:t>Religions</w:t>
      </w:r>
      <w:r w:rsidRPr="008A792D">
        <w:rPr>
          <w:rFonts w:ascii="Times New Roman" w:hAnsi="Times New Roman" w:cs="Times New Roman"/>
          <w:noProof/>
          <w:spacing w:val="3"/>
        </w:rPr>
        <w:t> </w:t>
      </w:r>
      <w:r w:rsidRPr="008A792D">
        <w:rPr>
          <w:rFonts w:ascii="Times New Roman" w:hAnsi="Times New Roman" w:cs="Times New Roman"/>
          <w:noProof/>
          <w:spacing w:val="-2"/>
        </w:rPr>
        <w:t>234).</w:t>
      </w:r>
      <w:r w:rsidRPr="008A792D">
        <w:rPr>
          <w:rFonts w:ascii="Times New Roman" w:hAnsi="Times New Roman" w:cs="Times New Roman"/>
          <w:noProof/>
          <w:w w:val="217"/>
        </w:rPr>
        <w:t> </w:t>
      </w:r>
      <w:r w:rsidRPr="008A792D">
        <w:rPr>
          <w:rFonts w:ascii="Times New Roman" w:hAnsi="Times New Roman" w:cs="Times New Roman"/>
          <w:noProof/>
          <w:spacing w:val="-2"/>
        </w:rPr>
        <w:t>Parenthetical</w:t>
      </w:r>
      <w:r w:rsidRPr="008A792D">
        <w:rPr>
          <w:rFonts w:ascii="Times New Roman" w:hAnsi="Times New Roman" w:cs="Times New Roman"/>
          <w:noProof/>
          <w:spacing w:val="3"/>
        </w:rPr>
        <w:t> </w:t>
      </w:r>
      <w:r w:rsidRPr="008A792D">
        <w:rPr>
          <w:rFonts w:ascii="Times New Roman" w:hAnsi="Times New Roman" w:cs="Times New Roman"/>
          <w:noProof/>
          <w:spacing w:val="-2"/>
        </w:rPr>
        <w:t>references</w:t>
      </w:r>
    </w:p>
    <w:p w:rsidRPr="008A792D" w:rsidR="0080002E" w:rsidP="0080002E" w:rsidRDefault="0080002E" w14:paraId="54D57E84"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2"/>
        </w:rPr>
        <w:t>kept</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2"/>
        </w:rPr>
        <w:t>brief</w:t>
      </w:r>
      <w:r w:rsidRPr="008A792D">
        <w:rPr>
          <w:rFonts w:ascii="Times New Roman" w:hAnsi="Times New Roman" w:cs="Times New Roman"/>
          <w:noProof/>
          <w:spacing w:val="2"/>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2"/>
        </w:rPr>
        <w:t>clarity</w:t>
      </w:r>
      <w:r w:rsidRPr="008A792D">
        <w:rPr>
          <w:rFonts w:ascii="Times New Roman" w:hAnsi="Times New Roman" w:cs="Times New Roman"/>
          <w:noProof/>
          <w:spacing w:val="4"/>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permit.</w:t>
      </w:r>
      <w:r w:rsidRPr="008A792D">
        <w:rPr>
          <w:rFonts w:ascii="Times New Roman" w:hAnsi="Times New Roman" w:cs="Times New Roman"/>
          <w:noProof/>
          <w:spacing w:val="3"/>
        </w:rPr>
        <w:t> </w:t>
      </w:r>
      <w:r w:rsidRPr="008A792D">
        <w:rPr>
          <w:rFonts w:ascii="Times New Roman" w:hAnsi="Times New Roman" w:cs="Times New Roman"/>
          <w:noProof/>
          <w:spacing w:val="-3"/>
        </w:rPr>
        <w:t>If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context</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which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quotation</w:t>
      </w:r>
    </w:p>
    <w:p w:rsidRPr="008A792D" w:rsidR="0080002E" w:rsidP="0080002E" w:rsidRDefault="0080002E" w14:paraId="1D637D26"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appears</w:t>
      </w:r>
      <w:r w:rsidRPr="008A792D">
        <w:rPr>
          <w:rFonts w:ascii="Times New Roman" w:hAnsi="Times New Roman" w:cs="Times New Roman"/>
          <w:noProof/>
          <w:spacing w:val="2"/>
        </w:rPr>
        <w:t> </w:t>
      </w:r>
      <w:r w:rsidRPr="008A792D">
        <w:rPr>
          <w:rFonts w:ascii="Times New Roman" w:hAnsi="Times New Roman" w:cs="Times New Roman"/>
          <w:noProof/>
          <w:spacing w:val="-3"/>
        </w:rPr>
        <w:t>makes</w:t>
      </w:r>
      <w:r w:rsidRPr="008A792D">
        <w:rPr>
          <w:rFonts w:ascii="Times New Roman" w:hAnsi="Times New Roman" w:cs="Times New Roman"/>
          <w:noProof/>
          <w:spacing w:val="2"/>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clear</w:t>
      </w:r>
      <w:r w:rsidRPr="008A792D">
        <w:rPr>
          <w:rFonts w:ascii="Times New Roman" w:hAnsi="Times New Roman" w:cs="Times New Roman"/>
          <w:noProof/>
          <w:spacing w:val="2"/>
        </w:rPr>
        <w:t> </w:t>
      </w:r>
      <w:r w:rsidRPr="008A792D">
        <w:rPr>
          <w:rFonts w:ascii="Times New Roman" w:hAnsi="Times New Roman" w:cs="Times New Roman"/>
          <w:noProof/>
          <w:spacing w:val="-3"/>
        </w:rPr>
        <w:t>which</w:t>
      </w:r>
      <w:r w:rsidRPr="008A792D">
        <w:rPr>
          <w:rFonts w:ascii="Times New Roman" w:hAnsi="Times New Roman" w:cs="Times New Roman"/>
          <w:noProof/>
          <w:spacing w:val="3"/>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bibliography</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quoted</w:t>
      </w:r>
      <w:r w:rsidRPr="008A792D">
        <w:rPr>
          <w:rFonts w:ascii="Times New Roman" w:hAnsi="Times New Roman" w:cs="Times New Roman"/>
          <w:noProof/>
          <w:spacing w:val="3"/>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r w:rsidRPr="008A792D">
        <w:rPr>
          <w:rFonts w:ascii="Times New Roman" w:hAnsi="Times New Roman" w:cs="Times New Roman"/>
          <w:noProof/>
          <w:spacing w:val="-3"/>
        </w:rPr>
        <w:t>comes</w:t>
      </w:r>
      <w:r w:rsidRPr="008A792D">
        <w:rPr>
          <w:rFonts w:ascii="Times New Roman" w:hAnsi="Times New Roman" w:cs="Times New Roman"/>
          <w:noProof/>
          <w:spacing w:val="2"/>
        </w:rPr>
        <w:t> </w:t>
      </w:r>
      <w:r w:rsidRPr="008A792D">
        <w:rPr>
          <w:rFonts w:ascii="Times New Roman" w:hAnsi="Times New Roman" w:cs="Times New Roman"/>
          <w:noProof/>
          <w:spacing w:val="-3"/>
        </w:rPr>
        <w:t>from,</w:t>
      </w:r>
    </w:p>
    <w:p w:rsidRPr="008A792D" w:rsidR="0080002E" w:rsidP="0080002E" w:rsidRDefault="0080002E" w14:paraId="0CC4E390"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then</w:t>
      </w:r>
      <w:r w:rsidRPr="008A792D">
        <w:rPr>
          <w:rFonts w:ascii="Times New Roman" w:hAnsi="Times New Roman" w:cs="Times New Roman"/>
          <w:noProof/>
          <w:spacing w:val="3"/>
        </w:rPr>
        <w:t> </w:t>
      </w:r>
      <w:r w:rsidRPr="008A792D">
        <w:rPr>
          <w:rFonts w:ascii="Times New Roman" w:hAnsi="Times New Roman" w:cs="Times New Roman"/>
          <w:noProof/>
          <w:spacing w:val="-3"/>
        </w:rPr>
        <w:t>no</w:t>
      </w:r>
      <w:r w:rsidRPr="008A792D">
        <w:rPr>
          <w:rFonts w:ascii="Times New Roman" w:hAnsi="Times New Roman" w:cs="Times New Roman"/>
          <w:noProof/>
          <w:spacing w:val="3"/>
        </w:rPr>
        <w:t> </w:t>
      </w:r>
      <w:r w:rsidRPr="008A792D">
        <w:rPr>
          <w:rFonts w:ascii="Times New Roman" w:hAnsi="Times New Roman" w:cs="Times New Roman"/>
          <w:noProof/>
          <w:spacing w:val="-3"/>
        </w:rPr>
        <w:t>further</w:t>
      </w:r>
      <w:r w:rsidRPr="008A792D">
        <w:rPr>
          <w:rFonts w:ascii="Times New Roman" w:hAnsi="Times New Roman" w:cs="Times New Roman"/>
          <w:noProof/>
          <w:spacing w:val="2"/>
        </w:rPr>
        <w:t> </w:t>
      </w:r>
      <w:r w:rsidRPr="008A792D">
        <w:rPr>
          <w:rFonts w:ascii="Times New Roman" w:hAnsi="Times New Roman" w:cs="Times New Roman"/>
          <w:noProof/>
          <w:spacing w:val="-2"/>
        </w:rPr>
        <w:t>identification</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needed:</w:t>
      </w:r>
    </w:p>
    <w:p w:rsidRPr="008A792D" w:rsidR="0080002E" w:rsidP="0080002E" w:rsidRDefault="0080002E" w14:paraId="785ACD19" w14:textId="77777777">
      <w:pPr>
        <w:spacing w:after="0" w:line="230" w:lineRule="exact"/>
        <w:ind w:left="60"/>
        <w:rPr>
          <w:rFonts w:ascii="Times New Roman" w:hAnsi="Times New Roman" w:cs="Times New Roman"/>
        </w:rPr>
      </w:pPr>
    </w:p>
    <w:p w:rsidRPr="008A792D" w:rsidR="0080002E" w:rsidP="0080002E" w:rsidRDefault="0080002E" w14:paraId="4E7B245A"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Reva</w:t>
      </w:r>
      <w:r w:rsidRPr="008A792D">
        <w:rPr>
          <w:rFonts w:ascii="Times New Roman" w:hAnsi="Times New Roman" w:cs="Times New Roman"/>
          <w:noProof/>
          <w:spacing w:val="4"/>
        </w:rPr>
        <w:t> </w:t>
      </w:r>
      <w:r w:rsidRPr="008A792D">
        <w:rPr>
          <w:rFonts w:ascii="Times New Roman" w:hAnsi="Times New Roman" w:cs="Times New Roman"/>
          <w:noProof/>
          <w:spacing w:val="-3"/>
        </w:rPr>
        <w:t>Basch</w:t>
      </w:r>
      <w:r w:rsidRPr="008A792D">
        <w:rPr>
          <w:rFonts w:ascii="Times New Roman" w:hAnsi="Times New Roman" w:cs="Times New Roman"/>
          <w:noProof/>
          <w:spacing w:val="3"/>
        </w:rPr>
        <w:t> </w:t>
      </w:r>
      <w:r w:rsidRPr="008A792D">
        <w:rPr>
          <w:rFonts w:ascii="Times New Roman" w:hAnsi="Times New Roman" w:cs="Times New Roman"/>
          <w:noProof/>
          <w:spacing w:val="-3"/>
        </w:rPr>
        <w:t>reports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Georgetown</w:t>
      </w:r>
      <w:r w:rsidRPr="008A792D">
        <w:rPr>
          <w:rFonts w:ascii="Times New Roman" w:hAnsi="Times New Roman" w:cs="Times New Roman"/>
          <w:noProof/>
          <w:spacing w:val="3"/>
        </w:rPr>
        <w:t> </w:t>
      </w:r>
      <w:r w:rsidRPr="008A792D">
        <w:rPr>
          <w:rFonts w:ascii="Times New Roman" w:hAnsi="Times New Roman" w:cs="Times New Roman"/>
          <w:noProof/>
          <w:spacing w:val="-3"/>
        </w:rPr>
        <w:t>Center</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Text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Technology,</w:t>
      </w:r>
      <w:r w:rsidRPr="008A792D">
        <w:rPr>
          <w:rFonts w:ascii="Times New Roman" w:hAnsi="Times New Roman" w:cs="Times New Roman"/>
          <w:noProof/>
          <w:spacing w:val="3"/>
        </w:rPr>
        <w:t> </w:t>
      </w:r>
      <w:r w:rsidRPr="008A792D">
        <w:rPr>
          <w:rFonts w:ascii="Times New Roman" w:hAnsi="Times New Roman" w:cs="Times New Roman"/>
          <w:noProof/>
          <w:spacing w:val="-3"/>
        </w:rPr>
        <w:t>which</w:t>
      </w:r>
      <w:r w:rsidRPr="008A792D">
        <w:rPr>
          <w:rFonts w:ascii="Times New Roman" w:hAnsi="Times New Roman" w:cs="Times New Roman"/>
          <w:noProof/>
          <w:spacing w:val="3"/>
        </w:rPr>
        <w:t> </w:t>
      </w:r>
      <w:r w:rsidRPr="008A792D">
        <w:rPr>
          <w:rFonts w:ascii="Times New Roman" w:hAnsi="Times New Roman" w:cs="Times New Roman"/>
          <w:noProof/>
          <w:spacing w:val="-2"/>
        </w:rPr>
        <w:t>has</w:t>
      </w:r>
    </w:p>
    <w:p w:rsidRPr="008A792D" w:rsidR="0080002E" w:rsidP="0080002E" w:rsidRDefault="0080002E" w14:paraId="652E7CAA"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been</w:t>
      </w:r>
      <w:r w:rsidRPr="008A792D">
        <w:rPr>
          <w:rFonts w:ascii="Times New Roman" w:hAnsi="Times New Roman" w:cs="Times New Roman"/>
          <w:noProof/>
          <w:spacing w:val="3"/>
        </w:rPr>
        <w:t> </w:t>
      </w:r>
      <w:r w:rsidRPr="008A792D">
        <w:rPr>
          <w:rFonts w:ascii="Times New Roman" w:hAnsi="Times New Roman" w:cs="Times New Roman"/>
          <w:noProof/>
          <w:spacing w:val="-3"/>
        </w:rPr>
        <w:t>compiling</w:t>
      </w:r>
      <w:r w:rsidRPr="008A792D">
        <w:rPr>
          <w:rFonts w:ascii="Times New Roman" w:hAnsi="Times New Roman" w:cs="Times New Roman"/>
          <w:noProof/>
          <w:spacing w:val="1"/>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catalogue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r w:rsidRPr="008A792D">
        <w:rPr>
          <w:rFonts w:ascii="Times New Roman" w:hAnsi="Times New Roman" w:cs="Times New Roman"/>
          <w:noProof/>
          <w:spacing w:val="-3"/>
        </w:rPr>
        <w:t>projects,</w:t>
      </w:r>
      <w:r w:rsidRPr="008A792D">
        <w:rPr>
          <w:rFonts w:ascii="Times New Roman" w:hAnsi="Times New Roman" w:cs="Times New Roman"/>
          <w:noProof/>
          <w:spacing w:val="3"/>
        </w:rPr>
        <w:t> </w:t>
      </w:r>
      <w:r w:rsidRPr="008A792D">
        <w:rPr>
          <w:rFonts w:ascii="Times New Roman" w:hAnsi="Times New Roman" w:cs="Times New Roman"/>
          <w:noProof/>
          <w:spacing w:val="-2"/>
        </w:rPr>
        <w:t>lists</w:t>
      </w:r>
      <w:r w:rsidRPr="008A792D">
        <w:rPr>
          <w:rFonts w:ascii="Times New Roman" w:hAnsi="Times New Roman" w:cs="Times New Roman"/>
          <w:noProof/>
          <w:spacing w:val="2"/>
        </w:rPr>
        <w:t> </w:t>
      </w:r>
      <w:r w:rsidRPr="008A792D">
        <w:rPr>
          <w:rFonts w:ascii="Times New Roman" w:hAnsi="Times New Roman" w:cs="Times New Roman"/>
          <w:noProof/>
          <w:spacing w:val="-2"/>
        </w:rPr>
        <w:t>“over</w:t>
      </w:r>
      <w:r w:rsidRPr="008A792D">
        <w:rPr>
          <w:rFonts w:ascii="Times New Roman" w:hAnsi="Times New Roman" w:cs="Times New Roman"/>
          <w:noProof/>
          <w:spacing w:val="2"/>
        </w:rPr>
        <w:t> </w:t>
      </w:r>
      <w:r w:rsidRPr="008A792D">
        <w:rPr>
          <w:rFonts w:ascii="Times New Roman" w:hAnsi="Times New Roman" w:cs="Times New Roman"/>
          <w:noProof/>
          <w:spacing w:val="-3"/>
        </w:rPr>
        <w:t>300</w:t>
      </w:r>
      <w:r w:rsidRPr="008A792D">
        <w:rPr>
          <w:rFonts w:ascii="Times New Roman" w:hAnsi="Times New Roman" w:cs="Times New Roman"/>
          <w:noProof/>
          <w:spacing w:val="3"/>
        </w:rPr>
        <w:t> </w:t>
      </w:r>
      <w:r w:rsidRPr="008A792D">
        <w:rPr>
          <w:rFonts w:ascii="Times New Roman" w:hAnsi="Times New Roman" w:cs="Times New Roman"/>
          <w:noProof/>
          <w:spacing w:val="-3"/>
        </w:rPr>
        <w:t>such</w:t>
      </w:r>
      <w:r w:rsidRPr="008A792D">
        <w:rPr>
          <w:rFonts w:ascii="Times New Roman" w:hAnsi="Times New Roman" w:cs="Times New Roman"/>
          <w:noProof/>
          <w:spacing w:val="3"/>
        </w:rPr>
        <w:t> </w:t>
      </w:r>
      <w:r w:rsidRPr="008A792D">
        <w:rPr>
          <w:rFonts w:ascii="Times New Roman" w:hAnsi="Times New Roman" w:cs="Times New Roman"/>
          <w:noProof/>
          <w:spacing w:val="-2"/>
        </w:rPr>
        <w:t>projects</w:t>
      </w:r>
      <w:r w:rsidRPr="008A792D">
        <w:rPr>
          <w:rFonts w:ascii="Times New Roman" w:hAnsi="Times New Roman" w:cs="Times New Roman"/>
          <w:noProof/>
          <w:spacing w:val="2"/>
        </w:rPr>
        <w:t> </w:t>
      </w:r>
      <w:r w:rsidRPr="008A792D">
        <w:rPr>
          <w:rFonts w:ascii="Times New Roman" w:hAnsi="Times New Roman" w:cs="Times New Roman"/>
          <w:noProof/>
          <w:spacing w:val="-2"/>
        </w:rPr>
        <w:t>in</w:t>
      </w:r>
    </w:p>
    <w:p w:rsidRPr="008A792D" w:rsidR="0080002E" w:rsidP="0080002E" w:rsidRDefault="0080002E" w14:paraId="43717C2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almost</w:t>
      </w:r>
      <w:r w:rsidRPr="008A792D">
        <w:rPr>
          <w:rFonts w:ascii="Times New Roman" w:hAnsi="Times New Roman" w:cs="Times New Roman"/>
          <w:noProof/>
          <w:spacing w:val="3"/>
        </w:rPr>
        <w:t> </w:t>
      </w:r>
      <w:r w:rsidRPr="008A792D">
        <w:rPr>
          <w:rFonts w:ascii="Times New Roman" w:hAnsi="Times New Roman" w:cs="Times New Roman"/>
          <w:noProof/>
          <w:spacing w:val="-3"/>
        </w:rPr>
        <w:t>30</w:t>
      </w:r>
      <w:r w:rsidRPr="008A792D">
        <w:rPr>
          <w:rFonts w:ascii="Times New Roman" w:hAnsi="Times New Roman" w:cs="Times New Roman"/>
          <w:noProof/>
          <w:spacing w:val="3"/>
        </w:rPr>
        <w:t> </w:t>
      </w:r>
      <w:r w:rsidRPr="008A792D">
        <w:rPr>
          <w:rFonts w:ascii="Times New Roman" w:hAnsi="Times New Roman" w:cs="Times New Roman"/>
          <w:noProof/>
          <w:spacing w:val="-3"/>
        </w:rPr>
        <w:t>countries”</w:t>
      </w:r>
      <w:r w:rsidRPr="008A792D">
        <w:rPr>
          <w:rFonts w:ascii="Times New Roman" w:hAnsi="Times New Roman" w:cs="Times New Roman"/>
          <w:noProof/>
          <w:spacing w:val="4"/>
        </w:rPr>
        <w:t> </w:t>
      </w:r>
      <w:r w:rsidRPr="008A792D">
        <w:rPr>
          <w:rFonts w:ascii="Times New Roman" w:hAnsi="Times New Roman" w:cs="Times New Roman"/>
          <w:noProof/>
          <w:spacing w:val="-2"/>
        </w:rPr>
        <w:t>(14).</w:t>
      </w:r>
    </w:p>
    <w:p w:rsidRPr="008A792D" w:rsidR="0080002E" w:rsidP="0080002E" w:rsidRDefault="0080002E" w14:paraId="73B470FA" w14:textId="77777777">
      <w:pPr>
        <w:spacing w:after="0" w:line="230" w:lineRule="exact"/>
        <w:ind w:left="60"/>
        <w:rPr>
          <w:rFonts w:ascii="Times New Roman" w:hAnsi="Times New Roman" w:cs="Times New Roman"/>
        </w:rPr>
      </w:pPr>
    </w:p>
    <w:p w:rsidRPr="008A792D" w:rsidR="0080002E" w:rsidP="0080002E" w:rsidRDefault="0080002E" w14:paraId="6C5F2958"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parenthetical</w:t>
      </w:r>
      <w:r w:rsidRPr="008A792D">
        <w:rPr>
          <w:rFonts w:ascii="Times New Roman" w:hAnsi="Times New Roman" w:cs="Times New Roman"/>
          <w:noProof/>
          <w:spacing w:val="3"/>
        </w:rPr>
        <w:t> </w:t>
      </w:r>
      <w:r w:rsidRPr="008A792D">
        <w:rPr>
          <w:rFonts w:ascii="Times New Roman" w:hAnsi="Times New Roman" w:cs="Times New Roman"/>
          <w:noProof/>
          <w:spacing w:val="-3"/>
        </w:rPr>
        <w:t>reference</w:t>
      </w:r>
      <w:r w:rsidRPr="008A792D">
        <w:rPr>
          <w:rFonts w:ascii="Times New Roman" w:hAnsi="Times New Roman" w:cs="Times New Roman"/>
          <w:noProof/>
          <w:spacing w:val="4"/>
        </w:rPr>
        <w:t> </w:t>
      </w:r>
      <w:r w:rsidRPr="008A792D">
        <w:rPr>
          <w:rFonts w:ascii="Times New Roman" w:hAnsi="Times New Roman" w:cs="Times New Roman"/>
          <w:noProof/>
          <w:spacing w:val="-2"/>
        </w:rPr>
        <w:t>“(14),”</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combination</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mention</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Reva</w:t>
      </w:r>
      <w:r w:rsidRPr="008A792D">
        <w:rPr>
          <w:rFonts w:ascii="Times New Roman" w:hAnsi="Times New Roman" w:cs="Times New Roman"/>
          <w:noProof/>
          <w:spacing w:val="2"/>
        </w:rPr>
        <w:t> </w:t>
      </w:r>
      <w:r w:rsidRPr="008A792D">
        <w:rPr>
          <w:rFonts w:ascii="Times New Roman" w:hAnsi="Times New Roman" w:cs="Times New Roman"/>
          <w:noProof/>
          <w:spacing w:val="-3"/>
        </w:rPr>
        <w:t>Basch</w:t>
      </w:r>
      <w:r w:rsidRPr="008A792D">
        <w:rPr>
          <w:rFonts w:ascii="Times New Roman" w:hAnsi="Times New Roman" w:cs="Times New Roman"/>
          <w:noProof/>
          <w:spacing w:val="3"/>
        </w:rPr>
        <w:t> </w:t>
      </w:r>
      <w:r w:rsidRPr="008A792D">
        <w:rPr>
          <w:rFonts w:ascii="Times New Roman" w:hAnsi="Times New Roman" w:cs="Times New Roman"/>
          <w:noProof/>
          <w:spacing w:val="-2"/>
        </w:rPr>
        <w:t>at</w:t>
      </w:r>
    </w:p>
    <w:p w:rsidRPr="008A792D" w:rsidR="0080002E" w:rsidP="0080002E" w:rsidRDefault="0080002E" w14:paraId="19C1FEFF"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beginning</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passage,</w:t>
      </w:r>
      <w:r w:rsidRPr="008A792D">
        <w:rPr>
          <w:rFonts w:ascii="Times New Roman" w:hAnsi="Times New Roman" w:cs="Times New Roman"/>
          <w:noProof/>
          <w:spacing w:val="3"/>
        </w:rPr>
        <w:t> </w:t>
      </w:r>
      <w:r w:rsidRPr="008A792D">
        <w:rPr>
          <w:rFonts w:ascii="Times New Roman" w:hAnsi="Times New Roman" w:cs="Times New Roman"/>
          <w:noProof/>
          <w:spacing w:val="-3"/>
        </w:rPr>
        <w:t>makes</w:t>
      </w:r>
      <w:r w:rsidRPr="008A792D">
        <w:rPr>
          <w:rFonts w:ascii="Times New Roman" w:hAnsi="Times New Roman" w:cs="Times New Roman"/>
          <w:noProof/>
          <w:spacing w:val="2"/>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clear</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reader</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quoted</w:t>
      </w:r>
      <w:r w:rsidRPr="008A792D">
        <w:rPr>
          <w:rFonts w:ascii="Times New Roman" w:hAnsi="Times New Roman" w:cs="Times New Roman"/>
          <w:noProof/>
          <w:spacing w:val="3"/>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r w:rsidRPr="008A792D">
        <w:rPr>
          <w:rFonts w:ascii="Times New Roman" w:hAnsi="Times New Roman" w:cs="Times New Roman"/>
          <w:noProof/>
          <w:spacing w:val="-3"/>
        </w:rPr>
        <w:t>comes</w:t>
      </w:r>
    </w:p>
    <w:p w:rsidRPr="008A792D" w:rsidR="0080002E" w:rsidP="0080002E" w:rsidRDefault="0080002E" w14:paraId="42603103"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from</w:t>
      </w:r>
      <w:r w:rsidRPr="008A792D">
        <w:rPr>
          <w:rFonts w:ascii="Times New Roman" w:hAnsi="Times New Roman" w:cs="Times New Roman"/>
          <w:noProof/>
          <w:spacing w:val="3"/>
        </w:rPr>
        <w:t> </w:t>
      </w:r>
      <w:r w:rsidRPr="008A792D">
        <w:rPr>
          <w:rFonts w:ascii="Times New Roman" w:hAnsi="Times New Roman" w:cs="Times New Roman"/>
          <w:noProof/>
          <w:spacing w:val="-2"/>
        </w:rPr>
        <w:t>page</w:t>
      </w:r>
      <w:r w:rsidRPr="008A792D">
        <w:rPr>
          <w:rFonts w:ascii="Times New Roman" w:hAnsi="Times New Roman" w:cs="Times New Roman"/>
          <w:noProof/>
          <w:spacing w:val="4"/>
        </w:rPr>
        <w:t> </w:t>
      </w:r>
      <w:r w:rsidRPr="008A792D">
        <w:rPr>
          <w:rFonts w:ascii="Times New Roman" w:hAnsi="Times New Roman" w:cs="Times New Roman"/>
          <w:noProof/>
          <w:spacing w:val="-3"/>
        </w:rPr>
        <w:t>14</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following</w:t>
      </w:r>
      <w:r w:rsidRPr="008A792D">
        <w:rPr>
          <w:rFonts w:ascii="Times New Roman" w:hAnsi="Times New Roman" w:cs="Times New Roman"/>
          <w:noProof/>
          <w:spacing w:val="4"/>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2"/>
        </w:rPr>
        <w:t>listed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bibliography:</w:t>
      </w:r>
    </w:p>
    <w:p w:rsidRPr="008A792D" w:rsidR="0080002E" w:rsidP="0080002E" w:rsidRDefault="0080002E" w14:paraId="7F4518A7" w14:textId="77777777">
      <w:pPr>
        <w:spacing w:after="0" w:line="230" w:lineRule="exact"/>
        <w:ind w:left="60"/>
        <w:rPr>
          <w:rFonts w:ascii="Times New Roman" w:hAnsi="Times New Roman" w:cs="Times New Roman"/>
        </w:rPr>
      </w:pPr>
    </w:p>
    <w:p w:rsidRPr="008A792D" w:rsidR="0080002E" w:rsidP="0080002E" w:rsidRDefault="0080002E" w14:paraId="18CFB356"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Basch,</w:t>
      </w:r>
      <w:r w:rsidRPr="008A792D">
        <w:rPr>
          <w:rFonts w:ascii="Times New Roman" w:hAnsi="Times New Roman" w:cs="Times New Roman"/>
          <w:noProof/>
          <w:spacing w:val="3"/>
        </w:rPr>
        <w:t> </w:t>
      </w:r>
      <w:r w:rsidRPr="008A792D">
        <w:rPr>
          <w:rFonts w:ascii="Times New Roman" w:hAnsi="Times New Roman" w:cs="Times New Roman"/>
          <w:noProof/>
          <w:spacing w:val="-2"/>
        </w:rPr>
        <w:t>Reva.</w:t>
      </w:r>
      <w:r w:rsidRPr="008A792D">
        <w:rPr>
          <w:rFonts w:ascii="Times New Roman" w:hAnsi="Times New Roman" w:cs="Times New Roman"/>
          <w:noProof/>
          <w:spacing w:val="1"/>
        </w:rPr>
        <w:t> </w:t>
      </w:r>
      <w:r w:rsidRPr="008A792D">
        <w:rPr>
          <w:rFonts w:ascii="Times New Roman" w:hAnsi="Times New Roman" w:cs="Times New Roman"/>
          <w:noProof/>
          <w:spacing w:val="-3"/>
        </w:rPr>
        <w:t>“Books</w:t>
      </w:r>
      <w:r w:rsidRPr="008A792D">
        <w:rPr>
          <w:rFonts w:ascii="Times New Roman" w:hAnsi="Times New Roman" w:cs="Times New Roman"/>
          <w:noProof/>
          <w:spacing w:val="2"/>
        </w:rPr>
        <w:t> </w:t>
      </w:r>
      <w:r w:rsidRPr="008A792D">
        <w:rPr>
          <w:rFonts w:ascii="Times New Roman" w:hAnsi="Times New Roman" w:cs="Times New Roman"/>
          <w:noProof/>
          <w:spacing w:val="-2"/>
        </w:rPr>
        <w:t>Online:</w:t>
      </w:r>
      <w:r w:rsidRPr="008A792D">
        <w:rPr>
          <w:rFonts w:ascii="Times New Roman" w:hAnsi="Times New Roman" w:cs="Times New Roman"/>
          <w:noProof/>
          <w:spacing w:val="3"/>
        </w:rPr>
        <w:t> </w:t>
      </w:r>
      <w:r w:rsidRPr="008A792D">
        <w:rPr>
          <w:rFonts w:ascii="Times New Roman" w:hAnsi="Times New Roman" w:cs="Times New Roman"/>
          <w:noProof/>
          <w:spacing w:val="-3"/>
        </w:rPr>
        <w:t>Visions,</w:t>
      </w:r>
      <w:r w:rsidRPr="008A792D">
        <w:rPr>
          <w:rFonts w:ascii="Times New Roman" w:hAnsi="Times New Roman" w:cs="Times New Roman"/>
          <w:noProof/>
          <w:spacing w:val="3"/>
        </w:rPr>
        <w:t> </w:t>
      </w:r>
      <w:r w:rsidRPr="008A792D">
        <w:rPr>
          <w:rFonts w:ascii="Times New Roman" w:hAnsi="Times New Roman" w:cs="Times New Roman"/>
          <w:noProof/>
          <w:spacing w:val="-3"/>
        </w:rPr>
        <w:t>Plans,</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Perspectives</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Text.”</w:t>
      </w:r>
    </w:p>
    <w:p w:rsidRPr="008A792D" w:rsidR="0080002E" w:rsidP="0080002E" w:rsidRDefault="0080002E" w14:paraId="731F96AC" w14:textId="77777777">
      <w:pPr>
        <w:spacing w:after="0" w:line="273" w:lineRule="exact"/>
        <w:ind w:left="60"/>
        <w:rPr>
          <w:rFonts w:ascii="Times New Roman" w:hAnsi="Times New Roman" w:cs="Times New Roman"/>
          <w:noProof/>
          <w:spacing w:val="-3"/>
        </w:rPr>
      </w:pPr>
      <w:r w:rsidRPr="008A792D">
        <w:rPr>
          <w:rFonts w:ascii="Times New Roman" w:hAnsi="Times New Roman" w:cs="Times New Roman"/>
          <w:i/>
          <w:noProof/>
          <w:spacing w:val="-2"/>
        </w:rPr>
        <w:t>Online</w:t>
      </w:r>
      <w:r w:rsidRPr="008A792D">
        <w:rPr>
          <w:rFonts w:ascii="Times New Roman" w:hAnsi="Times New Roman" w:cs="Times New Roman"/>
          <w:noProof/>
          <w:spacing w:val="3"/>
        </w:rPr>
        <w:t> </w:t>
      </w:r>
      <w:r w:rsidRPr="008A792D">
        <w:rPr>
          <w:rFonts w:ascii="Times New Roman" w:hAnsi="Times New Roman" w:cs="Times New Roman"/>
          <w:noProof/>
          <w:spacing w:val="-2"/>
        </w:rPr>
        <w:t>15.4</w:t>
      </w:r>
      <w:r w:rsidRPr="008A792D">
        <w:rPr>
          <w:rFonts w:ascii="Times New Roman" w:hAnsi="Times New Roman" w:cs="Times New Roman"/>
          <w:noProof/>
          <w:spacing w:val="3"/>
        </w:rPr>
        <w:t> </w:t>
      </w:r>
      <w:r w:rsidRPr="008A792D">
        <w:rPr>
          <w:rFonts w:ascii="Times New Roman" w:hAnsi="Times New Roman" w:cs="Times New Roman"/>
          <w:noProof/>
          <w:spacing w:val="-3"/>
        </w:rPr>
        <w:t>(1991):</w:t>
      </w:r>
      <w:r w:rsidRPr="008A792D">
        <w:rPr>
          <w:rFonts w:ascii="Times New Roman" w:hAnsi="Times New Roman" w:cs="Times New Roman"/>
          <w:noProof/>
          <w:spacing w:val="3"/>
        </w:rPr>
        <w:t> </w:t>
      </w:r>
      <w:r w:rsidRPr="008A792D">
        <w:rPr>
          <w:rFonts w:ascii="Times New Roman" w:hAnsi="Times New Roman" w:cs="Times New Roman"/>
          <w:noProof/>
          <w:spacing w:val="-2"/>
        </w:rPr>
        <w:t>13-23.</w:t>
      </w:r>
      <w:r w:rsidRPr="008A792D">
        <w:rPr>
          <w:rFonts w:ascii="Times New Roman" w:hAnsi="Times New Roman" w:cs="Times New Roman"/>
          <w:noProof/>
          <w:spacing w:val="1"/>
        </w:rPr>
        <w:t> </w:t>
      </w:r>
      <w:r w:rsidRPr="008A792D">
        <w:rPr>
          <w:rFonts w:ascii="Times New Roman" w:hAnsi="Times New Roman" w:cs="Times New Roman"/>
          <w:noProof/>
          <w:spacing w:val="-3"/>
        </w:rPr>
        <w:t>Print.</w:t>
      </w:r>
    </w:p>
    <w:p w:rsidRPr="008A792D" w:rsidR="0080002E" w:rsidP="0080002E" w:rsidRDefault="0080002E" w14:paraId="1DE439AD" w14:textId="77777777">
      <w:pPr>
        <w:spacing w:after="0" w:line="273" w:lineRule="exact"/>
        <w:ind w:left="60"/>
        <w:rPr>
          <w:rFonts w:ascii="Times New Roman" w:hAnsi="Times New Roman" w:cs="Times New Roman"/>
        </w:rPr>
      </w:pPr>
    </w:p>
    <w:p w:rsidRPr="008A792D" w:rsidR="0080002E" w:rsidP="0080002E" w:rsidRDefault="0080002E" w14:paraId="5785589E" w14:textId="77777777">
      <w:pPr>
        <w:spacing w:after="0" w:line="374" w:lineRule="exact"/>
        <w:ind w:left="60"/>
        <w:rPr>
          <w:rFonts w:ascii="Times New Roman" w:hAnsi="Times New Roman" w:cs="Times New Roman"/>
        </w:rPr>
      </w:pPr>
      <w:r w:rsidRPr="008A792D">
        <w:rPr>
          <w:rFonts w:ascii="Times New Roman" w:hAnsi="Times New Roman" w:cs="Times New Roman"/>
          <w:b/>
          <w:noProof/>
          <w:spacing w:val="-3"/>
          <w:w w:val="95"/>
        </w:rPr>
        <w:t>The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information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on</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this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guidesheet</w:t>
      </w:r>
      <w:r w:rsidRPr="008A792D">
        <w:rPr>
          <w:rFonts w:ascii="Times New Roman" w:hAnsi="Times New Roman" w:cs="Times New Roman"/>
          <w:b/>
          <w:noProof/>
          <w:spacing w:val="2"/>
        </w:rPr>
        <w:t> </w:t>
      </w:r>
      <w:r w:rsidRPr="008A792D">
        <w:rPr>
          <w:rFonts w:ascii="Times New Roman" w:hAnsi="Times New Roman" w:cs="Times New Roman"/>
          <w:b/>
          <w:noProof/>
          <w:spacing w:val="-2"/>
          <w:w w:val="95"/>
        </w:rPr>
        <w:t>is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adapted</w:t>
      </w:r>
      <w:r w:rsidRPr="008A792D">
        <w:rPr>
          <w:rFonts w:ascii="Times New Roman" w:hAnsi="Times New Roman" w:cs="Times New Roman"/>
          <w:b/>
          <w:noProof/>
          <w:spacing w:val="5"/>
        </w:rPr>
        <w:t> </w:t>
      </w:r>
      <w:r w:rsidRPr="008A792D">
        <w:rPr>
          <w:rFonts w:ascii="Times New Roman" w:hAnsi="Times New Roman" w:cs="Times New Roman"/>
          <w:b/>
          <w:noProof/>
          <w:spacing w:val="-3"/>
          <w:w w:val="95"/>
        </w:rPr>
        <w:t>from</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a</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stylesheet</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produced</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by</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the</w:t>
      </w:r>
    </w:p>
    <w:p w:rsidRPr="008A792D" w:rsidR="0080002E" w:rsidP="0080002E" w:rsidRDefault="0080002E" w14:paraId="31A59D23" w14:textId="77777777">
      <w:pPr>
        <w:spacing w:after="0" w:line="269" w:lineRule="exact"/>
        <w:ind w:left="60"/>
        <w:rPr>
          <w:rFonts w:ascii="Times New Roman" w:hAnsi="Times New Roman" w:cs="Times New Roman"/>
        </w:rPr>
      </w:pPr>
      <w:r w:rsidRPr="008A792D">
        <w:rPr>
          <w:rFonts w:ascii="Times New Roman" w:hAnsi="Times New Roman" w:cs="Times New Roman"/>
          <w:b/>
          <w:noProof/>
          <w:spacing w:val="-3"/>
          <w:w w:val="95"/>
        </w:rPr>
        <w:t>Killam</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Library</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at</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Dalhousie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University,</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Canada.</w:t>
      </w:r>
      <w:r w:rsidRPr="008A792D">
        <w:rPr>
          <w:rFonts w:ascii="Times New Roman" w:hAnsi="Times New Roman" w:cs="Times New Roman"/>
          <w:b/>
          <w:noProof/>
          <w:w w:val="216"/>
        </w:rPr>
        <w:t> </w:t>
      </w:r>
      <w:r w:rsidRPr="008A792D">
        <w:rPr>
          <w:rFonts w:ascii="Times New Roman" w:hAnsi="Times New Roman" w:cs="Times New Roman"/>
          <w:b/>
          <w:noProof/>
          <w:spacing w:val="-3"/>
          <w:w w:val="95"/>
        </w:rPr>
        <w:t>Copies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the</w:t>
      </w:r>
      <w:r w:rsidRPr="008A792D">
        <w:rPr>
          <w:rFonts w:ascii="Times New Roman" w:hAnsi="Times New Roman" w:cs="Times New Roman"/>
          <w:b/>
          <w:noProof/>
          <w:spacing w:val="3"/>
        </w:rPr>
        <w:t> </w:t>
      </w:r>
      <w:r w:rsidRPr="008A792D">
        <w:rPr>
          <w:rFonts w:ascii="Times New Roman" w:hAnsi="Times New Roman" w:cs="Times New Roman"/>
          <w:b/>
          <w:noProof/>
          <w:spacing w:val="-4"/>
          <w:w w:val="95"/>
        </w:rPr>
        <w:t>MLA</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Style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Guide</w:t>
      </w:r>
    </w:p>
    <w:p w:rsidRPr="008A792D" w:rsidR="0080002E" w:rsidP="0080002E" w:rsidRDefault="0080002E" w14:paraId="398A053B" w14:textId="77777777">
      <w:pPr>
        <w:spacing w:after="0" w:line="271" w:lineRule="exact"/>
        <w:ind w:left="60"/>
        <w:rPr>
          <w:rFonts w:ascii="Times New Roman" w:hAnsi="Times New Roman" w:cs="Times New Roman"/>
        </w:rPr>
      </w:pPr>
      <w:r w:rsidRPr="008A792D">
        <w:rPr>
          <w:rFonts w:ascii="Times New Roman" w:hAnsi="Times New Roman" w:cs="Times New Roman"/>
          <w:b/>
          <w:noProof/>
          <w:spacing w:val="-3"/>
          <w:w w:val="95"/>
        </w:rPr>
        <w:t>are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in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the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Humanities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Reference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section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the</w:t>
      </w:r>
      <w:r w:rsidRPr="008A792D">
        <w:rPr>
          <w:rFonts w:ascii="Times New Roman" w:hAnsi="Times New Roman" w:cs="Times New Roman"/>
          <w:b/>
          <w:noProof/>
          <w:spacing w:val="6"/>
        </w:rPr>
        <w:t> </w:t>
      </w:r>
      <w:r w:rsidRPr="008A792D">
        <w:rPr>
          <w:rFonts w:ascii="Times New Roman" w:hAnsi="Times New Roman" w:cs="Times New Roman"/>
          <w:b/>
          <w:noProof/>
          <w:spacing w:val="-3"/>
          <w:w w:val="95"/>
        </w:rPr>
        <w:t xml:space="preserve">Library. For more visit MLA Style </w:t>
      </w:r>
      <w:hyperlink w:history="1" r:id="rId90">
        <w:r w:rsidRPr="008A792D">
          <w:rPr>
            <w:rStyle w:val="Hyperlink"/>
            <w:rFonts w:ascii="Times New Roman" w:hAnsi="Times New Roman" w:cs="Times New Roman"/>
          </w:rPr>
          <w:t>http://style.mla.org/</w:t>
        </w:r>
      </w:hyperlink>
    </w:p>
    <w:p w:rsidRPr="008A792D" w:rsidR="0080002E" w:rsidP="0080002E" w:rsidRDefault="0080002E" w14:paraId="7EF78724" w14:textId="77777777">
      <w:pPr>
        <w:spacing w:after="0" w:line="273" w:lineRule="exact"/>
        <w:ind w:left="60"/>
        <w:rPr>
          <w:rFonts w:ascii="Times New Roman" w:hAnsi="Times New Roman" w:cs="Times New Roman"/>
        </w:rPr>
      </w:pPr>
    </w:p>
    <w:p w:rsidRPr="008A792D" w:rsidR="0080002E" w:rsidP="0080002E" w:rsidRDefault="0080002E" w14:paraId="790860B1" w14:textId="77777777">
      <w:pPr>
        <w:spacing w:after="0" w:line="240" w:lineRule="exact"/>
        <w:rPr>
          <w:rFonts w:ascii="Times New Roman" w:hAnsi="Times New Roman" w:cs="Times New Roman"/>
        </w:rPr>
      </w:pPr>
    </w:p>
    <w:p w:rsidRPr="008A792D" w:rsidR="0080002E" w:rsidP="0080002E" w:rsidRDefault="0080002E" w14:paraId="517266CD" w14:textId="77777777">
      <w:pPr>
        <w:spacing w:after="0" w:line="240" w:lineRule="exact"/>
        <w:rPr>
          <w:rFonts w:ascii="Times New Roman" w:hAnsi="Times New Roman" w:cs="Times New Roman"/>
        </w:rPr>
      </w:pPr>
    </w:p>
    <w:p w:rsidRPr="008A792D" w:rsidR="0080002E" w:rsidP="0080002E" w:rsidRDefault="0080002E" w14:paraId="2CDEB418" w14:textId="77777777">
      <w:pPr>
        <w:spacing w:after="0" w:line="240" w:lineRule="exact"/>
        <w:rPr>
          <w:rFonts w:ascii="Times New Roman" w:hAnsi="Times New Roman" w:cs="Times New Roman"/>
        </w:rPr>
      </w:pPr>
    </w:p>
    <w:p w:rsidRPr="008A792D" w:rsidR="0080002E" w:rsidP="0080002E" w:rsidRDefault="2E563524" w14:paraId="76AFCC97" w14:textId="77777777">
      <w:pPr>
        <w:pStyle w:val="Heading3"/>
        <w:rPr>
          <w:rFonts w:ascii="Times New Roman" w:hAnsi="Times New Roman" w:cs="Times New Roman"/>
        </w:rPr>
      </w:pPr>
      <w:bookmarkStart w:name="_Toc139294366" w:id="60"/>
      <w:bookmarkStart w:name="_Toc1113536257" w:id="61"/>
      <w:r w:rsidRPr="008A792D">
        <w:rPr>
          <w:rFonts w:ascii="Times New Roman" w:hAnsi="Times New Roman" w:cs="Times New Roman"/>
        </w:rPr>
        <w:t>Endnotes</w:t>
      </w:r>
      <w:r w:rsidRPr="008A792D">
        <w:rPr>
          <w:rFonts w:ascii="Times New Roman" w:hAnsi="Times New Roman" w:cs="Times New Roman"/>
          <w:spacing w:val="2"/>
        </w:rPr>
        <w:t> </w:t>
      </w:r>
      <w:r w:rsidRPr="008A792D">
        <w:rPr>
          <w:rFonts w:ascii="Times New Roman" w:hAnsi="Times New Roman" w:cs="Times New Roman"/>
          <w:spacing w:val="-5"/>
        </w:rPr>
        <w:t>&amp;</w:t>
      </w:r>
      <w:r w:rsidRPr="008A792D">
        <w:rPr>
          <w:rFonts w:ascii="Times New Roman" w:hAnsi="Times New Roman" w:cs="Times New Roman"/>
          <w:spacing w:val="4"/>
        </w:rPr>
        <w:t> </w:t>
      </w:r>
      <w:r w:rsidRPr="008A792D">
        <w:rPr>
          <w:rFonts w:ascii="Times New Roman" w:hAnsi="Times New Roman" w:cs="Times New Roman"/>
        </w:rPr>
        <w:t>Footnotes</w:t>
      </w:r>
      <w:bookmarkEnd w:id="60"/>
      <w:bookmarkEnd w:id="61"/>
    </w:p>
    <w:p w:rsidRPr="008A792D" w:rsidR="0080002E" w:rsidP="0080002E" w:rsidRDefault="0080002E" w14:paraId="5148AED2" w14:textId="77777777">
      <w:pPr>
        <w:spacing w:after="0" w:line="240" w:lineRule="exact"/>
        <w:ind w:left="60"/>
        <w:rPr>
          <w:rFonts w:ascii="Times New Roman" w:hAnsi="Times New Roman" w:cs="Times New Roman"/>
        </w:rPr>
      </w:pPr>
    </w:p>
    <w:p w:rsidRPr="008A792D" w:rsidR="0080002E" w:rsidP="0080002E" w:rsidRDefault="0080002E" w14:paraId="6C6792C4" w14:textId="6CD4604B">
      <w:pPr>
        <w:spacing w:after="0" w:line="327"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style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documentation</w:t>
      </w:r>
      <w:r w:rsidRPr="008A792D">
        <w:rPr>
          <w:rFonts w:ascii="Times New Roman" w:hAnsi="Times New Roman" w:cs="Times New Roman"/>
          <w:noProof/>
          <w:spacing w:val="3"/>
        </w:rPr>
        <w:t> </w:t>
      </w:r>
      <w:r w:rsidRPr="008A792D">
        <w:rPr>
          <w:rFonts w:ascii="Times New Roman" w:hAnsi="Times New Roman" w:cs="Times New Roman"/>
          <w:noProof/>
          <w:spacing w:val="-2"/>
        </w:rPr>
        <w:t>required</w:t>
      </w:r>
      <w:r w:rsidRPr="008A792D">
        <w:rPr>
          <w:rFonts w:ascii="Times New Roman" w:hAnsi="Times New Roman" w:cs="Times New Roman"/>
          <w:noProof/>
          <w:spacing w:val="3"/>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Discipline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English</w:t>
      </w:r>
      <w:r w:rsidRPr="008A792D">
        <w:rPr>
          <w:rFonts w:ascii="Times New Roman" w:hAnsi="Times New Roman" w:cs="Times New Roman"/>
          <w:noProof/>
          <w:spacing w:val="3"/>
        </w:rPr>
        <w:t> </w:t>
      </w:r>
      <w:r w:rsidRPr="008A792D">
        <w:rPr>
          <w:rFonts w:ascii="Times New Roman" w:hAnsi="Times New Roman" w:cs="Times New Roman"/>
          <w:noProof/>
          <w:spacing w:val="-3"/>
        </w:rPr>
        <w:t>makes</w:t>
      </w:r>
      <w:bookmarkStart w:name="18" w:id="62"/>
      <w:bookmarkEnd w:id="62"/>
      <w:r w:rsidRPr="008A792D">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07BB2619" wp14:editId="31B131A6">
                <wp:simplePos x="0" y="0"/>
                <wp:positionH relativeFrom="page">
                  <wp:posOffset>1220470</wp:posOffset>
                </wp:positionH>
                <wp:positionV relativeFrom="page">
                  <wp:posOffset>2439035</wp:posOffset>
                </wp:positionV>
                <wp:extent cx="5130800" cy="260350"/>
                <wp:effectExtent l="1270" t="635" r="1905" b="0"/>
                <wp:wrapNone/>
                <wp:docPr id="143" name="wondershare_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B94" w:rsidP="0080002E" w:rsidRDefault="00CE1B94" w14:paraId="716301DB" w14:textId="77777777">
                            <w:pPr>
                              <w:autoSpaceDE w:val="0"/>
                              <w:autoSpaceDN w:val="0"/>
                              <w:adjustRightInd w:val="0"/>
                              <w:spacing w:after="0" w:line="3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7500D50">
              <v:shapetype id="_x0000_t202" coordsize="21600,21600" o:spt="202" path="m,l,21600r21600,l21600,xe" w14:anchorId="07BB2619">
                <v:stroke joinstyle="miter"/>
                <v:path gradientshapeok="t" o:connecttype="rect"/>
              </v:shapetype>
              <v:shape id="wondershare_18" style="position:absolute;left:0;text-align:left;margin-left:96.1pt;margin-top:192.05pt;width:404pt;height: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01gEAAJEDAAAOAAAAZHJzL2Uyb0RvYy54bWysU9tu2zAMfR+wfxD0vthJ0aIw4hRdiw4D&#10;ugvQ7QNkWbaF2aJGKrGzrx8lx+m2vhV7EWiSOjrnkN7eTEMvDgbJgivlepVLYZyG2rq2lN+/Pby7&#10;loKCcrXqwZlSHg3Jm93bN9vRF2YDHfS1QcEgjorRl7ILwRdZRrozg6IVeOO42AAOKvAntlmNamT0&#10;oc82eX6VjYC1R9CGiLP3c1HuEn7TGB2+NA2ZIPpSMreQTkxnFc9st1VFi8p3Vp9oqFewGJR1/OgZ&#10;6l4FJfZoX0ANViMQNGGlYcigaaw2SQOrWef/qHnqlDdJC5tD/mwT/T9Y/fnw5L+iCNN7mHiASQT5&#10;R9A/SDi465RrzS0ijJ1RNT+8jpZlo6fidDVaTQVFkGr8BDUPWe0DJKCpwSG6wjoFo/MAjmfTzRSE&#10;5uTl+iK/zrmkuba5yi8u01QyVSy3PVL4YGAQMSgl8lATujo8UohsVLG0xMccPNi+T4Pt3V8JboyZ&#10;xD4SnqmHqZq4O6qooD6yDoR5T3ivOegAf0kx8o6Ukn7uFRop+o+OvYgLtQS4BNUSKKf5aimDFHN4&#10;F+bF23u0bcfIs9sObtmvxiYpzyxOPHnuSeFpR+Ni/fmdup7/pN1vAAAA//8DAFBLAwQUAAYACAAA&#10;ACEAgpaHeeAAAAAMAQAADwAAAGRycy9kb3ducmV2LnhtbEyPwU7DMAyG70h7h8iTuLGkZUxbaTpN&#10;CE5IiK4cOKaN10ZrnNJkW3l7stM4/van35/z7WR7dsbRG0cSkoUAhtQ4baiV8FW9PayB+aBIq94R&#10;SvhFD9tidperTLsLlXjeh5bFEvKZktCFMGSc+6ZDq/zCDUhxd3CjVSHGseV6VJdYbnueCrHiVhmK&#10;Fzo14EuHzXF/shJ231S+mp+P+rM8lKaqNoLeV0cp7+fT7hlYwCncYLjqR3UoolPtTqQ962PepGlE&#10;JTyulwmwKyGEiKNawjJ9SoAXOf//RPEHAAD//wMAUEsBAi0AFAAGAAgAAAAhALaDOJL+AAAA4QEA&#10;ABMAAAAAAAAAAAAAAAAAAAAAAFtDb250ZW50X1R5cGVzXS54bWxQSwECLQAUAAYACAAAACEAOP0h&#10;/9YAAACUAQAACwAAAAAAAAAAAAAAAAAvAQAAX3JlbHMvLnJlbHNQSwECLQAUAAYACAAAACEATvpe&#10;NNYBAACRAwAADgAAAAAAAAAAAAAAAAAuAgAAZHJzL2Uyb0RvYy54bWxQSwECLQAUAAYACAAAACEA&#10;gpaHeeAAAAAMAQAADwAAAAAAAAAAAAAAAAAwBAAAZHJzL2Rvd25yZXYueG1sUEsFBgAAAAAEAAQA&#10;8wAAAD0FAAAAAA==&#10;">
                <v:textbox inset="0,0,0,0">
                  <w:txbxContent>
                    <w:p w:rsidR="00CE1B94" w:rsidP="0080002E" w:rsidRDefault="00CE1B94" w14:paraId="672A6659" w14:textId="77777777">
                      <w:pPr>
                        <w:autoSpaceDE w:val="0"/>
                        <w:autoSpaceDN w:val="0"/>
                        <w:adjustRightInd w:val="0"/>
                        <w:spacing w:after="0" w:line="310" w:lineRule="exact"/>
                      </w:pPr>
                    </w:p>
                  </w:txbxContent>
                </v:textbox>
                <w10:wrap anchorx="page" anchory="page"/>
              </v:shape>
            </w:pict>
          </mc:Fallback>
        </mc:AlternateContent>
      </w:r>
      <w:r w:rsidRPr="008A792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CA795B" wp14:editId="739E7FE8">
                <wp:simplePos x="0" y="0"/>
                <wp:positionH relativeFrom="column">
                  <wp:posOffset>0</wp:posOffset>
                </wp:positionH>
                <wp:positionV relativeFrom="paragraph">
                  <wp:posOffset>0</wp:posOffset>
                </wp:positionV>
                <wp:extent cx="635000" cy="635000"/>
                <wp:effectExtent l="9525" t="0" r="12700" b="0"/>
                <wp:wrapNone/>
                <wp:docPr id="109" name="polygon1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4400"/>
                            <a:gd name="T1" fmla="*/ 30 h 60"/>
                            <a:gd name="T2" fmla="*/ 0 w 14400"/>
                            <a:gd name="T3" fmla="*/ 30 h 60"/>
                            <a:gd name="T4" fmla="*/ 14400 w 14400"/>
                            <a:gd name="T5" fmla="*/ 30 h 60"/>
                          </a:gdLst>
                          <a:ahLst/>
                          <a:cxnLst>
                            <a:cxn ang="0">
                              <a:pos x="T0" y="T1"/>
                            </a:cxn>
                            <a:cxn ang="0">
                              <a:pos x="T2" y="T3"/>
                            </a:cxn>
                            <a:cxn ang="0">
                              <a:pos x="T4" y="T5"/>
                            </a:cxn>
                          </a:cxnLst>
                          <a:rect l="0" t="0" r="r" b="b"/>
                          <a:pathLst>
                            <a:path w="14400" h="60">
                              <a:moveTo>
                                <a:pt x="0" y="30"/>
                              </a:moveTo>
                              <a:lnTo>
                                <a:pt x="0" y="30"/>
                              </a:lnTo>
                              <a:lnTo>
                                <a:pt x="14400" y="3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5CE2E9D">
              <v:shape id="polygon107"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0,60" o:spid="_x0000_s1026" path="m,30r,l14400,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wF6QIAAK4GAAAOAAAAZHJzL2Uyb0RvYy54bWysVctu2zAQvBfoPxA8Fmgkv/IQIgdB0hQF&#10;+ggQ9wNoipKIUlyWpC27X98lJStyAudQ1AeZ9A5HuzPc9fXNrlFkK6yToHM6OUspEZpDIXWV05+r&#10;h4+XlDjPdMEUaJHTvXD0Zvn+3XVrMjGFGlQhLEES7bLW5LT23mRJ4ngtGubOwAiNwRJswzxubZUU&#10;lrXI3qhkmqbnSQu2MBa4cA5/ve+CdBn5y1Jw/6MsnfBE5RRz8/Fp43MdnsnymmWVZaaWvE+D/UMW&#10;DZMaXzpQ3TPPyMbKV1SN5BYclP6MQ5NAWUouYg1YzSR9Uc1TzYyItaA4zgwyuf9Hy79vHy2RBXqX&#10;XlGiWYMmGVD7CvQkvaCklkUhgrVBqta4DE88mUcbinXmK/Bfjmh4EgqlDijc3NVMV+LWWmhrwQrM&#10;Nh5Ojk6HjUMesm6/QYEvZRsPUcJdaZvAjuKQXXRqPzgldp5w/PF8tkhT9JNjqF9jegnLDof5xvnP&#10;AiIR2351vjO6wFW0qehLXSFJ2Sj0/ENCUtKSyXyOxD36AMKyBtAsJTU5fwWZjiAneWYj0Ame+QgS&#10;czmV02IEHHGhBtWhSlYfCuc73VeOK4L2BEWDEAZcEDnIgFKuOqNYhqgQPQHGWgN4FmTC970NxoIC&#10;eDEGd4f6jCzenJftaSnB9lx3PhjmQyExXVySFi9UdInU6H5XRwNbsYII8c+3ZhZtwrc9h5V+A3YI&#10;Hr5N5OpfhlUMfB0AiUNuUYQhyVDb6PI5ULJ4kEqF3Jyt1nfKki3DcfQQP70sRzClQ41Xi+kienQU&#10;O6LAHght0NlwBGukx7mqZJPTywHEstCPn3QRr7dnUnVrTFmh37FBQ092jb6GYo/9aaEbmjjkcVGD&#10;/UNJiwMzp+73hllBifqiscevgkw4YeNmvriY4saOI+txhGmOVDn1FG9jWN75bipvjJVVHUdJUEzD&#10;Lc6FUob+jfl1WfUbHIpR/H6Ah6k73kfU89/M8i8AAAD//wMAUEsDBBQABgAIAAAAIQAdOEJm1wAA&#10;AAUBAAAPAAAAZHJzL2Rvd25yZXYueG1sTI9Ba8JAEIXvhf6HZQq91V1bkBKzERW8SC+NPXgcs2MS&#10;zM7G3VWTf9+1FNrLMI83vPlevhhsJ67kQ+tYw3SiQBBXzrRca/jabV7eQYSIbLBzTBpGCrAoHh9y&#10;zIy78Sddy1iLFMIhQw1NjH0mZagashgmridO3tF5izFJX0vj8ZbCbSdflZpJiy2nDw32tG6oOpUX&#10;q+Ft1fqPvh5X4750frbbb8/mvNX6+WlYzkFEGuLfMdzxEzoUiengLmyC6DSkIvFn3j2lkjz8LrLI&#10;5X/64hsAAP//AwBQSwECLQAUAAYACAAAACEAtoM4kv4AAADhAQAAEwAAAAAAAAAAAAAAAAAAAAAA&#10;W0NvbnRlbnRfVHlwZXNdLnhtbFBLAQItABQABgAIAAAAIQA4/SH/1gAAAJQBAAALAAAAAAAAAAAA&#10;AAAAAC8BAABfcmVscy8ucmVsc1BLAQItABQABgAIAAAAIQCuqDwF6QIAAK4GAAAOAAAAAAAAAAAA&#10;AAAAAC4CAABkcnMvZTJvRG9jLnhtbFBLAQItABQABgAIAAAAIQAdOEJm1wAAAAUBAAAPAAAAAAAA&#10;AAAAAAAAAEMFAABkcnMvZG93bnJldi54bWxQSwUGAAAAAAQABADzAAAARwYAAAAA&#10;" w14:anchorId="5BA5B10C">
                <v:stroke joinstyle="miter"/>
                <v:path o:connecttype="custom" o:connectlocs="0,317500;0,317500;635000,317500" o:connectangles="0,0,0"/>
                <o:lock v:ext="edit" selection="t"/>
              </v:shape>
            </w:pict>
          </mc:Fallback>
        </mc:AlternateContent>
      </w:r>
      <w:r w:rsidRPr="008A792D">
        <w:rPr>
          <w:rFonts w:ascii="Times New Roman" w:hAnsi="Times New Roman" w:cs="Times New Roman"/>
        </w:rPr>
        <w:t xml:space="preserve"> most </w:t>
      </w:r>
      <w:r w:rsidRPr="008A792D">
        <w:rPr>
          <w:rFonts w:ascii="Times New Roman" w:hAnsi="Times New Roman" w:cs="Times New Roman"/>
          <w:noProof/>
          <w:spacing w:val="-3"/>
        </w:rPr>
        <w:t>footnotes/endnotes</w:t>
      </w:r>
      <w:r w:rsidRPr="008A792D">
        <w:rPr>
          <w:rFonts w:ascii="Times New Roman" w:hAnsi="Times New Roman" w:cs="Times New Roman"/>
          <w:noProof/>
          <w:spacing w:val="2"/>
        </w:rPr>
        <w:t> </w:t>
      </w:r>
      <w:r w:rsidRPr="008A792D">
        <w:rPr>
          <w:rFonts w:ascii="Times New Roman" w:hAnsi="Times New Roman" w:cs="Times New Roman"/>
          <w:noProof/>
          <w:spacing w:val="-2"/>
        </w:rPr>
        <w:t>unnecessary,</w:t>
      </w:r>
      <w:r w:rsidRPr="008A792D">
        <w:rPr>
          <w:rFonts w:ascii="Times New Roman" w:hAnsi="Times New Roman" w:cs="Times New Roman"/>
          <w:noProof/>
          <w:spacing w:val="3"/>
        </w:rPr>
        <w:t> </w:t>
      </w:r>
      <w:r w:rsidRPr="008A792D">
        <w:rPr>
          <w:rFonts w:ascii="Times New Roman" w:hAnsi="Times New Roman" w:cs="Times New Roman"/>
          <w:noProof/>
          <w:spacing w:val="-2"/>
        </w:rPr>
        <w:t>except</w:t>
      </w:r>
      <w:r w:rsidRPr="008A792D">
        <w:rPr>
          <w:rFonts w:ascii="Times New Roman" w:hAnsi="Times New Roman" w:cs="Times New Roman"/>
          <w:noProof/>
          <w:spacing w:val="3"/>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essential</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your</w:t>
      </w:r>
    </w:p>
    <w:p w:rsidRPr="008A792D" w:rsidR="0080002E" w:rsidP="0080002E" w:rsidRDefault="0080002E" w14:paraId="5C76594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argument</w:t>
      </w:r>
      <w:r w:rsidRPr="008A792D">
        <w:rPr>
          <w:rFonts w:ascii="Times New Roman" w:hAnsi="Times New Roman" w:cs="Times New Roman"/>
          <w:noProof/>
          <w:spacing w:val="3"/>
        </w:rPr>
        <w:t> </w:t>
      </w:r>
      <w:r w:rsidRPr="008A792D">
        <w:rPr>
          <w:rFonts w:ascii="Times New Roman" w:hAnsi="Times New Roman" w:cs="Times New Roman"/>
          <w:noProof/>
          <w:spacing w:val="-3"/>
        </w:rPr>
        <w:t>but</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might</w:t>
      </w:r>
      <w:r w:rsidRPr="008A792D">
        <w:rPr>
          <w:rFonts w:ascii="Times New Roman" w:hAnsi="Times New Roman" w:cs="Times New Roman"/>
          <w:noProof/>
          <w:spacing w:val="3"/>
        </w:rPr>
        <w:t> </w:t>
      </w:r>
      <w:r w:rsidRPr="008A792D">
        <w:rPr>
          <w:rFonts w:ascii="Times New Roman" w:hAnsi="Times New Roman" w:cs="Times New Roman"/>
          <w:noProof/>
          <w:spacing w:val="-2"/>
        </w:rPr>
        <w:t>indicate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wider</w:t>
      </w:r>
      <w:r w:rsidRPr="008A792D">
        <w:rPr>
          <w:rFonts w:ascii="Times New Roman" w:hAnsi="Times New Roman" w:cs="Times New Roman"/>
          <w:noProof/>
          <w:spacing w:val="2"/>
        </w:rPr>
        <w:t> </w:t>
      </w:r>
      <w:r w:rsidRPr="008A792D">
        <w:rPr>
          <w:rFonts w:ascii="Times New Roman" w:hAnsi="Times New Roman" w:cs="Times New Roman"/>
          <w:noProof/>
          <w:spacing w:val="-2"/>
        </w:rPr>
        <w:t>implications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what</w:t>
      </w:r>
      <w:r w:rsidRPr="008A792D">
        <w:rPr>
          <w:rFonts w:ascii="Times New Roman" w:hAnsi="Times New Roman" w:cs="Times New Roman"/>
          <w:noProof/>
          <w:spacing w:val="3"/>
        </w:rPr>
        <w:t> </w:t>
      </w:r>
      <w:r w:rsidRPr="008A792D">
        <w:rPr>
          <w:rFonts w:ascii="Times New Roman" w:hAnsi="Times New Roman" w:cs="Times New Roman"/>
          <w:noProof/>
          <w:spacing w:val="-2"/>
        </w:rPr>
        <w:t>you’d</w:t>
      </w:r>
      <w:r w:rsidRPr="008A792D">
        <w:rPr>
          <w:rFonts w:ascii="Times New Roman" w:hAnsi="Times New Roman" w:cs="Times New Roman"/>
          <w:noProof/>
          <w:spacing w:val="3"/>
        </w:rPr>
        <w:t> </w:t>
      </w:r>
      <w:r w:rsidRPr="008A792D">
        <w:rPr>
          <w:rFonts w:ascii="Times New Roman" w:hAnsi="Times New Roman" w:cs="Times New Roman"/>
          <w:noProof/>
          <w:spacing w:val="-2"/>
        </w:rPr>
        <w:t>like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1"/>
        </w:rPr>
        <w:t> </w:t>
      </w:r>
      <w:r w:rsidRPr="008A792D">
        <w:rPr>
          <w:rFonts w:ascii="Times New Roman" w:hAnsi="Times New Roman" w:cs="Times New Roman"/>
          <w:noProof/>
          <w:spacing w:val="-2"/>
        </w:rPr>
        <w:t>say.</w:t>
      </w:r>
      <w:r w:rsidRPr="008A792D">
        <w:rPr>
          <w:rFonts w:ascii="Times New Roman" w:hAnsi="Times New Roman" w:cs="Times New Roman"/>
          <w:noProof/>
          <w:w w:val="217"/>
        </w:rPr>
        <w:t> </w:t>
      </w:r>
      <w:r w:rsidRPr="008A792D">
        <w:rPr>
          <w:rFonts w:ascii="Times New Roman" w:hAnsi="Times New Roman" w:cs="Times New Roman"/>
          <w:noProof/>
          <w:spacing w:val="-3"/>
        </w:rPr>
        <w:t>For</w:t>
      </w:r>
    </w:p>
    <w:p w:rsidRPr="008A792D" w:rsidR="0080002E" w:rsidP="0080002E" w:rsidRDefault="0080002E" w14:paraId="434C8842"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instance:</w:t>
      </w:r>
    </w:p>
    <w:p w:rsidRPr="008A792D" w:rsidR="0080002E" w:rsidP="0080002E" w:rsidRDefault="0080002E" w14:paraId="6A142909" w14:textId="77777777">
      <w:pPr>
        <w:spacing w:after="0" w:line="230" w:lineRule="exact"/>
        <w:ind w:left="60"/>
        <w:rPr>
          <w:rFonts w:ascii="Times New Roman" w:hAnsi="Times New Roman" w:cs="Times New Roman"/>
        </w:rPr>
      </w:pPr>
    </w:p>
    <w:p w:rsidRPr="008A792D" w:rsidR="0080002E" w:rsidP="0080002E" w:rsidRDefault="0080002E" w14:paraId="22772F0A"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Elizabeth</w:t>
      </w:r>
      <w:r w:rsidRPr="008A792D">
        <w:rPr>
          <w:rFonts w:ascii="Times New Roman" w:hAnsi="Times New Roman" w:cs="Times New Roman"/>
          <w:noProof/>
          <w:spacing w:val="3"/>
        </w:rPr>
        <w:t> </w:t>
      </w:r>
      <w:r w:rsidRPr="008A792D">
        <w:rPr>
          <w:rFonts w:ascii="Times New Roman" w:hAnsi="Times New Roman" w:cs="Times New Roman"/>
          <w:noProof/>
          <w:spacing w:val="-2"/>
        </w:rPr>
        <w:t>Gaskell’s</w:t>
      </w:r>
      <w:r w:rsidRPr="008A792D">
        <w:rPr>
          <w:rFonts w:ascii="Times New Roman" w:hAnsi="Times New Roman" w:cs="Times New Roman"/>
          <w:noProof/>
          <w:spacing w:val="2"/>
        </w:rPr>
        <w:t> </w:t>
      </w:r>
      <w:r w:rsidRPr="008A792D">
        <w:rPr>
          <w:rFonts w:ascii="Times New Roman" w:hAnsi="Times New Roman" w:cs="Times New Roman"/>
          <w:noProof/>
          <w:spacing w:val="-3"/>
        </w:rPr>
        <w:t>biography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Charlotte</w:t>
      </w:r>
      <w:r w:rsidRPr="008A792D">
        <w:rPr>
          <w:rFonts w:ascii="Times New Roman" w:hAnsi="Times New Roman" w:cs="Times New Roman"/>
          <w:noProof/>
          <w:spacing w:val="4"/>
        </w:rPr>
        <w:t> </w:t>
      </w:r>
      <w:r w:rsidRPr="008A792D">
        <w:rPr>
          <w:rFonts w:ascii="Times New Roman" w:hAnsi="Times New Roman" w:cs="Times New Roman"/>
          <w:noProof/>
          <w:spacing w:val="-3"/>
        </w:rPr>
        <w:t>Brontë</w:t>
      </w:r>
      <w:r w:rsidRPr="008A792D">
        <w:rPr>
          <w:rFonts w:ascii="Times New Roman" w:hAnsi="Times New Roman" w:cs="Times New Roman"/>
          <w:noProof/>
          <w:spacing w:val="4"/>
        </w:rPr>
        <w:t> </w:t>
      </w:r>
      <w:r w:rsidRPr="008A792D">
        <w:rPr>
          <w:rFonts w:ascii="Times New Roman" w:hAnsi="Times New Roman" w:cs="Times New Roman"/>
          <w:noProof/>
          <w:spacing w:val="-3"/>
        </w:rPr>
        <w:t>makes</w:t>
      </w:r>
      <w:r w:rsidRPr="008A792D">
        <w:rPr>
          <w:rFonts w:ascii="Times New Roman" w:hAnsi="Times New Roman" w:cs="Times New Roman"/>
          <w:noProof/>
          <w:spacing w:val="2"/>
        </w:rPr>
        <w:t> </w:t>
      </w:r>
      <w:r w:rsidRPr="008A792D">
        <w:rPr>
          <w:rFonts w:ascii="Times New Roman" w:hAnsi="Times New Roman" w:cs="Times New Roman"/>
          <w:noProof/>
          <w:spacing w:val="-2"/>
        </w:rPr>
        <w:t>reference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juvenilia</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p>
    <w:p w:rsidRPr="008A792D" w:rsidR="0080002E" w:rsidP="0080002E" w:rsidRDefault="0080002E" w14:paraId="51545445"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family,</w:t>
      </w:r>
      <w:r w:rsidRPr="008A792D">
        <w:rPr>
          <w:rFonts w:ascii="Times New Roman" w:hAnsi="Times New Roman" w:cs="Times New Roman"/>
          <w:noProof/>
          <w:spacing w:val="3"/>
        </w:rPr>
        <w:t> </w:t>
      </w:r>
      <w:r w:rsidRPr="008A792D">
        <w:rPr>
          <w:rFonts w:ascii="Times New Roman" w:hAnsi="Times New Roman" w:cs="Times New Roman"/>
          <w:noProof/>
          <w:spacing w:val="-3"/>
        </w:rPr>
        <w:t>but</w:t>
      </w:r>
      <w:r w:rsidRPr="008A792D">
        <w:rPr>
          <w:rFonts w:ascii="Times New Roman" w:hAnsi="Times New Roman" w:cs="Times New Roman"/>
          <w:noProof/>
          <w:spacing w:val="3"/>
        </w:rPr>
        <w:t> </w:t>
      </w:r>
      <w:r w:rsidRPr="008A792D">
        <w:rPr>
          <w:rFonts w:ascii="Times New Roman" w:hAnsi="Times New Roman" w:cs="Times New Roman"/>
          <w:noProof/>
          <w:spacing w:val="-3"/>
        </w:rPr>
        <w:t>does</w:t>
      </w:r>
      <w:r w:rsidRPr="008A792D">
        <w:rPr>
          <w:rFonts w:ascii="Times New Roman" w:hAnsi="Times New Roman" w:cs="Times New Roman"/>
          <w:noProof/>
          <w:spacing w:val="2"/>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detail</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importance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texts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later</w:t>
      </w:r>
      <w:r w:rsidRPr="008A792D">
        <w:rPr>
          <w:rFonts w:ascii="Times New Roman" w:hAnsi="Times New Roman" w:cs="Times New Roman"/>
          <w:noProof/>
          <w:spacing w:val="2"/>
        </w:rPr>
        <w:t> </w:t>
      </w:r>
      <w:r w:rsidRPr="008A792D">
        <w:rPr>
          <w:rFonts w:ascii="Times New Roman" w:hAnsi="Times New Roman" w:cs="Times New Roman"/>
          <w:noProof/>
          <w:spacing w:val="-2"/>
        </w:rPr>
        <w:t>writings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the</w:t>
      </w:r>
      <w:r w:rsidRPr="008A792D">
        <w:rPr>
          <w:rFonts w:ascii="Times New Roman" w:hAnsi="Times New Roman" w:cs="Times New Roman"/>
          <w:noProof/>
          <w:spacing w:val="4"/>
        </w:rPr>
        <w:t> </w:t>
      </w:r>
      <w:r w:rsidRPr="008A792D">
        <w:rPr>
          <w:rFonts w:ascii="Times New Roman" w:hAnsi="Times New Roman" w:cs="Times New Roman"/>
          <w:noProof/>
          <w:spacing w:val="-3"/>
        </w:rPr>
        <w:t>sisters.</w:t>
      </w:r>
      <w:r w:rsidRPr="008A792D">
        <w:rPr>
          <w:rFonts w:ascii="Times New Roman" w:hAnsi="Times New Roman" w:cs="Times New Roman"/>
          <w:noProof/>
          <w:spacing w:val="-3"/>
          <w:position w:val="13"/>
          <w:sz w:val="14"/>
        </w:rPr>
        <w:t>1</w:t>
      </w:r>
    </w:p>
    <w:p w:rsidRPr="008A792D" w:rsidR="0080002E" w:rsidP="0080002E" w:rsidRDefault="0080002E" w14:paraId="2B31B967" w14:textId="77777777">
      <w:pPr>
        <w:spacing w:after="0" w:line="230" w:lineRule="exact"/>
        <w:ind w:left="60"/>
        <w:rPr>
          <w:rFonts w:ascii="Times New Roman" w:hAnsi="Times New Roman" w:cs="Times New Roman"/>
        </w:rPr>
      </w:pPr>
    </w:p>
    <w:p w:rsidRPr="008A792D" w:rsidR="0080002E" w:rsidP="0080002E" w:rsidRDefault="0080002E" w14:paraId="2DA27232"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footnote</w:t>
      </w:r>
      <w:r w:rsidRPr="008A792D">
        <w:rPr>
          <w:rFonts w:ascii="Times New Roman" w:hAnsi="Times New Roman" w:cs="Times New Roman"/>
          <w:noProof/>
          <w:spacing w:val="4"/>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bottom</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page)</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endnote</w:t>
      </w:r>
      <w:r w:rsidRPr="008A792D">
        <w:rPr>
          <w:rFonts w:ascii="Times New Roman" w:hAnsi="Times New Roman" w:cs="Times New Roman"/>
          <w:noProof/>
          <w:spacing w:val="4"/>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end</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essay)</w:t>
      </w:r>
      <w:r w:rsidRPr="008A792D">
        <w:rPr>
          <w:rFonts w:ascii="Times New Roman" w:hAnsi="Times New Roman" w:cs="Times New Roman"/>
          <w:noProof/>
          <w:spacing w:val="3"/>
        </w:rPr>
        <w:t> </w:t>
      </w:r>
      <w:r w:rsidRPr="008A792D">
        <w:rPr>
          <w:rFonts w:ascii="Times New Roman" w:hAnsi="Times New Roman" w:cs="Times New Roman"/>
          <w:noProof/>
          <w:spacing w:val="-2"/>
        </w:rPr>
        <w:t>will</w:t>
      </w:r>
    </w:p>
    <w:p w:rsidRPr="008A792D" w:rsidR="0080002E" w:rsidP="0080002E" w:rsidRDefault="0080002E" w14:paraId="4C03B07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include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following</w:t>
      </w:r>
      <w:r w:rsidRPr="008A792D">
        <w:rPr>
          <w:rFonts w:ascii="Times New Roman" w:hAnsi="Times New Roman" w:cs="Times New Roman"/>
          <w:noProof/>
          <w:spacing w:val="4"/>
        </w:rPr>
        <w:t> </w:t>
      </w:r>
      <w:r w:rsidRPr="008A792D">
        <w:rPr>
          <w:rFonts w:ascii="Times New Roman" w:hAnsi="Times New Roman" w:cs="Times New Roman"/>
          <w:noProof/>
          <w:spacing w:val="-3"/>
        </w:rPr>
        <w:t>information:</w:t>
      </w:r>
    </w:p>
    <w:p w:rsidRPr="008A792D" w:rsidR="0080002E" w:rsidP="0080002E" w:rsidRDefault="0080002E" w14:paraId="4495D04C" w14:textId="77777777">
      <w:pPr>
        <w:spacing w:after="0" w:line="139" w:lineRule="exact"/>
        <w:ind w:left="60"/>
        <w:rPr>
          <w:rFonts w:ascii="Times New Roman" w:hAnsi="Times New Roman" w:cs="Times New Roman"/>
        </w:rPr>
      </w:pPr>
      <w:r w:rsidRPr="008A792D">
        <w:rPr>
          <w:rFonts w:ascii="Times New Roman" w:hAnsi="Times New Roman" w:cs="Times New Roman"/>
          <w:noProof/>
          <w:spacing w:val="-3"/>
          <w:sz w:val="14"/>
        </w:rPr>
        <w:t>1</w:t>
      </w:r>
    </w:p>
    <w:p w:rsidRPr="008A792D" w:rsidR="0080002E" w:rsidP="0080002E" w:rsidRDefault="0080002E" w14:paraId="4264D23E" w14:textId="77777777">
      <w:pPr>
        <w:spacing w:after="0" w:line="240" w:lineRule="exact"/>
        <w:ind w:left="60"/>
        <w:rPr>
          <w:rFonts w:ascii="Times New Roman" w:hAnsi="Times New Roman" w:cs="Times New Roman"/>
        </w:rPr>
      </w:pPr>
      <w:r w:rsidRPr="008A792D">
        <w:rPr>
          <w:rFonts w:ascii="Times New Roman" w:hAnsi="Times New Roman" w:cs="Times New Roman"/>
        </w:rPr>
        <w:t xml:space="preserve"> See Evans (1999) and Wright (2006) for attention to these early attempts at fiction</w:t>
      </w:r>
    </w:p>
    <w:p w:rsidRPr="008A792D" w:rsidR="0080002E" w:rsidP="0080002E" w:rsidRDefault="0080002E" w14:paraId="30E27E2C" w14:textId="77777777">
      <w:pPr>
        <w:spacing w:after="0" w:line="432"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books</w:t>
      </w:r>
      <w:r w:rsidRPr="008A792D">
        <w:rPr>
          <w:rFonts w:ascii="Times New Roman" w:hAnsi="Times New Roman" w:cs="Times New Roman"/>
          <w:noProof/>
          <w:spacing w:val="2"/>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2"/>
        </w:rPr>
        <w:t>Evans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Wright</w:t>
      </w:r>
      <w:r w:rsidRPr="008A792D">
        <w:rPr>
          <w:rFonts w:ascii="Times New Roman" w:hAnsi="Times New Roman" w:cs="Times New Roman"/>
          <w:noProof/>
          <w:spacing w:val="3"/>
        </w:rPr>
        <w:t> </w:t>
      </w:r>
      <w:r w:rsidRPr="008A792D">
        <w:rPr>
          <w:rFonts w:ascii="Times New Roman" w:hAnsi="Times New Roman" w:cs="Times New Roman"/>
          <w:noProof/>
          <w:spacing w:val="-3"/>
        </w:rPr>
        <w:t>then</w:t>
      </w:r>
      <w:r w:rsidRPr="008A792D">
        <w:rPr>
          <w:rFonts w:ascii="Times New Roman" w:hAnsi="Times New Roman" w:cs="Times New Roman"/>
          <w:noProof/>
          <w:spacing w:val="3"/>
        </w:rPr>
        <w:t> </w:t>
      </w:r>
      <w:r w:rsidRPr="008A792D">
        <w:rPr>
          <w:rFonts w:ascii="Times New Roman" w:hAnsi="Times New Roman" w:cs="Times New Roman"/>
          <w:noProof/>
          <w:spacing w:val="-3"/>
        </w:rPr>
        <w:t>appear</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Bibliography.</w:t>
      </w:r>
    </w:p>
    <w:p w:rsidRPr="008A792D" w:rsidR="0080002E" w:rsidP="0080002E" w:rsidRDefault="0080002E" w14:paraId="7C0F3C2A" w14:textId="77777777">
      <w:pPr>
        <w:spacing w:after="0" w:line="240" w:lineRule="exact"/>
        <w:rPr>
          <w:rFonts w:ascii="Times New Roman" w:hAnsi="Times New Roman" w:cs="Times New Roman"/>
        </w:rPr>
      </w:pPr>
    </w:p>
    <w:p w:rsidRPr="008A792D" w:rsidR="0080002E" w:rsidP="0080002E" w:rsidRDefault="2E563524" w14:paraId="6F8423D2" w14:textId="77777777">
      <w:pPr>
        <w:pStyle w:val="Heading3"/>
        <w:rPr>
          <w:rFonts w:ascii="Times New Roman" w:hAnsi="Times New Roman" w:cs="Times New Roman"/>
        </w:rPr>
      </w:pPr>
      <w:bookmarkStart w:name="_Toc139294367" w:id="63"/>
      <w:bookmarkStart w:name="_Toc220352362" w:id="64"/>
      <w:r w:rsidRPr="50E9ACC3">
        <w:rPr>
          <w:rFonts w:ascii="Times New Roman" w:hAnsi="Times New Roman" w:cs="Times New Roman"/>
        </w:rPr>
        <w:t>Bibliography</w:t>
      </w:r>
      <w:bookmarkEnd w:id="63"/>
      <w:bookmarkEnd w:id="64"/>
    </w:p>
    <w:p w:rsidRPr="008A792D" w:rsidR="0080002E" w:rsidP="0080002E" w:rsidRDefault="0080002E" w14:paraId="3B5F2633" w14:textId="77777777">
      <w:pPr>
        <w:spacing w:after="0" w:line="240" w:lineRule="exact"/>
        <w:ind w:left="60"/>
        <w:rPr>
          <w:rFonts w:ascii="Times New Roman" w:hAnsi="Times New Roman" w:cs="Times New Roman"/>
        </w:rPr>
      </w:pPr>
    </w:p>
    <w:p w:rsidRPr="008A792D" w:rsidR="0080002E" w:rsidP="0080002E" w:rsidRDefault="0080002E" w14:paraId="4C49568E" w14:textId="77777777">
      <w:pPr>
        <w:spacing w:after="0" w:line="385" w:lineRule="exact"/>
        <w:ind w:left="60"/>
        <w:rPr>
          <w:rFonts w:ascii="Times New Roman" w:hAnsi="Times New Roman" w:cs="Times New Roman"/>
        </w:rPr>
      </w:pPr>
      <w:r w:rsidRPr="008A792D">
        <w:rPr>
          <w:rFonts w:ascii="Times New Roman" w:hAnsi="Times New Roman" w:cs="Times New Roman"/>
          <w:b/>
          <w:noProof/>
          <w:spacing w:val="-3"/>
          <w:w w:val="95"/>
          <w:sz w:val="28"/>
        </w:rPr>
        <w:t>Books</w:t>
      </w:r>
    </w:p>
    <w:p w:rsidRPr="008A792D" w:rsidR="0080002E" w:rsidP="0080002E" w:rsidRDefault="0080002E" w14:paraId="348A723C" w14:textId="77777777">
      <w:pPr>
        <w:spacing w:after="0" w:line="240" w:lineRule="exact"/>
        <w:ind w:left="60"/>
        <w:rPr>
          <w:rFonts w:ascii="Times New Roman" w:hAnsi="Times New Roman" w:cs="Times New Roman"/>
        </w:rPr>
      </w:pPr>
    </w:p>
    <w:p w:rsidRPr="008A792D" w:rsidR="0080002E" w:rsidP="0080002E" w:rsidRDefault="0080002E" w14:paraId="3E4D29CF" w14:textId="77777777">
      <w:pPr>
        <w:spacing w:after="0" w:line="331" w:lineRule="exact"/>
        <w:ind w:left="60"/>
        <w:rPr>
          <w:rFonts w:ascii="Times New Roman" w:hAnsi="Times New Roman" w:cs="Times New Roman"/>
        </w:rPr>
      </w:pPr>
      <w:r w:rsidRPr="008A792D">
        <w:rPr>
          <w:rFonts w:ascii="Times New Roman" w:hAnsi="Times New Roman" w:cs="Times New Roman"/>
          <w:noProof/>
          <w:sz w:val="25"/>
          <w:u w:val="single"/>
        </w:rPr>
        <w:t>One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w:t>
      </w:r>
      <w:r w:rsidRPr="008A792D">
        <w:rPr>
          <w:rFonts w:ascii="Times New Roman" w:hAnsi="Times New Roman" w:cs="Times New Roman"/>
          <w:noProof/>
          <w:sz w:val="25"/>
        </w:rPr>
        <w:t>:</w:t>
      </w:r>
    </w:p>
    <w:p w:rsidRPr="008A792D" w:rsidR="0080002E" w:rsidP="0080002E" w:rsidRDefault="0080002E" w14:paraId="3149C503" w14:textId="77777777">
      <w:pPr>
        <w:spacing w:after="0" w:line="224" w:lineRule="exact"/>
        <w:ind w:left="60"/>
        <w:rPr>
          <w:rFonts w:ascii="Times New Roman" w:hAnsi="Times New Roman" w:cs="Times New Roman"/>
        </w:rPr>
      </w:pPr>
    </w:p>
    <w:p w:rsidRPr="008A792D" w:rsidR="0080002E" w:rsidP="0080002E" w:rsidRDefault="0080002E" w14:paraId="7617E39F"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Hillman,</w:t>
      </w:r>
      <w:r w:rsidRPr="008A792D">
        <w:rPr>
          <w:rFonts w:ascii="Times New Roman" w:hAnsi="Times New Roman" w:cs="Times New Roman"/>
          <w:noProof/>
          <w:spacing w:val="3"/>
        </w:rPr>
        <w:t> </w:t>
      </w:r>
      <w:r w:rsidRPr="008A792D">
        <w:rPr>
          <w:rFonts w:ascii="Times New Roman" w:hAnsi="Times New Roman" w:cs="Times New Roman"/>
          <w:noProof/>
          <w:spacing w:val="-3"/>
        </w:rPr>
        <w:t>Richard.</w:t>
      </w:r>
      <w:r w:rsidRPr="008A792D">
        <w:rPr>
          <w:rFonts w:ascii="Times New Roman" w:hAnsi="Times New Roman" w:cs="Times New Roman"/>
          <w:i/>
          <w:noProof/>
          <w:spacing w:val="3"/>
        </w:rPr>
        <w:t> </w:t>
      </w:r>
      <w:r w:rsidRPr="008A792D">
        <w:rPr>
          <w:rFonts w:ascii="Times New Roman" w:hAnsi="Times New Roman" w:cs="Times New Roman"/>
          <w:i/>
          <w:noProof/>
          <w:spacing w:val="-2"/>
        </w:rPr>
        <w:t>Shakespeare,</w:t>
      </w:r>
      <w:r w:rsidRPr="008A792D">
        <w:rPr>
          <w:rFonts w:ascii="Times New Roman" w:hAnsi="Times New Roman" w:cs="Times New Roman"/>
          <w:i/>
          <w:noProof/>
          <w:spacing w:val="3"/>
        </w:rPr>
        <w:t> </w:t>
      </w:r>
      <w:r w:rsidRPr="008A792D">
        <w:rPr>
          <w:rFonts w:ascii="Times New Roman" w:hAnsi="Times New Roman" w:cs="Times New Roman"/>
          <w:i/>
          <w:noProof/>
          <w:spacing w:val="-3"/>
        </w:rPr>
        <w:t>Marlowe,</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Politics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France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2"/>
        </w:rPr>
        <w:t>Palgrave,</w:t>
      </w:r>
      <w:r w:rsidRPr="008A792D">
        <w:rPr>
          <w:rFonts w:ascii="Times New Roman" w:hAnsi="Times New Roman" w:cs="Times New Roman"/>
          <w:noProof/>
          <w:spacing w:val="3"/>
        </w:rPr>
        <w:t> </w:t>
      </w:r>
      <w:r w:rsidRPr="008A792D">
        <w:rPr>
          <w:rFonts w:ascii="Times New Roman" w:hAnsi="Times New Roman" w:cs="Times New Roman"/>
          <w:noProof/>
          <w:spacing w:val="-3"/>
        </w:rPr>
        <w:t>2002. Print.</w:t>
      </w:r>
    </w:p>
    <w:p w:rsidRPr="008A792D" w:rsidR="0080002E" w:rsidP="0080002E" w:rsidRDefault="0080002E" w14:paraId="0D843B4F" w14:textId="77777777">
      <w:pPr>
        <w:spacing w:after="0" w:line="217" w:lineRule="exact"/>
        <w:ind w:left="60"/>
        <w:rPr>
          <w:rFonts w:ascii="Times New Roman" w:hAnsi="Times New Roman" w:cs="Times New Roman"/>
        </w:rPr>
      </w:pPr>
    </w:p>
    <w:p w:rsidRPr="008A792D" w:rsidR="0080002E" w:rsidP="0080002E" w:rsidRDefault="0080002E" w14:paraId="24E3F295"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Two</w:t>
      </w:r>
      <w:r w:rsidRPr="008A792D">
        <w:rPr>
          <w:rFonts w:ascii="Times New Roman" w:hAnsi="Times New Roman" w:cs="Times New Roman"/>
          <w:noProof/>
          <w:spacing w:val="3"/>
          <w:sz w:val="25"/>
          <w:u w:val="single"/>
        </w:rPr>
        <w:t> </w:t>
      </w:r>
      <w:r w:rsidRPr="008A792D">
        <w:rPr>
          <w:rFonts w:ascii="Times New Roman" w:hAnsi="Times New Roman" w:cs="Times New Roman"/>
          <w:noProof/>
          <w:sz w:val="25"/>
          <w:u w:val="single"/>
        </w:rPr>
        <w:t>authors</w:t>
      </w:r>
      <w:r w:rsidRPr="008A792D">
        <w:rPr>
          <w:rFonts w:ascii="Times New Roman" w:hAnsi="Times New Roman" w:cs="Times New Roman"/>
          <w:noProof/>
          <w:sz w:val="25"/>
        </w:rPr>
        <w:t>:</w:t>
      </w:r>
    </w:p>
    <w:p w:rsidRPr="008A792D" w:rsidR="0080002E" w:rsidP="0080002E" w:rsidRDefault="0080002E" w14:paraId="57DE1066"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Hand,</w:t>
      </w:r>
      <w:r w:rsidRPr="008A792D">
        <w:rPr>
          <w:rFonts w:ascii="Times New Roman" w:hAnsi="Times New Roman" w:cs="Times New Roman"/>
          <w:noProof/>
          <w:spacing w:val="3"/>
        </w:rPr>
        <w:t> </w:t>
      </w:r>
      <w:r w:rsidRPr="008A792D">
        <w:rPr>
          <w:rFonts w:ascii="Times New Roman" w:hAnsi="Times New Roman" w:cs="Times New Roman"/>
          <w:noProof/>
          <w:spacing w:val="-3"/>
        </w:rPr>
        <w:t>Richard</w:t>
      </w:r>
      <w:r w:rsidRPr="008A792D">
        <w:rPr>
          <w:rFonts w:ascii="Times New Roman" w:hAnsi="Times New Roman" w:cs="Times New Roman"/>
          <w:noProof/>
          <w:spacing w:val="3"/>
        </w:rPr>
        <w:t> </w:t>
      </w:r>
      <w:r w:rsidRPr="008A792D">
        <w:rPr>
          <w:rFonts w:ascii="Times New Roman" w:hAnsi="Times New Roman" w:cs="Times New Roman"/>
          <w:noProof/>
          <w:spacing w:val="-2"/>
        </w:rPr>
        <w:t>J.</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Michael</w:t>
      </w:r>
      <w:r w:rsidRPr="008A792D">
        <w:rPr>
          <w:rFonts w:ascii="Times New Roman" w:hAnsi="Times New Roman" w:cs="Times New Roman"/>
          <w:noProof/>
          <w:spacing w:val="3"/>
        </w:rPr>
        <w:t> </w:t>
      </w:r>
      <w:r w:rsidRPr="008A792D">
        <w:rPr>
          <w:rFonts w:ascii="Times New Roman" w:hAnsi="Times New Roman" w:cs="Times New Roman"/>
          <w:noProof/>
          <w:spacing w:val="-3"/>
        </w:rPr>
        <w:t>Wilson.</w:t>
      </w:r>
      <w:r w:rsidRPr="008A792D">
        <w:rPr>
          <w:rFonts w:ascii="Times New Roman" w:hAnsi="Times New Roman" w:cs="Times New Roman"/>
          <w:i/>
          <w:noProof/>
          <w:spacing w:val="3"/>
        </w:rPr>
        <w:t> </w:t>
      </w:r>
      <w:r w:rsidRPr="008A792D">
        <w:rPr>
          <w:rFonts w:ascii="Times New Roman" w:hAnsi="Times New Roman" w:cs="Times New Roman"/>
          <w:i/>
          <w:noProof/>
          <w:spacing w:val="-3"/>
        </w:rPr>
        <w:t>Grand-Guignol:</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French</w:t>
      </w:r>
      <w:r w:rsidRPr="008A792D">
        <w:rPr>
          <w:rFonts w:ascii="Times New Roman" w:hAnsi="Times New Roman" w:cs="Times New Roman"/>
          <w:i/>
          <w:noProof/>
          <w:spacing w:val="4"/>
        </w:rPr>
        <w:t> </w:t>
      </w:r>
      <w:r w:rsidRPr="008A792D">
        <w:rPr>
          <w:rFonts w:ascii="Times New Roman" w:hAnsi="Times New Roman" w:cs="Times New Roman"/>
          <w:i/>
          <w:noProof/>
          <w:spacing w:val="-2"/>
        </w:rPr>
        <w:t>Theatre</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3"/>
        </w:rPr>
        <w:t>Horror</w:t>
      </w:r>
      <w:r w:rsidRPr="008A792D">
        <w:rPr>
          <w:rFonts w:ascii="Times New Roman" w:hAnsi="Times New Roman" w:cs="Times New Roman"/>
          <w:noProof/>
          <w:spacing w:val="-2"/>
        </w:rPr>
        <w:t>.</w:t>
      </w:r>
    </w:p>
    <w:p w:rsidRPr="008A792D" w:rsidR="0080002E" w:rsidP="0080002E" w:rsidRDefault="0080002E" w14:paraId="7D2803D3"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Exeter:</w:t>
      </w:r>
      <w:r w:rsidRPr="008A792D">
        <w:rPr>
          <w:rFonts w:ascii="Times New Roman" w:hAnsi="Times New Roman" w:cs="Times New Roman"/>
          <w:noProof/>
          <w:spacing w:val="3"/>
        </w:rPr>
        <w:t> </w:t>
      </w:r>
      <w:r w:rsidRPr="008A792D">
        <w:rPr>
          <w:rFonts w:ascii="Times New Roman" w:hAnsi="Times New Roman" w:cs="Times New Roman"/>
          <w:noProof/>
          <w:spacing w:val="-3"/>
        </w:rPr>
        <w:t>University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Exeter</w:t>
      </w:r>
      <w:r w:rsidRPr="008A792D">
        <w:rPr>
          <w:rFonts w:ascii="Times New Roman" w:hAnsi="Times New Roman" w:cs="Times New Roman"/>
          <w:noProof/>
          <w:spacing w:val="2"/>
        </w:rPr>
        <w:t> </w:t>
      </w:r>
      <w:r w:rsidRPr="008A792D">
        <w:rPr>
          <w:rFonts w:ascii="Times New Roman" w:hAnsi="Times New Roman" w:cs="Times New Roman"/>
          <w:noProof/>
          <w:spacing w:val="-3"/>
        </w:rPr>
        <w:t>Press,</w:t>
      </w:r>
      <w:r w:rsidRPr="008A792D">
        <w:rPr>
          <w:rFonts w:ascii="Times New Roman" w:hAnsi="Times New Roman" w:cs="Times New Roman"/>
          <w:noProof/>
          <w:spacing w:val="3"/>
        </w:rPr>
        <w:t> </w:t>
      </w:r>
      <w:r w:rsidRPr="008A792D">
        <w:rPr>
          <w:rFonts w:ascii="Times New Roman" w:hAnsi="Times New Roman" w:cs="Times New Roman"/>
          <w:noProof/>
          <w:spacing w:val="-2"/>
        </w:rPr>
        <w:t>2002.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0327AFA4" w14:textId="77777777">
      <w:pPr>
        <w:spacing w:after="0" w:line="217" w:lineRule="exact"/>
        <w:ind w:left="60"/>
        <w:rPr>
          <w:rFonts w:ascii="Times New Roman" w:hAnsi="Times New Roman" w:cs="Times New Roman"/>
        </w:rPr>
      </w:pPr>
    </w:p>
    <w:p w:rsidRPr="008A792D" w:rsidR="0080002E" w:rsidP="0080002E" w:rsidRDefault="0080002E" w14:paraId="2489CEF7"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Three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authors</w:t>
      </w:r>
      <w:r w:rsidRPr="008A792D">
        <w:rPr>
          <w:rFonts w:ascii="Times New Roman" w:hAnsi="Times New Roman" w:cs="Times New Roman"/>
          <w:noProof/>
          <w:spacing w:val="-2"/>
        </w:rPr>
        <w:t>:</w:t>
      </w:r>
    </w:p>
    <w:p w:rsidRPr="008A792D" w:rsidR="0080002E" w:rsidP="0080002E" w:rsidRDefault="0080002E" w14:paraId="55D5AFE6" w14:textId="77777777">
      <w:pPr>
        <w:spacing w:after="0" w:line="224" w:lineRule="exact"/>
        <w:ind w:left="60"/>
        <w:rPr>
          <w:rFonts w:ascii="Times New Roman" w:hAnsi="Times New Roman" w:cs="Times New Roman"/>
        </w:rPr>
      </w:pPr>
    </w:p>
    <w:p w:rsidRPr="008A792D" w:rsidR="0080002E" w:rsidP="0080002E" w:rsidRDefault="0080002E" w14:paraId="01C9F70E"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Cargill,</w:t>
      </w:r>
      <w:r w:rsidRPr="008A792D">
        <w:rPr>
          <w:rFonts w:ascii="Times New Roman" w:hAnsi="Times New Roman" w:cs="Times New Roman"/>
          <w:noProof/>
          <w:spacing w:val="3"/>
        </w:rPr>
        <w:t> </w:t>
      </w:r>
      <w:r w:rsidRPr="008A792D">
        <w:rPr>
          <w:rFonts w:ascii="Times New Roman" w:hAnsi="Times New Roman" w:cs="Times New Roman"/>
          <w:noProof/>
          <w:spacing w:val="-3"/>
        </w:rPr>
        <w:t>Oscar,</w:t>
      </w:r>
      <w:r w:rsidRPr="008A792D">
        <w:rPr>
          <w:rFonts w:ascii="Times New Roman" w:hAnsi="Times New Roman" w:cs="Times New Roman"/>
          <w:noProof/>
          <w:spacing w:val="3"/>
        </w:rPr>
        <w:t> </w:t>
      </w:r>
      <w:r w:rsidRPr="008A792D">
        <w:rPr>
          <w:rFonts w:ascii="Times New Roman" w:hAnsi="Times New Roman" w:cs="Times New Roman"/>
          <w:noProof/>
          <w:spacing w:val="-3"/>
        </w:rPr>
        <w:t>William</w:t>
      </w:r>
      <w:r w:rsidRPr="008A792D">
        <w:rPr>
          <w:rFonts w:ascii="Times New Roman" w:hAnsi="Times New Roman" w:cs="Times New Roman"/>
          <w:noProof/>
        </w:rPr>
        <w:t> </w:t>
      </w:r>
      <w:r w:rsidRPr="008A792D">
        <w:rPr>
          <w:rFonts w:ascii="Times New Roman" w:hAnsi="Times New Roman" w:cs="Times New Roman"/>
          <w:noProof/>
          <w:spacing w:val="-3"/>
        </w:rPr>
        <w:t>Charvat,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Donald</w:t>
      </w:r>
      <w:r w:rsidRPr="008A792D">
        <w:rPr>
          <w:rFonts w:ascii="Times New Roman" w:hAnsi="Times New Roman" w:cs="Times New Roman"/>
          <w:noProof/>
          <w:spacing w:val="3"/>
        </w:rPr>
        <w:t> </w:t>
      </w:r>
      <w:r w:rsidRPr="008A792D">
        <w:rPr>
          <w:rFonts w:ascii="Times New Roman" w:hAnsi="Times New Roman" w:cs="Times New Roman"/>
          <w:noProof/>
          <w:spacing w:val="-3"/>
        </w:rPr>
        <w:t>D.</w:t>
      </w:r>
      <w:r w:rsidRPr="008A792D">
        <w:rPr>
          <w:rFonts w:ascii="Times New Roman" w:hAnsi="Times New Roman" w:cs="Times New Roman"/>
          <w:noProof/>
          <w:spacing w:val="1"/>
        </w:rPr>
        <w:t> </w:t>
      </w:r>
      <w:r w:rsidRPr="008A792D">
        <w:rPr>
          <w:rFonts w:ascii="Times New Roman" w:hAnsi="Times New Roman" w:cs="Times New Roman"/>
          <w:noProof/>
          <w:spacing w:val="-3"/>
        </w:rPr>
        <w:t>Walsh.</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Publication</w:t>
      </w:r>
      <w:r w:rsidRPr="008A792D">
        <w:rPr>
          <w:rFonts w:ascii="Times New Roman" w:hAnsi="Times New Roman" w:cs="Times New Roman"/>
          <w:i/>
          <w:noProof/>
          <w:spacing w:val="4"/>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3"/>
        </w:rPr>
        <w:t>Academic</w:t>
      </w:r>
      <w:r w:rsidRPr="008A792D">
        <w:rPr>
          <w:rFonts w:ascii="Times New Roman" w:hAnsi="Times New Roman" w:cs="Times New Roman"/>
          <w:i/>
          <w:noProof/>
          <w:spacing w:val="3"/>
        </w:rPr>
        <w:t> </w:t>
      </w:r>
      <w:r w:rsidRPr="008A792D">
        <w:rPr>
          <w:rFonts w:ascii="Times New Roman" w:hAnsi="Times New Roman" w:cs="Times New Roman"/>
          <w:i/>
          <w:noProof/>
          <w:spacing w:val="-2"/>
        </w:rPr>
        <w:t>Writing.</w:t>
      </w:r>
    </w:p>
    <w:p w:rsidRPr="008A792D" w:rsidR="0080002E" w:rsidP="0080002E" w:rsidRDefault="0080002E" w14:paraId="3C178829"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3"/>
        </w:rPr>
        <w:t>Modern</w:t>
      </w:r>
      <w:r w:rsidRPr="008A792D">
        <w:rPr>
          <w:rFonts w:ascii="Times New Roman" w:hAnsi="Times New Roman" w:cs="Times New Roman"/>
          <w:noProof/>
          <w:spacing w:val="3"/>
        </w:rPr>
        <w:t> </w:t>
      </w:r>
      <w:r w:rsidRPr="008A792D">
        <w:rPr>
          <w:rFonts w:ascii="Times New Roman" w:hAnsi="Times New Roman" w:cs="Times New Roman"/>
          <w:noProof/>
          <w:spacing w:val="-3"/>
        </w:rPr>
        <w:t>Language</w:t>
      </w:r>
      <w:r w:rsidRPr="008A792D">
        <w:rPr>
          <w:rFonts w:ascii="Times New Roman" w:hAnsi="Times New Roman" w:cs="Times New Roman"/>
          <w:noProof/>
          <w:spacing w:val="4"/>
        </w:rPr>
        <w:t> </w:t>
      </w:r>
      <w:r w:rsidRPr="008A792D">
        <w:rPr>
          <w:rFonts w:ascii="Times New Roman" w:hAnsi="Times New Roman" w:cs="Times New Roman"/>
          <w:noProof/>
          <w:spacing w:val="-2"/>
        </w:rPr>
        <w:t>Association,</w:t>
      </w:r>
      <w:r w:rsidRPr="008A792D">
        <w:rPr>
          <w:rFonts w:ascii="Times New Roman" w:hAnsi="Times New Roman" w:cs="Times New Roman"/>
          <w:noProof/>
          <w:spacing w:val="3"/>
        </w:rPr>
        <w:t> </w:t>
      </w:r>
      <w:r w:rsidRPr="008A792D">
        <w:rPr>
          <w:rFonts w:ascii="Times New Roman" w:hAnsi="Times New Roman" w:cs="Times New Roman"/>
          <w:noProof/>
          <w:spacing w:val="-3"/>
        </w:rPr>
        <w:t>1966.</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DCF6FF3" w14:textId="77777777">
      <w:pPr>
        <w:spacing w:after="0" w:line="217" w:lineRule="exact"/>
        <w:ind w:left="60"/>
        <w:rPr>
          <w:rFonts w:ascii="Times New Roman" w:hAnsi="Times New Roman" w:cs="Times New Roman"/>
        </w:rPr>
      </w:pPr>
    </w:p>
    <w:p w:rsidRPr="008A792D" w:rsidR="0080002E" w:rsidP="0080002E" w:rsidRDefault="0080002E" w14:paraId="4A06B310"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More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than</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three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authors</w:t>
      </w:r>
      <w:r w:rsidRPr="008A792D">
        <w:rPr>
          <w:rFonts w:ascii="Times New Roman" w:hAnsi="Times New Roman" w:cs="Times New Roman"/>
          <w:noProof/>
          <w:spacing w:val="-2"/>
        </w:rPr>
        <w:t>:</w:t>
      </w:r>
    </w:p>
    <w:p w:rsidRPr="008A792D" w:rsidR="0080002E" w:rsidP="0080002E" w:rsidRDefault="0080002E" w14:paraId="7E105B54" w14:textId="77777777">
      <w:pPr>
        <w:spacing w:after="0" w:line="224" w:lineRule="exact"/>
        <w:ind w:left="60"/>
        <w:rPr>
          <w:rFonts w:ascii="Times New Roman" w:hAnsi="Times New Roman" w:cs="Times New Roman"/>
        </w:rPr>
      </w:pPr>
    </w:p>
    <w:p w:rsidRPr="008A792D" w:rsidR="0080002E" w:rsidP="0080002E" w:rsidRDefault="0080002E" w14:paraId="548CA2A5"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Howe,</w:t>
      </w:r>
      <w:r w:rsidRPr="008A792D">
        <w:rPr>
          <w:rFonts w:ascii="Times New Roman" w:hAnsi="Times New Roman" w:cs="Times New Roman"/>
          <w:noProof/>
          <w:spacing w:val="3"/>
        </w:rPr>
        <w:t> </w:t>
      </w:r>
      <w:r w:rsidRPr="008A792D">
        <w:rPr>
          <w:rFonts w:ascii="Times New Roman" w:hAnsi="Times New Roman" w:cs="Times New Roman"/>
          <w:noProof/>
          <w:spacing w:val="-3"/>
        </w:rPr>
        <w:t>Louise,</w:t>
      </w:r>
      <w:r w:rsidRPr="008A792D">
        <w:rPr>
          <w:rFonts w:ascii="Times New Roman" w:hAnsi="Times New Roman" w:cs="Times New Roman"/>
          <w:noProof/>
          <w:spacing w:val="3"/>
        </w:rPr>
        <w:t> </w:t>
      </w:r>
      <w:r w:rsidRPr="008A792D">
        <w:rPr>
          <w:rFonts w:ascii="Times New Roman" w:hAnsi="Times New Roman" w:cs="Times New Roman"/>
          <w:noProof/>
          <w:spacing w:val="-2"/>
        </w:rPr>
        <w:t>et</w:t>
      </w:r>
      <w:r w:rsidRPr="008A792D">
        <w:rPr>
          <w:rFonts w:ascii="Times New Roman" w:hAnsi="Times New Roman" w:cs="Times New Roman"/>
          <w:noProof/>
          <w:spacing w:val="3"/>
        </w:rPr>
        <w:t> </w:t>
      </w:r>
      <w:r w:rsidRPr="008A792D">
        <w:rPr>
          <w:rFonts w:ascii="Times New Roman" w:hAnsi="Times New Roman" w:cs="Times New Roman"/>
          <w:noProof/>
          <w:spacing w:val="-2"/>
        </w:rPr>
        <w:t>al.</w:t>
      </w:r>
      <w:r w:rsidRPr="008A792D">
        <w:rPr>
          <w:rFonts w:ascii="Times New Roman" w:hAnsi="Times New Roman" w:cs="Times New Roman"/>
          <w:i/>
          <w:noProof/>
          <w:spacing w:val="3"/>
        </w:rPr>
        <w:t> </w:t>
      </w:r>
      <w:r w:rsidRPr="008A792D">
        <w:rPr>
          <w:rFonts w:ascii="Times New Roman" w:hAnsi="Times New Roman" w:cs="Times New Roman"/>
          <w:i/>
          <w:noProof/>
          <w:spacing w:val="-4"/>
        </w:rPr>
        <w:t>How</w:t>
      </w:r>
      <w:r w:rsidRPr="008A792D">
        <w:rPr>
          <w:rFonts w:ascii="Times New Roman" w:hAnsi="Times New Roman" w:cs="Times New Roman"/>
          <w:i/>
          <w:noProof/>
          <w:spacing w:val="3"/>
        </w:rPr>
        <w:t> </w:t>
      </w:r>
      <w:r w:rsidRPr="008A792D">
        <w:rPr>
          <w:rFonts w:ascii="Times New Roman" w:hAnsi="Times New Roman" w:cs="Times New Roman"/>
          <w:i/>
          <w:noProof/>
          <w:spacing w:val="-3"/>
        </w:rPr>
        <w:t>to</w:t>
      </w:r>
      <w:r w:rsidRPr="008A792D">
        <w:rPr>
          <w:rFonts w:ascii="Times New Roman" w:hAnsi="Times New Roman" w:cs="Times New Roman"/>
          <w:i/>
          <w:noProof/>
          <w:spacing w:val="2"/>
        </w:rPr>
        <w:t> </w:t>
      </w:r>
      <w:r w:rsidRPr="008A792D">
        <w:rPr>
          <w:rFonts w:ascii="Times New Roman" w:hAnsi="Times New Roman" w:cs="Times New Roman"/>
          <w:i/>
          <w:noProof/>
          <w:spacing w:val="-2"/>
        </w:rPr>
        <w:t>Stay</w:t>
      </w:r>
      <w:r w:rsidRPr="008A792D">
        <w:rPr>
          <w:rFonts w:ascii="Times New Roman" w:hAnsi="Times New Roman" w:cs="Times New Roman"/>
          <w:i/>
          <w:noProof/>
          <w:spacing w:val="2"/>
        </w:rPr>
        <w:t> </w:t>
      </w:r>
      <w:r w:rsidRPr="008A792D">
        <w:rPr>
          <w:rFonts w:ascii="Times New Roman" w:hAnsi="Times New Roman" w:cs="Times New Roman"/>
          <w:i/>
          <w:noProof/>
          <w:spacing w:val="-2"/>
        </w:rPr>
        <w:t>Younger</w:t>
      </w:r>
      <w:r w:rsidRPr="008A792D">
        <w:rPr>
          <w:rFonts w:ascii="Times New Roman" w:hAnsi="Times New Roman" w:cs="Times New Roman"/>
          <w:i/>
          <w:noProof/>
          <w:spacing w:val="3"/>
        </w:rPr>
        <w:t> </w:t>
      </w:r>
      <w:r w:rsidRPr="008A792D">
        <w:rPr>
          <w:rFonts w:ascii="Times New Roman" w:hAnsi="Times New Roman" w:cs="Times New Roman"/>
          <w:i/>
          <w:noProof/>
          <w:spacing w:val="-2"/>
        </w:rPr>
        <w:t>while</w:t>
      </w:r>
      <w:r w:rsidRPr="008A792D">
        <w:rPr>
          <w:rFonts w:ascii="Times New Roman" w:hAnsi="Times New Roman" w:cs="Times New Roman"/>
          <w:i/>
          <w:noProof/>
          <w:spacing w:val="3"/>
        </w:rPr>
        <w:t> </w:t>
      </w:r>
      <w:r w:rsidRPr="008A792D">
        <w:rPr>
          <w:rFonts w:ascii="Times New Roman" w:hAnsi="Times New Roman" w:cs="Times New Roman"/>
          <w:i/>
          <w:noProof/>
          <w:spacing w:val="-3"/>
        </w:rPr>
        <w:t>Growing</w:t>
      </w:r>
      <w:r w:rsidRPr="008A792D">
        <w:rPr>
          <w:rFonts w:ascii="Times New Roman" w:hAnsi="Times New Roman" w:cs="Times New Roman"/>
          <w:i/>
          <w:noProof/>
          <w:spacing w:val="5"/>
        </w:rPr>
        <w:t> </w:t>
      </w:r>
      <w:r w:rsidRPr="008A792D">
        <w:rPr>
          <w:rFonts w:ascii="Times New Roman" w:hAnsi="Times New Roman" w:cs="Times New Roman"/>
          <w:i/>
          <w:noProof/>
          <w:spacing w:val="-2"/>
        </w:rPr>
        <w:t>Older:</w:t>
      </w:r>
      <w:r w:rsidRPr="008A792D">
        <w:rPr>
          <w:rFonts w:ascii="Times New Roman" w:hAnsi="Times New Roman" w:cs="Times New Roman"/>
          <w:i/>
          <w:noProof/>
          <w:spacing w:val="3"/>
        </w:rPr>
        <w:t> </w:t>
      </w:r>
      <w:r w:rsidRPr="008A792D">
        <w:rPr>
          <w:rFonts w:ascii="Times New Roman" w:hAnsi="Times New Roman" w:cs="Times New Roman"/>
          <w:i/>
          <w:noProof/>
          <w:spacing w:val="-3"/>
        </w:rPr>
        <w:t>Aging</w:t>
      </w:r>
      <w:r w:rsidRPr="008A792D">
        <w:rPr>
          <w:rFonts w:ascii="Times New Roman" w:hAnsi="Times New Roman" w:cs="Times New Roman"/>
          <w:i/>
          <w:noProof/>
          <w:spacing w:val="2"/>
        </w:rPr>
        <w:t> </w:t>
      </w:r>
      <w:r w:rsidRPr="008A792D">
        <w:rPr>
          <w:rFonts w:ascii="Times New Roman" w:hAnsi="Times New Roman" w:cs="Times New Roman"/>
          <w:i/>
          <w:noProof/>
          <w:spacing w:val="-2"/>
        </w:rPr>
        <w:t>for</w:t>
      </w:r>
      <w:r w:rsidRPr="008A792D">
        <w:rPr>
          <w:rFonts w:ascii="Times New Roman" w:hAnsi="Times New Roman" w:cs="Times New Roman"/>
          <w:i/>
          <w:noProof/>
          <w:spacing w:val="3"/>
        </w:rPr>
        <w:t> </w:t>
      </w:r>
      <w:r w:rsidRPr="008A792D">
        <w:rPr>
          <w:rFonts w:ascii="Times New Roman" w:hAnsi="Times New Roman" w:cs="Times New Roman"/>
          <w:i/>
          <w:noProof/>
          <w:spacing w:val="-2"/>
        </w:rPr>
        <w:t>all</w:t>
      </w:r>
      <w:r w:rsidRPr="008A792D">
        <w:rPr>
          <w:rFonts w:ascii="Times New Roman" w:hAnsi="Times New Roman" w:cs="Times New Roman"/>
          <w:i/>
          <w:noProof/>
          <w:spacing w:val="3"/>
        </w:rPr>
        <w:t> </w:t>
      </w:r>
      <w:r w:rsidRPr="008A792D">
        <w:rPr>
          <w:rFonts w:ascii="Times New Roman" w:hAnsi="Times New Roman" w:cs="Times New Roman"/>
          <w:i/>
          <w:noProof/>
          <w:spacing w:val="-3"/>
        </w:rPr>
        <w:t>Ages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London:</w:t>
      </w:r>
    </w:p>
    <w:p w:rsidRPr="008A792D" w:rsidR="0080002E" w:rsidP="0080002E" w:rsidRDefault="0080002E" w14:paraId="32487AF8"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Macmillan,</w:t>
      </w:r>
      <w:r w:rsidRPr="008A792D">
        <w:rPr>
          <w:rFonts w:ascii="Times New Roman" w:hAnsi="Times New Roman" w:cs="Times New Roman"/>
          <w:noProof/>
          <w:spacing w:val="3"/>
        </w:rPr>
        <w:t> </w:t>
      </w:r>
      <w:r w:rsidRPr="008A792D">
        <w:rPr>
          <w:rFonts w:ascii="Times New Roman" w:hAnsi="Times New Roman" w:cs="Times New Roman"/>
          <w:noProof/>
          <w:spacing w:val="-3"/>
        </w:rPr>
        <w:t>1982.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21A24C92" w14:textId="77777777">
      <w:pPr>
        <w:spacing w:after="0" w:line="217" w:lineRule="exact"/>
        <w:ind w:left="60"/>
        <w:rPr>
          <w:rFonts w:ascii="Times New Roman" w:hAnsi="Times New Roman" w:cs="Times New Roman"/>
        </w:rPr>
      </w:pPr>
    </w:p>
    <w:p w:rsidRPr="008A792D" w:rsidR="0080002E" w:rsidP="0080002E" w:rsidRDefault="0080002E" w14:paraId="6A6033A9"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No</w:t>
      </w:r>
      <w:r w:rsidRPr="008A792D">
        <w:rPr>
          <w:rFonts w:ascii="Times New Roman" w:hAnsi="Times New Roman" w:cs="Times New Roman"/>
          <w:noProof/>
          <w:spacing w:val="3"/>
          <w:sz w:val="25"/>
          <w:u w:val="single"/>
        </w:rPr>
        <w:t> </w:t>
      </w:r>
      <w:r w:rsidRPr="008A792D">
        <w:rPr>
          <w:rFonts w:ascii="Times New Roman" w:hAnsi="Times New Roman" w:cs="Times New Roman"/>
          <w:noProof/>
          <w:sz w:val="25"/>
          <w:u w:val="single"/>
        </w:rPr>
        <w:t>author</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given</w:t>
      </w:r>
      <w:r w:rsidRPr="008A792D">
        <w:rPr>
          <w:rFonts w:ascii="Times New Roman" w:hAnsi="Times New Roman" w:cs="Times New Roman"/>
          <w:noProof/>
          <w:spacing w:val="-2"/>
        </w:rPr>
        <w:t>:</w:t>
      </w:r>
    </w:p>
    <w:p w:rsidRPr="008A792D" w:rsidR="0080002E" w:rsidP="0080002E" w:rsidRDefault="0080002E" w14:paraId="07AAC432" w14:textId="77777777">
      <w:pPr>
        <w:spacing w:after="0" w:line="224" w:lineRule="exact"/>
        <w:ind w:left="60"/>
        <w:rPr>
          <w:rFonts w:ascii="Times New Roman" w:hAnsi="Times New Roman" w:cs="Times New Roman"/>
        </w:rPr>
      </w:pPr>
    </w:p>
    <w:p w:rsidRPr="008A792D" w:rsidR="0080002E" w:rsidP="0080002E" w:rsidRDefault="0080002E" w14:paraId="3D3577EC" w14:textId="77777777">
      <w:pPr>
        <w:spacing w:after="0" w:line="314" w:lineRule="exact"/>
        <w:ind w:left="60"/>
        <w:rPr>
          <w:rFonts w:ascii="Times New Roman" w:hAnsi="Times New Roman" w:cs="Times New Roman"/>
        </w:rPr>
      </w:pP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Chicago</w:t>
      </w:r>
      <w:r w:rsidRPr="008A792D">
        <w:rPr>
          <w:rFonts w:ascii="Times New Roman" w:hAnsi="Times New Roman" w:cs="Times New Roman"/>
          <w:i/>
          <w:noProof/>
          <w:spacing w:val="2"/>
        </w:rPr>
        <w:t> </w:t>
      </w:r>
      <w:r w:rsidRPr="008A792D">
        <w:rPr>
          <w:rFonts w:ascii="Times New Roman" w:hAnsi="Times New Roman" w:cs="Times New Roman"/>
          <w:i/>
          <w:noProof/>
          <w:spacing w:val="-2"/>
        </w:rPr>
        <w:t>Manual</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Style.</w:t>
      </w:r>
      <w:r w:rsidRPr="008A792D">
        <w:rPr>
          <w:rFonts w:ascii="Times New Roman" w:hAnsi="Times New Roman" w:cs="Times New Roman"/>
          <w:noProof/>
          <w:spacing w:val="1"/>
        </w:rPr>
        <w:t> </w:t>
      </w:r>
      <w:r w:rsidRPr="008A792D">
        <w:rPr>
          <w:rFonts w:ascii="Times New Roman" w:hAnsi="Times New Roman" w:cs="Times New Roman"/>
          <w:noProof/>
          <w:spacing w:val="-3"/>
        </w:rPr>
        <w:t>15th</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2"/>
        </w:rPr>
        <w:t>Chicago:</w:t>
      </w:r>
      <w:r w:rsidRPr="008A792D">
        <w:rPr>
          <w:rFonts w:ascii="Times New Roman" w:hAnsi="Times New Roman" w:cs="Times New Roman"/>
          <w:noProof/>
          <w:spacing w:val="3"/>
        </w:rPr>
        <w:t> </w:t>
      </w:r>
      <w:r w:rsidRPr="008A792D">
        <w:rPr>
          <w:rFonts w:ascii="Times New Roman" w:hAnsi="Times New Roman" w:cs="Times New Roman"/>
          <w:noProof/>
          <w:spacing w:val="-4"/>
        </w:rPr>
        <w:t>U</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Chicago</w:t>
      </w:r>
      <w:r w:rsidRPr="008A792D">
        <w:rPr>
          <w:rFonts w:ascii="Times New Roman" w:hAnsi="Times New Roman" w:cs="Times New Roman"/>
          <w:noProof/>
          <w:spacing w:val="3"/>
        </w:rPr>
        <w:t> </w:t>
      </w:r>
      <w:r w:rsidRPr="008A792D">
        <w:rPr>
          <w:rFonts w:ascii="Times New Roman" w:hAnsi="Times New Roman" w:cs="Times New Roman"/>
          <w:noProof/>
          <w:spacing w:val="-3"/>
        </w:rPr>
        <w:t>P,</w:t>
      </w:r>
      <w:r w:rsidRPr="008A792D">
        <w:rPr>
          <w:rFonts w:ascii="Times New Roman" w:hAnsi="Times New Roman" w:cs="Times New Roman"/>
          <w:noProof/>
          <w:spacing w:val="3"/>
        </w:rPr>
        <w:t> </w:t>
      </w:r>
      <w:r w:rsidRPr="008A792D">
        <w:rPr>
          <w:rFonts w:ascii="Times New Roman" w:hAnsi="Times New Roman" w:cs="Times New Roman"/>
          <w:noProof/>
          <w:spacing w:val="-2"/>
        </w:rPr>
        <w:t>2003.</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474676B2" w14:textId="77777777">
      <w:pPr>
        <w:spacing w:after="0" w:line="215" w:lineRule="exact"/>
        <w:ind w:left="60"/>
        <w:rPr>
          <w:rFonts w:ascii="Times New Roman" w:hAnsi="Times New Roman" w:cs="Times New Roman"/>
        </w:rPr>
      </w:pPr>
    </w:p>
    <w:p w:rsidRPr="008A792D" w:rsidR="0080002E" w:rsidP="0080002E" w:rsidRDefault="0080002E" w14:paraId="75445BF5"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organization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institution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w:t>
      </w:r>
      <w:r w:rsidRPr="008A792D">
        <w:rPr>
          <w:rFonts w:ascii="Times New Roman" w:hAnsi="Times New Roman" w:cs="Times New Roman"/>
          <w:noProof/>
          <w:spacing w:val="-2"/>
        </w:rPr>
        <w:t>:</w:t>
      </w:r>
    </w:p>
    <w:p w:rsidRPr="008A792D" w:rsidR="0080002E" w:rsidP="0080002E" w:rsidRDefault="0080002E" w14:paraId="5A88C947" w14:textId="77777777">
      <w:pPr>
        <w:spacing w:after="0" w:line="224" w:lineRule="exact"/>
        <w:ind w:left="60"/>
        <w:rPr>
          <w:rFonts w:ascii="Times New Roman" w:hAnsi="Times New Roman" w:cs="Times New Roman"/>
        </w:rPr>
      </w:pPr>
    </w:p>
    <w:p w:rsidRPr="008A792D" w:rsidR="0080002E" w:rsidP="0080002E" w:rsidRDefault="0080002E" w14:paraId="4C9E8B9F"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American</w:t>
      </w:r>
      <w:r w:rsidRPr="008A792D">
        <w:rPr>
          <w:rFonts w:ascii="Times New Roman" w:hAnsi="Times New Roman" w:cs="Times New Roman"/>
          <w:noProof/>
          <w:spacing w:val="3"/>
        </w:rPr>
        <w:t> </w:t>
      </w:r>
      <w:r w:rsidRPr="008A792D">
        <w:rPr>
          <w:rFonts w:ascii="Times New Roman" w:hAnsi="Times New Roman" w:cs="Times New Roman"/>
          <w:noProof/>
          <w:spacing w:val="-3"/>
        </w:rPr>
        <w:t>Psychological</w:t>
      </w:r>
      <w:r w:rsidRPr="008A792D">
        <w:rPr>
          <w:rFonts w:ascii="Times New Roman" w:hAnsi="Times New Roman" w:cs="Times New Roman"/>
          <w:noProof/>
          <w:spacing w:val="3"/>
        </w:rPr>
        <w:t> </w:t>
      </w:r>
      <w:r w:rsidRPr="008A792D">
        <w:rPr>
          <w:rFonts w:ascii="Times New Roman" w:hAnsi="Times New Roman" w:cs="Times New Roman"/>
          <w:noProof/>
          <w:spacing w:val="-3"/>
        </w:rPr>
        <w:t>Association.</w:t>
      </w:r>
      <w:r w:rsidRPr="008A792D">
        <w:rPr>
          <w:rFonts w:ascii="Times New Roman" w:hAnsi="Times New Roman" w:cs="Times New Roman"/>
          <w:i/>
          <w:noProof/>
          <w:spacing w:val="3"/>
        </w:rPr>
        <w:t> </w:t>
      </w:r>
      <w:r w:rsidRPr="008A792D">
        <w:rPr>
          <w:rFonts w:ascii="Times New Roman" w:hAnsi="Times New Roman" w:cs="Times New Roman"/>
          <w:i/>
          <w:noProof/>
          <w:spacing w:val="-2"/>
        </w:rPr>
        <w:t>Publication</w:t>
      </w:r>
      <w:r w:rsidRPr="008A792D">
        <w:rPr>
          <w:rFonts w:ascii="Times New Roman" w:hAnsi="Times New Roman" w:cs="Times New Roman"/>
          <w:i/>
          <w:noProof/>
          <w:spacing w:val="4"/>
        </w:rPr>
        <w:t> </w:t>
      </w:r>
      <w:r w:rsidRPr="008A792D">
        <w:rPr>
          <w:rFonts w:ascii="Times New Roman" w:hAnsi="Times New Roman" w:cs="Times New Roman"/>
          <w:i/>
          <w:noProof/>
          <w:spacing w:val="-3"/>
        </w:rPr>
        <w:t>Manual</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Psychological</w:t>
      </w:r>
    </w:p>
    <w:p w:rsidRPr="008A792D" w:rsidR="0080002E" w:rsidP="0080002E" w:rsidRDefault="0080002E" w14:paraId="795F4300"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Association</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5th</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3"/>
        </w:rPr>
        <w:t>Washington,</w:t>
      </w:r>
      <w:r w:rsidRPr="008A792D">
        <w:rPr>
          <w:rFonts w:ascii="Times New Roman" w:hAnsi="Times New Roman" w:cs="Times New Roman"/>
          <w:noProof/>
          <w:spacing w:val="3"/>
        </w:rPr>
        <w:t> </w:t>
      </w:r>
      <w:r w:rsidRPr="008A792D">
        <w:rPr>
          <w:rFonts w:ascii="Times New Roman" w:hAnsi="Times New Roman" w:cs="Times New Roman"/>
          <w:noProof/>
          <w:spacing w:val="-3"/>
        </w:rPr>
        <w:t>DC:</w:t>
      </w:r>
      <w:r w:rsidRPr="008A792D">
        <w:rPr>
          <w:rFonts w:ascii="Times New Roman" w:hAnsi="Times New Roman" w:cs="Times New Roman"/>
          <w:noProof/>
          <w:spacing w:val="3"/>
        </w:rPr>
        <w:t> </w:t>
      </w:r>
      <w:r w:rsidRPr="008A792D">
        <w:rPr>
          <w:rFonts w:ascii="Times New Roman" w:hAnsi="Times New Roman" w:cs="Times New Roman"/>
          <w:noProof/>
          <w:spacing w:val="-3"/>
        </w:rPr>
        <w:t>American</w:t>
      </w:r>
      <w:r w:rsidRPr="008A792D">
        <w:rPr>
          <w:rFonts w:ascii="Times New Roman" w:hAnsi="Times New Roman" w:cs="Times New Roman"/>
          <w:noProof/>
          <w:spacing w:val="3"/>
        </w:rPr>
        <w:t> </w:t>
      </w:r>
      <w:r w:rsidRPr="008A792D">
        <w:rPr>
          <w:rFonts w:ascii="Times New Roman" w:hAnsi="Times New Roman" w:cs="Times New Roman"/>
          <w:noProof/>
          <w:spacing w:val="-3"/>
        </w:rPr>
        <w:t>Psychological</w:t>
      </w:r>
      <w:r w:rsidRPr="008A792D">
        <w:rPr>
          <w:rFonts w:ascii="Times New Roman" w:hAnsi="Times New Roman" w:cs="Times New Roman"/>
          <w:noProof/>
          <w:spacing w:val="3"/>
        </w:rPr>
        <w:t> </w:t>
      </w:r>
      <w:r w:rsidRPr="008A792D">
        <w:rPr>
          <w:rFonts w:ascii="Times New Roman" w:hAnsi="Times New Roman" w:cs="Times New Roman"/>
          <w:noProof/>
          <w:spacing w:val="-2"/>
        </w:rPr>
        <w:t>Association,</w:t>
      </w:r>
      <w:r w:rsidRPr="008A792D">
        <w:rPr>
          <w:rFonts w:ascii="Times New Roman" w:hAnsi="Times New Roman" w:cs="Times New Roman"/>
          <w:noProof/>
          <w:spacing w:val="3"/>
        </w:rPr>
        <w:t> </w:t>
      </w:r>
      <w:r w:rsidRPr="008A792D">
        <w:rPr>
          <w:rFonts w:ascii="Times New Roman" w:hAnsi="Times New Roman" w:cs="Times New Roman"/>
          <w:noProof/>
          <w:spacing w:val="-3"/>
        </w:rPr>
        <w:t>2001.</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69A5AF3" w14:textId="77777777">
      <w:pPr>
        <w:spacing w:after="0" w:line="215" w:lineRule="exact"/>
        <w:ind w:left="60"/>
        <w:rPr>
          <w:rFonts w:ascii="Times New Roman" w:hAnsi="Times New Roman" w:cs="Times New Roman"/>
        </w:rPr>
      </w:pPr>
    </w:p>
    <w:p w:rsidRPr="008A792D" w:rsidR="0080002E" w:rsidP="0080002E" w:rsidRDefault="0080002E" w14:paraId="7A9FF12B"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editor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compiler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“author”</w:t>
      </w:r>
      <w:r w:rsidRPr="008A792D">
        <w:rPr>
          <w:rFonts w:ascii="Times New Roman" w:hAnsi="Times New Roman" w:cs="Times New Roman"/>
          <w:noProof/>
          <w:spacing w:val="-2"/>
        </w:rPr>
        <w:t>:</w:t>
      </w:r>
      <w:r w:rsidRPr="008A792D" w:rsidDel="0063442E">
        <w:rPr>
          <w:rFonts w:ascii="Times New Roman" w:hAnsi="Times New Roman" w:cs="Times New Roman"/>
        </w:rPr>
        <w:t xml:space="preserve"> </w:t>
      </w:r>
      <w:bookmarkStart w:name="19" w:id="65"/>
      <w:bookmarkEnd w:id="65"/>
    </w:p>
    <w:p w:rsidRPr="008A792D" w:rsidR="0080002E" w:rsidP="0080002E" w:rsidRDefault="0080002E" w14:paraId="64F3F71B" w14:textId="77777777">
      <w:pPr>
        <w:spacing w:after="0" w:line="240" w:lineRule="exact"/>
        <w:rPr>
          <w:rFonts w:ascii="Times New Roman" w:hAnsi="Times New Roman" w:cs="Times New Roman"/>
        </w:rPr>
      </w:pPr>
    </w:p>
    <w:p w:rsidRPr="008A792D" w:rsidR="0080002E" w:rsidP="0080002E" w:rsidRDefault="0080002E" w14:paraId="7E5BA3A4" w14:textId="77777777">
      <w:pPr>
        <w:spacing w:after="0" w:line="344" w:lineRule="exact"/>
        <w:ind w:left="60"/>
        <w:rPr>
          <w:rFonts w:ascii="Times New Roman" w:hAnsi="Times New Roman" w:cs="Times New Roman"/>
        </w:rPr>
      </w:pPr>
      <w:r w:rsidRPr="008A792D">
        <w:rPr>
          <w:rFonts w:ascii="Times New Roman" w:hAnsi="Times New Roman" w:cs="Times New Roman"/>
          <w:noProof/>
          <w:spacing w:val="-2"/>
        </w:rPr>
        <w:t>Updike,</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3"/>
        </w:rPr>
        <w:t>comp.</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1"/>
        </w:rPr>
        <w:t> </w:t>
      </w:r>
      <w:r w:rsidRPr="008A792D">
        <w:rPr>
          <w:rFonts w:ascii="Times New Roman" w:hAnsi="Times New Roman" w:cs="Times New Roman"/>
          <w:noProof/>
          <w:spacing w:val="-2"/>
        </w:rPr>
        <w:t>ed.</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Best</w:t>
      </w:r>
      <w:r w:rsidRPr="008A792D">
        <w:rPr>
          <w:rFonts w:ascii="Times New Roman" w:hAnsi="Times New Roman" w:cs="Times New Roman"/>
          <w:i/>
          <w:noProof/>
          <w:spacing w:val="3"/>
        </w:rPr>
        <w:t> </w:t>
      </w:r>
      <w:r w:rsidRPr="008A792D">
        <w:rPr>
          <w:rFonts w:ascii="Times New Roman" w:hAnsi="Times New Roman" w:cs="Times New Roman"/>
          <w:i/>
          <w:noProof/>
          <w:spacing w:val="-2"/>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Short</w:t>
      </w:r>
      <w:r w:rsidRPr="008A792D">
        <w:rPr>
          <w:rFonts w:ascii="Times New Roman" w:hAnsi="Times New Roman" w:cs="Times New Roman"/>
          <w:i/>
          <w:noProof/>
          <w:spacing w:val="3"/>
        </w:rPr>
        <w:t> </w:t>
      </w:r>
      <w:r w:rsidRPr="008A792D">
        <w:rPr>
          <w:rFonts w:ascii="Times New Roman" w:hAnsi="Times New Roman" w:cs="Times New Roman"/>
          <w:i/>
          <w:noProof/>
          <w:spacing w:val="-2"/>
        </w:rPr>
        <w:t>Stories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Century</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Boston:</w:t>
      </w:r>
    </w:p>
    <w:p w:rsidRPr="008A792D" w:rsidR="0080002E" w:rsidP="0080002E" w:rsidRDefault="0080002E" w14:paraId="1CA1CCCE"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Houghton</w:t>
      </w:r>
      <w:r w:rsidRPr="008A792D">
        <w:rPr>
          <w:rFonts w:ascii="Times New Roman" w:hAnsi="Times New Roman" w:cs="Times New Roman"/>
          <w:noProof/>
          <w:spacing w:val="3"/>
        </w:rPr>
        <w:t> </w:t>
      </w:r>
      <w:r w:rsidRPr="008A792D">
        <w:rPr>
          <w:rFonts w:ascii="Times New Roman" w:hAnsi="Times New Roman" w:cs="Times New Roman"/>
          <w:noProof/>
          <w:spacing w:val="-2"/>
        </w:rPr>
        <w:t>Mifflin,</w:t>
      </w:r>
      <w:r w:rsidRPr="008A792D">
        <w:rPr>
          <w:rFonts w:ascii="Times New Roman" w:hAnsi="Times New Roman" w:cs="Times New Roman"/>
          <w:noProof/>
          <w:spacing w:val="3"/>
        </w:rPr>
        <w:t> </w:t>
      </w:r>
      <w:r w:rsidRPr="008A792D">
        <w:rPr>
          <w:rFonts w:ascii="Times New Roman" w:hAnsi="Times New Roman" w:cs="Times New Roman"/>
          <w:noProof/>
          <w:spacing w:val="-2"/>
        </w:rPr>
        <w:t>1999.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063AC8FD" w14:textId="77777777">
      <w:pPr>
        <w:spacing w:after="0" w:line="217" w:lineRule="exact"/>
        <w:ind w:left="60"/>
        <w:rPr>
          <w:rFonts w:ascii="Times New Roman" w:hAnsi="Times New Roman" w:cs="Times New Roman"/>
        </w:rPr>
      </w:pPr>
    </w:p>
    <w:p w:rsidRPr="008A792D" w:rsidR="0080002E" w:rsidP="0080002E" w:rsidRDefault="0080002E" w14:paraId="183D56B2"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edition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of</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author’s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z w:val="25"/>
        </w:rPr>
        <w:t>:</w:t>
      </w:r>
    </w:p>
    <w:p w:rsidRPr="008A792D" w:rsidR="0080002E" w:rsidP="0080002E" w:rsidRDefault="0080002E" w14:paraId="0433BAC4" w14:textId="77777777">
      <w:pPr>
        <w:spacing w:after="0" w:line="224" w:lineRule="exact"/>
        <w:ind w:left="60"/>
        <w:rPr>
          <w:rFonts w:ascii="Times New Roman" w:hAnsi="Times New Roman" w:cs="Times New Roman"/>
        </w:rPr>
      </w:pPr>
    </w:p>
    <w:p w:rsidRPr="008A792D" w:rsidR="0080002E" w:rsidP="0080002E" w:rsidRDefault="0080002E" w14:paraId="4F90AB59"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Austen,</w:t>
      </w:r>
      <w:r w:rsidRPr="008A792D">
        <w:rPr>
          <w:rFonts w:ascii="Times New Roman" w:hAnsi="Times New Roman" w:cs="Times New Roman"/>
          <w:noProof/>
          <w:spacing w:val="3"/>
        </w:rPr>
        <w:t> </w:t>
      </w:r>
      <w:r w:rsidRPr="008A792D">
        <w:rPr>
          <w:rFonts w:ascii="Times New Roman" w:hAnsi="Times New Roman" w:cs="Times New Roman"/>
          <w:noProof/>
          <w:spacing w:val="-2"/>
        </w:rPr>
        <w:t>Jane.</w:t>
      </w:r>
      <w:r w:rsidRPr="008A792D">
        <w:rPr>
          <w:rFonts w:ascii="Times New Roman" w:hAnsi="Times New Roman" w:cs="Times New Roman"/>
          <w:i/>
          <w:noProof/>
          <w:spacing w:val="3"/>
        </w:rPr>
        <w:t> </w:t>
      </w:r>
      <w:r w:rsidRPr="008A792D">
        <w:rPr>
          <w:rFonts w:ascii="Times New Roman" w:hAnsi="Times New Roman" w:cs="Times New Roman"/>
          <w:i/>
          <w:noProof/>
          <w:spacing w:val="-2"/>
        </w:rPr>
        <w:t>Pride</w:t>
      </w:r>
      <w:r w:rsidRPr="008A792D">
        <w:rPr>
          <w:rFonts w:ascii="Times New Roman" w:hAnsi="Times New Roman" w:cs="Times New Roman"/>
          <w:i/>
          <w:noProof/>
          <w:spacing w:val="3"/>
        </w:rPr>
        <w:t> </w:t>
      </w:r>
      <w:r w:rsidRPr="008A792D">
        <w:rPr>
          <w:rFonts w:ascii="Times New Roman" w:hAnsi="Times New Roman" w:cs="Times New Roman"/>
          <w:i/>
          <w:noProof/>
          <w:spacing w:val="-3"/>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Prejudice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1"/>
        </w:rPr>
        <w:t> </w:t>
      </w:r>
      <w:r w:rsidRPr="008A792D">
        <w:rPr>
          <w:rFonts w:ascii="Times New Roman" w:hAnsi="Times New Roman" w:cs="Times New Roman"/>
          <w:noProof/>
          <w:spacing w:val="-3"/>
        </w:rPr>
        <w:t>Robert</w:t>
      </w:r>
      <w:r w:rsidRPr="008A792D">
        <w:rPr>
          <w:rFonts w:ascii="Times New Roman" w:hAnsi="Times New Roman" w:cs="Times New Roman"/>
          <w:noProof/>
          <w:spacing w:val="3"/>
        </w:rPr>
        <w:t> </w:t>
      </w:r>
      <w:r w:rsidRPr="008A792D">
        <w:rPr>
          <w:rFonts w:ascii="Times New Roman" w:hAnsi="Times New Roman" w:cs="Times New Roman"/>
          <w:noProof/>
          <w:spacing w:val="-3"/>
        </w:rPr>
        <w:t>P.</w:t>
      </w:r>
      <w:r w:rsidRPr="008A792D">
        <w:rPr>
          <w:rFonts w:ascii="Times New Roman" w:hAnsi="Times New Roman" w:cs="Times New Roman"/>
          <w:noProof/>
          <w:spacing w:val="3"/>
        </w:rPr>
        <w:t> </w:t>
      </w:r>
      <w:r w:rsidRPr="008A792D">
        <w:rPr>
          <w:rFonts w:ascii="Times New Roman" w:hAnsi="Times New Roman" w:cs="Times New Roman"/>
          <w:noProof/>
          <w:spacing w:val="-2"/>
        </w:rPr>
        <w:t>Irvine.</w:t>
      </w:r>
      <w:r w:rsidRPr="008A792D">
        <w:rPr>
          <w:rFonts w:ascii="Times New Roman" w:hAnsi="Times New Roman" w:cs="Times New Roman"/>
          <w:noProof/>
          <w:spacing w:val="3"/>
        </w:rPr>
        <w:t> </w:t>
      </w:r>
      <w:r w:rsidRPr="008A792D">
        <w:rPr>
          <w:rFonts w:ascii="Times New Roman" w:hAnsi="Times New Roman" w:cs="Times New Roman"/>
          <w:noProof/>
          <w:spacing w:val="-3"/>
        </w:rPr>
        <w:t>Peterborough,</w:t>
      </w:r>
      <w:r w:rsidRPr="008A792D">
        <w:rPr>
          <w:rFonts w:ascii="Times New Roman" w:hAnsi="Times New Roman" w:cs="Times New Roman"/>
          <w:noProof/>
          <w:spacing w:val="3"/>
        </w:rPr>
        <w:t> </w:t>
      </w:r>
      <w:r w:rsidRPr="008A792D">
        <w:rPr>
          <w:rFonts w:ascii="Times New Roman" w:hAnsi="Times New Roman" w:cs="Times New Roman"/>
          <w:noProof/>
          <w:spacing w:val="-4"/>
        </w:rPr>
        <w:t>ON:</w:t>
      </w:r>
      <w:r w:rsidRPr="008A792D">
        <w:rPr>
          <w:rFonts w:ascii="Times New Roman" w:hAnsi="Times New Roman" w:cs="Times New Roman"/>
          <w:noProof/>
          <w:spacing w:val="3"/>
        </w:rPr>
        <w:t> </w:t>
      </w:r>
      <w:r w:rsidRPr="008A792D">
        <w:rPr>
          <w:rFonts w:ascii="Times New Roman" w:hAnsi="Times New Roman" w:cs="Times New Roman"/>
          <w:noProof/>
          <w:spacing w:val="-3"/>
        </w:rPr>
        <w:t>Broadview</w:t>
      </w:r>
      <w:r w:rsidRPr="008A792D">
        <w:rPr>
          <w:rFonts w:ascii="Times New Roman" w:hAnsi="Times New Roman" w:cs="Times New Roman"/>
          <w:noProof/>
          <w:spacing w:val="4"/>
        </w:rPr>
        <w:t> </w:t>
      </w:r>
      <w:r w:rsidRPr="008A792D">
        <w:rPr>
          <w:rFonts w:ascii="Times New Roman" w:hAnsi="Times New Roman" w:cs="Times New Roman"/>
          <w:noProof/>
          <w:spacing w:val="-3"/>
        </w:rPr>
        <w:t>P,</w:t>
      </w:r>
    </w:p>
    <w:p w:rsidRPr="008A792D" w:rsidR="0080002E" w:rsidP="0080002E" w:rsidRDefault="0080002E" w14:paraId="7C0A4D5F"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2002.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32471FC3" w14:textId="77777777">
      <w:pPr>
        <w:spacing w:after="0" w:line="228" w:lineRule="exact"/>
        <w:ind w:left="60"/>
        <w:rPr>
          <w:rFonts w:ascii="Times New Roman" w:hAnsi="Times New Roman" w:cs="Times New Roman"/>
        </w:rPr>
      </w:pPr>
    </w:p>
    <w:p w:rsidRPr="008A792D" w:rsidR="0080002E" w:rsidP="0080002E" w:rsidRDefault="0080002E" w14:paraId="6D9A4531"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Milne,</w:t>
      </w:r>
      <w:r w:rsidRPr="008A792D">
        <w:rPr>
          <w:rFonts w:ascii="Times New Roman" w:hAnsi="Times New Roman" w:cs="Times New Roman"/>
          <w:noProof/>
          <w:spacing w:val="3"/>
        </w:rPr>
        <w:t> </w:t>
      </w:r>
      <w:r w:rsidRPr="008A792D">
        <w:rPr>
          <w:rFonts w:ascii="Times New Roman" w:hAnsi="Times New Roman" w:cs="Times New Roman"/>
          <w:noProof/>
          <w:spacing w:val="-2"/>
        </w:rPr>
        <w:t>A.</w:t>
      </w:r>
      <w:r w:rsidRPr="008A792D">
        <w:rPr>
          <w:rFonts w:ascii="Times New Roman" w:hAnsi="Times New Roman" w:cs="Times New Roman"/>
          <w:noProof/>
          <w:spacing w:val="3"/>
        </w:rPr>
        <w:t> </w:t>
      </w:r>
      <w:r w:rsidRPr="008A792D">
        <w:rPr>
          <w:rFonts w:ascii="Times New Roman" w:hAnsi="Times New Roman" w:cs="Times New Roman"/>
          <w:noProof/>
          <w:spacing w:val="-2"/>
        </w:rPr>
        <w:t>A.</w:t>
      </w:r>
      <w:r w:rsidRPr="008A792D">
        <w:rPr>
          <w:rFonts w:ascii="Times New Roman" w:hAnsi="Times New Roman" w:cs="Times New Roman"/>
          <w:i/>
          <w:noProof/>
          <w:spacing w:val="1"/>
        </w:rPr>
        <w:t> </w:t>
      </w:r>
      <w:r w:rsidRPr="008A792D">
        <w:rPr>
          <w:rFonts w:ascii="Times New Roman" w:hAnsi="Times New Roman" w:cs="Times New Roman"/>
          <w:i/>
          <w:noProof/>
          <w:spacing w:val="-3"/>
        </w:rPr>
        <w:t>When</w:t>
      </w:r>
      <w:r w:rsidRPr="008A792D">
        <w:rPr>
          <w:rFonts w:ascii="Times New Roman" w:hAnsi="Times New Roman" w:cs="Times New Roman"/>
          <w:i/>
          <w:noProof/>
          <w:spacing w:val="4"/>
        </w:rPr>
        <w:t> </w:t>
      </w:r>
      <w:r w:rsidRPr="008A792D">
        <w:rPr>
          <w:rFonts w:ascii="Times New Roman" w:hAnsi="Times New Roman" w:cs="Times New Roman"/>
          <w:i/>
          <w:noProof/>
          <w:spacing w:val="-3"/>
        </w:rPr>
        <w:t>We</w:t>
      </w:r>
      <w:r w:rsidRPr="008A792D">
        <w:rPr>
          <w:rFonts w:ascii="Times New Roman" w:hAnsi="Times New Roman" w:cs="Times New Roman"/>
          <w:i/>
          <w:noProof/>
        </w:rPr>
        <w:t> </w:t>
      </w:r>
      <w:r w:rsidRPr="008A792D">
        <w:rPr>
          <w:rFonts w:ascii="Times New Roman" w:hAnsi="Times New Roman" w:cs="Times New Roman"/>
          <w:i/>
          <w:noProof/>
          <w:spacing w:val="-3"/>
        </w:rPr>
        <w:t>Were</w:t>
      </w:r>
      <w:r w:rsidRPr="008A792D">
        <w:rPr>
          <w:rFonts w:ascii="Times New Roman" w:hAnsi="Times New Roman" w:cs="Times New Roman"/>
          <w:i/>
          <w:noProof/>
          <w:spacing w:val="3"/>
        </w:rPr>
        <w:t> </w:t>
      </w:r>
      <w:r w:rsidRPr="008A792D">
        <w:rPr>
          <w:rFonts w:ascii="Times New Roman" w:hAnsi="Times New Roman" w:cs="Times New Roman"/>
          <w:i/>
          <w:noProof/>
          <w:spacing w:val="-3"/>
        </w:rPr>
        <w:t>Very</w:t>
      </w:r>
      <w:r w:rsidRPr="008A792D">
        <w:rPr>
          <w:rFonts w:ascii="Times New Roman" w:hAnsi="Times New Roman" w:cs="Times New Roman"/>
          <w:i/>
          <w:noProof/>
          <w:spacing w:val="2"/>
        </w:rPr>
        <w:t> </w:t>
      </w:r>
      <w:r w:rsidRPr="008A792D">
        <w:rPr>
          <w:rFonts w:ascii="Times New Roman" w:hAnsi="Times New Roman" w:cs="Times New Roman"/>
          <w:i/>
          <w:noProof/>
          <w:spacing w:val="-2"/>
        </w:rPr>
        <w:t>Young</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4"/>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3"/>
        </w:rPr>
        <w:t>Dutton,</w:t>
      </w:r>
      <w:r w:rsidRPr="008A792D">
        <w:rPr>
          <w:rFonts w:ascii="Times New Roman" w:hAnsi="Times New Roman" w:cs="Times New Roman"/>
          <w:noProof/>
          <w:spacing w:val="3"/>
        </w:rPr>
        <w:t> </w:t>
      </w:r>
      <w:r w:rsidRPr="008A792D">
        <w:rPr>
          <w:rFonts w:ascii="Times New Roman" w:hAnsi="Times New Roman" w:cs="Times New Roman"/>
          <w:noProof/>
          <w:spacing w:val="-2"/>
        </w:rPr>
        <w:t>1948.</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25D6255" w14:textId="77777777">
      <w:pPr>
        <w:spacing w:after="0" w:line="226" w:lineRule="exact"/>
        <w:ind w:left="60"/>
        <w:rPr>
          <w:rFonts w:ascii="Times New Roman" w:hAnsi="Times New Roman" w:cs="Times New Roman"/>
        </w:rPr>
      </w:pPr>
    </w:p>
    <w:p w:rsidRPr="008A792D" w:rsidR="0080002E" w:rsidP="0080002E" w:rsidRDefault="0080002E" w14:paraId="639248B1"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Shakespeare,</w:t>
      </w:r>
      <w:r w:rsidRPr="008A792D">
        <w:rPr>
          <w:rFonts w:ascii="Times New Roman" w:hAnsi="Times New Roman" w:cs="Times New Roman"/>
          <w:noProof/>
          <w:spacing w:val="1"/>
        </w:rPr>
        <w:t> </w:t>
      </w:r>
      <w:r w:rsidRPr="008A792D">
        <w:rPr>
          <w:rFonts w:ascii="Times New Roman" w:hAnsi="Times New Roman" w:cs="Times New Roman"/>
          <w:noProof/>
          <w:spacing w:val="-2"/>
        </w:rPr>
        <w:t>William.</w:t>
      </w:r>
      <w:r w:rsidRPr="008A792D">
        <w:rPr>
          <w:rFonts w:ascii="Times New Roman" w:hAnsi="Times New Roman" w:cs="Times New Roman"/>
          <w:i/>
          <w:noProof/>
          <w:spacing w:val="3"/>
        </w:rPr>
        <w:t> </w:t>
      </w:r>
      <w:r w:rsidRPr="008A792D">
        <w:rPr>
          <w:rFonts w:ascii="Times New Roman" w:hAnsi="Times New Roman" w:cs="Times New Roman"/>
          <w:i/>
          <w:noProof/>
          <w:spacing w:val="-4"/>
        </w:rPr>
        <w:t>A</w:t>
      </w:r>
      <w:r w:rsidRPr="008A792D">
        <w:rPr>
          <w:rFonts w:ascii="Times New Roman" w:hAnsi="Times New Roman" w:cs="Times New Roman"/>
          <w:i/>
          <w:noProof/>
          <w:spacing w:val="1"/>
        </w:rPr>
        <w:t> </w:t>
      </w:r>
      <w:r w:rsidRPr="008A792D">
        <w:rPr>
          <w:rFonts w:ascii="Times New Roman" w:hAnsi="Times New Roman" w:cs="Times New Roman"/>
          <w:i/>
          <w:noProof/>
          <w:spacing w:val="-2"/>
        </w:rPr>
        <w:t>Midsummer</w:t>
      </w:r>
      <w:r w:rsidRPr="008A792D">
        <w:rPr>
          <w:rFonts w:ascii="Times New Roman" w:hAnsi="Times New Roman" w:cs="Times New Roman"/>
          <w:i/>
          <w:noProof/>
          <w:spacing w:val="3"/>
        </w:rPr>
        <w:t> </w:t>
      </w:r>
      <w:r w:rsidRPr="008A792D">
        <w:rPr>
          <w:rFonts w:ascii="Times New Roman" w:hAnsi="Times New Roman" w:cs="Times New Roman"/>
          <w:i/>
          <w:noProof/>
          <w:spacing w:val="-2"/>
        </w:rPr>
        <w:t>Night's</w:t>
      </w:r>
      <w:r w:rsidRPr="008A792D">
        <w:rPr>
          <w:rFonts w:ascii="Times New Roman" w:hAnsi="Times New Roman" w:cs="Times New Roman"/>
          <w:i/>
          <w:noProof/>
          <w:spacing w:val="3"/>
        </w:rPr>
        <w:t> </w:t>
      </w:r>
      <w:r w:rsidRPr="008A792D">
        <w:rPr>
          <w:rFonts w:ascii="Times New Roman" w:hAnsi="Times New Roman" w:cs="Times New Roman"/>
          <w:i/>
          <w:noProof/>
          <w:spacing w:val="-3"/>
        </w:rPr>
        <w:t>Dream.</w:t>
      </w:r>
      <w:r w:rsidRPr="008A792D">
        <w:rPr>
          <w:rFonts w:ascii="Times New Roman" w:hAnsi="Times New Roman" w:cs="Times New Roman"/>
          <w:noProof/>
          <w:spacing w:val="1"/>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2"/>
        </w:rPr>
        <w:t>R.A.</w:t>
      </w:r>
      <w:r w:rsidRPr="008A792D">
        <w:rPr>
          <w:rFonts w:ascii="Times New Roman" w:hAnsi="Times New Roman" w:cs="Times New Roman"/>
          <w:noProof/>
          <w:spacing w:val="3"/>
        </w:rPr>
        <w:t> </w:t>
      </w:r>
      <w:r w:rsidRPr="008A792D">
        <w:rPr>
          <w:rFonts w:ascii="Times New Roman" w:hAnsi="Times New Roman" w:cs="Times New Roman"/>
          <w:noProof/>
          <w:spacing w:val="-3"/>
        </w:rPr>
        <w:t>Foakes.</w:t>
      </w:r>
      <w:r w:rsidRPr="008A792D">
        <w:rPr>
          <w:rFonts w:ascii="Times New Roman" w:hAnsi="Times New Roman" w:cs="Times New Roman"/>
          <w:noProof/>
          <w:spacing w:val="3"/>
        </w:rPr>
        <w:t> </w:t>
      </w:r>
      <w:r w:rsidRPr="008A792D">
        <w:rPr>
          <w:rFonts w:ascii="Times New Roman" w:hAnsi="Times New Roman" w:cs="Times New Roman"/>
          <w:noProof/>
          <w:spacing w:val="-3"/>
        </w:rPr>
        <w:t>Cambridge:</w:t>
      </w:r>
    </w:p>
    <w:p w:rsidRPr="008A792D" w:rsidR="0080002E" w:rsidP="0080002E" w:rsidRDefault="0080002E" w14:paraId="7DFBAB2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Cambridge</w:t>
      </w:r>
      <w:r w:rsidRPr="008A792D">
        <w:rPr>
          <w:rFonts w:ascii="Times New Roman" w:hAnsi="Times New Roman" w:cs="Times New Roman"/>
          <w:noProof/>
          <w:spacing w:val="4"/>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3"/>
        </w:rPr>
        <w:t>2003.</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3AE1025B" w14:textId="77777777">
      <w:pPr>
        <w:spacing w:after="0" w:line="217" w:lineRule="exact"/>
        <w:ind w:left="60"/>
        <w:rPr>
          <w:rFonts w:ascii="Times New Roman" w:hAnsi="Times New Roman" w:cs="Times New Roman"/>
        </w:rPr>
      </w:pPr>
    </w:p>
    <w:p w:rsidRPr="008A792D" w:rsidR="0080002E" w:rsidP="0080002E" w:rsidRDefault="0080002E" w14:paraId="65243027"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translation</w:t>
      </w:r>
      <w:r w:rsidRPr="008A792D">
        <w:rPr>
          <w:rFonts w:ascii="Times New Roman" w:hAnsi="Times New Roman" w:cs="Times New Roman"/>
          <w:noProof/>
          <w:spacing w:val="-2"/>
        </w:rPr>
        <w:t>:</w:t>
      </w:r>
    </w:p>
    <w:p w:rsidRPr="008A792D" w:rsidR="0080002E" w:rsidP="0080002E" w:rsidRDefault="0080002E" w14:paraId="385832DE" w14:textId="77777777">
      <w:pPr>
        <w:spacing w:after="0" w:line="224" w:lineRule="exact"/>
        <w:ind w:left="60"/>
        <w:rPr>
          <w:rFonts w:ascii="Times New Roman" w:hAnsi="Times New Roman" w:cs="Times New Roman"/>
        </w:rPr>
      </w:pPr>
    </w:p>
    <w:p w:rsidRPr="008A792D" w:rsidR="0080002E" w:rsidP="0080002E" w:rsidRDefault="0080002E" w14:paraId="2AA43B4D"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García</w:t>
      </w:r>
      <w:r w:rsidRPr="008A792D">
        <w:rPr>
          <w:rFonts w:ascii="Times New Roman" w:hAnsi="Times New Roman" w:cs="Times New Roman"/>
          <w:noProof/>
          <w:spacing w:val="4"/>
        </w:rPr>
        <w:t> </w:t>
      </w:r>
      <w:r w:rsidRPr="008A792D">
        <w:rPr>
          <w:rFonts w:ascii="Times New Roman" w:hAnsi="Times New Roman" w:cs="Times New Roman"/>
          <w:noProof/>
          <w:spacing w:val="-3"/>
        </w:rPr>
        <w:t>Márquez,</w:t>
      </w:r>
      <w:r w:rsidRPr="008A792D">
        <w:rPr>
          <w:rFonts w:ascii="Times New Roman" w:hAnsi="Times New Roman" w:cs="Times New Roman"/>
          <w:noProof/>
          <w:spacing w:val="3"/>
        </w:rPr>
        <w:t> </w:t>
      </w:r>
      <w:r w:rsidRPr="008A792D">
        <w:rPr>
          <w:rFonts w:ascii="Times New Roman" w:hAnsi="Times New Roman" w:cs="Times New Roman"/>
          <w:noProof/>
          <w:spacing w:val="-3"/>
        </w:rPr>
        <w:t>Gabriel.</w:t>
      </w:r>
      <w:r w:rsidRPr="008A792D">
        <w:rPr>
          <w:rFonts w:ascii="Times New Roman" w:hAnsi="Times New Roman" w:cs="Times New Roman"/>
          <w:i/>
          <w:noProof/>
          <w:spacing w:val="1"/>
        </w:rPr>
        <w:t> </w:t>
      </w:r>
      <w:r w:rsidRPr="008A792D">
        <w:rPr>
          <w:rFonts w:ascii="Times New Roman" w:hAnsi="Times New Roman" w:cs="Times New Roman"/>
          <w:i/>
          <w:noProof/>
          <w:spacing w:val="-2"/>
        </w:rPr>
        <w:t>Living</w:t>
      </w:r>
      <w:r w:rsidRPr="008A792D">
        <w:rPr>
          <w:rFonts w:ascii="Times New Roman" w:hAnsi="Times New Roman" w:cs="Times New Roman"/>
          <w:i/>
          <w:noProof/>
          <w:spacing w:val="2"/>
        </w:rPr>
        <w:t> </w:t>
      </w:r>
      <w:r w:rsidRPr="008A792D">
        <w:rPr>
          <w:rFonts w:ascii="Times New Roman" w:hAnsi="Times New Roman" w:cs="Times New Roman"/>
          <w:i/>
          <w:noProof/>
          <w:spacing w:val="-2"/>
        </w:rPr>
        <w:t>to</w:t>
      </w:r>
      <w:r w:rsidRPr="008A792D">
        <w:rPr>
          <w:rFonts w:ascii="Times New Roman" w:hAnsi="Times New Roman" w:cs="Times New Roman"/>
          <w:i/>
          <w:noProof/>
          <w:spacing w:val="2"/>
        </w:rPr>
        <w:t> </w:t>
      </w:r>
      <w:r w:rsidRPr="008A792D">
        <w:rPr>
          <w:rFonts w:ascii="Times New Roman" w:hAnsi="Times New Roman" w:cs="Times New Roman"/>
          <w:i/>
          <w:noProof/>
          <w:spacing w:val="-2"/>
        </w:rPr>
        <w:t>Tell</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Tale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Trans.</w:t>
      </w:r>
      <w:r w:rsidRPr="008A792D">
        <w:rPr>
          <w:rFonts w:ascii="Times New Roman" w:hAnsi="Times New Roman" w:cs="Times New Roman"/>
          <w:noProof/>
          <w:spacing w:val="3"/>
        </w:rPr>
        <w:t> </w:t>
      </w:r>
      <w:r w:rsidRPr="008A792D">
        <w:rPr>
          <w:rFonts w:ascii="Times New Roman" w:hAnsi="Times New Roman" w:cs="Times New Roman"/>
          <w:noProof/>
          <w:spacing w:val="-3"/>
        </w:rPr>
        <w:t>Edith</w:t>
      </w:r>
      <w:r w:rsidRPr="008A792D">
        <w:rPr>
          <w:rFonts w:ascii="Times New Roman" w:hAnsi="Times New Roman" w:cs="Times New Roman"/>
          <w:noProof/>
          <w:spacing w:val="3"/>
        </w:rPr>
        <w:t> </w:t>
      </w:r>
      <w:r w:rsidRPr="008A792D">
        <w:rPr>
          <w:rFonts w:ascii="Times New Roman" w:hAnsi="Times New Roman" w:cs="Times New Roman"/>
          <w:noProof/>
          <w:spacing w:val="-3"/>
        </w:rPr>
        <w:t>Grossman.</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p>
    <w:p w:rsidRPr="008A792D" w:rsidR="0080002E" w:rsidP="0080002E" w:rsidRDefault="0080002E" w14:paraId="7983CBD7"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3"/>
        </w:rPr>
        <w:t>Knopf,</w:t>
      </w:r>
      <w:r w:rsidRPr="008A792D">
        <w:rPr>
          <w:rFonts w:ascii="Times New Roman" w:hAnsi="Times New Roman" w:cs="Times New Roman"/>
          <w:noProof/>
          <w:spacing w:val="3"/>
        </w:rPr>
        <w:t> </w:t>
      </w:r>
      <w:r w:rsidRPr="008A792D">
        <w:rPr>
          <w:rFonts w:ascii="Times New Roman" w:hAnsi="Times New Roman" w:cs="Times New Roman"/>
          <w:noProof/>
          <w:spacing w:val="-2"/>
        </w:rPr>
        <w:t>2003.</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02FF343" w14:textId="77777777">
      <w:pPr>
        <w:spacing w:after="0" w:line="217" w:lineRule="exact"/>
        <w:ind w:left="60"/>
        <w:rPr>
          <w:rFonts w:ascii="Times New Roman" w:hAnsi="Times New Roman" w:cs="Times New Roman"/>
        </w:rPr>
      </w:pPr>
    </w:p>
    <w:p w:rsidRPr="008A792D" w:rsidR="0080002E" w:rsidP="0080002E" w:rsidRDefault="0080002E" w14:paraId="5A942A6E"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series</w:t>
      </w:r>
      <w:r w:rsidRPr="008A792D">
        <w:rPr>
          <w:rFonts w:ascii="Times New Roman" w:hAnsi="Times New Roman" w:cs="Times New Roman"/>
          <w:noProof/>
          <w:spacing w:val="-2"/>
        </w:rPr>
        <w:t>:</w:t>
      </w:r>
    </w:p>
    <w:p w:rsidRPr="008A792D" w:rsidR="0080002E" w:rsidP="0080002E" w:rsidRDefault="0080002E" w14:paraId="012C96AE" w14:textId="77777777">
      <w:pPr>
        <w:spacing w:after="0" w:line="224" w:lineRule="exact"/>
        <w:ind w:left="60"/>
        <w:rPr>
          <w:rFonts w:ascii="Times New Roman" w:hAnsi="Times New Roman" w:cs="Times New Roman"/>
        </w:rPr>
      </w:pPr>
    </w:p>
    <w:p w:rsidRPr="008A792D" w:rsidR="0080002E" w:rsidP="0080002E" w:rsidRDefault="0080002E" w14:paraId="269D4716"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Renwick,</w:t>
      </w:r>
      <w:r w:rsidRPr="008A792D">
        <w:rPr>
          <w:rFonts w:ascii="Times New Roman" w:hAnsi="Times New Roman" w:cs="Times New Roman"/>
          <w:noProof/>
          <w:spacing w:val="3"/>
        </w:rPr>
        <w:t> </w:t>
      </w:r>
      <w:r w:rsidRPr="008A792D">
        <w:rPr>
          <w:rFonts w:ascii="Times New Roman" w:hAnsi="Times New Roman" w:cs="Times New Roman"/>
          <w:noProof/>
          <w:spacing w:val="-3"/>
        </w:rPr>
        <w:t>William</w:t>
      </w:r>
      <w:r w:rsidRPr="008A792D">
        <w:rPr>
          <w:rFonts w:ascii="Times New Roman" w:hAnsi="Times New Roman" w:cs="Times New Roman"/>
          <w:noProof/>
          <w:spacing w:val="3"/>
        </w:rPr>
        <w:t> </w:t>
      </w:r>
      <w:r w:rsidRPr="008A792D">
        <w:rPr>
          <w:rFonts w:ascii="Times New Roman" w:hAnsi="Times New Roman" w:cs="Times New Roman"/>
          <w:noProof/>
          <w:spacing w:val="-3"/>
        </w:rPr>
        <w:t>Lindsay.</w:t>
      </w:r>
      <w:r w:rsidRPr="008A792D">
        <w:rPr>
          <w:rFonts w:ascii="Times New Roman" w:hAnsi="Times New Roman" w:cs="Times New Roman"/>
          <w:i/>
          <w:noProof/>
          <w:spacing w:val="3"/>
        </w:rPr>
        <w:t> </w:t>
      </w:r>
      <w:r w:rsidRPr="008A792D">
        <w:rPr>
          <w:rFonts w:ascii="Times New Roman" w:hAnsi="Times New Roman" w:cs="Times New Roman"/>
          <w:i/>
          <w:noProof/>
          <w:spacing w:val="-2"/>
        </w:rPr>
        <w:t>English</w:t>
      </w:r>
      <w:r w:rsidRPr="008A792D">
        <w:rPr>
          <w:rFonts w:ascii="Times New Roman" w:hAnsi="Times New Roman" w:cs="Times New Roman"/>
          <w:i/>
          <w:noProof/>
          <w:spacing w:val="4"/>
        </w:rPr>
        <w:t> </w:t>
      </w: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3"/>
        </w:rPr>
        <w:t>1789-1815.</w:t>
      </w:r>
      <w:r w:rsidRPr="008A792D">
        <w:rPr>
          <w:rFonts w:ascii="Times New Roman" w:hAnsi="Times New Roman" w:cs="Times New Roman"/>
          <w:noProof/>
          <w:spacing w:val="3"/>
        </w:rPr>
        <w:t> </w:t>
      </w:r>
      <w:r w:rsidRPr="008A792D">
        <w:rPr>
          <w:rFonts w:ascii="Times New Roman" w:hAnsi="Times New Roman" w:cs="Times New Roman"/>
          <w:noProof/>
          <w:spacing w:val="-3"/>
        </w:rPr>
        <w:t>Oxford:</w:t>
      </w:r>
      <w:r w:rsidRPr="008A792D">
        <w:rPr>
          <w:rFonts w:ascii="Times New Roman" w:hAnsi="Times New Roman" w:cs="Times New Roman"/>
          <w:noProof/>
          <w:spacing w:val="3"/>
        </w:rPr>
        <w:t> </w:t>
      </w:r>
      <w:r w:rsidRPr="008A792D">
        <w:rPr>
          <w:rFonts w:ascii="Times New Roman" w:hAnsi="Times New Roman" w:cs="Times New Roman"/>
          <w:noProof/>
          <w:spacing w:val="-2"/>
        </w:rPr>
        <w:t>Clarendon</w:t>
      </w:r>
      <w:r w:rsidRPr="008A792D">
        <w:rPr>
          <w:rFonts w:ascii="Times New Roman" w:hAnsi="Times New Roman" w:cs="Times New Roman"/>
          <w:noProof/>
          <w:spacing w:val="3"/>
        </w:rPr>
        <w:t> </w:t>
      </w:r>
      <w:r w:rsidRPr="008A792D">
        <w:rPr>
          <w:rFonts w:ascii="Times New Roman" w:hAnsi="Times New Roman" w:cs="Times New Roman"/>
          <w:noProof/>
          <w:spacing w:val="-4"/>
        </w:rPr>
        <w:t>P,</w:t>
      </w:r>
      <w:r w:rsidRPr="008A792D">
        <w:rPr>
          <w:rFonts w:ascii="Times New Roman" w:hAnsi="Times New Roman" w:cs="Times New Roman"/>
          <w:noProof/>
          <w:spacing w:val="3"/>
        </w:rPr>
        <w:t> </w:t>
      </w:r>
      <w:r w:rsidRPr="008A792D">
        <w:rPr>
          <w:rFonts w:ascii="Times New Roman" w:hAnsi="Times New Roman" w:cs="Times New Roman"/>
          <w:noProof/>
          <w:spacing w:val="-2"/>
        </w:rPr>
        <w:t>1963.</w:t>
      </w:r>
    </w:p>
    <w:p w:rsidRPr="008A792D" w:rsidR="0080002E" w:rsidP="0080002E" w:rsidRDefault="0080002E" w14:paraId="7ABCE17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Print.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Oxford</w:t>
      </w:r>
      <w:r w:rsidRPr="008A792D">
        <w:rPr>
          <w:rFonts w:ascii="Times New Roman" w:hAnsi="Times New Roman" w:cs="Times New Roman"/>
          <w:noProof/>
          <w:spacing w:val="3"/>
        </w:rPr>
        <w:t> </w:t>
      </w:r>
      <w:r w:rsidRPr="008A792D">
        <w:rPr>
          <w:rFonts w:ascii="Times New Roman" w:hAnsi="Times New Roman" w:cs="Times New Roman"/>
          <w:noProof/>
          <w:spacing w:val="-2"/>
        </w:rPr>
        <w:t>History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English</w:t>
      </w:r>
      <w:r w:rsidRPr="008A792D">
        <w:rPr>
          <w:rFonts w:ascii="Times New Roman" w:hAnsi="Times New Roman" w:cs="Times New Roman"/>
          <w:noProof/>
          <w:spacing w:val="3"/>
        </w:rPr>
        <w:t> </w:t>
      </w:r>
      <w:r w:rsidRPr="008A792D">
        <w:rPr>
          <w:rFonts w:ascii="Times New Roman" w:hAnsi="Times New Roman" w:cs="Times New Roman"/>
          <w:noProof/>
          <w:spacing w:val="-3"/>
        </w:rPr>
        <w:t>Literature</w:t>
      </w:r>
      <w:r w:rsidRPr="008A792D">
        <w:rPr>
          <w:rFonts w:ascii="Times New Roman" w:hAnsi="Times New Roman" w:cs="Times New Roman"/>
          <w:noProof/>
          <w:spacing w:val="4"/>
        </w:rPr>
        <w:t> </w:t>
      </w:r>
      <w:r w:rsidRPr="008A792D">
        <w:rPr>
          <w:rFonts w:ascii="Times New Roman" w:hAnsi="Times New Roman" w:cs="Times New Roman"/>
          <w:noProof/>
          <w:spacing w:val="-2"/>
        </w:rPr>
        <w:t>9.</w:t>
      </w:r>
    </w:p>
    <w:p w:rsidRPr="008A792D" w:rsidR="0080002E" w:rsidP="0080002E" w:rsidRDefault="0080002E" w14:paraId="3B22B311" w14:textId="77777777">
      <w:pPr>
        <w:spacing w:after="0" w:line="217" w:lineRule="exact"/>
        <w:ind w:left="60"/>
        <w:rPr>
          <w:rFonts w:ascii="Times New Roman" w:hAnsi="Times New Roman" w:cs="Times New Roman"/>
        </w:rPr>
      </w:pPr>
    </w:p>
    <w:p w:rsidRPr="008A792D" w:rsidR="0080002E" w:rsidP="0080002E" w:rsidRDefault="0080002E" w14:paraId="3D3C55CA"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several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volumes</w:t>
      </w:r>
      <w:r w:rsidRPr="008A792D">
        <w:rPr>
          <w:rFonts w:ascii="Times New Roman" w:hAnsi="Times New Roman" w:cs="Times New Roman"/>
          <w:noProof/>
          <w:spacing w:val="-2"/>
        </w:rPr>
        <w:t>:</w:t>
      </w:r>
    </w:p>
    <w:p w:rsidRPr="008A792D" w:rsidR="0080002E" w:rsidP="0080002E" w:rsidRDefault="0080002E" w14:paraId="4EB3EC37" w14:textId="77777777">
      <w:pPr>
        <w:spacing w:after="0" w:line="224" w:lineRule="exact"/>
        <w:ind w:left="60"/>
        <w:rPr>
          <w:rFonts w:ascii="Times New Roman" w:hAnsi="Times New Roman" w:cs="Times New Roman"/>
        </w:rPr>
      </w:pPr>
    </w:p>
    <w:p w:rsidRPr="008A792D" w:rsidR="0080002E" w:rsidP="0080002E" w:rsidRDefault="0080002E" w14:paraId="6779DEE8"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Gardner,</w:t>
      </w:r>
      <w:r w:rsidRPr="008A792D">
        <w:rPr>
          <w:rFonts w:ascii="Times New Roman" w:hAnsi="Times New Roman" w:cs="Times New Roman"/>
          <w:noProof/>
          <w:spacing w:val="3"/>
        </w:rPr>
        <w:t> </w:t>
      </w:r>
      <w:r w:rsidRPr="008A792D">
        <w:rPr>
          <w:rFonts w:ascii="Times New Roman" w:hAnsi="Times New Roman" w:cs="Times New Roman"/>
          <w:noProof/>
          <w:spacing w:val="-2"/>
        </w:rPr>
        <w:t>Stanley</w:t>
      </w:r>
      <w:r w:rsidRPr="008A792D">
        <w:rPr>
          <w:rFonts w:ascii="Times New Roman" w:hAnsi="Times New Roman" w:cs="Times New Roman"/>
          <w:noProof/>
          <w:spacing w:val="4"/>
        </w:rPr>
        <w:t> </w:t>
      </w:r>
      <w:r w:rsidRPr="008A792D">
        <w:rPr>
          <w:rFonts w:ascii="Times New Roman" w:hAnsi="Times New Roman" w:cs="Times New Roman"/>
          <w:noProof/>
          <w:spacing w:val="-3"/>
        </w:rPr>
        <w:t>E.</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Artifice</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3"/>
        </w:rPr>
        <w:t>Design</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2"/>
        </w:rPr>
        <w:t>Hill</w:t>
      </w:r>
      <w:r w:rsidRPr="008A792D">
        <w:rPr>
          <w:rFonts w:ascii="Times New Roman" w:hAnsi="Times New Roman" w:cs="Times New Roman"/>
          <w:noProof/>
          <w:spacing w:val="3"/>
        </w:rPr>
        <w:t> </w:t>
      </w:r>
      <w:r w:rsidRPr="008A792D">
        <w:rPr>
          <w:rFonts w:ascii="Times New Roman" w:hAnsi="Times New Roman" w:cs="Times New Roman"/>
          <w:noProof/>
          <w:spacing w:val="-4"/>
        </w:rPr>
        <w:t>&amp;</w:t>
      </w:r>
      <w:r w:rsidRPr="008A792D">
        <w:rPr>
          <w:rFonts w:ascii="Times New Roman" w:hAnsi="Times New Roman" w:cs="Times New Roman"/>
          <w:noProof/>
          <w:spacing w:val="3"/>
        </w:rPr>
        <w:t> </w:t>
      </w:r>
      <w:r w:rsidRPr="008A792D">
        <w:rPr>
          <w:rFonts w:ascii="Times New Roman" w:hAnsi="Times New Roman" w:cs="Times New Roman"/>
          <w:noProof/>
          <w:spacing w:val="-3"/>
        </w:rPr>
        <w:t>Wang,</w:t>
      </w:r>
      <w:r w:rsidRPr="008A792D">
        <w:rPr>
          <w:rFonts w:ascii="Times New Roman" w:hAnsi="Times New Roman" w:cs="Times New Roman"/>
          <w:noProof/>
          <w:spacing w:val="3"/>
        </w:rPr>
        <w:t> </w:t>
      </w:r>
      <w:r w:rsidRPr="008A792D">
        <w:rPr>
          <w:rFonts w:ascii="Times New Roman" w:hAnsi="Times New Roman" w:cs="Times New Roman"/>
          <w:noProof/>
          <w:spacing w:val="-2"/>
        </w:rPr>
        <w:t>1962.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r w:rsidRPr="008A792D">
        <w:rPr>
          <w:rFonts w:ascii="Times New Roman" w:hAnsi="Times New Roman" w:cs="Times New Roman"/>
          <w:noProof/>
          <w:spacing w:val="1"/>
        </w:rPr>
        <w:t> </w:t>
      </w:r>
      <w:r w:rsidRPr="008A792D">
        <w:rPr>
          <w:rFonts w:ascii="Times New Roman" w:hAnsi="Times New Roman" w:cs="Times New Roman"/>
          <w:noProof/>
          <w:spacing w:val="-2"/>
        </w:rPr>
        <w:t>Vol.</w:t>
      </w:r>
      <w:r w:rsidRPr="008A792D">
        <w:rPr>
          <w:rFonts w:ascii="Times New Roman" w:hAnsi="Times New Roman" w:cs="Times New Roman"/>
          <w:noProof/>
          <w:spacing w:val="3"/>
        </w:rPr>
        <w:t> </w:t>
      </w:r>
      <w:r w:rsidRPr="008A792D">
        <w:rPr>
          <w:rFonts w:ascii="Times New Roman" w:hAnsi="Times New Roman" w:cs="Times New Roman"/>
          <w:noProof/>
          <w:spacing w:val="-3"/>
        </w:rPr>
        <w:t>2</w:t>
      </w:r>
      <w:r w:rsidRPr="008A792D">
        <w:rPr>
          <w:rFonts w:ascii="Times New Roman" w:hAnsi="Times New Roman" w:cs="Times New Roman"/>
          <w:noProof/>
          <w:spacing w:val="3"/>
        </w:rPr>
        <w:t> </w:t>
      </w:r>
      <w:r w:rsidRPr="008A792D">
        <w:rPr>
          <w:rFonts w:ascii="Times New Roman" w:hAnsi="Times New Roman" w:cs="Times New Roman"/>
          <w:noProof/>
          <w:spacing w:val="-3"/>
        </w:rPr>
        <w:t>of</w:t>
      </w:r>
    </w:p>
    <w:p w:rsidRPr="008A792D" w:rsidR="0080002E" w:rsidP="0080002E" w:rsidRDefault="0080002E" w14:paraId="49695DD2" w14:textId="77777777">
      <w:pPr>
        <w:spacing w:after="0" w:line="269" w:lineRule="exact"/>
        <w:ind w:left="60"/>
        <w:rPr>
          <w:rFonts w:ascii="Times New Roman" w:hAnsi="Times New Roman" w:cs="Times New Roman"/>
        </w:rPr>
      </w:pPr>
      <w:r w:rsidRPr="008A792D">
        <w:rPr>
          <w:rFonts w:ascii="Times New Roman" w:hAnsi="Times New Roman" w:cs="Times New Roman"/>
          <w:i/>
          <w:noProof/>
          <w:spacing w:val="-4"/>
        </w:rPr>
        <w:t>A</w:t>
      </w:r>
      <w:r w:rsidRPr="008A792D">
        <w:rPr>
          <w:rFonts w:ascii="Times New Roman" w:hAnsi="Times New Roman" w:cs="Times New Roman"/>
          <w:i/>
          <w:noProof/>
          <w:spacing w:val="3"/>
        </w:rPr>
        <w:t> </w:t>
      </w:r>
      <w:r w:rsidRPr="008A792D">
        <w:rPr>
          <w:rFonts w:ascii="Times New Roman" w:hAnsi="Times New Roman" w:cs="Times New Roman"/>
          <w:i/>
          <w:noProof/>
          <w:spacing w:val="-3"/>
        </w:rPr>
        <w:t>History</w:t>
      </w:r>
      <w:r w:rsidRPr="008A792D">
        <w:rPr>
          <w:rFonts w:ascii="Times New Roman" w:hAnsi="Times New Roman" w:cs="Times New Roman"/>
          <w:i/>
          <w:noProof/>
          <w:spacing w:val="5"/>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Architecture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5</w:t>
      </w:r>
      <w:r w:rsidRPr="008A792D">
        <w:rPr>
          <w:rFonts w:ascii="Times New Roman" w:hAnsi="Times New Roman" w:cs="Times New Roman"/>
          <w:noProof/>
          <w:spacing w:val="3"/>
        </w:rPr>
        <w:t> </w:t>
      </w:r>
      <w:r w:rsidRPr="008A792D">
        <w:rPr>
          <w:rFonts w:ascii="Times New Roman" w:hAnsi="Times New Roman" w:cs="Times New Roman"/>
          <w:noProof/>
          <w:spacing w:val="-2"/>
        </w:rPr>
        <w:t>vols.</w:t>
      </w:r>
      <w:r w:rsidRPr="008A792D">
        <w:rPr>
          <w:rFonts w:ascii="Times New Roman" w:hAnsi="Times New Roman" w:cs="Times New Roman"/>
          <w:noProof/>
          <w:spacing w:val="3"/>
        </w:rPr>
        <w:t> </w:t>
      </w:r>
      <w:r w:rsidRPr="008A792D">
        <w:rPr>
          <w:rFonts w:ascii="Times New Roman" w:hAnsi="Times New Roman" w:cs="Times New Roman"/>
          <w:noProof/>
          <w:spacing w:val="-3"/>
        </w:rPr>
        <w:t>1960-64.</w:t>
      </w:r>
    </w:p>
    <w:p w:rsidRPr="008A792D" w:rsidR="0080002E" w:rsidP="0080002E" w:rsidRDefault="0080002E" w14:paraId="6A411E93" w14:textId="77777777">
      <w:pPr>
        <w:spacing w:after="0" w:line="226" w:lineRule="exact"/>
        <w:ind w:left="60"/>
        <w:rPr>
          <w:rFonts w:ascii="Times New Roman" w:hAnsi="Times New Roman" w:cs="Times New Roman"/>
        </w:rPr>
      </w:pPr>
    </w:p>
    <w:p w:rsidRPr="008A792D" w:rsidR="0080002E" w:rsidP="0080002E" w:rsidRDefault="0080002E" w14:paraId="5F3ECCB6"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Parker,</w:t>
      </w:r>
      <w:r w:rsidRPr="008A792D">
        <w:rPr>
          <w:rFonts w:ascii="Times New Roman" w:hAnsi="Times New Roman" w:cs="Times New Roman"/>
          <w:noProof/>
          <w:spacing w:val="3"/>
        </w:rPr>
        <w:t> </w:t>
      </w:r>
      <w:r w:rsidRPr="008A792D">
        <w:rPr>
          <w:rFonts w:ascii="Times New Roman" w:hAnsi="Times New Roman" w:cs="Times New Roman"/>
          <w:noProof/>
          <w:spacing w:val="-3"/>
        </w:rPr>
        <w:t>Hershel.</w:t>
      </w:r>
      <w:r w:rsidRPr="008A792D">
        <w:rPr>
          <w:rFonts w:ascii="Times New Roman" w:hAnsi="Times New Roman" w:cs="Times New Roman"/>
          <w:i/>
          <w:noProof/>
          <w:spacing w:val="3"/>
        </w:rPr>
        <w:t> </w:t>
      </w:r>
      <w:r w:rsidRPr="008A792D">
        <w:rPr>
          <w:rFonts w:ascii="Times New Roman" w:hAnsi="Times New Roman" w:cs="Times New Roman"/>
          <w:i/>
          <w:noProof/>
          <w:spacing w:val="-3"/>
        </w:rPr>
        <w:t>Herman</w:t>
      </w:r>
      <w:r w:rsidRPr="008A792D">
        <w:rPr>
          <w:rFonts w:ascii="Times New Roman" w:hAnsi="Times New Roman" w:cs="Times New Roman"/>
          <w:i/>
          <w:noProof/>
          <w:spacing w:val="1"/>
        </w:rPr>
        <w:t> </w:t>
      </w:r>
      <w:r w:rsidRPr="008A792D">
        <w:rPr>
          <w:rFonts w:ascii="Times New Roman" w:hAnsi="Times New Roman" w:cs="Times New Roman"/>
          <w:i/>
          <w:noProof/>
          <w:spacing w:val="-2"/>
        </w:rPr>
        <w:t>Melville:</w:t>
      </w:r>
      <w:r w:rsidRPr="008A792D">
        <w:rPr>
          <w:rFonts w:ascii="Times New Roman" w:hAnsi="Times New Roman" w:cs="Times New Roman"/>
          <w:i/>
          <w:noProof/>
          <w:spacing w:val="3"/>
        </w:rPr>
        <w:t> </w:t>
      </w:r>
      <w:r w:rsidRPr="008A792D">
        <w:rPr>
          <w:rFonts w:ascii="Times New Roman" w:hAnsi="Times New Roman" w:cs="Times New Roman"/>
          <w:i/>
          <w:noProof/>
          <w:spacing w:val="-4"/>
        </w:rPr>
        <w:t>A</w:t>
      </w:r>
      <w:r w:rsidRPr="008A792D">
        <w:rPr>
          <w:rFonts w:ascii="Times New Roman" w:hAnsi="Times New Roman" w:cs="Times New Roman"/>
          <w:i/>
          <w:noProof/>
          <w:spacing w:val="3"/>
        </w:rPr>
        <w:t> </w:t>
      </w:r>
      <w:r w:rsidRPr="008A792D">
        <w:rPr>
          <w:rFonts w:ascii="Times New Roman" w:hAnsi="Times New Roman" w:cs="Times New Roman"/>
          <w:i/>
          <w:noProof/>
          <w:spacing w:val="-2"/>
        </w:rPr>
        <w:t>Biography.</w:t>
      </w:r>
      <w:r w:rsidRPr="008A792D">
        <w:rPr>
          <w:rFonts w:ascii="Times New Roman" w:hAnsi="Times New Roman" w:cs="Times New Roman"/>
          <w:noProof/>
          <w:spacing w:val="3"/>
        </w:rPr>
        <w:t> </w:t>
      </w:r>
      <w:r w:rsidRPr="008A792D">
        <w:rPr>
          <w:rFonts w:ascii="Times New Roman" w:hAnsi="Times New Roman" w:cs="Times New Roman"/>
          <w:noProof/>
          <w:spacing w:val="-3"/>
        </w:rPr>
        <w:t>2</w:t>
      </w:r>
      <w:r w:rsidRPr="008A792D">
        <w:rPr>
          <w:rFonts w:ascii="Times New Roman" w:hAnsi="Times New Roman" w:cs="Times New Roman"/>
          <w:noProof/>
          <w:spacing w:val="3"/>
        </w:rPr>
        <w:t> </w:t>
      </w:r>
      <w:r w:rsidRPr="008A792D">
        <w:rPr>
          <w:rFonts w:ascii="Times New Roman" w:hAnsi="Times New Roman" w:cs="Times New Roman"/>
          <w:noProof/>
          <w:spacing w:val="-2"/>
        </w:rPr>
        <w:t>vols.</w:t>
      </w:r>
      <w:r w:rsidRPr="008A792D">
        <w:rPr>
          <w:rFonts w:ascii="Times New Roman" w:hAnsi="Times New Roman" w:cs="Times New Roman"/>
          <w:noProof/>
          <w:spacing w:val="3"/>
        </w:rPr>
        <w:t> </w:t>
      </w:r>
      <w:r w:rsidRPr="008A792D">
        <w:rPr>
          <w:rFonts w:ascii="Times New Roman" w:hAnsi="Times New Roman" w:cs="Times New Roman"/>
          <w:noProof/>
          <w:spacing w:val="-3"/>
        </w:rPr>
        <w:t>Baltimore:</w:t>
      </w:r>
      <w:r w:rsidRPr="008A792D">
        <w:rPr>
          <w:rFonts w:ascii="Times New Roman" w:hAnsi="Times New Roman" w:cs="Times New Roman"/>
          <w:noProof/>
          <w:spacing w:val="3"/>
        </w:rPr>
        <w:t> </w:t>
      </w:r>
      <w:r w:rsidRPr="008A792D">
        <w:rPr>
          <w:rFonts w:ascii="Times New Roman" w:hAnsi="Times New Roman" w:cs="Times New Roman"/>
          <w:noProof/>
          <w:spacing w:val="-3"/>
        </w:rPr>
        <w:t>Johns</w:t>
      </w:r>
      <w:r w:rsidRPr="008A792D">
        <w:rPr>
          <w:rFonts w:ascii="Times New Roman" w:hAnsi="Times New Roman" w:cs="Times New Roman"/>
          <w:noProof/>
          <w:spacing w:val="2"/>
        </w:rPr>
        <w:t> </w:t>
      </w:r>
      <w:r w:rsidRPr="008A792D">
        <w:rPr>
          <w:rFonts w:ascii="Times New Roman" w:hAnsi="Times New Roman" w:cs="Times New Roman"/>
          <w:noProof/>
          <w:spacing w:val="-2"/>
        </w:rPr>
        <w:t>Hopkins</w:t>
      </w:r>
      <w:r w:rsidRPr="008A792D">
        <w:rPr>
          <w:rFonts w:ascii="Times New Roman" w:hAnsi="Times New Roman" w:cs="Times New Roman"/>
          <w:noProof/>
          <w:spacing w:val="2"/>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2"/>
        </w:rPr>
        <w:t>1996-</w:t>
      </w:r>
    </w:p>
    <w:p w:rsidRPr="008A792D" w:rsidR="0080002E" w:rsidP="0080002E" w:rsidRDefault="0080002E" w14:paraId="07403DC2"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2002.</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468DF492" w14:textId="77777777">
      <w:pPr>
        <w:spacing w:after="0" w:line="217" w:lineRule="exact"/>
        <w:ind w:left="60"/>
        <w:rPr>
          <w:rFonts w:ascii="Times New Roman" w:hAnsi="Times New Roman" w:cs="Times New Roman"/>
          <w:u w:val="single"/>
        </w:rPr>
      </w:pPr>
    </w:p>
    <w:p w:rsidRPr="008A792D" w:rsidR="0080002E" w:rsidP="0080002E" w:rsidRDefault="0080002E" w14:paraId="4EEC6E9D"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Conference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proceedings</w:t>
      </w:r>
      <w:r w:rsidRPr="008A792D">
        <w:rPr>
          <w:rFonts w:ascii="Times New Roman" w:hAnsi="Times New Roman" w:cs="Times New Roman"/>
          <w:noProof/>
          <w:sz w:val="25"/>
        </w:rPr>
        <w:t>:</w:t>
      </w:r>
    </w:p>
    <w:p w:rsidRPr="008A792D" w:rsidR="0080002E" w:rsidP="0080002E" w:rsidRDefault="0080002E" w14:paraId="5F5C5440" w14:textId="77777777">
      <w:pPr>
        <w:spacing w:after="0" w:line="224" w:lineRule="exact"/>
        <w:ind w:left="60"/>
        <w:rPr>
          <w:rFonts w:ascii="Times New Roman" w:hAnsi="Times New Roman" w:cs="Times New Roman"/>
        </w:rPr>
      </w:pPr>
    </w:p>
    <w:p w:rsidRPr="008A792D" w:rsidR="0080002E" w:rsidP="0080002E" w:rsidRDefault="0080002E" w14:paraId="74190592"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Kartiganer,</w:t>
      </w:r>
      <w:r w:rsidRPr="008A792D">
        <w:rPr>
          <w:rFonts w:ascii="Times New Roman" w:hAnsi="Times New Roman" w:cs="Times New Roman"/>
          <w:noProof/>
          <w:spacing w:val="3"/>
        </w:rPr>
        <w:t> </w:t>
      </w:r>
      <w:r w:rsidRPr="008A792D">
        <w:rPr>
          <w:rFonts w:ascii="Times New Roman" w:hAnsi="Times New Roman" w:cs="Times New Roman"/>
          <w:noProof/>
          <w:spacing w:val="-3"/>
        </w:rPr>
        <w:t>Donald</w:t>
      </w:r>
      <w:r w:rsidRPr="008A792D">
        <w:rPr>
          <w:rFonts w:ascii="Times New Roman" w:hAnsi="Times New Roman" w:cs="Times New Roman"/>
          <w:noProof/>
          <w:spacing w:val="3"/>
        </w:rPr>
        <w:t> </w:t>
      </w:r>
      <w:r w:rsidRPr="008A792D">
        <w:rPr>
          <w:rFonts w:ascii="Times New Roman" w:hAnsi="Times New Roman" w:cs="Times New Roman"/>
          <w:noProof/>
          <w:spacing w:val="-3"/>
        </w:rPr>
        <w:t>M.</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Ann</w:t>
      </w:r>
      <w:r w:rsidRPr="008A792D">
        <w:rPr>
          <w:rFonts w:ascii="Times New Roman" w:hAnsi="Times New Roman" w:cs="Times New Roman"/>
          <w:noProof/>
          <w:spacing w:val="3"/>
        </w:rPr>
        <w:t> </w:t>
      </w:r>
      <w:r w:rsidRPr="008A792D">
        <w:rPr>
          <w:rFonts w:ascii="Times New Roman" w:hAnsi="Times New Roman" w:cs="Times New Roman"/>
          <w:noProof/>
          <w:spacing w:val="-2"/>
        </w:rPr>
        <w:t>J.</w:t>
      </w:r>
      <w:r w:rsidRPr="008A792D">
        <w:rPr>
          <w:rFonts w:ascii="Times New Roman" w:hAnsi="Times New Roman" w:cs="Times New Roman"/>
          <w:noProof/>
          <w:spacing w:val="3"/>
        </w:rPr>
        <w:t> </w:t>
      </w:r>
      <w:r w:rsidRPr="008A792D">
        <w:rPr>
          <w:rFonts w:ascii="Times New Roman" w:hAnsi="Times New Roman" w:cs="Times New Roman"/>
          <w:noProof/>
          <w:spacing w:val="-2"/>
        </w:rPr>
        <w:t>Abadie,</w:t>
      </w:r>
      <w:r w:rsidRPr="008A792D">
        <w:rPr>
          <w:rFonts w:ascii="Times New Roman" w:hAnsi="Times New Roman" w:cs="Times New Roman"/>
          <w:noProof/>
          <w:spacing w:val="3"/>
        </w:rPr>
        <w:t> </w:t>
      </w:r>
      <w:r w:rsidRPr="008A792D">
        <w:rPr>
          <w:rFonts w:ascii="Times New Roman" w:hAnsi="Times New Roman" w:cs="Times New Roman"/>
          <w:noProof/>
          <w:spacing w:val="-2"/>
        </w:rPr>
        <w:t>eds.</w:t>
      </w:r>
      <w:r w:rsidRPr="008A792D">
        <w:rPr>
          <w:rFonts w:ascii="Times New Roman" w:hAnsi="Times New Roman" w:cs="Times New Roman"/>
          <w:i/>
          <w:noProof/>
          <w:spacing w:val="3"/>
        </w:rPr>
        <w:t> </w:t>
      </w:r>
      <w:r w:rsidRPr="008A792D">
        <w:rPr>
          <w:rFonts w:ascii="Times New Roman" w:hAnsi="Times New Roman" w:cs="Times New Roman"/>
          <w:i/>
          <w:noProof/>
          <w:spacing w:val="-2"/>
        </w:rPr>
        <w:t>Proceedings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24th</w:t>
      </w:r>
      <w:r w:rsidRPr="008A792D">
        <w:rPr>
          <w:rFonts w:ascii="Times New Roman" w:hAnsi="Times New Roman" w:cs="Times New Roman"/>
          <w:i/>
          <w:noProof/>
          <w:spacing w:val="4"/>
        </w:rPr>
        <w:t> </w:t>
      </w:r>
      <w:r w:rsidRPr="008A792D">
        <w:rPr>
          <w:rFonts w:ascii="Times New Roman" w:hAnsi="Times New Roman" w:cs="Times New Roman"/>
          <w:i/>
          <w:noProof/>
          <w:spacing w:val="-2"/>
        </w:rPr>
        <w:t>Faulkner</w:t>
      </w:r>
      <w:r w:rsidRPr="008A792D">
        <w:rPr>
          <w:rFonts w:ascii="Times New Roman" w:hAnsi="Times New Roman" w:cs="Times New Roman"/>
          <w:i/>
          <w:noProof/>
          <w:spacing w:val="3"/>
        </w:rPr>
        <w:t> </w:t>
      </w:r>
      <w:r w:rsidRPr="008A792D">
        <w:rPr>
          <w:rFonts w:ascii="Times New Roman" w:hAnsi="Times New Roman" w:cs="Times New Roman"/>
          <w:i/>
          <w:noProof/>
          <w:spacing w:val="-3"/>
        </w:rPr>
        <w:t>and</w:t>
      </w:r>
    </w:p>
    <w:p w:rsidRPr="008A792D" w:rsidR="0080002E" w:rsidP="0080002E" w:rsidRDefault="0080002E" w14:paraId="7EF7A892" w14:textId="77777777">
      <w:pPr>
        <w:spacing w:after="0" w:line="269" w:lineRule="exact"/>
        <w:ind w:left="60"/>
        <w:rPr>
          <w:rFonts w:ascii="Times New Roman" w:hAnsi="Times New Roman" w:cs="Times New Roman"/>
        </w:rPr>
      </w:pPr>
      <w:r w:rsidRPr="008A792D">
        <w:rPr>
          <w:rFonts w:ascii="Times New Roman" w:hAnsi="Times New Roman" w:cs="Times New Roman"/>
          <w:i/>
          <w:noProof/>
          <w:spacing w:val="-3"/>
        </w:rPr>
        <w:t>Yoknapatawpha</w:t>
      </w:r>
      <w:r w:rsidRPr="008A792D">
        <w:rPr>
          <w:rFonts w:ascii="Times New Roman" w:hAnsi="Times New Roman" w:cs="Times New Roman"/>
          <w:i/>
          <w:noProof/>
          <w:spacing w:val="4"/>
        </w:rPr>
        <w:t> </w:t>
      </w:r>
      <w:r w:rsidRPr="008A792D">
        <w:rPr>
          <w:rFonts w:ascii="Times New Roman" w:hAnsi="Times New Roman" w:cs="Times New Roman"/>
          <w:i/>
          <w:noProof/>
          <w:spacing w:val="-2"/>
        </w:rPr>
        <w:t>Conference,</w:t>
      </w:r>
      <w:r w:rsidRPr="008A792D">
        <w:rPr>
          <w:rFonts w:ascii="Times New Roman" w:hAnsi="Times New Roman" w:cs="Times New Roman"/>
          <w:i/>
          <w:noProof/>
          <w:spacing w:val="1"/>
        </w:rPr>
        <w:t> </w:t>
      </w:r>
      <w:r w:rsidRPr="008A792D">
        <w:rPr>
          <w:rFonts w:ascii="Times New Roman" w:hAnsi="Times New Roman" w:cs="Times New Roman"/>
          <w:i/>
          <w:noProof/>
          <w:spacing w:val="-2"/>
        </w:rPr>
        <w:t>1997,</w:t>
      </w:r>
      <w:r w:rsidRPr="008A792D">
        <w:rPr>
          <w:rFonts w:ascii="Times New Roman" w:hAnsi="Times New Roman" w:cs="Times New Roman"/>
          <w:i/>
          <w:noProof/>
          <w:spacing w:val="3"/>
        </w:rPr>
        <w:t> </w:t>
      </w:r>
      <w:r w:rsidRPr="008A792D">
        <w:rPr>
          <w:rFonts w:ascii="Times New Roman" w:hAnsi="Times New Roman" w:cs="Times New Roman"/>
          <w:i/>
          <w:noProof/>
          <w:spacing w:val="-4"/>
        </w:rPr>
        <w:t>U</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Mississippi:</w:t>
      </w:r>
      <w:r w:rsidRPr="008A792D">
        <w:rPr>
          <w:rFonts w:ascii="Times New Roman" w:hAnsi="Times New Roman" w:cs="Times New Roman"/>
          <w:i/>
          <w:noProof/>
          <w:spacing w:val="3"/>
        </w:rPr>
        <w:t> </w:t>
      </w:r>
      <w:r w:rsidRPr="008A792D">
        <w:rPr>
          <w:rFonts w:ascii="Times New Roman" w:hAnsi="Times New Roman" w:cs="Times New Roman"/>
          <w:i/>
          <w:noProof/>
          <w:spacing w:val="-3"/>
        </w:rPr>
        <w:t>Faulkner</w:t>
      </w:r>
      <w:r w:rsidRPr="008A792D">
        <w:rPr>
          <w:rFonts w:ascii="Times New Roman" w:hAnsi="Times New Roman" w:cs="Times New Roman"/>
          <w:i/>
          <w:noProof/>
          <w:spacing w:val="3"/>
        </w:rPr>
        <w:t> </w:t>
      </w:r>
      <w:r w:rsidRPr="008A792D">
        <w:rPr>
          <w:rFonts w:ascii="Times New Roman" w:hAnsi="Times New Roman" w:cs="Times New Roman"/>
          <w:i/>
          <w:noProof/>
          <w:spacing w:val="-2"/>
        </w:rPr>
        <w:t>at</w:t>
      </w:r>
      <w:r w:rsidRPr="008A792D">
        <w:rPr>
          <w:rFonts w:ascii="Times New Roman" w:hAnsi="Times New Roman" w:cs="Times New Roman"/>
          <w:i/>
          <w:noProof/>
          <w:spacing w:val="3"/>
        </w:rPr>
        <w:t> </w:t>
      </w:r>
      <w:r w:rsidRPr="008A792D">
        <w:rPr>
          <w:rFonts w:ascii="Times New Roman" w:hAnsi="Times New Roman" w:cs="Times New Roman"/>
          <w:i/>
          <w:noProof/>
          <w:spacing w:val="-2"/>
        </w:rPr>
        <w:t>100:</w:t>
      </w:r>
      <w:r w:rsidRPr="008A792D">
        <w:rPr>
          <w:rFonts w:ascii="Times New Roman" w:hAnsi="Times New Roman" w:cs="Times New Roman"/>
          <w:i/>
          <w:noProof/>
          <w:spacing w:val="3"/>
        </w:rPr>
        <w:t> </w:t>
      </w:r>
      <w:r w:rsidRPr="008A792D">
        <w:rPr>
          <w:rFonts w:ascii="Times New Roman" w:hAnsi="Times New Roman" w:cs="Times New Roman"/>
          <w:i/>
          <w:noProof/>
          <w:spacing w:val="-2"/>
        </w:rPr>
        <w:t>Retrospect</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3"/>
        </w:rPr>
        <w:t>Prospect:</w:t>
      </w:r>
      <w:r w:rsidRPr="008A792D">
        <w:rPr>
          <w:rFonts w:ascii="Times New Roman" w:hAnsi="Times New Roman" w:cs="Times New Roman"/>
          <w:i/>
          <w:noProof/>
          <w:spacing w:val="-2"/>
        </w:rPr>
        <w:t xml:space="preserve"> Faulkner</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2"/>
        </w:rPr>
        <w:t> </w:t>
      </w:r>
      <w:r w:rsidRPr="008A792D">
        <w:rPr>
          <w:rFonts w:ascii="Times New Roman" w:hAnsi="Times New Roman" w:cs="Times New Roman"/>
          <w:i/>
          <w:noProof/>
          <w:spacing w:val="-3"/>
        </w:rPr>
        <w:t>Yoknapatawpha,</w:t>
      </w:r>
      <w:r w:rsidRPr="008A792D">
        <w:rPr>
          <w:rFonts w:ascii="Times New Roman" w:hAnsi="Times New Roman" w:cs="Times New Roman"/>
          <w:i/>
          <w:noProof/>
          <w:spacing w:val="3"/>
        </w:rPr>
        <w:t> </w:t>
      </w:r>
      <w:r w:rsidRPr="008A792D">
        <w:rPr>
          <w:rFonts w:ascii="Times New Roman" w:hAnsi="Times New Roman" w:cs="Times New Roman"/>
          <w:i/>
          <w:noProof/>
          <w:spacing w:val="-3"/>
        </w:rPr>
        <w:t>1997</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Jackson:</w:t>
      </w:r>
      <w:r w:rsidRPr="008A792D">
        <w:rPr>
          <w:rFonts w:ascii="Times New Roman" w:hAnsi="Times New Roman" w:cs="Times New Roman"/>
          <w:noProof/>
          <w:spacing w:val="3"/>
        </w:rPr>
        <w:t> </w:t>
      </w:r>
      <w:r w:rsidRPr="008A792D">
        <w:rPr>
          <w:rFonts w:ascii="Times New Roman" w:hAnsi="Times New Roman" w:cs="Times New Roman"/>
          <w:noProof/>
          <w:spacing w:val="-3"/>
        </w:rPr>
        <w:t>Univ</w:t>
      </w:r>
      <w:r w:rsidRPr="008A792D">
        <w:rPr>
          <w:rFonts w:ascii="Times New Roman" w:hAnsi="Times New Roman" w:cs="Times New Roman"/>
          <w:noProof/>
          <w:spacing w:val="3"/>
        </w:rPr>
        <w:t> </w:t>
      </w:r>
      <w:r w:rsidRPr="008A792D">
        <w:rPr>
          <w:rFonts w:ascii="Times New Roman" w:hAnsi="Times New Roman" w:cs="Times New Roman"/>
          <w:noProof/>
          <w:spacing w:val="-3"/>
        </w:rPr>
        <w:t>Press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5"/>
        </w:rPr>
        <w:t> </w:t>
      </w:r>
      <w:r w:rsidRPr="008A792D">
        <w:rPr>
          <w:rFonts w:ascii="Times New Roman" w:hAnsi="Times New Roman" w:cs="Times New Roman"/>
          <w:noProof/>
          <w:spacing w:val="-3"/>
        </w:rPr>
        <w:t>Mississippi,</w:t>
      </w:r>
      <w:r w:rsidRPr="008A792D">
        <w:rPr>
          <w:rFonts w:ascii="Times New Roman" w:hAnsi="Times New Roman" w:cs="Times New Roman"/>
          <w:noProof/>
          <w:spacing w:val="3"/>
        </w:rPr>
        <w:t> </w:t>
      </w:r>
      <w:r w:rsidRPr="008A792D">
        <w:rPr>
          <w:rFonts w:ascii="Times New Roman" w:hAnsi="Times New Roman" w:cs="Times New Roman"/>
          <w:noProof/>
          <w:spacing w:val="-2"/>
        </w:rPr>
        <w:t>2000.</w:t>
      </w:r>
      <w:r w:rsidRPr="008A792D">
        <w:rPr>
          <w:rFonts w:ascii="Times New Roman" w:hAnsi="Times New Roman" w:cs="Times New Roman"/>
          <w:noProof/>
          <w:spacing w:val="3"/>
        </w:rPr>
        <w:t> </w:t>
      </w:r>
      <w:r w:rsidRPr="008A792D">
        <w:rPr>
          <w:rFonts w:ascii="Times New Roman" w:hAnsi="Times New Roman" w:cs="Times New Roman"/>
          <w:noProof/>
          <w:spacing w:val="-2"/>
        </w:rPr>
        <w:t>Print.</w:t>
      </w:r>
    </w:p>
    <w:p w:rsidRPr="008A792D" w:rsidR="0080002E" w:rsidP="0080002E" w:rsidRDefault="0080002E" w14:paraId="7E0AF706" w14:textId="77777777">
      <w:pPr>
        <w:spacing w:after="0" w:line="218" w:lineRule="exact"/>
        <w:ind w:left="60"/>
        <w:rPr>
          <w:rFonts w:ascii="Times New Roman" w:hAnsi="Times New Roman" w:cs="Times New Roman"/>
        </w:rPr>
      </w:pPr>
    </w:p>
    <w:p w:rsidRPr="008A792D" w:rsidR="0080002E" w:rsidP="0080002E" w:rsidRDefault="0080002E" w14:paraId="05B3A97A" w14:textId="77777777">
      <w:pPr>
        <w:spacing w:after="0" w:line="384" w:lineRule="exact"/>
        <w:ind w:left="60"/>
        <w:rPr>
          <w:rFonts w:ascii="Times New Roman" w:hAnsi="Times New Roman" w:cs="Times New Roman"/>
        </w:rPr>
      </w:pPr>
      <w:r w:rsidRPr="008A792D">
        <w:rPr>
          <w:rFonts w:ascii="Times New Roman" w:hAnsi="Times New Roman" w:cs="Times New Roman"/>
          <w:b/>
          <w:noProof/>
          <w:spacing w:val="-3"/>
          <w:w w:val="95"/>
          <w:sz w:val="28"/>
        </w:rPr>
        <w:t>Articles</w:t>
      </w:r>
    </w:p>
    <w:p w:rsidRPr="008A792D" w:rsidR="0080002E" w:rsidP="0080002E" w:rsidRDefault="0080002E" w14:paraId="58797061" w14:textId="77777777">
      <w:pPr>
        <w:spacing w:after="0" w:line="240" w:lineRule="exact"/>
        <w:ind w:left="60"/>
        <w:rPr>
          <w:rFonts w:ascii="Times New Roman" w:hAnsi="Times New Roman" w:cs="Times New Roman"/>
        </w:rPr>
      </w:pPr>
    </w:p>
    <w:p w:rsidRPr="008A792D" w:rsidR="0080002E" w:rsidP="0080002E" w:rsidRDefault="0080002E" w14:paraId="45D928E2" w14:textId="77777777">
      <w:pPr>
        <w:spacing w:after="0" w:line="328" w:lineRule="exact"/>
        <w:ind w:left="60"/>
        <w:rPr>
          <w:rFonts w:ascii="Times New Roman" w:hAnsi="Times New Roman" w:cs="Times New Roman"/>
        </w:rPr>
      </w:pP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periodical:</w:t>
      </w:r>
      <w:r w:rsidRPr="008A792D">
        <w:rPr>
          <w:rFonts w:ascii="Times New Roman" w:hAnsi="Times New Roman" w:cs="Times New Roman"/>
          <w:noProof/>
          <w:spacing w:val="15"/>
          <w:u w:val="single"/>
        </w:rPr>
        <w:t> </w:t>
      </w:r>
      <w:r w:rsidRPr="008A792D">
        <w:rPr>
          <w:rFonts w:ascii="Times New Roman" w:hAnsi="Times New Roman" w:cs="Times New Roman"/>
          <w:noProof/>
          <w:spacing w:val="-3"/>
          <w:u w:val="single"/>
        </w:rPr>
        <w:t>Issues</w:t>
      </w:r>
      <w:r w:rsidRPr="008A792D">
        <w:rPr>
          <w:rFonts w:ascii="Times New Roman" w:hAnsi="Times New Roman" w:cs="Times New Roman"/>
          <w:noProof/>
          <w:spacing w:val="2"/>
          <w:u w:val="single"/>
        </w:rPr>
        <w:t> </w:t>
      </w:r>
      <w:r w:rsidRPr="008A792D">
        <w:rPr>
          <w:rFonts w:ascii="Times New Roman" w:hAnsi="Times New Roman" w:cs="Times New Roman"/>
          <w:noProof/>
          <w:spacing w:val="-2"/>
          <w:u w:val="single"/>
        </w:rPr>
        <w:t>paginated</w:t>
      </w:r>
      <w:r w:rsidRPr="008A792D">
        <w:rPr>
          <w:rFonts w:ascii="Times New Roman" w:hAnsi="Times New Roman" w:cs="Times New Roman"/>
          <w:noProof/>
          <w:spacing w:val="3"/>
          <w:u w:val="single"/>
        </w:rPr>
        <w:t> </w:t>
      </w:r>
      <w:r w:rsidRPr="008A792D">
        <w:rPr>
          <w:rFonts w:ascii="Times New Roman" w:hAnsi="Times New Roman" w:cs="Times New Roman"/>
          <w:noProof/>
          <w:spacing w:val="-3"/>
          <w:u w:val="single"/>
        </w:rPr>
        <w:t>continuously</w:t>
      </w:r>
      <w:r w:rsidRPr="008A792D">
        <w:rPr>
          <w:rFonts w:ascii="Times New Roman" w:hAnsi="Times New Roman" w:cs="Times New Roman"/>
          <w:noProof/>
          <w:spacing w:val="4"/>
          <w:u w:val="single"/>
        </w:rPr>
        <w:t> </w:t>
      </w:r>
      <w:r w:rsidRPr="008A792D">
        <w:rPr>
          <w:rFonts w:ascii="Times New Roman" w:hAnsi="Times New Roman" w:cs="Times New Roman"/>
          <w:noProof/>
          <w:spacing w:val="-3"/>
          <w:u w:val="single"/>
        </w:rPr>
        <w:t>throughout</w:t>
      </w:r>
      <w:r w:rsidRPr="008A792D">
        <w:rPr>
          <w:rFonts w:ascii="Times New Roman" w:hAnsi="Times New Roman" w:cs="Times New Roman"/>
          <w:noProof/>
          <w:spacing w:val="3"/>
          <w:u w:val="single"/>
        </w:rPr>
        <w:t> </w:t>
      </w:r>
      <w:r w:rsidRPr="008A792D">
        <w:rPr>
          <w:rFonts w:ascii="Times New Roman" w:hAnsi="Times New Roman" w:cs="Times New Roman"/>
          <w:noProof/>
          <w:spacing w:val="-3"/>
          <w:u w:val="single"/>
        </w:rPr>
        <w:t>the</w:t>
      </w:r>
      <w:r w:rsidRPr="008A792D">
        <w:rPr>
          <w:rFonts w:ascii="Times New Roman" w:hAnsi="Times New Roman" w:cs="Times New Roman"/>
          <w:noProof/>
          <w:spacing w:val="4"/>
          <w:u w:val="single"/>
        </w:rPr>
        <w:t> </w:t>
      </w:r>
      <w:r w:rsidRPr="008A792D">
        <w:rPr>
          <w:rFonts w:ascii="Times New Roman" w:hAnsi="Times New Roman" w:cs="Times New Roman"/>
          <w:noProof/>
          <w:spacing w:val="-3"/>
          <w:u w:val="single"/>
        </w:rPr>
        <w:t>volume</w:t>
      </w:r>
      <w:r w:rsidRPr="008A792D">
        <w:rPr>
          <w:rFonts w:ascii="Times New Roman" w:hAnsi="Times New Roman" w:cs="Times New Roman"/>
          <w:noProof/>
          <w:spacing w:val="-3"/>
        </w:rPr>
        <w:t>:</w:t>
      </w:r>
    </w:p>
    <w:p w:rsidRPr="008A792D" w:rsidR="0080002E" w:rsidP="0080002E" w:rsidRDefault="0080002E" w14:paraId="3702324E" w14:textId="77777777">
      <w:pPr>
        <w:spacing w:after="0" w:line="226" w:lineRule="exact"/>
        <w:ind w:left="60"/>
        <w:rPr>
          <w:rFonts w:ascii="Times New Roman" w:hAnsi="Times New Roman" w:cs="Times New Roman"/>
        </w:rPr>
      </w:pPr>
    </w:p>
    <w:p w:rsidRPr="008A792D" w:rsidR="0080002E" w:rsidP="0080002E" w:rsidRDefault="0080002E" w14:paraId="6A50A9C2"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Loesberg,</w:t>
      </w:r>
      <w:r w:rsidRPr="008A792D">
        <w:rPr>
          <w:rFonts w:ascii="Times New Roman" w:hAnsi="Times New Roman" w:cs="Times New Roman"/>
          <w:noProof/>
          <w:spacing w:val="3"/>
        </w:rPr>
        <w:t> </w:t>
      </w:r>
      <w:r w:rsidRPr="008A792D">
        <w:rPr>
          <w:rFonts w:ascii="Times New Roman" w:hAnsi="Times New Roman" w:cs="Times New Roman"/>
          <w:noProof/>
          <w:spacing w:val="-2"/>
        </w:rPr>
        <w:t>Jonathan.</w:t>
      </w:r>
      <w:r w:rsidRPr="008A792D">
        <w:rPr>
          <w:rFonts w:ascii="Times New Roman" w:hAnsi="Times New Roman" w:cs="Times New Roman"/>
          <w:noProof/>
          <w:spacing w:val="3"/>
        </w:rPr>
        <w:t> </w:t>
      </w:r>
      <w:r w:rsidRPr="008A792D">
        <w:rPr>
          <w:rFonts w:ascii="Times New Roman" w:hAnsi="Times New Roman" w:cs="Times New Roman"/>
          <w:noProof/>
          <w:spacing w:val="-3"/>
        </w:rPr>
        <w:t>“Dickensian</w:t>
      </w:r>
      <w:r w:rsidRPr="008A792D">
        <w:rPr>
          <w:rFonts w:ascii="Times New Roman" w:hAnsi="Times New Roman" w:cs="Times New Roman"/>
          <w:noProof/>
          <w:spacing w:val="3"/>
        </w:rPr>
        <w:t> </w:t>
      </w:r>
      <w:r w:rsidRPr="008A792D">
        <w:rPr>
          <w:rFonts w:ascii="Times New Roman" w:hAnsi="Times New Roman" w:cs="Times New Roman"/>
          <w:noProof/>
          <w:spacing w:val="-3"/>
        </w:rPr>
        <w:t>Deformed</w:t>
      </w:r>
      <w:r w:rsidRPr="008A792D">
        <w:rPr>
          <w:rFonts w:ascii="Times New Roman" w:hAnsi="Times New Roman" w:cs="Times New Roman"/>
          <w:noProof/>
          <w:spacing w:val="3"/>
        </w:rPr>
        <w:t> </w:t>
      </w:r>
      <w:r w:rsidRPr="008A792D">
        <w:rPr>
          <w:rFonts w:ascii="Times New Roman" w:hAnsi="Times New Roman" w:cs="Times New Roman"/>
          <w:noProof/>
          <w:spacing w:val="-2"/>
        </w:rPr>
        <w:t>Children</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Hegelian</w:t>
      </w:r>
      <w:r w:rsidRPr="008A792D">
        <w:rPr>
          <w:rFonts w:ascii="Times New Roman" w:hAnsi="Times New Roman" w:cs="Times New Roman"/>
          <w:noProof/>
          <w:spacing w:val="3"/>
        </w:rPr>
        <w:t> </w:t>
      </w:r>
      <w:r w:rsidRPr="008A792D">
        <w:rPr>
          <w:rFonts w:ascii="Times New Roman" w:hAnsi="Times New Roman" w:cs="Times New Roman"/>
          <w:noProof/>
          <w:spacing w:val="-3"/>
        </w:rPr>
        <w:t>Sublime.”</w:t>
      </w:r>
    </w:p>
    <w:p w:rsidRPr="008A792D" w:rsidR="0080002E" w:rsidP="0080002E" w:rsidRDefault="0080002E" w14:paraId="338D65FF" w14:textId="77777777">
      <w:pPr>
        <w:spacing w:after="0" w:line="273" w:lineRule="exact"/>
        <w:ind w:left="60"/>
        <w:rPr>
          <w:rFonts w:ascii="Times New Roman" w:hAnsi="Times New Roman" w:cs="Times New Roman"/>
        </w:rPr>
      </w:pPr>
      <w:r w:rsidRPr="008A792D">
        <w:rPr>
          <w:rFonts w:ascii="Times New Roman" w:hAnsi="Times New Roman" w:cs="Times New Roman"/>
          <w:i/>
          <w:noProof/>
          <w:spacing w:val="-2"/>
        </w:rPr>
        <w:t>Victorian</w:t>
      </w:r>
      <w:r w:rsidRPr="008A792D">
        <w:rPr>
          <w:rFonts w:ascii="Times New Roman" w:hAnsi="Times New Roman" w:cs="Times New Roman"/>
          <w:i/>
          <w:noProof/>
          <w:spacing w:val="4"/>
        </w:rPr>
        <w:t> </w:t>
      </w:r>
      <w:r w:rsidRPr="008A792D">
        <w:rPr>
          <w:rFonts w:ascii="Times New Roman" w:hAnsi="Times New Roman" w:cs="Times New Roman"/>
          <w:i/>
          <w:noProof/>
          <w:spacing w:val="-2"/>
        </w:rPr>
        <w:t>Studies</w:t>
      </w:r>
      <w:r w:rsidRPr="008A792D">
        <w:rPr>
          <w:rFonts w:ascii="Times New Roman" w:hAnsi="Times New Roman" w:cs="Times New Roman"/>
          <w:noProof/>
          <w:spacing w:val="3"/>
        </w:rPr>
        <w:t> </w:t>
      </w:r>
      <w:r w:rsidRPr="008A792D">
        <w:rPr>
          <w:rFonts w:ascii="Times New Roman" w:hAnsi="Times New Roman" w:cs="Times New Roman"/>
          <w:noProof/>
          <w:spacing w:val="-3"/>
        </w:rPr>
        <w:t>40</w:t>
      </w:r>
      <w:r w:rsidRPr="008A792D">
        <w:rPr>
          <w:rFonts w:ascii="Times New Roman" w:hAnsi="Times New Roman" w:cs="Times New Roman"/>
          <w:noProof/>
          <w:spacing w:val="3"/>
        </w:rPr>
        <w:t> </w:t>
      </w:r>
      <w:r w:rsidRPr="008A792D">
        <w:rPr>
          <w:rFonts w:ascii="Times New Roman" w:hAnsi="Times New Roman" w:cs="Times New Roman"/>
          <w:noProof/>
          <w:spacing w:val="-2"/>
        </w:rPr>
        <w:t>(1997):</w:t>
      </w:r>
      <w:r w:rsidRPr="008A792D">
        <w:rPr>
          <w:rFonts w:ascii="Times New Roman" w:hAnsi="Times New Roman" w:cs="Times New Roman"/>
          <w:noProof/>
          <w:spacing w:val="1"/>
        </w:rPr>
        <w:t> </w:t>
      </w:r>
      <w:r w:rsidRPr="008A792D">
        <w:rPr>
          <w:rFonts w:ascii="Times New Roman" w:hAnsi="Times New Roman" w:cs="Times New Roman"/>
          <w:noProof/>
          <w:spacing w:val="-2"/>
        </w:rPr>
        <w:t>625-54.</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28EBE67" w14:textId="77777777">
      <w:pPr>
        <w:spacing w:after="0" w:line="226" w:lineRule="exact"/>
        <w:ind w:left="60"/>
        <w:rPr>
          <w:rFonts w:ascii="Times New Roman" w:hAnsi="Times New Roman" w:cs="Times New Roman"/>
        </w:rPr>
      </w:pPr>
    </w:p>
    <w:p w:rsidRPr="008A792D" w:rsidR="0080002E" w:rsidP="0080002E" w:rsidRDefault="0080002E" w14:paraId="492B5C4B"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3"/>
        </w:rPr>
        <w:t>Lorraine</w:t>
      </w:r>
      <w:r w:rsidRPr="008A792D">
        <w:rPr>
          <w:rFonts w:ascii="Times New Roman" w:hAnsi="Times New Roman" w:cs="Times New Roman"/>
          <w:noProof/>
          <w:spacing w:val="4"/>
        </w:rPr>
        <w:t> </w:t>
      </w:r>
      <w:r w:rsidRPr="008A792D">
        <w:rPr>
          <w:rFonts w:ascii="Times New Roman" w:hAnsi="Times New Roman" w:cs="Times New Roman"/>
          <w:noProof/>
          <w:spacing w:val="-3"/>
        </w:rPr>
        <w:t>M.</w:t>
      </w:r>
      <w:r w:rsidRPr="008A792D">
        <w:rPr>
          <w:rFonts w:ascii="Times New Roman" w:hAnsi="Times New Roman" w:cs="Times New Roman"/>
          <w:noProof/>
          <w:spacing w:val="3"/>
        </w:rPr>
        <w:t> </w:t>
      </w:r>
      <w:r w:rsidRPr="008A792D">
        <w:rPr>
          <w:rFonts w:ascii="Times New Roman" w:hAnsi="Times New Roman" w:cs="Times New Roman"/>
          <w:noProof/>
          <w:spacing w:val="-2"/>
        </w:rPr>
        <w:t>“Rival</w:t>
      </w:r>
      <w:r w:rsidRPr="008A792D">
        <w:rPr>
          <w:rFonts w:ascii="Times New Roman" w:hAnsi="Times New Roman" w:cs="Times New Roman"/>
          <w:noProof/>
          <w:spacing w:val="1"/>
        </w:rPr>
        <w:t> </w:t>
      </w:r>
      <w:r w:rsidRPr="008A792D">
        <w:rPr>
          <w:rFonts w:ascii="Times New Roman" w:hAnsi="Times New Roman" w:cs="Times New Roman"/>
          <w:noProof/>
          <w:spacing w:val="-3"/>
        </w:rPr>
        <w:t>bards:</w:t>
      </w:r>
      <w:r w:rsidRPr="008A792D">
        <w:rPr>
          <w:rFonts w:ascii="Times New Roman" w:hAnsi="Times New Roman" w:cs="Times New Roman"/>
          <w:noProof/>
          <w:spacing w:val="3"/>
        </w:rPr>
        <w:t> </w:t>
      </w:r>
      <w:r w:rsidRPr="008A792D">
        <w:rPr>
          <w:rFonts w:ascii="Times New Roman" w:hAnsi="Times New Roman" w:cs="Times New Roman"/>
          <w:noProof/>
          <w:spacing w:val="-2"/>
        </w:rPr>
        <w:t>Alice</w:t>
      </w:r>
      <w:r w:rsidRPr="008A792D">
        <w:rPr>
          <w:rFonts w:ascii="Times New Roman" w:hAnsi="Times New Roman" w:cs="Times New Roman"/>
          <w:noProof/>
          <w:spacing w:val="4"/>
        </w:rPr>
        <w:t> </w:t>
      </w:r>
      <w:r w:rsidRPr="008A792D">
        <w:rPr>
          <w:rFonts w:ascii="Times New Roman" w:hAnsi="Times New Roman" w:cs="Times New Roman"/>
          <w:noProof/>
          <w:spacing w:val="-3"/>
        </w:rPr>
        <w:t>Munro’s</w:t>
      </w:r>
      <w:r w:rsidRPr="008A792D">
        <w:rPr>
          <w:rFonts w:ascii="Times New Roman" w:hAnsi="Times New Roman" w:cs="Times New Roman"/>
          <w:i/>
          <w:noProof/>
          <w:spacing w:val="2"/>
        </w:rPr>
        <w:t> </w:t>
      </w:r>
      <w:r w:rsidRPr="008A792D">
        <w:rPr>
          <w:rFonts w:ascii="Times New Roman" w:hAnsi="Times New Roman" w:cs="Times New Roman"/>
          <w:i/>
          <w:noProof/>
          <w:spacing w:val="-2"/>
        </w:rPr>
        <w:t>Lives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Girls</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3"/>
        </w:rPr>
        <w:t>Women</w:t>
      </w:r>
      <w:r w:rsidRPr="008A792D">
        <w:rPr>
          <w:rFonts w:ascii="Times New Roman" w:hAnsi="Times New Roman" w:cs="Times New Roman"/>
          <w:noProof/>
          <w:spacing w:val="1"/>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Victorian</w:t>
      </w:r>
    </w:p>
    <w:p w:rsidRPr="008A792D" w:rsidR="0080002E" w:rsidP="0080002E" w:rsidRDefault="0080002E" w14:paraId="1F809226"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poetry.”</w:t>
      </w:r>
      <w:r w:rsidRPr="008A792D">
        <w:rPr>
          <w:rFonts w:ascii="Times New Roman" w:hAnsi="Times New Roman" w:cs="Times New Roman"/>
          <w:i/>
          <w:noProof/>
          <w:spacing w:val="4"/>
        </w:rPr>
        <w:t> </w:t>
      </w:r>
      <w:r w:rsidRPr="008A792D">
        <w:rPr>
          <w:rFonts w:ascii="Times New Roman" w:hAnsi="Times New Roman" w:cs="Times New Roman"/>
          <w:i/>
          <w:noProof/>
          <w:spacing w:val="-2"/>
        </w:rPr>
        <w:t>Canadian</w:t>
      </w:r>
      <w:r w:rsidRPr="008A792D">
        <w:rPr>
          <w:rFonts w:ascii="Times New Roman" w:hAnsi="Times New Roman" w:cs="Times New Roman"/>
          <w:i/>
          <w:noProof/>
          <w:spacing w:val="1"/>
        </w:rPr>
        <w:t> </w:t>
      </w:r>
      <w:r w:rsidRPr="008A792D">
        <w:rPr>
          <w:rFonts w:ascii="Times New Roman" w:hAnsi="Times New Roman" w:cs="Times New Roman"/>
          <w:i/>
          <w:noProof/>
          <w:spacing w:val="-2"/>
        </w:rPr>
        <w:t>Literature</w:t>
      </w:r>
      <w:r w:rsidRPr="008A792D">
        <w:rPr>
          <w:rFonts w:ascii="Times New Roman" w:hAnsi="Times New Roman" w:cs="Times New Roman"/>
          <w:noProof/>
          <w:spacing w:val="3"/>
        </w:rPr>
        <w:t> </w:t>
      </w:r>
      <w:r w:rsidRPr="008A792D">
        <w:rPr>
          <w:rFonts w:ascii="Times New Roman" w:hAnsi="Times New Roman" w:cs="Times New Roman"/>
          <w:noProof/>
          <w:spacing w:val="-3"/>
        </w:rPr>
        <w:t>112</w:t>
      </w:r>
      <w:r w:rsidRPr="008A792D">
        <w:rPr>
          <w:rFonts w:ascii="Times New Roman" w:hAnsi="Times New Roman" w:cs="Times New Roman"/>
          <w:noProof/>
          <w:spacing w:val="3"/>
        </w:rPr>
        <w:t> </w:t>
      </w:r>
      <w:r w:rsidRPr="008A792D">
        <w:rPr>
          <w:rFonts w:ascii="Times New Roman" w:hAnsi="Times New Roman" w:cs="Times New Roman"/>
          <w:noProof/>
          <w:spacing w:val="-2"/>
        </w:rPr>
        <w:t>(1987):</w:t>
      </w:r>
      <w:r w:rsidRPr="008A792D">
        <w:rPr>
          <w:rFonts w:ascii="Times New Roman" w:hAnsi="Times New Roman" w:cs="Times New Roman"/>
          <w:noProof/>
          <w:spacing w:val="3"/>
        </w:rPr>
        <w:t> </w:t>
      </w:r>
      <w:r w:rsidRPr="008A792D">
        <w:rPr>
          <w:rFonts w:ascii="Times New Roman" w:hAnsi="Times New Roman" w:cs="Times New Roman"/>
          <w:noProof/>
          <w:spacing w:val="-2"/>
        </w:rPr>
        <w:t>211-16.</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22737AAC" w14:textId="77777777">
      <w:pPr>
        <w:spacing w:after="0" w:line="228" w:lineRule="exact"/>
        <w:ind w:left="60"/>
        <w:rPr>
          <w:rFonts w:ascii="Times New Roman" w:hAnsi="Times New Roman" w:cs="Times New Roman"/>
        </w:rPr>
      </w:pPr>
    </w:p>
    <w:p w:rsidRPr="008A792D" w:rsidR="0080002E" w:rsidP="0080002E" w:rsidRDefault="0080002E" w14:paraId="4335DB2C"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u w:val="single"/>
        </w:rPr>
        <w:t>Each</w:t>
      </w:r>
      <w:r w:rsidRPr="008A792D">
        <w:rPr>
          <w:rFonts w:ascii="Times New Roman" w:hAnsi="Times New Roman" w:cs="Times New Roman"/>
          <w:noProof/>
          <w:spacing w:val="3"/>
          <w:u w:val="single"/>
        </w:rPr>
        <w:t> </w:t>
      </w:r>
      <w:r w:rsidRPr="008A792D">
        <w:rPr>
          <w:rFonts w:ascii="Times New Roman" w:hAnsi="Times New Roman" w:cs="Times New Roman"/>
          <w:noProof/>
          <w:spacing w:val="-3"/>
          <w:u w:val="single"/>
        </w:rPr>
        <w:t>issue</w:t>
      </w:r>
      <w:r w:rsidRPr="008A792D">
        <w:rPr>
          <w:rFonts w:ascii="Times New Roman" w:hAnsi="Times New Roman" w:cs="Times New Roman"/>
          <w:noProof/>
          <w:spacing w:val="4"/>
          <w:u w:val="single"/>
        </w:rPr>
        <w:t> </w:t>
      </w:r>
      <w:r w:rsidRPr="008A792D">
        <w:rPr>
          <w:rFonts w:ascii="Times New Roman" w:hAnsi="Times New Roman" w:cs="Times New Roman"/>
          <w:noProof/>
          <w:spacing w:val="-3"/>
          <w:u w:val="single"/>
        </w:rPr>
        <w:t>starts</w:t>
      </w:r>
      <w:r w:rsidRPr="008A792D">
        <w:rPr>
          <w:rFonts w:ascii="Times New Roman" w:hAnsi="Times New Roman" w:cs="Times New Roman"/>
          <w:noProof/>
          <w:spacing w:val="2"/>
          <w:u w:val="single"/>
        </w:rPr>
        <w:t> </w:t>
      </w:r>
      <w:r w:rsidRPr="008A792D">
        <w:rPr>
          <w:rFonts w:ascii="Times New Roman" w:hAnsi="Times New Roman" w:cs="Times New Roman"/>
          <w:noProof/>
          <w:spacing w:val="-3"/>
          <w:u w:val="single"/>
        </w:rPr>
        <w:t>with</w:t>
      </w:r>
      <w:r w:rsidRPr="008A792D">
        <w:rPr>
          <w:rFonts w:ascii="Times New Roman" w:hAnsi="Times New Roman" w:cs="Times New Roman"/>
          <w:noProof/>
          <w:spacing w:val="3"/>
          <w:u w:val="single"/>
        </w:rPr>
        <w:t> </w:t>
      </w:r>
      <w:r w:rsidRPr="008A792D">
        <w:rPr>
          <w:rFonts w:ascii="Times New Roman" w:hAnsi="Times New Roman" w:cs="Times New Roman"/>
          <w:noProof/>
          <w:spacing w:val="-2"/>
          <w:u w:val="single"/>
        </w:rPr>
        <w:t>page</w:t>
      </w:r>
      <w:r w:rsidRPr="008A792D">
        <w:rPr>
          <w:rFonts w:ascii="Times New Roman" w:hAnsi="Times New Roman" w:cs="Times New Roman"/>
          <w:noProof/>
          <w:spacing w:val="4"/>
          <w:u w:val="single"/>
        </w:rPr>
        <w:t> </w:t>
      </w:r>
      <w:r w:rsidRPr="008A792D">
        <w:rPr>
          <w:rFonts w:ascii="Times New Roman" w:hAnsi="Times New Roman" w:cs="Times New Roman"/>
          <w:noProof/>
          <w:spacing w:val="-2"/>
          <w:u w:val="single"/>
        </w:rPr>
        <w:t>1</w:t>
      </w:r>
      <w:r w:rsidRPr="008A792D">
        <w:rPr>
          <w:rFonts w:ascii="Times New Roman" w:hAnsi="Times New Roman" w:cs="Times New Roman"/>
          <w:noProof/>
          <w:spacing w:val="-2"/>
        </w:rPr>
        <w:t>:</w:t>
      </w:r>
    </w:p>
    <w:p w:rsidRPr="008A792D" w:rsidR="0080002E" w:rsidP="0080002E" w:rsidRDefault="0080002E" w14:paraId="0425F3CA" w14:textId="77777777">
      <w:pPr>
        <w:spacing w:after="0" w:line="228" w:lineRule="exact"/>
        <w:ind w:left="60"/>
        <w:rPr>
          <w:rFonts w:ascii="Times New Roman" w:hAnsi="Times New Roman" w:cs="Times New Roman"/>
        </w:rPr>
      </w:pPr>
    </w:p>
    <w:p w:rsidRPr="008A792D" w:rsidR="0080002E" w:rsidP="0080002E" w:rsidRDefault="0080002E" w14:paraId="3F0646D4"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Wilkin,</w:t>
      </w:r>
      <w:r w:rsidRPr="008A792D">
        <w:rPr>
          <w:rFonts w:ascii="Times New Roman" w:hAnsi="Times New Roman" w:cs="Times New Roman"/>
          <w:noProof/>
          <w:spacing w:val="3"/>
        </w:rPr>
        <w:t> </w:t>
      </w:r>
      <w:r w:rsidRPr="008A792D">
        <w:rPr>
          <w:rFonts w:ascii="Times New Roman" w:hAnsi="Times New Roman" w:cs="Times New Roman"/>
          <w:noProof/>
          <w:spacing w:val="-3"/>
        </w:rPr>
        <w:t>Karen.</w:t>
      </w:r>
      <w:r w:rsidRPr="008A792D">
        <w:rPr>
          <w:rFonts w:ascii="Times New Roman" w:hAnsi="Times New Roman" w:cs="Times New Roman"/>
          <w:noProof/>
          <w:spacing w:val="1"/>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Degas</w:t>
      </w:r>
      <w:r w:rsidRPr="008A792D">
        <w:rPr>
          <w:rFonts w:ascii="Times New Roman" w:hAnsi="Times New Roman" w:cs="Times New Roman"/>
          <w:noProof/>
          <w:spacing w:val="2"/>
        </w:rPr>
        <w:t> </w:t>
      </w:r>
      <w:r w:rsidRPr="008A792D">
        <w:rPr>
          <w:rFonts w:ascii="Times New Roman" w:hAnsi="Times New Roman" w:cs="Times New Roman"/>
          <w:noProof/>
          <w:spacing w:val="-3"/>
        </w:rPr>
        <w:t>Doubleheader.”</w:t>
      </w:r>
      <w:r w:rsidRPr="008A792D">
        <w:rPr>
          <w:rFonts w:ascii="Times New Roman" w:hAnsi="Times New Roman" w:cs="Times New Roman"/>
          <w:i/>
          <w:noProof/>
          <w:spacing w:val="4"/>
        </w:rPr>
        <w:t> </w:t>
      </w:r>
      <w:r w:rsidRPr="008A792D">
        <w:rPr>
          <w:rFonts w:ascii="Times New Roman" w:hAnsi="Times New Roman" w:cs="Times New Roman"/>
          <w:i/>
          <w:noProof/>
          <w:spacing w:val="-3"/>
        </w:rPr>
        <w:t>New</w:t>
      </w:r>
      <w:r w:rsidRPr="008A792D">
        <w:rPr>
          <w:rFonts w:ascii="Times New Roman" w:hAnsi="Times New Roman" w:cs="Times New Roman"/>
          <w:i/>
          <w:noProof/>
          <w:spacing w:val="3"/>
        </w:rPr>
        <w:t> </w:t>
      </w:r>
      <w:r w:rsidRPr="008A792D">
        <w:rPr>
          <w:rFonts w:ascii="Times New Roman" w:hAnsi="Times New Roman" w:cs="Times New Roman"/>
          <w:i/>
          <w:noProof/>
          <w:spacing w:val="-3"/>
        </w:rPr>
        <w:t>Criterion</w:t>
      </w:r>
      <w:r w:rsidRPr="008A792D">
        <w:rPr>
          <w:rFonts w:ascii="Times New Roman" w:hAnsi="Times New Roman" w:cs="Times New Roman"/>
          <w:noProof/>
          <w:spacing w:val="4"/>
        </w:rPr>
        <w:t> </w:t>
      </w:r>
      <w:r w:rsidRPr="008A792D">
        <w:rPr>
          <w:rFonts w:ascii="Times New Roman" w:hAnsi="Times New Roman" w:cs="Times New Roman"/>
          <w:noProof/>
          <w:spacing w:val="-2"/>
        </w:rPr>
        <w:t>17.1</w:t>
      </w:r>
      <w:r w:rsidRPr="008A792D">
        <w:rPr>
          <w:rFonts w:ascii="Times New Roman" w:hAnsi="Times New Roman" w:cs="Times New Roman"/>
          <w:noProof/>
          <w:spacing w:val="3"/>
        </w:rPr>
        <w:t> </w:t>
      </w:r>
      <w:r w:rsidRPr="008A792D">
        <w:rPr>
          <w:rFonts w:ascii="Times New Roman" w:hAnsi="Times New Roman" w:cs="Times New Roman"/>
          <w:noProof/>
          <w:spacing w:val="-2"/>
        </w:rPr>
        <w:t>(Sept.</w:t>
      </w:r>
      <w:r w:rsidRPr="008A792D">
        <w:rPr>
          <w:rFonts w:ascii="Times New Roman" w:hAnsi="Times New Roman" w:cs="Times New Roman"/>
          <w:noProof/>
          <w:spacing w:val="3"/>
        </w:rPr>
        <w:t> </w:t>
      </w:r>
      <w:r w:rsidRPr="008A792D">
        <w:rPr>
          <w:rFonts w:ascii="Times New Roman" w:hAnsi="Times New Roman" w:cs="Times New Roman"/>
          <w:noProof/>
          <w:spacing w:val="-2"/>
        </w:rPr>
        <w:t>1998):</w:t>
      </w:r>
      <w:r w:rsidRPr="008A792D">
        <w:rPr>
          <w:rFonts w:ascii="Times New Roman" w:hAnsi="Times New Roman" w:cs="Times New Roman"/>
          <w:noProof/>
          <w:spacing w:val="3"/>
        </w:rPr>
        <w:t> </w:t>
      </w:r>
      <w:r w:rsidRPr="008A792D">
        <w:rPr>
          <w:rFonts w:ascii="Times New Roman" w:hAnsi="Times New Roman" w:cs="Times New Roman"/>
          <w:noProof/>
          <w:spacing w:val="-3"/>
        </w:rPr>
        <w:t>35-41.</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ED80090" w14:textId="77777777">
      <w:pPr>
        <w:spacing w:after="0" w:line="240" w:lineRule="exact"/>
        <w:rPr>
          <w:rFonts w:ascii="Times New Roman" w:hAnsi="Times New Roman" w:cs="Times New Roman"/>
        </w:rPr>
      </w:pPr>
      <w:bookmarkStart w:name="20" w:id="66"/>
      <w:bookmarkEnd w:id="66"/>
    </w:p>
    <w:p w:rsidRPr="008A792D" w:rsidR="0080002E" w:rsidP="0080002E" w:rsidRDefault="0080002E" w14:paraId="6F9A9470" w14:textId="77777777">
      <w:pPr>
        <w:spacing w:after="0" w:line="346" w:lineRule="exact"/>
        <w:ind w:left="60"/>
        <w:rPr>
          <w:rFonts w:ascii="Times New Roman" w:hAnsi="Times New Roman" w:cs="Times New Roman"/>
        </w:rPr>
      </w:pP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newspaper or magazine</w:t>
      </w:r>
      <w:r w:rsidRPr="008A792D">
        <w:rPr>
          <w:rFonts w:ascii="Times New Roman" w:hAnsi="Times New Roman" w:cs="Times New Roman"/>
          <w:noProof/>
          <w:spacing w:val="-2"/>
        </w:rPr>
        <w:t>:</w:t>
      </w:r>
    </w:p>
    <w:p w:rsidRPr="008A792D" w:rsidR="0080002E" w:rsidP="0080002E" w:rsidRDefault="0080002E" w14:paraId="183D7DE8" w14:textId="77777777">
      <w:pPr>
        <w:spacing w:after="0" w:line="224" w:lineRule="exact"/>
        <w:ind w:left="60"/>
        <w:rPr>
          <w:rFonts w:ascii="Times New Roman" w:hAnsi="Times New Roman" w:cs="Times New Roman"/>
        </w:rPr>
      </w:pPr>
    </w:p>
    <w:p w:rsidRPr="008A792D" w:rsidR="0080002E" w:rsidP="0080002E" w:rsidRDefault="0080002E" w14:paraId="0A13F272" w14:textId="77777777">
      <w:pPr>
        <w:spacing w:after="0" w:line="314" w:lineRule="exact"/>
        <w:ind w:left="60"/>
        <w:rPr>
          <w:rFonts w:ascii="Times New Roman" w:hAnsi="Times New Roman" w:cs="Times New Roman"/>
          <w:noProof/>
          <w:spacing w:val="-3"/>
        </w:rPr>
      </w:pPr>
      <w:r w:rsidRPr="008A792D">
        <w:rPr>
          <w:rFonts w:ascii="Times New Roman" w:hAnsi="Times New Roman" w:cs="Times New Roman"/>
          <w:noProof/>
          <w:spacing w:val="-2"/>
        </w:rPr>
        <w:t>Funicello,</w:t>
      </w:r>
      <w:r w:rsidRPr="008A792D">
        <w:rPr>
          <w:rFonts w:ascii="Times New Roman" w:hAnsi="Times New Roman" w:cs="Times New Roman"/>
          <w:noProof/>
          <w:spacing w:val="3"/>
        </w:rPr>
        <w:t> </w:t>
      </w:r>
      <w:r w:rsidRPr="008A792D">
        <w:rPr>
          <w:rFonts w:ascii="Times New Roman" w:hAnsi="Times New Roman" w:cs="Times New Roman"/>
          <w:noProof/>
          <w:spacing w:val="-3"/>
        </w:rPr>
        <w:t>Dori.</w:t>
      </w:r>
      <w:r w:rsidRPr="008A792D">
        <w:rPr>
          <w:rFonts w:ascii="Times New Roman" w:hAnsi="Times New Roman" w:cs="Times New Roman"/>
          <w:noProof/>
          <w:spacing w:val="3"/>
        </w:rPr>
        <w:t> </w:t>
      </w:r>
      <w:r w:rsidRPr="008A792D">
        <w:rPr>
          <w:rFonts w:ascii="Times New Roman" w:hAnsi="Times New Roman" w:cs="Times New Roman"/>
          <w:noProof/>
          <w:spacing w:val="-3"/>
        </w:rPr>
        <w:t>“Portugal’s</w:t>
      </w:r>
      <w:r w:rsidRPr="008A792D">
        <w:rPr>
          <w:rFonts w:ascii="Times New Roman" w:hAnsi="Times New Roman" w:cs="Times New Roman"/>
          <w:noProof/>
          <w:spacing w:val="2"/>
        </w:rPr>
        <w:t> </w:t>
      </w:r>
      <w:r w:rsidRPr="008A792D">
        <w:rPr>
          <w:rFonts w:ascii="Times New Roman" w:hAnsi="Times New Roman" w:cs="Times New Roman"/>
          <w:noProof/>
          <w:spacing w:val="-2"/>
        </w:rPr>
        <w:t>Reign</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Terror.”</w:t>
      </w:r>
      <w:r w:rsidRPr="008A792D">
        <w:rPr>
          <w:rFonts w:ascii="Times New Roman" w:hAnsi="Times New Roman" w:cs="Times New Roman"/>
          <w:i/>
          <w:noProof/>
          <w:spacing w:val="4"/>
        </w:rPr>
        <w:t> </w:t>
      </w:r>
      <w:r w:rsidRPr="008A792D">
        <w:rPr>
          <w:rFonts w:ascii="Times New Roman" w:hAnsi="Times New Roman" w:cs="Times New Roman"/>
          <w:i/>
          <w:noProof/>
          <w:spacing w:val="-2"/>
        </w:rPr>
        <w:t>National</w:t>
      </w:r>
      <w:r w:rsidRPr="008A792D">
        <w:rPr>
          <w:rFonts w:ascii="Times New Roman" w:hAnsi="Times New Roman" w:cs="Times New Roman"/>
          <w:i/>
          <w:noProof/>
          <w:spacing w:val="3"/>
        </w:rPr>
        <w:t> </w:t>
      </w:r>
      <w:r w:rsidRPr="008A792D">
        <w:rPr>
          <w:rFonts w:ascii="Times New Roman" w:hAnsi="Times New Roman" w:cs="Times New Roman"/>
          <w:i/>
          <w:noProof/>
          <w:spacing w:val="-3"/>
        </w:rPr>
        <w:t>Review</w:t>
      </w:r>
      <w:r w:rsidRPr="008A792D">
        <w:rPr>
          <w:rFonts w:ascii="Times New Roman" w:hAnsi="Times New Roman" w:cs="Times New Roman"/>
          <w:noProof/>
          <w:spacing w:val="3"/>
        </w:rPr>
        <w:t> </w:t>
      </w:r>
      <w:r w:rsidRPr="008A792D">
        <w:rPr>
          <w:rFonts w:ascii="Times New Roman" w:hAnsi="Times New Roman" w:cs="Times New Roman"/>
          <w:noProof/>
          <w:spacing w:val="-3"/>
        </w:rPr>
        <w:t>19</w:t>
      </w:r>
      <w:r w:rsidRPr="008A792D">
        <w:rPr>
          <w:rFonts w:ascii="Times New Roman" w:hAnsi="Times New Roman" w:cs="Times New Roman"/>
          <w:noProof/>
          <w:spacing w:val="3"/>
        </w:rPr>
        <w:t> </w:t>
      </w:r>
      <w:r w:rsidRPr="008A792D">
        <w:rPr>
          <w:rFonts w:ascii="Times New Roman" w:hAnsi="Times New Roman" w:cs="Times New Roman"/>
          <w:noProof/>
          <w:spacing w:val="-2"/>
        </w:rPr>
        <w:t>Aug.</w:t>
      </w:r>
      <w:r w:rsidRPr="008A792D">
        <w:rPr>
          <w:rFonts w:ascii="Times New Roman" w:hAnsi="Times New Roman" w:cs="Times New Roman"/>
          <w:noProof/>
          <w:spacing w:val="1"/>
        </w:rPr>
        <w:t> </w:t>
      </w:r>
      <w:r w:rsidRPr="008A792D">
        <w:rPr>
          <w:rFonts w:ascii="Times New Roman" w:hAnsi="Times New Roman" w:cs="Times New Roman"/>
          <w:noProof/>
          <w:spacing w:val="-2"/>
        </w:rPr>
        <w:t>1999:</w:t>
      </w:r>
      <w:r w:rsidRPr="008A792D">
        <w:rPr>
          <w:rFonts w:ascii="Times New Roman" w:hAnsi="Times New Roman" w:cs="Times New Roman"/>
          <w:noProof/>
          <w:spacing w:val="3"/>
        </w:rPr>
        <w:t> </w:t>
      </w:r>
      <w:r w:rsidRPr="008A792D">
        <w:rPr>
          <w:rFonts w:ascii="Times New Roman" w:hAnsi="Times New Roman" w:cs="Times New Roman"/>
          <w:noProof/>
          <w:spacing w:val="-3"/>
        </w:rPr>
        <w:t>34-37.</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3A48A5A1" w14:textId="77777777">
      <w:pPr>
        <w:spacing w:after="0" w:line="314" w:lineRule="exact"/>
        <w:ind w:left="60"/>
        <w:rPr>
          <w:rFonts w:ascii="Times New Roman" w:hAnsi="Times New Roman" w:cs="Times New Roman"/>
        </w:rPr>
      </w:pPr>
    </w:p>
    <w:p w:rsidRPr="008A792D" w:rsidR="0080002E" w:rsidP="0080002E" w:rsidRDefault="0080002E" w14:paraId="1006DD65" w14:textId="77777777">
      <w:pPr>
        <w:spacing w:after="0" w:line="314" w:lineRule="exact"/>
        <w:ind w:left="60" w:firstLine="60"/>
        <w:rPr>
          <w:rFonts w:ascii="Times New Roman" w:hAnsi="Times New Roman" w:cs="Times New Roman"/>
        </w:rPr>
      </w:pPr>
      <w:r w:rsidRPr="008A792D">
        <w:rPr>
          <w:rFonts w:ascii="Times New Roman" w:hAnsi="Times New Roman" w:cs="Times New Roman"/>
          <w:noProof/>
          <w:spacing w:val="-3"/>
        </w:rPr>
        <w:t>Jonas,</w:t>
      </w:r>
      <w:r w:rsidRPr="008A792D">
        <w:rPr>
          <w:rFonts w:ascii="Times New Roman" w:hAnsi="Times New Roman" w:cs="Times New Roman"/>
          <w:noProof/>
          <w:spacing w:val="3"/>
        </w:rPr>
        <w:t> </w:t>
      </w:r>
      <w:r w:rsidRPr="008A792D">
        <w:rPr>
          <w:rFonts w:ascii="Times New Roman" w:hAnsi="Times New Roman" w:cs="Times New Roman"/>
          <w:noProof/>
          <w:spacing w:val="-2"/>
        </w:rPr>
        <w:t>Jack.</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Visit</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2"/>
        </w:rPr>
        <w:t> </w:t>
      </w:r>
      <w:r w:rsidRPr="008A792D">
        <w:rPr>
          <w:rFonts w:ascii="Times New Roman" w:hAnsi="Times New Roman" w:cs="Times New Roman"/>
          <w:noProof/>
          <w:spacing w:val="-3"/>
        </w:rPr>
        <w:t>Land</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Many</w:t>
      </w:r>
      <w:r w:rsidRPr="008A792D">
        <w:rPr>
          <w:rFonts w:ascii="Times New Roman" w:hAnsi="Times New Roman" w:cs="Times New Roman"/>
          <w:noProof/>
          <w:spacing w:val="4"/>
        </w:rPr>
        <w:t> </w:t>
      </w:r>
      <w:r w:rsidRPr="008A792D">
        <w:rPr>
          <w:rFonts w:ascii="Times New Roman" w:hAnsi="Times New Roman" w:cs="Times New Roman"/>
          <w:noProof/>
          <w:spacing w:val="-2"/>
        </w:rPr>
        <w:t>Facets.”</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Irish</w:t>
      </w:r>
      <w:r w:rsidRPr="008A792D">
        <w:rPr>
          <w:rFonts w:ascii="Times New Roman" w:hAnsi="Times New Roman" w:cs="Times New Roman"/>
          <w:i/>
          <w:noProof/>
          <w:spacing w:val="4"/>
        </w:rPr>
        <w:t> </w:t>
      </w:r>
      <w:r w:rsidRPr="008A792D">
        <w:rPr>
          <w:rFonts w:ascii="Times New Roman" w:hAnsi="Times New Roman" w:cs="Times New Roman"/>
          <w:i/>
          <w:noProof/>
          <w:spacing w:val="-2"/>
        </w:rPr>
        <w:t>Times</w:t>
      </w:r>
      <w:r w:rsidRPr="008A792D">
        <w:rPr>
          <w:rFonts w:ascii="Times New Roman" w:hAnsi="Times New Roman" w:cs="Times New Roman"/>
          <w:noProof/>
          <w:spacing w:val="3"/>
        </w:rPr>
        <w:t> </w:t>
      </w:r>
      <w:r w:rsidRPr="008A792D">
        <w:rPr>
          <w:rFonts w:ascii="Times New Roman" w:hAnsi="Times New Roman" w:cs="Times New Roman"/>
          <w:noProof/>
          <w:spacing w:val="-3"/>
        </w:rPr>
        <w:t>5</w:t>
      </w:r>
      <w:r w:rsidRPr="008A792D">
        <w:rPr>
          <w:rFonts w:ascii="Times New Roman" w:hAnsi="Times New Roman" w:cs="Times New Roman"/>
          <w:noProof/>
          <w:spacing w:val="3"/>
        </w:rPr>
        <w:t> </w:t>
      </w:r>
      <w:r w:rsidRPr="008A792D">
        <w:rPr>
          <w:rFonts w:ascii="Times New Roman" w:hAnsi="Times New Roman" w:cs="Times New Roman"/>
          <w:noProof/>
          <w:spacing w:val="-3"/>
        </w:rPr>
        <w:t>Mar.</w:t>
      </w:r>
      <w:r w:rsidRPr="008A792D">
        <w:rPr>
          <w:rFonts w:ascii="Times New Roman" w:hAnsi="Times New Roman" w:cs="Times New Roman"/>
          <w:noProof/>
          <w:spacing w:val="3"/>
        </w:rPr>
        <w:t> </w:t>
      </w:r>
      <w:r w:rsidRPr="008A792D">
        <w:rPr>
          <w:rFonts w:ascii="Times New Roman" w:hAnsi="Times New Roman" w:cs="Times New Roman"/>
          <w:noProof/>
          <w:spacing w:val="-2"/>
        </w:rPr>
        <w:t>1961,</w:t>
      </w:r>
      <w:r w:rsidRPr="008A792D">
        <w:rPr>
          <w:rFonts w:ascii="Times New Roman" w:hAnsi="Times New Roman" w:cs="Times New Roman"/>
          <w:noProof/>
          <w:spacing w:val="3"/>
        </w:rPr>
        <w:t> </w:t>
      </w:r>
      <w:r w:rsidRPr="008A792D">
        <w:rPr>
          <w:rFonts w:ascii="Times New Roman" w:hAnsi="Times New Roman" w:cs="Times New Roman"/>
          <w:noProof/>
          <w:spacing w:val="-2"/>
        </w:rPr>
        <w:t>sec.</w:t>
      </w:r>
      <w:r w:rsidRPr="008A792D">
        <w:rPr>
          <w:rFonts w:ascii="Times New Roman" w:hAnsi="Times New Roman" w:cs="Times New Roman"/>
          <w:noProof/>
          <w:spacing w:val="3"/>
        </w:rPr>
        <w:t> </w:t>
      </w:r>
      <w:r w:rsidRPr="008A792D">
        <w:rPr>
          <w:rFonts w:ascii="Times New Roman" w:hAnsi="Times New Roman" w:cs="Times New Roman"/>
          <w:noProof/>
          <w:spacing w:val="-3"/>
        </w:rPr>
        <w:t>F:</w:t>
      </w:r>
      <w:r w:rsidRPr="008A792D">
        <w:rPr>
          <w:rFonts w:ascii="Times New Roman" w:hAnsi="Times New Roman" w:cs="Times New Roman"/>
          <w:noProof/>
          <w:spacing w:val="3"/>
        </w:rPr>
        <w:t> </w:t>
      </w:r>
      <w:r w:rsidRPr="008A792D">
        <w:rPr>
          <w:rFonts w:ascii="Times New Roman" w:hAnsi="Times New Roman" w:cs="Times New Roman"/>
          <w:noProof/>
          <w:spacing w:val="-2"/>
        </w:rPr>
        <w:t>4.</w:t>
      </w:r>
    </w:p>
    <w:p w:rsidRPr="008A792D" w:rsidR="0080002E" w:rsidP="0080002E" w:rsidRDefault="0080002E" w14:paraId="72681F3D"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Print.</w:t>
      </w:r>
    </w:p>
    <w:p w:rsidRPr="008A792D" w:rsidR="0080002E" w:rsidP="0080002E" w:rsidRDefault="0080002E" w14:paraId="1F83662A" w14:textId="77777777">
      <w:pPr>
        <w:spacing w:after="0" w:line="215" w:lineRule="exact"/>
        <w:rPr>
          <w:rFonts w:ascii="Times New Roman" w:hAnsi="Times New Roman" w:cs="Times New Roman"/>
        </w:rPr>
      </w:pPr>
    </w:p>
    <w:p w:rsidRPr="008A792D" w:rsidR="0080002E" w:rsidP="0080002E" w:rsidRDefault="0080002E" w14:paraId="0EF32E9B"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review</w:t>
      </w:r>
      <w:r w:rsidRPr="008A792D">
        <w:rPr>
          <w:rFonts w:ascii="Times New Roman" w:hAnsi="Times New Roman" w:cs="Times New Roman"/>
          <w:noProof/>
          <w:spacing w:val="-2"/>
        </w:rPr>
        <w:t>:</w:t>
      </w:r>
    </w:p>
    <w:p w:rsidRPr="008A792D" w:rsidR="0080002E" w:rsidP="0080002E" w:rsidRDefault="0080002E" w14:paraId="224F9F84" w14:textId="77777777">
      <w:pPr>
        <w:spacing w:after="0" w:line="224" w:lineRule="exact"/>
        <w:ind w:left="60"/>
        <w:rPr>
          <w:rFonts w:ascii="Times New Roman" w:hAnsi="Times New Roman" w:cs="Times New Roman"/>
        </w:rPr>
      </w:pPr>
    </w:p>
    <w:p w:rsidRPr="008A792D" w:rsidR="0080002E" w:rsidP="0080002E" w:rsidRDefault="0080002E" w14:paraId="63A74F10"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Burt,</w:t>
      </w:r>
      <w:r w:rsidRPr="008A792D">
        <w:rPr>
          <w:rFonts w:ascii="Times New Roman" w:hAnsi="Times New Roman" w:cs="Times New Roman"/>
          <w:noProof/>
          <w:spacing w:val="3"/>
        </w:rPr>
        <w:t> </w:t>
      </w:r>
      <w:r w:rsidRPr="008A792D">
        <w:rPr>
          <w:rFonts w:ascii="Times New Roman" w:hAnsi="Times New Roman" w:cs="Times New Roman"/>
          <w:noProof/>
          <w:spacing w:val="-2"/>
        </w:rPr>
        <w:t>Struthers.</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2"/>
        </w:rPr>
        <w:t>Cheever’s</w:t>
      </w:r>
      <w:r w:rsidRPr="008A792D">
        <w:rPr>
          <w:rFonts w:ascii="Times New Roman" w:hAnsi="Times New Roman" w:cs="Times New Roman"/>
          <w:noProof/>
          <w:spacing w:val="2"/>
        </w:rPr>
        <w:t> </w:t>
      </w:r>
      <w:r w:rsidRPr="008A792D">
        <w:rPr>
          <w:rFonts w:ascii="Times New Roman" w:hAnsi="Times New Roman" w:cs="Times New Roman"/>
          <w:noProof/>
          <w:spacing w:val="-3"/>
        </w:rPr>
        <w:t>Sense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Drama.”</w:t>
      </w:r>
      <w:r w:rsidRPr="008A792D">
        <w:rPr>
          <w:rFonts w:ascii="Times New Roman" w:hAnsi="Times New Roman" w:cs="Times New Roman"/>
          <w:noProof/>
          <w:spacing w:val="1"/>
        </w:rPr>
        <w:t> </w:t>
      </w:r>
      <w:r w:rsidRPr="008A792D">
        <w:rPr>
          <w:rFonts w:ascii="Times New Roman" w:hAnsi="Times New Roman" w:cs="Times New Roman"/>
          <w:noProof/>
          <w:spacing w:val="-2"/>
        </w:rPr>
        <w:t>Rev.</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i/>
          <w:noProof/>
          <w:spacing w:val="2"/>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Way</w:t>
      </w:r>
      <w:r w:rsidRPr="008A792D">
        <w:rPr>
          <w:rFonts w:ascii="Times New Roman" w:hAnsi="Times New Roman" w:cs="Times New Roman"/>
          <w:i/>
          <w:noProof/>
          <w:spacing w:val="2"/>
        </w:rPr>
        <w:t> </w:t>
      </w:r>
      <w:r w:rsidRPr="008A792D">
        <w:rPr>
          <w:rFonts w:ascii="Times New Roman" w:hAnsi="Times New Roman" w:cs="Times New Roman"/>
          <w:i/>
          <w:noProof/>
          <w:spacing w:val="-3"/>
        </w:rPr>
        <w:t>Some</w:t>
      </w:r>
      <w:r w:rsidRPr="008A792D">
        <w:rPr>
          <w:rFonts w:ascii="Times New Roman" w:hAnsi="Times New Roman" w:cs="Times New Roman"/>
          <w:i/>
          <w:noProof/>
          <w:spacing w:val="3"/>
        </w:rPr>
        <w:t> </w:t>
      </w:r>
      <w:r w:rsidRPr="008A792D">
        <w:rPr>
          <w:rFonts w:ascii="Times New Roman" w:hAnsi="Times New Roman" w:cs="Times New Roman"/>
          <w:i/>
          <w:noProof/>
          <w:spacing w:val="-3"/>
        </w:rPr>
        <w:t>People</w:t>
      </w:r>
      <w:r w:rsidRPr="008A792D">
        <w:rPr>
          <w:rFonts w:ascii="Times New Roman" w:hAnsi="Times New Roman" w:cs="Times New Roman"/>
          <w:i/>
          <w:noProof/>
          <w:spacing w:val="3"/>
        </w:rPr>
        <w:t> </w:t>
      </w:r>
      <w:r w:rsidRPr="008A792D">
        <w:rPr>
          <w:rFonts w:ascii="Times New Roman" w:hAnsi="Times New Roman" w:cs="Times New Roman"/>
          <w:i/>
          <w:noProof/>
          <w:spacing w:val="-2"/>
        </w:rPr>
        <w:t>Live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by</w:t>
      </w:r>
    </w:p>
    <w:p w:rsidRPr="008A792D" w:rsidR="0080002E" w:rsidP="0080002E" w:rsidRDefault="0080002E" w14:paraId="2490F6ED"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2"/>
        </w:rPr>
        <w:t>Cheever.</w:t>
      </w:r>
      <w:r w:rsidRPr="008A792D">
        <w:rPr>
          <w:rFonts w:ascii="Times New Roman" w:hAnsi="Times New Roman" w:cs="Times New Roman"/>
          <w:i/>
          <w:noProof/>
          <w:spacing w:val="3"/>
        </w:rPr>
        <w:t> </w:t>
      </w:r>
      <w:r w:rsidRPr="008A792D">
        <w:rPr>
          <w:rFonts w:ascii="Times New Roman" w:hAnsi="Times New Roman" w:cs="Times New Roman"/>
          <w:i/>
          <w:noProof/>
          <w:spacing w:val="-2"/>
        </w:rPr>
        <w:t>Saturday</w:t>
      </w:r>
      <w:r w:rsidRPr="008A792D">
        <w:rPr>
          <w:rFonts w:ascii="Times New Roman" w:hAnsi="Times New Roman" w:cs="Times New Roman"/>
          <w:i/>
          <w:noProof/>
          <w:spacing w:val="2"/>
        </w:rPr>
        <w:t> </w:t>
      </w:r>
      <w:r w:rsidRPr="008A792D">
        <w:rPr>
          <w:rFonts w:ascii="Times New Roman" w:hAnsi="Times New Roman" w:cs="Times New Roman"/>
          <w:i/>
          <w:noProof/>
          <w:spacing w:val="-3"/>
        </w:rPr>
        <w:t>Review</w:t>
      </w:r>
      <w:r w:rsidRPr="008A792D">
        <w:rPr>
          <w:rFonts w:ascii="Times New Roman" w:hAnsi="Times New Roman" w:cs="Times New Roman"/>
          <w:noProof/>
          <w:spacing w:val="3"/>
        </w:rPr>
        <w:t> </w:t>
      </w:r>
      <w:r w:rsidRPr="008A792D">
        <w:rPr>
          <w:rFonts w:ascii="Times New Roman" w:hAnsi="Times New Roman" w:cs="Times New Roman"/>
          <w:noProof/>
          <w:spacing w:val="-3"/>
        </w:rPr>
        <w:t>24</w:t>
      </w:r>
      <w:r w:rsidRPr="008A792D">
        <w:rPr>
          <w:rFonts w:ascii="Times New Roman" w:hAnsi="Times New Roman" w:cs="Times New Roman"/>
          <w:noProof/>
          <w:spacing w:val="3"/>
        </w:rPr>
        <w:t> </w:t>
      </w:r>
      <w:r w:rsidRPr="008A792D">
        <w:rPr>
          <w:rFonts w:ascii="Times New Roman" w:hAnsi="Times New Roman" w:cs="Times New Roman"/>
          <w:noProof/>
          <w:spacing w:val="-2"/>
        </w:rPr>
        <w:t>April</w:t>
      </w:r>
      <w:r w:rsidRPr="008A792D">
        <w:rPr>
          <w:rFonts w:ascii="Times New Roman" w:hAnsi="Times New Roman" w:cs="Times New Roman"/>
          <w:noProof/>
          <w:spacing w:val="3"/>
        </w:rPr>
        <w:t> </w:t>
      </w:r>
      <w:r w:rsidRPr="008A792D">
        <w:rPr>
          <w:rFonts w:ascii="Times New Roman" w:hAnsi="Times New Roman" w:cs="Times New Roman"/>
          <w:noProof/>
          <w:spacing w:val="-2"/>
        </w:rPr>
        <w:t>1943:</w:t>
      </w:r>
      <w:r w:rsidRPr="008A792D">
        <w:rPr>
          <w:rFonts w:ascii="Times New Roman" w:hAnsi="Times New Roman" w:cs="Times New Roman"/>
          <w:noProof/>
          <w:spacing w:val="3"/>
        </w:rPr>
        <w:t> </w:t>
      </w:r>
      <w:r w:rsidRPr="008A792D">
        <w:rPr>
          <w:rFonts w:ascii="Times New Roman" w:hAnsi="Times New Roman" w:cs="Times New Roman"/>
          <w:noProof/>
          <w:spacing w:val="-2"/>
        </w:rPr>
        <w:t>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85D9AF7" w14:textId="77777777">
      <w:pPr>
        <w:spacing w:after="0" w:line="226" w:lineRule="exact"/>
        <w:ind w:left="60"/>
        <w:rPr>
          <w:rFonts w:ascii="Times New Roman" w:hAnsi="Times New Roman" w:cs="Times New Roman"/>
        </w:rPr>
      </w:pPr>
    </w:p>
    <w:p w:rsidRPr="008A792D" w:rsidR="0080002E" w:rsidP="0080002E" w:rsidRDefault="0080002E" w14:paraId="6A0EF0C3"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Koehler,</w:t>
      </w:r>
      <w:r w:rsidRPr="008A792D">
        <w:rPr>
          <w:rFonts w:ascii="Times New Roman" w:hAnsi="Times New Roman" w:cs="Times New Roman"/>
          <w:noProof/>
          <w:spacing w:val="3"/>
        </w:rPr>
        <w:t> </w:t>
      </w:r>
      <w:r w:rsidRPr="008A792D">
        <w:rPr>
          <w:rFonts w:ascii="Times New Roman" w:hAnsi="Times New Roman" w:cs="Times New Roman"/>
          <w:noProof/>
          <w:spacing w:val="-2"/>
        </w:rPr>
        <w:t>Robert.</w:t>
      </w:r>
      <w:r w:rsidRPr="008A792D">
        <w:rPr>
          <w:rFonts w:ascii="Times New Roman" w:hAnsi="Times New Roman" w:cs="Times New Roman"/>
          <w:noProof/>
          <w:spacing w:val="3"/>
        </w:rPr>
        <w:t> </w:t>
      </w:r>
      <w:r w:rsidRPr="008A792D">
        <w:rPr>
          <w:rFonts w:ascii="Times New Roman" w:hAnsi="Times New Roman" w:cs="Times New Roman"/>
          <w:noProof/>
          <w:spacing w:val="-3"/>
        </w:rPr>
        <w:t>Rev.</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i/>
          <w:noProof/>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Emperor’s</w:t>
      </w:r>
      <w:r w:rsidRPr="008A792D">
        <w:rPr>
          <w:rFonts w:ascii="Times New Roman" w:hAnsi="Times New Roman" w:cs="Times New Roman"/>
          <w:i/>
          <w:noProof/>
          <w:spacing w:val="3"/>
        </w:rPr>
        <w:t> </w:t>
      </w:r>
      <w:r w:rsidRPr="008A792D">
        <w:rPr>
          <w:rFonts w:ascii="Times New Roman" w:hAnsi="Times New Roman" w:cs="Times New Roman"/>
          <w:i/>
          <w:noProof/>
          <w:spacing w:val="-2"/>
        </w:rPr>
        <w:t>Club</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dir.</w:t>
      </w:r>
      <w:r w:rsidRPr="008A792D">
        <w:rPr>
          <w:rFonts w:ascii="Times New Roman" w:hAnsi="Times New Roman" w:cs="Times New Roman"/>
          <w:noProof/>
          <w:spacing w:val="3"/>
        </w:rPr>
        <w:t> </w:t>
      </w:r>
      <w:r w:rsidRPr="008A792D">
        <w:rPr>
          <w:rFonts w:ascii="Times New Roman" w:hAnsi="Times New Roman" w:cs="Times New Roman"/>
          <w:noProof/>
          <w:spacing w:val="-3"/>
        </w:rPr>
        <w:t>Michael</w:t>
      </w:r>
      <w:r w:rsidRPr="008A792D">
        <w:rPr>
          <w:rFonts w:ascii="Times New Roman" w:hAnsi="Times New Roman" w:cs="Times New Roman"/>
          <w:noProof/>
          <w:spacing w:val="3"/>
        </w:rPr>
        <w:t> </w:t>
      </w:r>
      <w:r w:rsidRPr="008A792D">
        <w:rPr>
          <w:rFonts w:ascii="Times New Roman" w:hAnsi="Times New Roman" w:cs="Times New Roman"/>
          <w:noProof/>
          <w:spacing w:val="-3"/>
        </w:rPr>
        <w:t>Hoffman.</w:t>
      </w:r>
      <w:r w:rsidRPr="008A792D">
        <w:rPr>
          <w:rFonts w:ascii="Times New Roman" w:hAnsi="Times New Roman" w:cs="Times New Roman"/>
          <w:i/>
          <w:noProof/>
          <w:spacing w:val="3"/>
        </w:rPr>
        <w:t> </w:t>
      </w:r>
      <w:r w:rsidRPr="008A792D">
        <w:rPr>
          <w:rFonts w:ascii="Times New Roman" w:hAnsi="Times New Roman" w:cs="Times New Roman"/>
          <w:i/>
          <w:noProof/>
          <w:spacing w:val="-2"/>
        </w:rPr>
        <w:t>Variety</w:t>
      </w:r>
      <w:r w:rsidRPr="008A792D">
        <w:rPr>
          <w:rFonts w:ascii="Times New Roman" w:hAnsi="Times New Roman" w:cs="Times New Roman"/>
          <w:noProof/>
          <w:spacing w:val="2"/>
        </w:rPr>
        <w:t> </w:t>
      </w:r>
      <w:r w:rsidRPr="008A792D">
        <w:rPr>
          <w:rFonts w:ascii="Times New Roman" w:hAnsi="Times New Roman" w:cs="Times New Roman"/>
          <w:noProof/>
          <w:spacing w:val="-3"/>
        </w:rPr>
        <w:t>388.5</w:t>
      </w:r>
      <w:r w:rsidRPr="008A792D">
        <w:rPr>
          <w:rFonts w:ascii="Times New Roman" w:hAnsi="Times New Roman" w:cs="Times New Roman"/>
          <w:noProof/>
          <w:spacing w:val="3"/>
        </w:rPr>
        <w:t> </w:t>
      </w:r>
      <w:r w:rsidRPr="008A792D">
        <w:rPr>
          <w:rFonts w:ascii="Times New Roman" w:hAnsi="Times New Roman" w:cs="Times New Roman"/>
          <w:noProof/>
          <w:spacing w:val="-2"/>
        </w:rPr>
        <w:t>(2002):</w:t>
      </w:r>
    </w:p>
    <w:p w:rsidRPr="008A792D" w:rsidR="0080002E" w:rsidP="0080002E" w:rsidRDefault="0080002E" w14:paraId="5A374C6B"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30-1.</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167B8E13" w14:textId="77777777">
      <w:pPr>
        <w:spacing w:after="0" w:line="217" w:lineRule="exact"/>
        <w:ind w:left="60"/>
        <w:rPr>
          <w:rFonts w:ascii="Times New Roman" w:hAnsi="Times New Roman" w:cs="Times New Roman"/>
        </w:rPr>
      </w:pPr>
    </w:p>
    <w:p w:rsidRPr="008A792D" w:rsidR="0080002E" w:rsidP="0080002E" w:rsidRDefault="0080002E" w14:paraId="1D062348"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reference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book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encyclopaedia — signed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and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unsigned</w:t>
      </w:r>
      <w:r w:rsidRPr="008A792D">
        <w:rPr>
          <w:rFonts w:ascii="Times New Roman" w:hAnsi="Times New Roman" w:cs="Times New Roman"/>
          <w:noProof/>
          <w:spacing w:val="-2"/>
        </w:rPr>
        <w:t>:</w:t>
      </w:r>
    </w:p>
    <w:p w:rsidRPr="008A792D" w:rsidR="0080002E" w:rsidP="0080002E" w:rsidRDefault="0080002E" w14:paraId="0F84335D" w14:textId="77777777">
      <w:pPr>
        <w:spacing w:after="0" w:line="224" w:lineRule="exact"/>
        <w:ind w:left="60"/>
        <w:rPr>
          <w:rFonts w:ascii="Times New Roman" w:hAnsi="Times New Roman" w:cs="Times New Roman"/>
        </w:rPr>
      </w:pPr>
    </w:p>
    <w:p w:rsidRPr="008A792D" w:rsidR="0080002E" w:rsidP="0080002E" w:rsidRDefault="0080002E" w14:paraId="5DB31EB8"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Haseloff,</w:t>
      </w:r>
      <w:r w:rsidRPr="008A792D">
        <w:rPr>
          <w:rFonts w:ascii="Times New Roman" w:hAnsi="Times New Roman" w:cs="Times New Roman"/>
          <w:noProof/>
          <w:spacing w:val="3"/>
        </w:rPr>
        <w:t> </w:t>
      </w:r>
      <w:r w:rsidRPr="008A792D">
        <w:rPr>
          <w:rFonts w:ascii="Times New Roman" w:hAnsi="Times New Roman" w:cs="Times New Roman"/>
          <w:noProof/>
          <w:spacing w:val="-3"/>
        </w:rPr>
        <w:t>Arthur.</w:t>
      </w:r>
      <w:r w:rsidRPr="008A792D">
        <w:rPr>
          <w:rFonts w:ascii="Times New Roman" w:hAnsi="Times New Roman" w:cs="Times New Roman"/>
          <w:noProof/>
          <w:spacing w:val="3"/>
        </w:rPr>
        <w:t> </w:t>
      </w:r>
      <w:r w:rsidRPr="008A792D">
        <w:rPr>
          <w:rFonts w:ascii="Times New Roman" w:hAnsi="Times New Roman" w:cs="Times New Roman"/>
          <w:noProof/>
          <w:spacing w:val="-2"/>
        </w:rPr>
        <w:t>“Illuminated</w:t>
      </w:r>
      <w:r w:rsidRPr="008A792D">
        <w:rPr>
          <w:rFonts w:ascii="Times New Roman" w:hAnsi="Times New Roman" w:cs="Times New Roman"/>
          <w:noProof/>
          <w:spacing w:val="3"/>
        </w:rPr>
        <w:t> </w:t>
      </w:r>
      <w:r w:rsidRPr="008A792D">
        <w:rPr>
          <w:rFonts w:ascii="Times New Roman" w:hAnsi="Times New Roman" w:cs="Times New Roman"/>
          <w:noProof/>
          <w:spacing w:val="-3"/>
        </w:rPr>
        <w:t>Manuscripts.”</w:t>
      </w:r>
      <w:r w:rsidRPr="008A792D">
        <w:rPr>
          <w:rFonts w:ascii="Times New Roman" w:hAnsi="Times New Roman" w:cs="Times New Roman"/>
          <w:i/>
          <w:noProof/>
          <w:spacing w:val="4"/>
        </w:rPr>
        <w:t> </w:t>
      </w:r>
      <w:r w:rsidRPr="008A792D">
        <w:rPr>
          <w:rFonts w:ascii="Times New Roman" w:hAnsi="Times New Roman" w:cs="Times New Roman"/>
          <w:i/>
          <w:noProof/>
          <w:spacing w:val="-2"/>
        </w:rPr>
        <w:t>Encyclopaedia</w:t>
      </w:r>
      <w:r w:rsidRPr="008A792D">
        <w:rPr>
          <w:rFonts w:ascii="Times New Roman" w:hAnsi="Times New Roman" w:cs="Times New Roman"/>
          <w:i/>
          <w:noProof/>
          <w:spacing w:val="4"/>
        </w:rPr>
        <w:t> </w:t>
      </w:r>
      <w:r w:rsidRPr="008A792D">
        <w:rPr>
          <w:rFonts w:ascii="Times New Roman" w:hAnsi="Times New Roman" w:cs="Times New Roman"/>
          <w:i/>
          <w:noProof/>
          <w:spacing w:val="-2"/>
        </w:rPr>
        <w:t>Britannica</w:t>
      </w:r>
      <w:r w:rsidRPr="008A792D">
        <w:rPr>
          <w:rFonts w:ascii="Times New Roman" w:hAnsi="Times New Roman" w:cs="Times New Roman"/>
          <w:noProof/>
          <w:spacing w:val="-2"/>
        </w:rPr>
        <w:t>.</w:t>
      </w:r>
      <w:r w:rsidRPr="008A792D">
        <w:rPr>
          <w:rFonts w:ascii="Times New Roman" w:hAnsi="Times New Roman" w:cs="Times New Roman"/>
          <w:noProof/>
          <w:spacing w:val="1"/>
        </w:rPr>
        <w:t> </w:t>
      </w:r>
      <w:r w:rsidRPr="008A792D">
        <w:rPr>
          <w:rFonts w:ascii="Times New Roman" w:hAnsi="Times New Roman" w:cs="Times New Roman"/>
          <w:noProof/>
          <w:spacing w:val="-3"/>
        </w:rPr>
        <w:t>1967</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1"/>
        </w:rPr>
        <w:t> </w:t>
      </w:r>
      <w:r w:rsidRPr="008A792D">
        <w:rPr>
          <w:rFonts w:ascii="Times New Roman" w:hAnsi="Times New Roman" w:cs="Times New Roman"/>
          <w:noProof/>
          <w:spacing w:val="-3"/>
        </w:rPr>
        <w:t>Print.</w:t>
      </w:r>
    </w:p>
    <w:p w:rsidRPr="008A792D" w:rsidR="0080002E" w:rsidP="0080002E" w:rsidRDefault="0080002E" w14:paraId="3BAE71EE" w14:textId="77777777">
      <w:pPr>
        <w:spacing w:after="0" w:line="226" w:lineRule="exact"/>
        <w:ind w:left="60"/>
        <w:rPr>
          <w:rFonts w:ascii="Times New Roman" w:hAnsi="Times New Roman" w:cs="Times New Roman"/>
        </w:rPr>
      </w:pPr>
    </w:p>
    <w:p w:rsidRPr="008A792D" w:rsidR="0080002E" w:rsidP="0080002E" w:rsidRDefault="0080002E" w14:paraId="2E557F52"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“Painting,</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History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Western.”</w:t>
      </w:r>
      <w:r w:rsidRPr="008A792D">
        <w:rPr>
          <w:rFonts w:ascii="Times New Roman" w:hAnsi="Times New Roman" w:cs="Times New Roman"/>
          <w:i/>
          <w:noProof/>
          <w:spacing w:val="4"/>
        </w:rPr>
        <w:t> </w:t>
      </w:r>
      <w:r w:rsidRPr="008A792D">
        <w:rPr>
          <w:rFonts w:ascii="Times New Roman" w:hAnsi="Times New Roman" w:cs="Times New Roman"/>
          <w:i/>
          <w:noProof/>
          <w:spacing w:val="-2"/>
        </w:rPr>
        <w:t>Encyclopaedia</w:t>
      </w:r>
      <w:r w:rsidRPr="008A792D">
        <w:rPr>
          <w:rFonts w:ascii="Times New Roman" w:hAnsi="Times New Roman" w:cs="Times New Roman"/>
          <w:i/>
          <w:noProof/>
          <w:spacing w:val="4"/>
        </w:rPr>
        <w:t> </w:t>
      </w:r>
      <w:r w:rsidRPr="008A792D">
        <w:rPr>
          <w:rFonts w:ascii="Times New Roman" w:hAnsi="Times New Roman" w:cs="Times New Roman"/>
          <w:i/>
          <w:noProof/>
          <w:spacing w:val="-3"/>
        </w:rPr>
        <w:t>Americana</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13th</w:t>
      </w:r>
      <w:r w:rsidRPr="008A792D">
        <w:rPr>
          <w:rFonts w:ascii="Times New Roman" w:hAnsi="Times New Roman" w:cs="Times New Roman"/>
          <w:noProof/>
          <w:spacing w:val="1"/>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2"/>
        </w:rPr>
        <w:t>1998.</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210227AF" w14:textId="77777777">
      <w:pPr>
        <w:spacing w:after="0" w:line="226" w:lineRule="exact"/>
        <w:ind w:left="60"/>
        <w:rPr>
          <w:rFonts w:ascii="Times New Roman" w:hAnsi="Times New Roman" w:cs="Times New Roman"/>
        </w:rPr>
      </w:pPr>
    </w:p>
    <w:p w:rsidRPr="008A792D" w:rsidR="0080002E" w:rsidP="0080002E" w:rsidRDefault="0080002E" w14:paraId="6AB93592"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“Parsimony.”</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Oxford</w:t>
      </w:r>
      <w:r w:rsidRPr="008A792D">
        <w:rPr>
          <w:rFonts w:ascii="Times New Roman" w:hAnsi="Times New Roman" w:cs="Times New Roman"/>
          <w:i/>
          <w:noProof/>
          <w:spacing w:val="4"/>
        </w:rPr>
        <w:t> </w:t>
      </w:r>
      <w:r w:rsidRPr="008A792D">
        <w:rPr>
          <w:rFonts w:ascii="Times New Roman" w:hAnsi="Times New Roman" w:cs="Times New Roman"/>
          <w:i/>
          <w:noProof/>
          <w:spacing w:val="-2"/>
        </w:rPr>
        <w:t>English</w:t>
      </w:r>
      <w:r w:rsidRPr="008A792D">
        <w:rPr>
          <w:rFonts w:ascii="Times New Roman" w:hAnsi="Times New Roman" w:cs="Times New Roman"/>
          <w:i/>
          <w:noProof/>
          <w:spacing w:val="4"/>
        </w:rPr>
        <w:t> </w:t>
      </w:r>
      <w:r w:rsidRPr="008A792D">
        <w:rPr>
          <w:rFonts w:ascii="Times New Roman" w:hAnsi="Times New Roman" w:cs="Times New Roman"/>
          <w:i/>
          <w:noProof/>
          <w:spacing w:val="-2"/>
        </w:rPr>
        <w:t>Dictionary</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2nd</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1"/>
        </w:rPr>
        <w:t> </w:t>
      </w:r>
      <w:r w:rsidRPr="008A792D">
        <w:rPr>
          <w:rFonts w:ascii="Times New Roman" w:hAnsi="Times New Roman" w:cs="Times New Roman"/>
          <w:noProof/>
          <w:spacing w:val="-2"/>
        </w:rPr>
        <w:t>1989.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E490970" w14:textId="77777777">
      <w:pPr>
        <w:spacing w:after="0" w:line="215" w:lineRule="exact"/>
        <w:ind w:left="60"/>
        <w:rPr>
          <w:rFonts w:ascii="Times New Roman" w:hAnsi="Times New Roman" w:cs="Times New Roman"/>
        </w:rPr>
      </w:pPr>
    </w:p>
    <w:p w:rsidRPr="008A792D" w:rsidR="0080002E" w:rsidP="0080002E" w:rsidRDefault="0080002E" w14:paraId="32FC0101"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collection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anthology</w:t>
      </w:r>
      <w:r w:rsidRPr="008A792D">
        <w:rPr>
          <w:rFonts w:ascii="Times New Roman" w:hAnsi="Times New Roman" w:cs="Times New Roman"/>
          <w:noProof/>
          <w:spacing w:val="-2"/>
        </w:rPr>
        <w:t>:</w:t>
      </w:r>
    </w:p>
    <w:p w:rsidRPr="008A792D" w:rsidR="0080002E" w:rsidP="0080002E" w:rsidRDefault="0080002E" w14:paraId="08BF4BBF" w14:textId="77777777">
      <w:pPr>
        <w:spacing w:after="0" w:line="224" w:lineRule="exact"/>
        <w:ind w:left="60"/>
        <w:rPr>
          <w:rFonts w:ascii="Times New Roman" w:hAnsi="Times New Roman" w:cs="Times New Roman"/>
        </w:rPr>
      </w:pPr>
    </w:p>
    <w:p w:rsidRPr="008A792D" w:rsidR="0080002E" w:rsidP="0080002E" w:rsidRDefault="0080002E" w14:paraId="2DC9A3B2"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Davidson,</w:t>
      </w:r>
      <w:r w:rsidRPr="008A792D">
        <w:rPr>
          <w:rFonts w:ascii="Times New Roman" w:hAnsi="Times New Roman" w:cs="Times New Roman"/>
          <w:noProof/>
          <w:spacing w:val="3"/>
        </w:rPr>
        <w:t> </w:t>
      </w:r>
      <w:r w:rsidRPr="008A792D">
        <w:rPr>
          <w:rFonts w:ascii="Times New Roman" w:hAnsi="Times New Roman" w:cs="Times New Roman"/>
          <w:noProof/>
          <w:spacing w:val="-2"/>
        </w:rPr>
        <w:t>Cynthia</w:t>
      </w:r>
      <w:r w:rsidRPr="008A792D">
        <w:rPr>
          <w:rFonts w:ascii="Times New Roman" w:hAnsi="Times New Roman" w:cs="Times New Roman"/>
          <w:noProof/>
          <w:spacing w:val="4"/>
        </w:rPr>
        <w:t> </w:t>
      </w:r>
      <w:r w:rsidRPr="008A792D">
        <w:rPr>
          <w:rFonts w:ascii="Times New Roman" w:hAnsi="Times New Roman" w:cs="Times New Roman"/>
          <w:noProof/>
          <w:spacing w:val="-4"/>
        </w:rPr>
        <w:t>A.</w:t>
      </w:r>
      <w:r w:rsidRPr="008A792D">
        <w:rPr>
          <w:rFonts w:ascii="Times New Roman" w:hAnsi="Times New Roman" w:cs="Times New Roman"/>
          <w:noProof/>
          <w:spacing w:val="3"/>
        </w:rPr>
        <w:t> </w:t>
      </w:r>
      <w:r w:rsidRPr="008A792D">
        <w:rPr>
          <w:rFonts w:ascii="Times New Roman" w:hAnsi="Times New Roman" w:cs="Times New Roman"/>
          <w:noProof/>
          <w:spacing w:val="-3"/>
        </w:rPr>
        <w:t>“Alyson</w:t>
      </w:r>
      <w:r w:rsidRPr="008A792D">
        <w:rPr>
          <w:rFonts w:ascii="Times New Roman" w:hAnsi="Times New Roman" w:cs="Times New Roman"/>
          <w:noProof/>
          <w:spacing w:val="3"/>
        </w:rPr>
        <w:t> </w:t>
      </w:r>
      <w:r w:rsidRPr="008A792D">
        <w:rPr>
          <w:rFonts w:ascii="Times New Roman" w:hAnsi="Times New Roman" w:cs="Times New Roman"/>
          <w:noProof/>
          <w:spacing w:val="-2"/>
        </w:rPr>
        <w:t>Hagy.”</w:t>
      </w:r>
      <w:r w:rsidRPr="008A792D">
        <w:rPr>
          <w:rFonts w:ascii="Times New Roman" w:hAnsi="Times New Roman" w:cs="Times New Roman"/>
          <w:i/>
          <w:noProof/>
          <w:spacing w:val="4"/>
        </w:rPr>
        <w:t> </w:t>
      </w:r>
      <w:r w:rsidRPr="008A792D">
        <w:rPr>
          <w:rFonts w:ascii="Times New Roman" w:hAnsi="Times New Roman" w:cs="Times New Roman"/>
          <w:i/>
          <w:noProof/>
          <w:spacing w:val="-3"/>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Short-Story</w:t>
      </w:r>
      <w:r w:rsidRPr="008A792D">
        <w:rPr>
          <w:rFonts w:ascii="Times New Roman" w:hAnsi="Times New Roman" w:cs="Times New Roman"/>
          <w:i/>
          <w:noProof/>
          <w:spacing w:val="2"/>
        </w:rPr>
        <w:t> </w:t>
      </w:r>
      <w:r w:rsidRPr="008A792D">
        <w:rPr>
          <w:rFonts w:ascii="Times New Roman" w:hAnsi="Times New Roman" w:cs="Times New Roman"/>
          <w:i/>
          <w:noProof/>
          <w:spacing w:val="-2"/>
        </w:rPr>
        <w:t>Writers</w:t>
      </w:r>
      <w:r w:rsidRPr="008A792D">
        <w:rPr>
          <w:rFonts w:ascii="Times New Roman" w:hAnsi="Times New Roman" w:cs="Times New Roman"/>
          <w:i/>
          <w:noProof/>
          <w:spacing w:val="3"/>
        </w:rPr>
        <w:t> </w:t>
      </w:r>
      <w:r w:rsidRPr="008A792D">
        <w:rPr>
          <w:rFonts w:ascii="Times New Roman" w:hAnsi="Times New Roman" w:cs="Times New Roman"/>
          <w:i/>
          <w:noProof/>
          <w:spacing w:val="-2"/>
        </w:rPr>
        <w:t>Since</w:t>
      </w:r>
      <w:r w:rsidRPr="008A792D">
        <w:rPr>
          <w:rFonts w:ascii="Times New Roman" w:hAnsi="Times New Roman" w:cs="Times New Roman"/>
          <w:i/>
          <w:noProof/>
          <w:spacing w:val="3"/>
        </w:rPr>
        <w:t> </w:t>
      </w:r>
      <w:r w:rsidRPr="008A792D">
        <w:rPr>
          <w:rFonts w:ascii="Times New Roman" w:hAnsi="Times New Roman" w:cs="Times New Roman"/>
          <w:i/>
          <w:noProof/>
          <w:spacing w:val="-3"/>
        </w:rPr>
        <w:t>World</w:t>
      </w:r>
      <w:r w:rsidRPr="008A792D">
        <w:rPr>
          <w:rFonts w:ascii="Times New Roman" w:hAnsi="Times New Roman" w:cs="Times New Roman"/>
          <w:i/>
          <w:noProof/>
          <w:spacing w:val="6"/>
        </w:rPr>
        <w:t> </w:t>
      </w:r>
      <w:r w:rsidRPr="008A792D">
        <w:rPr>
          <w:rFonts w:ascii="Times New Roman" w:hAnsi="Times New Roman" w:cs="Times New Roman"/>
          <w:i/>
          <w:noProof/>
          <w:spacing w:val="-2"/>
        </w:rPr>
        <w:t>War</w:t>
      </w:r>
      <w:r w:rsidRPr="008A792D">
        <w:rPr>
          <w:rFonts w:ascii="Times New Roman" w:hAnsi="Times New Roman" w:cs="Times New Roman"/>
          <w:i/>
          <w:noProof/>
          <w:spacing w:val="3"/>
        </w:rPr>
        <w:t> </w:t>
      </w:r>
      <w:r w:rsidRPr="008A792D">
        <w:rPr>
          <w:rFonts w:ascii="Times New Roman" w:hAnsi="Times New Roman" w:cs="Times New Roman"/>
          <w:i/>
          <w:noProof/>
          <w:spacing w:val="-2"/>
        </w:rPr>
        <w:t>II.</w:t>
      </w:r>
    </w:p>
    <w:p w:rsidRPr="008A792D" w:rsidR="0080002E" w:rsidP="0080002E" w:rsidRDefault="0080002E" w14:paraId="2B99BE2E" w14:textId="77777777">
      <w:pPr>
        <w:spacing w:after="0" w:line="269" w:lineRule="exact"/>
        <w:ind w:left="60"/>
        <w:rPr>
          <w:rFonts w:ascii="Times New Roman" w:hAnsi="Times New Roman" w:cs="Times New Roman"/>
        </w:rPr>
      </w:pPr>
      <w:r w:rsidRPr="008A792D">
        <w:rPr>
          <w:rFonts w:ascii="Times New Roman" w:hAnsi="Times New Roman" w:cs="Times New Roman"/>
          <w:i/>
          <w:noProof/>
          <w:spacing w:val="-3"/>
        </w:rPr>
        <w:t>Fourth</w:t>
      </w:r>
      <w:r w:rsidRPr="008A792D">
        <w:rPr>
          <w:rFonts w:ascii="Times New Roman" w:hAnsi="Times New Roman" w:cs="Times New Roman"/>
          <w:i/>
          <w:noProof/>
          <w:spacing w:val="4"/>
        </w:rPr>
        <w:t> </w:t>
      </w:r>
      <w:r w:rsidRPr="008A792D">
        <w:rPr>
          <w:rFonts w:ascii="Times New Roman" w:hAnsi="Times New Roman" w:cs="Times New Roman"/>
          <w:i/>
          <w:noProof/>
          <w:spacing w:val="-2"/>
        </w:rPr>
        <w:t>Series</w:t>
      </w:r>
      <w:r w:rsidRPr="008A792D">
        <w:rPr>
          <w:rFonts w:ascii="Times New Roman" w:hAnsi="Times New Roman" w:cs="Times New Roman"/>
          <w:noProof/>
          <w:spacing w:val="-2"/>
        </w:rPr>
        <w:t>.</w:t>
      </w:r>
      <w:r w:rsidRPr="008A792D">
        <w:rPr>
          <w:rFonts w:ascii="Times New Roman" w:hAnsi="Times New Roman" w:cs="Times New Roman"/>
          <w:i/>
          <w:noProof/>
          <w:spacing w:val="3"/>
        </w:rPr>
        <w:t> </w:t>
      </w:r>
      <w:r w:rsidRPr="008A792D">
        <w:rPr>
          <w:rFonts w:ascii="Times New Roman" w:hAnsi="Times New Roman" w:cs="Times New Roman"/>
          <w:i/>
          <w:noProof/>
          <w:spacing w:val="-2"/>
        </w:rPr>
        <w:t>Dictionary</w:t>
      </w:r>
      <w:r w:rsidRPr="008A792D">
        <w:rPr>
          <w:rFonts w:ascii="Times New Roman" w:hAnsi="Times New Roman" w:cs="Times New Roman"/>
          <w:i/>
          <w:noProof/>
          <w:spacing w:val="2"/>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Literary</w:t>
      </w:r>
      <w:r w:rsidRPr="008A792D">
        <w:rPr>
          <w:rFonts w:ascii="Times New Roman" w:hAnsi="Times New Roman" w:cs="Times New Roman"/>
          <w:i/>
          <w:noProof/>
          <w:spacing w:val="2"/>
        </w:rPr>
        <w:t> </w:t>
      </w:r>
      <w:r w:rsidRPr="008A792D">
        <w:rPr>
          <w:rFonts w:ascii="Times New Roman" w:hAnsi="Times New Roman" w:cs="Times New Roman"/>
          <w:i/>
          <w:noProof/>
          <w:spacing w:val="-2"/>
        </w:rPr>
        <w:t>Biography</w:t>
      </w:r>
      <w:r w:rsidRPr="008A792D">
        <w:rPr>
          <w:rFonts w:ascii="Times New Roman" w:hAnsi="Times New Roman" w:cs="Times New Roman"/>
          <w:i/>
          <w:noProof/>
          <w:spacing w:val="2"/>
        </w:rPr>
        <w:t> </w:t>
      </w:r>
      <w:r w:rsidRPr="008A792D">
        <w:rPr>
          <w:rFonts w:ascii="Times New Roman" w:hAnsi="Times New Roman" w:cs="Times New Roman"/>
          <w:i/>
          <w:noProof/>
          <w:spacing w:val="-3"/>
        </w:rPr>
        <w:t>244</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Detroit:</w:t>
      </w:r>
      <w:r w:rsidRPr="008A792D">
        <w:rPr>
          <w:rFonts w:ascii="Times New Roman" w:hAnsi="Times New Roman" w:cs="Times New Roman"/>
          <w:noProof/>
          <w:spacing w:val="3"/>
        </w:rPr>
        <w:t> </w:t>
      </w:r>
      <w:r w:rsidRPr="008A792D">
        <w:rPr>
          <w:rFonts w:ascii="Times New Roman" w:hAnsi="Times New Roman" w:cs="Times New Roman"/>
          <w:noProof/>
          <w:spacing w:val="-2"/>
        </w:rPr>
        <w:t>Gale,</w:t>
      </w:r>
      <w:r w:rsidRPr="008A792D">
        <w:rPr>
          <w:rFonts w:ascii="Times New Roman" w:hAnsi="Times New Roman" w:cs="Times New Roman"/>
          <w:noProof/>
          <w:spacing w:val="3"/>
        </w:rPr>
        <w:t> </w:t>
      </w:r>
      <w:r w:rsidRPr="008A792D">
        <w:rPr>
          <w:rFonts w:ascii="Times New Roman" w:hAnsi="Times New Roman" w:cs="Times New Roman"/>
          <w:noProof/>
          <w:spacing w:val="-3"/>
        </w:rPr>
        <w:t>2001.</w:t>
      </w:r>
      <w:r w:rsidRPr="008A792D">
        <w:rPr>
          <w:rFonts w:ascii="Times New Roman" w:hAnsi="Times New Roman" w:cs="Times New Roman"/>
          <w:noProof/>
          <w:spacing w:val="3"/>
        </w:rPr>
        <w:t> </w:t>
      </w:r>
      <w:r w:rsidRPr="008A792D">
        <w:rPr>
          <w:rFonts w:ascii="Times New Roman" w:hAnsi="Times New Roman" w:cs="Times New Roman"/>
          <w:noProof/>
          <w:spacing w:val="-2"/>
        </w:rPr>
        <w:t>164-169.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4421AE5F" w14:textId="77777777">
      <w:pPr>
        <w:spacing w:after="0" w:line="226" w:lineRule="exact"/>
        <w:ind w:left="60"/>
        <w:rPr>
          <w:rFonts w:ascii="Times New Roman" w:hAnsi="Times New Roman" w:cs="Times New Roman"/>
        </w:rPr>
      </w:pPr>
    </w:p>
    <w:p w:rsidRPr="008A792D" w:rsidR="0080002E" w:rsidP="0080002E" w:rsidRDefault="0080002E" w14:paraId="5B2B4D2C"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Arnold,</w:t>
      </w:r>
      <w:r w:rsidRPr="008A792D">
        <w:rPr>
          <w:rFonts w:ascii="Times New Roman" w:hAnsi="Times New Roman" w:cs="Times New Roman"/>
          <w:noProof/>
          <w:spacing w:val="3"/>
        </w:rPr>
        <w:t> </w:t>
      </w:r>
      <w:r w:rsidRPr="008A792D">
        <w:rPr>
          <w:rFonts w:ascii="Times New Roman" w:hAnsi="Times New Roman" w:cs="Times New Roman"/>
          <w:noProof/>
          <w:spacing w:val="-3"/>
        </w:rPr>
        <w:t>Matthew.</w:t>
      </w:r>
      <w:r w:rsidRPr="008A792D">
        <w:rPr>
          <w:rFonts w:ascii="Times New Roman" w:hAnsi="Times New Roman" w:cs="Times New Roman"/>
          <w:noProof/>
          <w:spacing w:val="3"/>
        </w:rPr>
        <w:t> </w:t>
      </w:r>
      <w:r w:rsidRPr="008A792D">
        <w:rPr>
          <w:rFonts w:ascii="Times New Roman" w:hAnsi="Times New Roman" w:cs="Times New Roman"/>
          <w:noProof/>
          <w:spacing w:val="-3"/>
        </w:rPr>
        <w:t>“Dover</w:t>
      </w:r>
      <w:r w:rsidRPr="008A792D">
        <w:rPr>
          <w:rFonts w:ascii="Times New Roman" w:hAnsi="Times New Roman" w:cs="Times New Roman"/>
          <w:noProof/>
        </w:rPr>
        <w:t> </w:t>
      </w:r>
      <w:r w:rsidRPr="008A792D">
        <w:rPr>
          <w:rFonts w:ascii="Times New Roman" w:hAnsi="Times New Roman" w:cs="Times New Roman"/>
          <w:noProof/>
          <w:spacing w:val="-2"/>
        </w:rPr>
        <w:t>Beach.”</w:t>
      </w:r>
      <w:r w:rsidRPr="008A792D">
        <w:rPr>
          <w:rFonts w:ascii="Times New Roman" w:hAnsi="Times New Roman" w:cs="Times New Roman"/>
          <w:i/>
          <w:noProof/>
          <w:spacing w:val="4"/>
        </w:rPr>
        <w:t> </w:t>
      </w:r>
      <w:r w:rsidRPr="008A792D">
        <w:rPr>
          <w:rFonts w:ascii="Times New Roman" w:hAnsi="Times New Roman" w:cs="Times New Roman"/>
          <w:i/>
          <w:noProof/>
          <w:spacing w:val="-3"/>
        </w:rPr>
        <w:t>Norton</w:t>
      </w:r>
      <w:r w:rsidRPr="008A792D">
        <w:rPr>
          <w:rFonts w:ascii="Times New Roman" w:hAnsi="Times New Roman" w:cs="Times New Roman"/>
          <w:i/>
          <w:noProof/>
          <w:spacing w:val="4"/>
        </w:rPr>
        <w:t> </w:t>
      </w:r>
      <w:r w:rsidRPr="008A792D">
        <w:rPr>
          <w:rFonts w:ascii="Times New Roman" w:hAnsi="Times New Roman" w:cs="Times New Roman"/>
          <w:i/>
          <w:noProof/>
          <w:spacing w:val="-3"/>
        </w:rPr>
        <w:t>Anthology</w:t>
      </w:r>
      <w:r w:rsidRPr="008A792D">
        <w:rPr>
          <w:rFonts w:ascii="Times New Roman" w:hAnsi="Times New Roman" w:cs="Times New Roman"/>
          <w:i/>
          <w:noProof/>
          <w:spacing w:val="5"/>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English</w:t>
      </w:r>
      <w:r w:rsidRPr="008A792D">
        <w:rPr>
          <w:rFonts w:ascii="Times New Roman" w:hAnsi="Times New Roman" w:cs="Times New Roman"/>
          <w:i/>
          <w:noProof/>
          <w:spacing w:val="4"/>
        </w:rPr>
        <w:t> </w:t>
      </w: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3"/>
        </w:rPr>
        <w:t>Ed.</w:t>
      </w:r>
      <w:r w:rsidRPr="008A792D">
        <w:rPr>
          <w:rFonts w:ascii="Times New Roman" w:hAnsi="Times New Roman" w:cs="Times New Roman"/>
          <w:i/>
          <w:noProof/>
          <w:spacing w:val="3"/>
        </w:rPr>
        <w:t> </w:t>
      </w:r>
      <w:r w:rsidRPr="008A792D">
        <w:rPr>
          <w:rFonts w:ascii="Times New Roman" w:hAnsi="Times New Roman" w:cs="Times New Roman"/>
          <w:i/>
          <w:noProof/>
          <w:spacing w:val="-4"/>
        </w:rPr>
        <w:t>N.H.</w:t>
      </w:r>
      <w:r w:rsidRPr="008A792D">
        <w:rPr>
          <w:rFonts w:ascii="Times New Roman" w:hAnsi="Times New Roman" w:cs="Times New Roman"/>
          <w:i/>
          <w:noProof/>
          <w:spacing w:val="3"/>
        </w:rPr>
        <w:t> </w:t>
      </w:r>
      <w:r w:rsidRPr="008A792D">
        <w:rPr>
          <w:rFonts w:ascii="Times New Roman" w:hAnsi="Times New Roman" w:cs="Times New Roman"/>
          <w:i/>
          <w:noProof/>
          <w:spacing w:val="-2"/>
        </w:rPr>
        <w:t>Abrams</w:t>
      </w:r>
    </w:p>
    <w:p w:rsidRPr="008A792D" w:rsidR="0080002E" w:rsidP="0080002E" w:rsidRDefault="0080002E" w14:paraId="273C88F2"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et</w:t>
      </w:r>
      <w:r w:rsidRPr="008A792D">
        <w:rPr>
          <w:rFonts w:ascii="Times New Roman" w:hAnsi="Times New Roman" w:cs="Times New Roman"/>
          <w:i/>
          <w:noProof/>
          <w:spacing w:val="3"/>
        </w:rPr>
        <w:t> </w:t>
      </w:r>
      <w:r w:rsidRPr="008A792D">
        <w:rPr>
          <w:rFonts w:ascii="Times New Roman" w:hAnsi="Times New Roman" w:cs="Times New Roman"/>
          <w:i/>
          <w:noProof/>
          <w:spacing w:val="-2"/>
        </w:rPr>
        <w:t>al.</w:t>
      </w:r>
      <w:r w:rsidRPr="008A792D">
        <w:rPr>
          <w:rFonts w:ascii="Times New Roman" w:hAnsi="Times New Roman" w:cs="Times New Roman"/>
          <w:i/>
          <w:noProof/>
          <w:spacing w:val="3"/>
        </w:rPr>
        <w:t> </w:t>
      </w:r>
      <w:r w:rsidRPr="008A792D">
        <w:rPr>
          <w:rFonts w:ascii="Times New Roman" w:hAnsi="Times New Roman" w:cs="Times New Roman"/>
          <w:i/>
          <w:noProof/>
          <w:spacing w:val="-3"/>
        </w:rPr>
        <w:t>4</w:t>
      </w:r>
      <w:r w:rsidRPr="008A792D">
        <w:rPr>
          <w:rFonts w:ascii="Times New Roman" w:hAnsi="Times New Roman" w:cs="Times New Roman"/>
          <w:i/>
          <w:noProof/>
          <w:spacing w:val="-2"/>
          <w:position w:val="13"/>
          <w:sz w:val="14"/>
        </w:rPr>
        <w:t>th</w:t>
      </w:r>
      <w:r w:rsidRPr="008A792D">
        <w:rPr>
          <w:rFonts w:ascii="Times New Roman" w:hAnsi="Times New Roman" w:cs="Times New Roman"/>
          <w:i/>
          <w:noProof/>
          <w:spacing w:val="3"/>
        </w:rPr>
        <w:t> </w:t>
      </w:r>
      <w:r w:rsidRPr="008A792D">
        <w:rPr>
          <w:rFonts w:ascii="Times New Roman" w:hAnsi="Times New Roman" w:cs="Times New Roman"/>
          <w:i/>
          <w:noProof/>
          <w:spacing w:val="-2"/>
        </w:rPr>
        <w:t>ed.</w:t>
      </w:r>
      <w:r w:rsidRPr="008A792D">
        <w:rPr>
          <w:rFonts w:ascii="Times New Roman" w:hAnsi="Times New Roman" w:cs="Times New Roman"/>
          <w:i/>
          <w:noProof/>
          <w:spacing w:val="3"/>
        </w:rPr>
        <w:t> </w:t>
      </w:r>
      <w:r w:rsidRPr="008A792D">
        <w:rPr>
          <w:rFonts w:ascii="Times New Roman" w:hAnsi="Times New Roman" w:cs="Times New Roman"/>
          <w:i/>
          <w:noProof/>
          <w:spacing w:val="-3"/>
        </w:rPr>
        <w:t>Vol</w:t>
      </w:r>
      <w:r w:rsidRPr="008A792D">
        <w:rPr>
          <w:rFonts w:ascii="Times New Roman" w:hAnsi="Times New Roman" w:cs="Times New Roman"/>
          <w:i/>
          <w:noProof/>
          <w:spacing w:val="3"/>
        </w:rPr>
        <w:t> </w:t>
      </w:r>
      <w:r w:rsidRPr="008A792D">
        <w:rPr>
          <w:rFonts w:ascii="Times New Roman" w:hAnsi="Times New Roman" w:cs="Times New Roman"/>
          <w:i/>
          <w:noProof/>
          <w:spacing w:val="-3"/>
        </w:rPr>
        <w:t>2</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1"/>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3"/>
        </w:rPr>
        <w:t>Norton,</w:t>
      </w:r>
      <w:r w:rsidRPr="008A792D">
        <w:rPr>
          <w:rFonts w:ascii="Times New Roman" w:hAnsi="Times New Roman" w:cs="Times New Roman"/>
          <w:noProof/>
          <w:spacing w:val="3"/>
        </w:rPr>
        <w:t> </w:t>
      </w:r>
      <w:r w:rsidRPr="008A792D">
        <w:rPr>
          <w:rFonts w:ascii="Times New Roman" w:hAnsi="Times New Roman" w:cs="Times New Roman"/>
          <w:noProof/>
          <w:spacing w:val="-2"/>
        </w:rPr>
        <w:t>1979.</w:t>
      </w:r>
      <w:r w:rsidRPr="008A792D">
        <w:rPr>
          <w:rFonts w:ascii="Times New Roman" w:hAnsi="Times New Roman" w:cs="Times New Roman"/>
          <w:noProof/>
          <w:spacing w:val="3"/>
        </w:rPr>
        <w:t> </w:t>
      </w:r>
      <w:r w:rsidRPr="008A792D">
        <w:rPr>
          <w:rFonts w:ascii="Times New Roman" w:hAnsi="Times New Roman" w:cs="Times New Roman"/>
          <w:noProof/>
          <w:spacing w:val="-2"/>
        </w:rPr>
        <w:t>1378-79.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585E7E56" w14:textId="77777777">
      <w:pPr>
        <w:spacing w:after="0" w:line="226" w:lineRule="exact"/>
        <w:ind w:left="60"/>
        <w:rPr>
          <w:rFonts w:ascii="Times New Roman" w:hAnsi="Times New Roman" w:cs="Times New Roman"/>
        </w:rPr>
      </w:pPr>
    </w:p>
    <w:p w:rsidRPr="008A792D" w:rsidR="0080002E" w:rsidP="0080002E" w:rsidRDefault="0080002E" w14:paraId="3C217B97"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Shapcott,</w:t>
      </w:r>
      <w:r w:rsidRPr="008A792D">
        <w:rPr>
          <w:rFonts w:ascii="Times New Roman" w:hAnsi="Times New Roman" w:cs="Times New Roman"/>
          <w:noProof/>
          <w:spacing w:val="3"/>
        </w:rPr>
        <w:t> </w:t>
      </w:r>
      <w:r w:rsidRPr="008A792D">
        <w:rPr>
          <w:rFonts w:ascii="Times New Roman" w:hAnsi="Times New Roman" w:cs="Times New Roman"/>
          <w:noProof/>
          <w:spacing w:val="-4"/>
        </w:rPr>
        <w:t>Tom.</w:t>
      </w:r>
      <w:r w:rsidRPr="008A792D">
        <w:rPr>
          <w:rFonts w:ascii="Times New Roman" w:hAnsi="Times New Roman" w:cs="Times New Roman"/>
          <w:noProof/>
          <w:spacing w:val="3"/>
        </w:rPr>
        <w:t> </w:t>
      </w:r>
      <w:r w:rsidRPr="008A792D">
        <w:rPr>
          <w:rFonts w:ascii="Times New Roman" w:hAnsi="Times New Roman" w:cs="Times New Roman"/>
          <w:noProof/>
          <w:spacing w:val="-3"/>
        </w:rPr>
        <w:t>“Margaret</w:t>
      </w:r>
      <w:r w:rsidRPr="008A792D">
        <w:rPr>
          <w:rFonts w:ascii="Times New Roman" w:hAnsi="Times New Roman" w:cs="Times New Roman"/>
          <w:noProof/>
          <w:spacing w:val="3"/>
        </w:rPr>
        <w:t> </w:t>
      </w:r>
      <w:r w:rsidRPr="008A792D">
        <w:rPr>
          <w:rFonts w:ascii="Times New Roman" w:hAnsi="Times New Roman" w:cs="Times New Roman"/>
          <w:noProof/>
          <w:spacing w:val="-3"/>
        </w:rPr>
        <w:t>Atwood’s</w:t>
      </w:r>
      <w:r w:rsidRPr="008A792D">
        <w:rPr>
          <w:rFonts w:ascii="Times New Roman" w:hAnsi="Times New Roman" w:cs="Times New Roman"/>
          <w:i/>
          <w:noProof/>
          <w:spacing w:val="2"/>
        </w:rPr>
        <w:t> </w:t>
      </w:r>
      <w:r w:rsidRPr="008A792D">
        <w:rPr>
          <w:rFonts w:ascii="Times New Roman" w:hAnsi="Times New Roman" w:cs="Times New Roman"/>
          <w:i/>
          <w:noProof/>
          <w:spacing w:val="-2"/>
        </w:rPr>
        <w:t>Surfacing</w:t>
      </w:r>
      <w:r w:rsidRPr="008A792D">
        <w:rPr>
          <w:rFonts w:ascii="Times New Roman" w:hAnsi="Times New Roman" w:cs="Times New Roman"/>
          <w:noProof/>
          <w:spacing w:val="-2"/>
        </w:rPr>
        <w:t>.”</w:t>
      </w:r>
      <w:r w:rsidRPr="008A792D">
        <w:rPr>
          <w:rFonts w:ascii="Times New Roman" w:hAnsi="Times New Roman" w:cs="Times New Roman"/>
          <w:i/>
          <w:noProof/>
          <w:spacing w:val="4"/>
        </w:rPr>
        <w:t> </w:t>
      </w:r>
      <w:r w:rsidRPr="008A792D">
        <w:rPr>
          <w:rFonts w:ascii="Times New Roman" w:hAnsi="Times New Roman" w:cs="Times New Roman"/>
          <w:i/>
          <w:noProof/>
          <w:spacing w:val="-3"/>
        </w:rPr>
        <w:t>Commonwealth</w:t>
      </w:r>
      <w:r w:rsidRPr="008A792D">
        <w:rPr>
          <w:rFonts w:ascii="Times New Roman" w:hAnsi="Times New Roman" w:cs="Times New Roman"/>
          <w:i/>
          <w:noProof/>
          <w:spacing w:val="4"/>
        </w:rPr>
        <w:t> </w:t>
      </w: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2"/>
        </w:rPr>
        <w:t>in</w:t>
      </w:r>
      <w:r w:rsidRPr="008A792D">
        <w:rPr>
          <w:rFonts w:ascii="Times New Roman" w:hAnsi="Times New Roman" w:cs="Times New Roman"/>
          <w:i/>
          <w:noProof/>
          <w:spacing w:val="4"/>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Curriculum</w:t>
      </w:r>
      <w:r w:rsidRPr="008A792D">
        <w:rPr>
          <w:rFonts w:ascii="Times New Roman" w:hAnsi="Times New Roman" w:cs="Times New Roman"/>
          <w:noProof/>
          <w:spacing w:val="-2"/>
        </w:rPr>
        <w:t>.</w:t>
      </w:r>
    </w:p>
    <w:p w:rsidRPr="008A792D" w:rsidR="0080002E" w:rsidP="0080002E" w:rsidRDefault="0080002E" w14:paraId="6B8F1B3B"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3"/>
        </w:rPr>
        <w:t>K.</w:t>
      </w:r>
      <w:r w:rsidRPr="008A792D">
        <w:rPr>
          <w:rFonts w:ascii="Times New Roman" w:hAnsi="Times New Roman" w:cs="Times New Roman"/>
          <w:noProof/>
          <w:spacing w:val="3"/>
        </w:rPr>
        <w:t> </w:t>
      </w:r>
      <w:r w:rsidRPr="008A792D">
        <w:rPr>
          <w:rFonts w:ascii="Times New Roman" w:hAnsi="Times New Roman" w:cs="Times New Roman"/>
          <w:noProof/>
          <w:spacing w:val="-3"/>
        </w:rPr>
        <w:t>L.</w:t>
      </w:r>
      <w:r w:rsidRPr="008A792D">
        <w:rPr>
          <w:rFonts w:ascii="Times New Roman" w:hAnsi="Times New Roman" w:cs="Times New Roman"/>
          <w:noProof/>
          <w:spacing w:val="3"/>
        </w:rPr>
        <w:t> </w:t>
      </w:r>
      <w:r w:rsidRPr="008A792D">
        <w:rPr>
          <w:rFonts w:ascii="Times New Roman" w:hAnsi="Times New Roman" w:cs="Times New Roman"/>
          <w:noProof/>
          <w:spacing w:val="-3"/>
        </w:rPr>
        <w:t>Goodwin.</w:t>
      </w:r>
      <w:r w:rsidRPr="008A792D">
        <w:rPr>
          <w:rFonts w:ascii="Times New Roman" w:hAnsi="Times New Roman" w:cs="Times New Roman"/>
          <w:noProof/>
          <w:spacing w:val="3"/>
        </w:rPr>
        <w:t> </w:t>
      </w:r>
      <w:r w:rsidRPr="008A792D">
        <w:rPr>
          <w:rFonts w:ascii="Times New Roman" w:hAnsi="Times New Roman" w:cs="Times New Roman"/>
          <w:noProof/>
          <w:spacing w:val="-2"/>
        </w:rPr>
        <w:t>St.</w:t>
      </w:r>
      <w:r w:rsidRPr="008A792D">
        <w:rPr>
          <w:rFonts w:ascii="Times New Roman" w:hAnsi="Times New Roman" w:cs="Times New Roman"/>
          <w:noProof/>
          <w:spacing w:val="3"/>
        </w:rPr>
        <w:t> </w:t>
      </w:r>
      <w:r w:rsidRPr="008A792D">
        <w:rPr>
          <w:rFonts w:ascii="Times New Roman" w:hAnsi="Times New Roman" w:cs="Times New Roman"/>
          <w:noProof/>
          <w:spacing w:val="-3"/>
        </w:rPr>
        <w:t>Lucia:</w:t>
      </w:r>
      <w:r w:rsidRPr="008A792D">
        <w:rPr>
          <w:rFonts w:ascii="Times New Roman" w:hAnsi="Times New Roman" w:cs="Times New Roman"/>
          <w:noProof/>
          <w:spacing w:val="3"/>
        </w:rPr>
        <w:t> </w:t>
      </w:r>
      <w:r w:rsidRPr="008A792D">
        <w:rPr>
          <w:rFonts w:ascii="Times New Roman" w:hAnsi="Times New Roman" w:cs="Times New Roman"/>
          <w:noProof/>
          <w:spacing w:val="-3"/>
        </w:rPr>
        <w:t>South</w:t>
      </w:r>
      <w:r w:rsidRPr="008A792D">
        <w:rPr>
          <w:rFonts w:ascii="Times New Roman" w:hAnsi="Times New Roman" w:cs="Times New Roman"/>
          <w:noProof/>
          <w:spacing w:val="3"/>
        </w:rPr>
        <w:t> </w:t>
      </w:r>
      <w:r w:rsidRPr="008A792D">
        <w:rPr>
          <w:rFonts w:ascii="Times New Roman" w:hAnsi="Times New Roman" w:cs="Times New Roman"/>
          <w:noProof/>
          <w:spacing w:val="-3"/>
        </w:rPr>
        <w:t>Pacific</w:t>
      </w:r>
      <w:r w:rsidRPr="008A792D">
        <w:rPr>
          <w:rFonts w:ascii="Times New Roman" w:hAnsi="Times New Roman" w:cs="Times New Roman"/>
          <w:noProof/>
          <w:spacing w:val="4"/>
        </w:rPr>
        <w:t> </w:t>
      </w:r>
      <w:r w:rsidRPr="008A792D">
        <w:rPr>
          <w:rFonts w:ascii="Times New Roman" w:hAnsi="Times New Roman" w:cs="Times New Roman"/>
          <w:noProof/>
          <w:spacing w:val="-3"/>
        </w:rPr>
        <w:t>Association</w:t>
      </w:r>
      <w:r w:rsidRPr="008A792D">
        <w:rPr>
          <w:rFonts w:ascii="Times New Roman" w:hAnsi="Times New Roman" w:cs="Times New Roman"/>
          <w:noProof/>
          <w:spacing w:val="3"/>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Common-wealth</w:t>
      </w:r>
      <w:r w:rsidRPr="008A792D">
        <w:rPr>
          <w:rFonts w:ascii="Times New Roman" w:hAnsi="Times New Roman" w:cs="Times New Roman"/>
          <w:noProof/>
          <w:spacing w:val="3"/>
        </w:rPr>
        <w:t> </w:t>
      </w:r>
      <w:r w:rsidRPr="008A792D">
        <w:rPr>
          <w:rFonts w:ascii="Times New Roman" w:hAnsi="Times New Roman" w:cs="Times New Roman"/>
          <w:noProof/>
          <w:spacing w:val="-2"/>
        </w:rPr>
        <w:t>Literatures</w:t>
      </w:r>
    </w:p>
    <w:p w:rsidRPr="008A792D" w:rsidR="0080002E" w:rsidP="0080002E" w:rsidRDefault="0080002E" w14:paraId="6C149C4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Languages</w:t>
      </w:r>
      <w:r w:rsidRPr="008A792D">
        <w:rPr>
          <w:rFonts w:ascii="Times New Roman" w:hAnsi="Times New Roman" w:cs="Times New Roman"/>
          <w:noProof/>
          <w:spacing w:val="2"/>
        </w:rPr>
        <w:t> </w:t>
      </w:r>
      <w:r w:rsidRPr="008A792D">
        <w:rPr>
          <w:rFonts w:ascii="Times New Roman" w:hAnsi="Times New Roman" w:cs="Times New Roman"/>
          <w:noProof/>
          <w:spacing w:val="-2"/>
        </w:rPr>
        <w:t>Studies,</w:t>
      </w:r>
      <w:r w:rsidRPr="008A792D">
        <w:rPr>
          <w:rFonts w:ascii="Times New Roman" w:hAnsi="Times New Roman" w:cs="Times New Roman"/>
          <w:noProof/>
          <w:spacing w:val="3"/>
        </w:rPr>
        <w:t> </w:t>
      </w:r>
      <w:r w:rsidRPr="008A792D">
        <w:rPr>
          <w:rFonts w:ascii="Times New Roman" w:hAnsi="Times New Roman" w:cs="Times New Roman"/>
          <w:noProof/>
          <w:spacing w:val="-2"/>
        </w:rPr>
        <w:t>1980.</w:t>
      </w:r>
      <w:r w:rsidRPr="008A792D">
        <w:rPr>
          <w:rFonts w:ascii="Times New Roman" w:hAnsi="Times New Roman" w:cs="Times New Roman"/>
          <w:noProof/>
          <w:spacing w:val="3"/>
        </w:rPr>
        <w:t> </w:t>
      </w:r>
      <w:r w:rsidRPr="008A792D">
        <w:rPr>
          <w:rFonts w:ascii="Times New Roman" w:hAnsi="Times New Roman" w:cs="Times New Roman"/>
          <w:noProof/>
          <w:spacing w:val="-2"/>
        </w:rPr>
        <w:t>86-96.</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6DBCDECE" w14:textId="77777777">
      <w:pPr>
        <w:spacing w:after="0" w:line="217" w:lineRule="exact"/>
        <w:ind w:left="60"/>
        <w:rPr>
          <w:rFonts w:ascii="Times New Roman" w:hAnsi="Times New Roman" w:cs="Times New Roman"/>
        </w:rPr>
      </w:pPr>
    </w:p>
    <w:p w:rsidRPr="008A792D" w:rsidR="0080002E" w:rsidP="0080002E" w:rsidRDefault="0080002E" w14:paraId="01BC84E4"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 paper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published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as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part</w:t>
      </w:r>
      <w:r w:rsidRPr="008A792D">
        <w:rPr>
          <w:rFonts w:ascii="Times New Roman" w:hAnsi="Times New Roman" w:cs="Times New Roman"/>
          <w:noProof/>
          <w:spacing w:val="5"/>
          <w:sz w:val="25"/>
          <w:u w:val="single"/>
        </w:rPr>
        <w:t> </w:t>
      </w:r>
      <w:r w:rsidRPr="008A792D">
        <w:rPr>
          <w:rFonts w:ascii="Times New Roman" w:hAnsi="Times New Roman" w:cs="Times New Roman"/>
          <w:noProof/>
          <w:sz w:val="25"/>
          <w:u w:val="single"/>
        </w:rPr>
        <w:t>of</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the</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proceedings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of</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conference</w:t>
      </w:r>
      <w:r w:rsidRPr="008A792D">
        <w:rPr>
          <w:rFonts w:ascii="Times New Roman" w:hAnsi="Times New Roman" w:cs="Times New Roman"/>
          <w:noProof/>
          <w:sz w:val="25"/>
        </w:rPr>
        <w:t>:</w:t>
      </w:r>
    </w:p>
    <w:p w:rsidRPr="008A792D" w:rsidR="0080002E" w:rsidP="0080002E" w:rsidRDefault="0080002E" w14:paraId="3842E2A4" w14:textId="77777777">
      <w:pPr>
        <w:spacing w:after="0" w:line="224" w:lineRule="exact"/>
        <w:ind w:left="60"/>
        <w:rPr>
          <w:rFonts w:ascii="Times New Roman" w:hAnsi="Times New Roman" w:cs="Times New Roman"/>
        </w:rPr>
      </w:pPr>
    </w:p>
    <w:p w:rsidRPr="008A792D" w:rsidR="0080002E" w:rsidP="0080002E" w:rsidRDefault="0080002E" w14:paraId="78FD6FD0"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Aytür,</w:t>
      </w:r>
      <w:r w:rsidRPr="008A792D">
        <w:rPr>
          <w:rFonts w:ascii="Times New Roman" w:hAnsi="Times New Roman" w:cs="Times New Roman"/>
          <w:noProof/>
          <w:spacing w:val="3"/>
        </w:rPr>
        <w:t> </w:t>
      </w:r>
      <w:r w:rsidRPr="008A792D">
        <w:rPr>
          <w:rFonts w:ascii="Times New Roman" w:hAnsi="Times New Roman" w:cs="Times New Roman"/>
          <w:noProof/>
          <w:spacing w:val="-2"/>
        </w:rPr>
        <w:t>Necla.</w:t>
      </w:r>
      <w:r w:rsidRPr="008A792D">
        <w:rPr>
          <w:rFonts w:ascii="Times New Roman" w:hAnsi="Times New Roman" w:cs="Times New Roman"/>
          <w:noProof/>
          <w:spacing w:val="1"/>
        </w:rPr>
        <w:t> </w:t>
      </w:r>
      <w:r w:rsidRPr="008A792D">
        <w:rPr>
          <w:rFonts w:ascii="Times New Roman" w:hAnsi="Times New Roman" w:cs="Times New Roman"/>
          <w:noProof/>
          <w:spacing w:val="-2"/>
        </w:rPr>
        <w:t>“Faulkner</w:t>
      </w:r>
      <w:r w:rsidRPr="008A792D">
        <w:rPr>
          <w:rFonts w:ascii="Times New Roman" w:hAnsi="Times New Roman" w:cs="Times New Roman"/>
          <w:noProof/>
          <w:spacing w:val="2"/>
        </w:rPr>
        <w:t> </w:t>
      </w: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3"/>
        </w:rPr>
        <w:t>Turkish.”</w:t>
      </w:r>
      <w:r w:rsidRPr="008A792D">
        <w:rPr>
          <w:rFonts w:ascii="Times New Roman" w:hAnsi="Times New Roman" w:cs="Times New Roman"/>
          <w:i/>
          <w:noProof/>
          <w:spacing w:val="4"/>
        </w:rPr>
        <w:t> </w:t>
      </w:r>
      <w:r w:rsidRPr="008A792D">
        <w:rPr>
          <w:rFonts w:ascii="Times New Roman" w:hAnsi="Times New Roman" w:cs="Times New Roman"/>
          <w:i/>
          <w:noProof/>
          <w:spacing w:val="-2"/>
        </w:rPr>
        <w:t>William</w:t>
      </w:r>
      <w:r w:rsidRPr="008A792D">
        <w:rPr>
          <w:rFonts w:ascii="Times New Roman" w:hAnsi="Times New Roman" w:cs="Times New Roman"/>
          <w:i/>
          <w:noProof/>
          <w:spacing w:val="4"/>
        </w:rPr>
        <w:t> </w:t>
      </w:r>
      <w:r w:rsidRPr="008A792D">
        <w:rPr>
          <w:rFonts w:ascii="Times New Roman" w:hAnsi="Times New Roman" w:cs="Times New Roman"/>
          <w:i/>
          <w:noProof/>
          <w:spacing w:val="-3"/>
        </w:rPr>
        <w:t>Faulkner:</w:t>
      </w:r>
      <w:r w:rsidRPr="008A792D">
        <w:rPr>
          <w:rFonts w:ascii="Times New Roman" w:hAnsi="Times New Roman" w:cs="Times New Roman"/>
          <w:i/>
          <w:noProof/>
          <w:spacing w:val="3"/>
        </w:rPr>
        <w:t> </w:t>
      </w:r>
      <w:r w:rsidRPr="008A792D">
        <w:rPr>
          <w:rFonts w:ascii="Times New Roman" w:hAnsi="Times New Roman" w:cs="Times New Roman"/>
          <w:i/>
          <w:noProof/>
          <w:spacing w:val="-2"/>
        </w:rPr>
        <w:t>Prevailing</w:t>
      </w:r>
      <w:r w:rsidRPr="008A792D">
        <w:rPr>
          <w:rFonts w:ascii="Times New Roman" w:hAnsi="Times New Roman" w:cs="Times New Roman"/>
          <w:i/>
          <w:noProof/>
          <w:spacing w:val="2"/>
        </w:rPr>
        <w:t> </w:t>
      </w:r>
      <w:r w:rsidRPr="008A792D">
        <w:rPr>
          <w:rFonts w:ascii="Times New Roman" w:hAnsi="Times New Roman" w:cs="Times New Roman"/>
          <w:i/>
          <w:noProof/>
          <w:spacing w:val="-2"/>
        </w:rPr>
        <w:t>Verities</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3"/>
        </w:rPr>
        <w:t>World</w:t>
      </w:r>
    </w:p>
    <w:p w:rsidRPr="008A792D" w:rsidR="0080002E" w:rsidP="0080002E" w:rsidRDefault="0080002E" w14:paraId="2DB78549" w14:textId="77777777">
      <w:pPr>
        <w:spacing w:after="0" w:line="269" w:lineRule="exact"/>
        <w:ind w:left="60"/>
        <w:rPr>
          <w:rFonts w:ascii="Times New Roman" w:hAnsi="Times New Roman" w:cs="Times New Roman"/>
        </w:rPr>
      </w:pP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2"/>
        </w:rPr>
        <w:t>Proceedings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6</w:t>
      </w:r>
      <w:r w:rsidRPr="008A792D">
        <w:rPr>
          <w:rFonts w:ascii="Times New Roman" w:hAnsi="Times New Roman" w:cs="Times New Roman"/>
          <w:i/>
          <w:noProof/>
          <w:spacing w:val="-2"/>
          <w:position w:val="2"/>
          <w:sz w:val="16"/>
        </w:rPr>
        <w:t>th</w:t>
      </w:r>
      <w:r w:rsidRPr="008A792D">
        <w:rPr>
          <w:rFonts w:ascii="Times New Roman" w:hAnsi="Times New Roman" w:cs="Times New Roman"/>
          <w:i/>
          <w:noProof/>
          <w:spacing w:val="-17"/>
        </w:rPr>
        <w:t> </w:t>
      </w:r>
      <w:r w:rsidRPr="008A792D">
        <w:rPr>
          <w:rFonts w:ascii="Times New Roman" w:hAnsi="Times New Roman" w:cs="Times New Roman"/>
          <w:i/>
          <w:noProof/>
          <w:spacing w:val="-2"/>
        </w:rPr>
        <w:t>Comparative</w:t>
      </w:r>
      <w:r w:rsidRPr="008A792D">
        <w:rPr>
          <w:rFonts w:ascii="Times New Roman" w:hAnsi="Times New Roman" w:cs="Times New Roman"/>
          <w:i/>
          <w:noProof/>
          <w:spacing w:val="3"/>
        </w:rPr>
        <w:t> </w:t>
      </w: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2"/>
        </w:rPr>
        <w:t>Symposium,</w:t>
      </w:r>
      <w:r w:rsidRPr="008A792D">
        <w:rPr>
          <w:rFonts w:ascii="Times New Roman" w:hAnsi="Times New Roman" w:cs="Times New Roman"/>
          <w:i/>
          <w:noProof/>
          <w:spacing w:val="3"/>
        </w:rPr>
        <w:t> </w:t>
      </w:r>
      <w:r w:rsidRPr="008A792D">
        <w:rPr>
          <w:rFonts w:ascii="Times New Roman" w:hAnsi="Times New Roman" w:cs="Times New Roman"/>
          <w:i/>
          <w:noProof/>
          <w:spacing w:val="-2"/>
        </w:rPr>
        <w:t>January</w:t>
      </w:r>
      <w:r w:rsidRPr="008A792D">
        <w:rPr>
          <w:rFonts w:ascii="Times New Roman" w:hAnsi="Times New Roman" w:cs="Times New Roman"/>
          <w:i/>
          <w:noProof/>
          <w:spacing w:val="2"/>
        </w:rPr>
        <w:t> </w:t>
      </w:r>
      <w:r w:rsidRPr="008A792D">
        <w:rPr>
          <w:rFonts w:ascii="Times New Roman" w:hAnsi="Times New Roman" w:cs="Times New Roman"/>
          <w:i/>
          <w:noProof/>
          <w:spacing w:val="-2"/>
        </w:rPr>
        <w:t>24-26,</w:t>
      </w:r>
      <w:r w:rsidRPr="008A792D">
        <w:rPr>
          <w:rFonts w:ascii="Times New Roman" w:hAnsi="Times New Roman" w:cs="Times New Roman"/>
          <w:i/>
          <w:noProof/>
          <w:spacing w:val="3"/>
        </w:rPr>
        <w:t> </w:t>
      </w:r>
      <w:r w:rsidRPr="008A792D">
        <w:rPr>
          <w:rFonts w:ascii="Times New Roman" w:hAnsi="Times New Roman" w:cs="Times New Roman"/>
          <w:i/>
          <w:noProof/>
          <w:spacing w:val="-3"/>
        </w:rPr>
        <w:t>1973.</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Wolodymyr</w:t>
      </w:r>
      <w:r w:rsidRPr="008A792D">
        <w:rPr>
          <w:rFonts w:ascii="Times New Roman" w:hAnsi="Times New Roman" w:cs="Times New Roman"/>
          <w:noProof/>
          <w:spacing w:val="2"/>
        </w:rPr>
        <w:t> </w:t>
      </w:r>
      <w:r w:rsidRPr="008A792D">
        <w:rPr>
          <w:rFonts w:ascii="Times New Roman" w:hAnsi="Times New Roman" w:cs="Times New Roman"/>
          <w:noProof/>
          <w:spacing w:val="-3"/>
        </w:rPr>
        <w:t>T.</w:t>
      </w:r>
      <w:r w:rsidRPr="008A792D">
        <w:rPr>
          <w:rFonts w:ascii="Times New Roman" w:hAnsi="Times New Roman" w:cs="Times New Roman"/>
          <w:noProof/>
          <w:spacing w:val="3"/>
        </w:rPr>
        <w:t> </w:t>
      </w:r>
      <w:r w:rsidRPr="008A792D">
        <w:rPr>
          <w:rFonts w:ascii="Times New Roman" w:hAnsi="Times New Roman" w:cs="Times New Roman"/>
          <w:noProof/>
          <w:spacing w:val="-3"/>
        </w:rPr>
        <w:t>Zyla</w:t>
      </w:r>
      <w:r w:rsidRPr="008A792D">
        <w:rPr>
          <w:rFonts w:ascii="Times New Roman" w:hAnsi="Times New Roman" w:cs="Times New Roman"/>
          <w:noProof/>
          <w:spacing w:val="4"/>
        </w:rPr>
        <w:t> </w:t>
      </w:r>
      <w:r w:rsidRPr="008A792D">
        <w:rPr>
          <w:rFonts w:ascii="Times New Roman" w:hAnsi="Times New Roman" w:cs="Times New Roman"/>
          <w:noProof/>
          <w:spacing w:val="-3"/>
        </w:rPr>
        <w:t>and</w:t>
      </w:r>
      <w:r w:rsidRPr="008A792D">
        <w:rPr>
          <w:rFonts w:ascii="Times New Roman" w:hAnsi="Times New Roman" w:cs="Times New Roman"/>
          <w:noProof/>
          <w:spacing w:val="1"/>
        </w:rPr>
        <w:t> </w:t>
      </w:r>
      <w:r w:rsidRPr="008A792D">
        <w:rPr>
          <w:rFonts w:ascii="Times New Roman" w:hAnsi="Times New Roman" w:cs="Times New Roman"/>
          <w:noProof/>
          <w:spacing w:val="-2"/>
        </w:rPr>
        <w:t>Wendell</w:t>
      </w:r>
      <w:r w:rsidRPr="008A792D">
        <w:rPr>
          <w:rFonts w:ascii="Times New Roman" w:hAnsi="Times New Roman" w:cs="Times New Roman"/>
          <w:noProof/>
          <w:spacing w:val="3"/>
        </w:rPr>
        <w:t> </w:t>
      </w:r>
      <w:r w:rsidRPr="008A792D">
        <w:rPr>
          <w:rFonts w:ascii="Times New Roman" w:hAnsi="Times New Roman" w:cs="Times New Roman"/>
          <w:noProof/>
          <w:spacing w:val="-3"/>
        </w:rPr>
        <w:t>M.</w:t>
      </w:r>
      <w:r w:rsidRPr="008A792D">
        <w:rPr>
          <w:rFonts w:ascii="Times New Roman" w:hAnsi="Times New Roman" w:cs="Times New Roman"/>
          <w:noProof/>
          <w:spacing w:val="3"/>
        </w:rPr>
        <w:t> </w:t>
      </w:r>
      <w:r w:rsidRPr="008A792D">
        <w:rPr>
          <w:rFonts w:ascii="Times New Roman" w:hAnsi="Times New Roman" w:cs="Times New Roman"/>
          <w:noProof/>
          <w:spacing w:val="-3"/>
        </w:rPr>
        <w:t>Aycock.</w:t>
      </w:r>
      <w:r w:rsidRPr="008A792D">
        <w:rPr>
          <w:rFonts w:ascii="Times New Roman" w:hAnsi="Times New Roman" w:cs="Times New Roman"/>
          <w:noProof/>
          <w:spacing w:val="3"/>
        </w:rPr>
        <w:t> </w:t>
      </w:r>
      <w:r w:rsidRPr="008A792D">
        <w:rPr>
          <w:rFonts w:ascii="Times New Roman" w:hAnsi="Times New Roman" w:cs="Times New Roman"/>
          <w:noProof/>
          <w:spacing w:val="-3"/>
        </w:rPr>
        <w:t>Lubbock,</w:t>
      </w:r>
      <w:r w:rsidRPr="008A792D">
        <w:rPr>
          <w:rFonts w:ascii="Times New Roman" w:hAnsi="Times New Roman" w:cs="Times New Roman"/>
          <w:noProof/>
          <w:spacing w:val="3"/>
        </w:rPr>
        <w:t> </w:t>
      </w:r>
      <w:r w:rsidRPr="008A792D">
        <w:rPr>
          <w:rFonts w:ascii="Times New Roman" w:hAnsi="Times New Roman" w:cs="Times New Roman"/>
          <w:noProof/>
          <w:spacing w:val="-3"/>
        </w:rPr>
        <w:t>TX:</w:t>
      </w:r>
      <w:r w:rsidRPr="008A792D">
        <w:rPr>
          <w:rFonts w:ascii="Times New Roman" w:hAnsi="Times New Roman" w:cs="Times New Roman"/>
          <w:noProof/>
          <w:spacing w:val="3"/>
        </w:rPr>
        <w:t> </w:t>
      </w:r>
      <w:r w:rsidRPr="008A792D">
        <w:rPr>
          <w:rFonts w:ascii="Times New Roman" w:hAnsi="Times New Roman" w:cs="Times New Roman"/>
          <w:noProof/>
          <w:spacing w:val="-3"/>
        </w:rPr>
        <w:t>Interdepartmental Committee</w:t>
      </w:r>
      <w:r w:rsidRPr="008A792D">
        <w:rPr>
          <w:rFonts w:ascii="Times New Roman" w:hAnsi="Times New Roman" w:cs="Times New Roman"/>
          <w:noProof/>
          <w:spacing w:val="4"/>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Comparative</w:t>
      </w:r>
      <w:r w:rsidRPr="008A792D">
        <w:rPr>
          <w:rFonts w:ascii="Times New Roman" w:hAnsi="Times New Roman" w:cs="Times New Roman"/>
          <w:noProof/>
          <w:spacing w:val="4"/>
        </w:rPr>
        <w:t> </w:t>
      </w:r>
      <w:r w:rsidRPr="008A792D">
        <w:rPr>
          <w:rFonts w:ascii="Times New Roman" w:hAnsi="Times New Roman" w:cs="Times New Roman"/>
          <w:noProof/>
          <w:spacing w:val="-2"/>
        </w:rPr>
        <w:t>Literature,</w:t>
      </w:r>
      <w:r w:rsidRPr="008A792D">
        <w:rPr>
          <w:rFonts w:ascii="Times New Roman" w:hAnsi="Times New Roman" w:cs="Times New Roman"/>
          <w:noProof/>
          <w:spacing w:val="3"/>
        </w:rPr>
        <w:t> </w:t>
      </w:r>
      <w:r w:rsidRPr="008A792D">
        <w:rPr>
          <w:rFonts w:ascii="Times New Roman" w:hAnsi="Times New Roman" w:cs="Times New Roman"/>
          <w:noProof/>
          <w:spacing w:val="-3"/>
        </w:rPr>
        <w:t>Texas</w:t>
      </w:r>
      <w:r w:rsidRPr="008A792D">
        <w:rPr>
          <w:rFonts w:ascii="Times New Roman" w:hAnsi="Times New Roman" w:cs="Times New Roman"/>
          <w:noProof/>
          <w:spacing w:val="2"/>
        </w:rPr>
        <w:t> </w:t>
      </w:r>
      <w:r w:rsidRPr="008A792D">
        <w:rPr>
          <w:rFonts w:ascii="Times New Roman" w:hAnsi="Times New Roman" w:cs="Times New Roman"/>
          <w:noProof/>
          <w:spacing w:val="-3"/>
        </w:rPr>
        <w:t>Tech</w:t>
      </w:r>
      <w:r w:rsidRPr="008A792D">
        <w:rPr>
          <w:rFonts w:ascii="Times New Roman" w:hAnsi="Times New Roman" w:cs="Times New Roman"/>
          <w:noProof/>
          <w:spacing w:val="1"/>
        </w:rPr>
        <w:t> </w:t>
      </w:r>
      <w:r w:rsidRPr="008A792D">
        <w:rPr>
          <w:rFonts w:ascii="Times New Roman" w:hAnsi="Times New Roman" w:cs="Times New Roman"/>
          <w:noProof/>
          <w:spacing w:val="-3"/>
        </w:rPr>
        <w:t>U,</w:t>
      </w:r>
      <w:r w:rsidRPr="008A792D">
        <w:rPr>
          <w:rFonts w:ascii="Times New Roman" w:hAnsi="Times New Roman" w:cs="Times New Roman"/>
          <w:noProof/>
          <w:spacing w:val="3"/>
        </w:rPr>
        <w:t> </w:t>
      </w:r>
      <w:r w:rsidRPr="008A792D">
        <w:rPr>
          <w:rFonts w:ascii="Times New Roman" w:hAnsi="Times New Roman" w:cs="Times New Roman"/>
          <w:noProof/>
          <w:spacing w:val="-2"/>
        </w:rPr>
        <w:t>1973.</w:t>
      </w:r>
      <w:r w:rsidRPr="008A792D">
        <w:rPr>
          <w:rFonts w:ascii="Times New Roman" w:hAnsi="Times New Roman" w:cs="Times New Roman"/>
          <w:noProof/>
          <w:spacing w:val="3"/>
        </w:rPr>
        <w:t> </w:t>
      </w:r>
      <w:r w:rsidRPr="008A792D">
        <w:rPr>
          <w:rFonts w:ascii="Times New Roman" w:hAnsi="Times New Roman" w:cs="Times New Roman"/>
          <w:noProof/>
          <w:spacing w:val="-2"/>
        </w:rPr>
        <w:t>25-39.</w:t>
      </w:r>
      <w:r w:rsidRPr="008A792D">
        <w:rPr>
          <w:rFonts w:ascii="Times New Roman" w:hAnsi="Times New Roman" w:cs="Times New Roman"/>
          <w:noProof/>
          <w:spacing w:val="3"/>
        </w:rPr>
        <w:t> </w:t>
      </w:r>
      <w:r w:rsidRPr="008A792D">
        <w:rPr>
          <w:rFonts w:ascii="Times New Roman" w:hAnsi="Times New Roman" w:cs="Times New Roman"/>
          <w:noProof/>
          <w:spacing w:val="-3"/>
        </w:rPr>
        <w:t>Print.</w:t>
      </w:r>
    </w:p>
    <w:p w:rsidRPr="008A792D" w:rsidR="0080002E" w:rsidP="0080002E" w:rsidRDefault="0080002E" w14:paraId="74810BC5" w14:textId="77777777">
      <w:pPr>
        <w:spacing w:after="0" w:line="218" w:lineRule="exact"/>
        <w:ind w:left="60"/>
        <w:rPr>
          <w:rFonts w:ascii="Times New Roman" w:hAnsi="Times New Roman" w:cs="Times New Roman"/>
        </w:rPr>
      </w:pPr>
    </w:p>
    <w:p w:rsidRPr="008A792D" w:rsidR="0080002E" w:rsidP="0080002E" w:rsidRDefault="2E563524" w14:paraId="15AD84FF" w14:textId="77777777">
      <w:pPr>
        <w:pStyle w:val="Heading3"/>
        <w:rPr>
          <w:rFonts w:ascii="Times New Roman" w:hAnsi="Times New Roman" w:cs="Times New Roman"/>
        </w:rPr>
      </w:pPr>
      <w:bookmarkStart w:name="_Toc139294368" w:id="67"/>
      <w:bookmarkStart w:name="_Toc149113450" w:id="68"/>
      <w:r w:rsidRPr="008A792D">
        <w:rPr>
          <w:rFonts w:ascii="Times New Roman" w:hAnsi="Times New Roman" w:cs="Times New Roman"/>
        </w:rPr>
        <w:t>Electronic</w:t>
      </w:r>
      <w:r w:rsidRPr="008A792D">
        <w:rPr>
          <w:rFonts w:ascii="Times New Roman" w:hAnsi="Times New Roman" w:cs="Times New Roman"/>
          <w:spacing w:val="3"/>
        </w:rPr>
        <w:t> </w:t>
      </w:r>
      <w:r w:rsidRPr="008A792D">
        <w:rPr>
          <w:rFonts w:ascii="Times New Roman" w:hAnsi="Times New Roman" w:cs="Times New Roman"/>
        </w:rPr>
        <w:t>Texts</w:t>
      </w:r>
      <w:bookmarkEnd w:id="67"/>
      <w:bookmarkEnd w:id="68"/>
    </w:p>
    <w:p w:rsidRPr="008A792D" w:rsidR="0080002E" w:rsidP="0080002E" w:rsidRDefault="0080002E" w14:paraId="3CD3EB00" w14:textId="77777777">
      <w:pPr>
        <w:spacing w:after="0" w:line="240" w:lineRule="exact"/>
        <w:ind w:left="60"/>
        <w:rPr>
          <w:rFonts w:ascii="Times New Roman" w:hAnsi="Times New Roman" w:cs="Times New Roman"/>
        </w:rPr>
      </w:pPr>
    </w:p>
    <w:p w:rsidRPr="008A792D" w:rsidR="0080002E" w:rsidP="0080002E" w:rsidRDefault="0080002E" w14:paraId="28EB39F7" w14:textId="77777777">
      <w:pPr>
        <w:spacing w:after="0" w:line="357"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practice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citing</w:t>
      </w:r>
      <w:r w:rsidRPr="008A792D">
        <w:rPr>
          <w:rFonts w:ascii="Times New Roman" w:hAnsi="Times New Roman" w:cs="Times New Roman"/>
          <w:noProof/>
          <w:spacing w:val="4"/>
        </w:rPr>
        <w:t> </w:t>
      </w:r>
      <w:r w:rsidRPr="008A792D">
        <w:rPr>
          <w:rFonts w:ascii="Times New Roman" w:hAnsi="Times New Roman" w:cs="Times New Roman"/>
          <w:noProof/>
          <w:spacing w:val="-3"/>
        </w:rPr>
        <w:t>electronic</w:t>
      </w:r>
      <w:r w:rsidRPr="008A792D">
        <w:rPr>
          <w:rFonts w:ascii="Times New Roman" w:hAnsi="Times New Roman" w:cs="Times New Roman"/>
          <w:noProof/>
          <w:spacing w:val="4"/>
        </w:rPr>
        <w:t> </w:t>
      </w:r>
      <w:r w:rsidRPr="008A792D">
        <w:rPr>
          <w:rFonts w:ascii="Times New Roman" w:hAnsi="Times New Roman" w:cs="Times New Roman"/>
          <w:noProof/>
          <w:spacing w:val="-2"/>
        </w:rPr>
        <w:t>texts,</w:t>
      </w:r>
      <w:r w:rsidRPr="008A792D">
        <w:rPr>
          <w:rFonts w:ascii="Times New Roman" w:hAnsi="Times New Roman" w:cs="Times New Roman"/>
          <w:noProof/>
          <w:spacing w:val="3"/>
        </w:rPr>
        <w:t> </w:t>
      </w:r>
      <w:r w:rsidRPr="008A792D">
        <w:rPr>
          <w:rFonts w:ascii="Times New Roman" w:hAnsi="Times New Roman" w:cs="Times New Roman"/>
          <w:noProof/>
          <w:spacing w:val="-2"/>
        </w:rPr>
        <w:t>especially</w:t>
      </w:r>
      <w:r w:rsidRPr="008A792D">
        <w:rPr>
          <w:rFonts w:ascii="Times New Roman" w:hAnsi="Times New Roman" w:cs="Times New Roman"/>
          <w:noProof/>
          <w:spacing w:val="4"/>
        </w:rPr>
        <w:t> </w:t>
      </w:r>
      <w:r w:rsidRPr="008A792D">
        <w:rPr>
          <w:rFonts w:ascii="Times New Roman" w:hAnsi="Times New Roman" w:cs="Times New Roman"/>
          <w:noProof/>
          <w:spacing w:val="-3"/>
        </w:rPr>
        <w:t>those</w:t>
      </w:r>
      <w:r w:rsidRPr="008A792D">
        <w:rPr>
          <w:rFonts w:ascii="Times New Roman" w:hAnsi="Times New Roman" w:cs="Times New Roman"/>
          <w:noProof/>
          <w:spacing w:val="4"/>
        </w:rPr>
        <w:t> </w:t>
      </w:r>
      <w:r w:rsidRPr="008A792D">
        <w:rPr>
          <w:rFonts w:ascii="Times New Roman" w:hAnsi="Times New Roman" w:cs="Times New Roman"/>
          <w:noProof/>
          <w:spacing w:val="-3"/>
        </w:rPr>
        <w:t>only</w:t>
      </w:r>
      <w:r w:rsidRPr="008A792D">
        <w:rPr>
          <w:rFonts w:ascii="Times New Roman" w:hAnsi="Times New Roman" w:cs="Times New Roman"/>
          <w:noProof/>
          <w:spacing w:val="4"/>
        </w:rPr>
        <w:t> </w:t>
      </w:r>
      <w:r w:rsidRPr="008A792D">
        <w:rPr>
          <w:rFonts w:ascii="Times New Roman" w:hAnsi="Times New Roman" w:cs="Times New Roman"/>
          <w:noProof/>
          <w:spacing w:val="-2"/>
        </w:rPr>
        <w:t>available</w:t>
      </w:r>
      <w:r w:rsidRPr="008A792D">
        <w:rPr>
          <w:rFonts w:ascii="Times New Roman" w:hAnsi="Times New Roman" w:cs="Times New Roman"/>
          <w:noProof/>
          <w:spacing w:val="4"/>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remote</w:t>
      </w:r>
      <w:r w:rsidRPr="008A792D">
        <w:rPr>
          <w:rFonts w:ascii="Times New Roman" w:hAnsi="Times New Roman" w:cs="Times New Roman"/>
          <w:noProof/>
          <w:spacing w:val="1"/>
        </w:rPr>
        <w:t> </w:t>
      </w:r>
      <w:r w:rsidRPr="008A792D">
        <w:rPr>
          <w:rFonts w:ascii="Times New Roman" w:hAnsi="Times New Roman" w:cs="Times New Roman"/>
          <w:noProof/>
          <w:spacing w:val="-2"/>
        </w:rPr>
        <w:t>sites</w:t>
      </w:r>
    </w:p>
    <w:p w:rsidRPr="008A792D" w:rsidR="0080002E" w:rsidP="0080002E" w:rsidRDefault="0080002E" w14:paraId="631B7FD6"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accessible</w:t>
      </w:r>
      <w:r w:rsidRPr="008A792D">
        <w:rPr>
          <w:rFonts w:ascii="Times New Roman" w:hAnsi="Times New Roman" w:cs="Times New Roman"/>
          <w:noProof/>
          <w:spacing w:val="4"/>
        </w:rPr>
        <w:t> </w:t>
      </w:r>
      <w:r w:rsidRPr="008A792D">
        <w:rPr>
          <w:rFonts w:ascii="Times New Roman" w:hAnsi="Times New Roman" w:cs="Times New Roman"/>
          <w:noProof/>
          <w:spacing w:val="-3"/>
        </w:rPr>
        <w:t>through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Internet,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still</w:t>
      </w:r>
      <w:r w:rsidRPr="008A792D">
        <w:rPr>
          <w:rFonts w:ascii="Times New Roman" w:hAnsi="Times New Roman" w:cs="Times New Roman"/>
          <w:noProof/>
          <w:spacing w:val="3"/>
        </w:rPr>
        <w:t> </w:t>
      </w:r>
      <w:r w:rsidRPr="008A792D">
        <w:rPr>
          <w:rFonts w:ascii="Times New Roman" w:hAnsi="Times New Roman" w:cs="Times New Roman"/>
          <w:noProof/>
          <w:spacing w:val="-2"/>
        </w:rPr>
        <w:t>evolving.</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Internet</w:t>
      </w:r>
      <w:r w:rsidRPr="008A792D">
        <w:rPr>
          <w:rFonts w:ascii="Times New Roman" w:hAnsi="Times New Roman" w:cs="Times New Roman"/>
          <w:noProof/>
          <w:spacing w:val="3"/>
        </w:rPr>
        <w:t> </w:t>
      </w:r>
      <w:r w:rsidRPr="008A792D">
        <w:rPr>
          <w:rFonts w:ascii="Times New Roman" w:hAnsi="Times New Roman" w:cs="Times New Roman"/>
          <w:noProof/>
          <w:spacing w:val="-3"/>
        </w:rPr>
        <w:t>tends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2"/>
        </w:rPr>
        <w:t>changeable,</w:t>
      </w:r>
      <w:r w:rsidRPr="008A792D">
        <w:rPr>
          <w:rFonts w:ascii="Times New Roman" w:hAnsi="Times New Roman" w:cs="Times New Roman"/>
          <w:noProof/>
          <w:spacing w:val="1"/>
        </w:rPr>
        <w:t> </w:t>
      </w:r>
      <w:r w:rsidRPr="008A792D">
        <w:rPr>
          <w:rFonts w:ascii="Times New Roman" w:hAnsi="Times New Roman" w:cs="Times New Roman"/>
          <w:noProof/>
          <w:spacing w:val="-3"/>
        </w:rPr>
        <w:t>and</w:t>
      </w:r>
    </w:p>
    <w:p w:rsidRPr="008A792D" w:rsidR="0080002E" w:rsidP="0080002E" w:rsidRDefault="0080002E" w14:paraId="31041D0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URLs</w:t>
      </w:r>
      <w:r w:rsidRPr="008A792D">
        <w:rPr>
          <w:rFonts w:ascii="Times New Roman" w:hAnsi="Times New Roman" w:cs="Times New Roman"/>
          <w:noProof/>
          <w:spacing w:val="2"/>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often</w:t>
      </w:r>
      <w:r w:rsidRPr="008A792D">
        <w:rPr>
          <w:rFonts w:ascii="Times New Roman" w:hAnsi="Times New Roman" w:cs="Times New Roman"/>
          <w:noProof/>
          <w:spacing w:val="3"/>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stable</w:t>
      </w:r>
      <w:r w:rsidRPr="008A792D">
        <w:rPr>
          <w:rFonts w:ascii="Times New Roman" w:hAnsi="Times New Roman" w:cs="Times New Roman"/>
          <w:noProof/>
          <w:spacing w:val="4"/>
        </w:rPr>
        <w:t> </w:t>
      </w:r>
      <w:r w:rsidRPr="008A792D">
        <w:rPr>
          <w:rFonts w:ascii="Times New Roman" w:hAnsi="Times New Roman" w:cs="Times New Roman"/>
          <w:noProof/>
          <w:spacing w:val="-2"/>
        </w:rPr>
        <w:t>over</w:t>
      </w:r>
      <w:r w:rsidRPr="008A792D">
        <w:rPr>
          <w:rFonts w:ascii="Times New Roman" w:hAnsi="Times New Roman" w:cs="Times New Roman"/>
          <w:noProof/>
          <w:spacing w:val="2"/>
        </w:rPr>
        <w:t> </w:t>
      </w:r>
      <w:r w:rsidRPr="008A792D">
        <w:rPr>
          <w:rFonts w:ascii="Times New Roman" w:hAnsi="Times New Roman" w:cs="Times New Roman"/>
          <w:noProof/>
          <w:spacing w:val="-2"/>
        </w:rPr>
        <w:t>time.</w:t>
      </w:r>
      <w:r w:rsidRPr="008A792D">
        <w:rPr>
          <w:rFonts w:ascii="Times New Roman" w:hAnsi="Times New Roman" w:cs="Times New Roman"/>
          <w:noProof/>
          <w:spacing w:val="3"/>
        </w:rPr>
        <w:t> </w:t>
      </w:r>
      <w:r w:rsidRPr="008A792D">
        <w:rPr>
          <w:rFonts w:ascii="Times New Roman" w:hAnsi="Times New Roman" w:cs="Times New Roman"/>
          <w:noProof/>
          <w:spacing w:val="-4"/>
        </w:rPr>
        <w:t>A</w:t>
      </w:r>
      <w:r w:rsidRPr="008A792D">
        <w:rPr>
          <w:rFonts w:ascii="Times New Roman" w:hAnsi="Times New Roman" w:cs="Times New Roman"/>
          <w:noProof/>
          <w:spacing w:val="4"/>
        </w:rPr>
        <w:t> </w:t>
      </w:r>
      <w:r w:rsidRPr="008A792D">
        <w:rPr>
          <w:rFonts w:ascii="Times New Roman" w:hAnsi="Times New Roman" w:cs="Times New Roman"/>
          <w:noProof/>
          <w:spacing w:val="-3"/>
        </w:rPr>
        <w:t>number</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style</w:t>
      </w:r>
      <w:r w:rsidRPr="008A792D">
        <w:rPr>
          <w:rFonts w:ascii="Times New Roman" w:hAnsi="Times New Roman" w:cs="Times New Roman"/>
          <w:noProof/>
          <w:spacing w:val="4"/>
        </w:rPr>
        <w:t> </w:t>
      </w:r>
      <w:r w:rsidRPr="008A792D">
        <w:rPr>
          <w:rFonts w:ascii="Times New Roman" w:hAnsi="Times New Roman" w:cs="Times New Roman"/>
          <w:noProof/>
          <w:spacing w:val="-3"/>
        </w:rPr>
        <w:t>sheets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style</w:t>
      </w:r>
      <w:r w:rsidRPr="008A792D">
        <w:rPr>
          <w:rFonts w:ascii="Times New Roman" w:hAnsi="Times New Roman" w:cs="Times New Roman"/>
          <w:noProof/>
          <w:spacing w:val="4"/>
        </w:rPr>
        <w:t> </w:t>
      </w:r>
      <w:r w:rsidRPr="008A792D">
        <w:rPr>
          <w:rFonts w:ascii="Times New Roman" w:hAnsi="Times New Roman" w:cs="Times New Roman"/>
          <w:noProof/>
          <w:spacing w:val="-3"/>
        </w:rPr>
        <w:t>manuals</w:t>
      </w:r>
      <w:r w:rsidRPr="008A792D">
        <w:rPr>
          <w:rFonts w:ascii="Times New Roman" w:hAnsi="Times New Roman" w:cs="Times New Roman"/>
          <w:noProof/>
          <w:spacing w:val="2"/>
        </w:rPr>
        <w:t> </w:t>
      </w:r>
      <w:r w:rsidRPr="008A792D">
        <w:rPr>
          <w:rFonts w:ascii="Times New Roman" w:hAnsi="Times New Roman" w:cs="Times New Roman"/>
          <w:noProof/>
          <w:spacing w:val="-2"/>
        </w:rPr>
        <w:t>contain</w:t>
      </w:r>
    </w:p>
    <w:p w:rsidRPr="008A792D" w:rsidR="0080002E" w:rsidP="0080002E" w:rsidRDefault="0080002E" w14:paraId="05DB02D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sections</w:t>
      </w:r>
      <w:r w:rsidRPr="008A792D">
        <w:rPr>
          <w:rFonts w:ascii="Times New Roman" w:hAnsi="Times New Roman" w:cs="Times New Roman"/>
          <w:noProof/>
          <w:spacing w:val="2"/>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sources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recommend</w:t>
      </w:r>
      <w:r w:rsidRPr="008A792D">
        <w:rPr>
          <w:rFonts w:ascii="Times New Roman" w:hAnsi="Times New Roman" w:cs="Times New Roman"/>
          <w:noProof/>
          <w:spacing w:val="3"/>
        </w:rPr>
        <w:t> </w:t>
      </w:r>
      <w:r w:rsidRPr="008A792D">
        <w:rPr>
          <w:rFonts w:ascii="Times New Roman" w:hAnsi="Times New Roman" w:cs="Times New Roman"/>
          <w:noProof/>
          <w:spacing w:val="-3"/>
        </w:rPr>
        <w:t>formats</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citations.</w:t>
      </w:r>
      <w:r w:rsidRPr="008A792D">
        <w:rPr>
          <w:rFonts w:ascii="Times New Roman" w:hAnsi="Times New Roman" w:cs="Times New Roman"/>
          <w:noProof/>
          <w:spacing w:val="3"/>
        </w:rPr>
        <w:t> </w:t>
      </w:r>
      <w:r w:rsidRPr="008A792D">
        <w:rPr>
          <w:rFonts w:ascii="Times New Roman" w:hAnsi="Times New Roman" w:cs="Times New Roman"/>
          <w:noProof/>
          <w:spacing w:val="-3"/>
        </w:rPr>
        <w:t>However,</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2"/>
        </w:rPr>
        <w:t>yet</w:t>
      </w:r>
    </w:p>
    <w:p w:rsidRPr="008A792D" w:rsidR="0080002E" w:rsidP="0080002E" w:rsidRDefault="0080002E" w14:paraId="3E08D5C3"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there</w:t>
      </w:r>
      <w:r w:rsidRPr="008A792D">
        <w:rPr>
          <w:rFonts w:ascii="Times New Roman" w:hAnsi="Times New Roman" w:cs="Times New Roman"/>
          <w:noProof/>
          <w:spacing w:val="4"/>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no</w:t>
      </w:r>
      <w:r w:rsidRPr="008A792D">
        <w:rPr>
          <w:rFonts w:ascii="Times New Roman" w:hAnsi="Times New Roman" w:cs="Times New Roman"/>
          <w:noProof/>
          <w:spacing w:val="3"/>
        </w:rPr>
        <w:t> </w:t>
      </w:r>
      <w:r w:rsidRPr="008A792D">
        <w:rPr>
          <w:rFonts w:ascii="Times New Roman" w:hAnsi="Times New Roman" w:cs="Times New Roman"/>
          <w:noProof/>
          <w:spacing w:val="-2"/>
        </w:rPr>
        <w:t>universally</w:t>
      </w:r>
      <w:r w:rsidRPr="008A792D">
        <w:rPr>
          <w:rFonts w:ascii="Times New Roman" w:hAnsi="Times New Roman" w:cs="Times New Roman"/>
          <w:noProof/>
          <w:spacing w:val="4"/>
        </w:rPr>
        <w:t> </w:t>
      </w:r>
      <w:r w:rsidRPr="008A792D">
        <w:rPr>
          <w:rFonts w:ascii="Times New Roman" w:hAnsi="Times New Roman" w:cs="Times New Roman"/>
          <w:noProof/>
          <w:spacing w:val="-3"/>
        </w:rPr>
        <w:t>recognized</w:t>
      </w:r>
      <w:r w:rsidRPr="008A792D">
        <w:rPr>
          <w:rFonts w:ascii="Times New Roman" w:hAnsi="Times New Roman" w:cs="Times New Roman"/>
          <w:noProof/>
          <w:spacing w:val="3"/>
        </w:rPr>
        <w:t> </w:t>
      </w:r>
      <w:r w:rsidRPr="008A792D">
        <w:rPr>
          <w:rFonts w:ascii="Times New Roman" w:hAnsi="Times New Roman" w:cs="Times New Roman"/>
          <w:noProof/>
          <w:spacing w:val="-3"/>
        </w:rPr>
        <w:t>standards.</w:t>
      </w:r>
    </w:p>
    <w:p w:rsidRPr="008A792D" w:rsidR="0080002E" w:rsidP="0080002E" w:rsidRDefault="0080002E" w14:paraId="73FD63A4" w14:textId="77777777">
      <w:pPr>
        <w:spacing w:after="0" w:line="240" w:lineRule="exact"/>
        <w:ind w:left="60"/>
        <w:rPr>
          <w:rFonts w:ascii="Times New Roman" w:hAnsi="Times New Roman" w:cs="Times New Roman"/>
        </w:rPr>
      </w:pPr>
    </w:p>
    <w:p w:rsidRPr="008A792D" w:rsidR="0080002E" w:rsidP="0080002E" w:rsidRDefault="0080002E" w14:paraId="5AE4878F" w14:textId="77777777">
      <w:pPr>
        <w:spacing w:after="0" w:line="373" w:lineRule="exact"/>
        <w:ind w:left="60"/>
        <w:rPr>
          <w:rFonts w:ascii="Times New Roman" w:hAnsi="Times New Roman" w:cs="Times New Roman"/>
        </w:rPr>
      </w:pPr>
      <w:bookmarkStart w:name="21" w:id="69"/>
      <w:bookmarkEnd w:id="69"/>
      <w:r w:rsidRPr="008A792D">
        <w:rPr>
          <w:rFonts w:ascii="Times New Roman" w:hAnsi="Times New Roman" w:cs="Times New Roman"/>
          <w:noProof/>
          <w:spacing w:val="-4"/>
        </w:rPr>
        <w:t>A</w:t>
      </w:r>
      <w:r w:rsidRPr="008A792D">
        <w:rPr>
          <w:rFonts w:ascii="Times New Roman" w:hAnsi="Times New Roman" w:cs="Times New Roman"/>
          <w:noProof/>
          <w:spacing w:val="4"/>
        </w:rPr>
        <w:t> </w:t>
      </w:r>
      <w:r w:rsidRPr="008A792D">
        <w:rPr>
          <w:rFonts w:ascii="Times New Roman" w:hAnsi="Times New Roman" w:cs="Times New Roman"/>
          <w:noProof/>
          <w:spacing w:val="-2"/>
        </w:rPr>
        <w:t>citation</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material</w:t>
      </w:r>
      <w:r w:rsidRPr="008A792D">
        <w:rPr>
          <w:rFonts w:ascii="Times New Roman" w:hAnsi="Times New Roman" w:cs="Times New Roman"/>
          <w:noProof/>
          <w:spacing w:val="3"/>
        </w:rPr>
        <w:t> </w:t>
      </w:r>
      <w:r w:rsidRPr="008A792D">
        <w:rPr>
          <w:rFonts w:ascii="Times New Roman" w:hAnsi="Times New Roman" w:cs="Times New Roman"/>
          <w:noProof/>
          <w:spacing w:val="-3"/>
        </w:rPr>
        <w:t>published</w:t>
      </w:r>
      <w:r w:rsidRPr="008A792D">
        <w:rPr>
          <w:rFonts w:ascii="Times New Roman" w:hAnsi="Times New Roman" w:cs="Times New Roman"/>
          <w:noProof/>
          <w:spacing w:val="3"/>
        </w:rPr>
        <w:t> </w:t>
      </w:r>
      <w:r w:rsidRPr="008A792D">
        <w:rPr>
          <w:rFonts w:ascii="Times New Roman" w:hAnsi="Times New Roman" w:cs="Times New Roman"/>
          <w:noProof/>
          <w:spacing w:val="-2"/>
        </w:rPr>
        <w:t>electronically</w:t>
      </w:r>
      <w:r w:rsidRPr="008A792D">
        <w:rPr>
          <w:rFonts w:ascii="Times New Roman" w:hAnsi="Times New Roman" w:cs="Times New Roman"/>
          <w:noProof/>
          <w:spacing w:val="4"/>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accomplish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same</w:t>
      </w:r>
      <w:r w:rsidRPr="008A792D">
        <w:rPr>
          <w:rFonts w:ascii="Times New Roman" w:hAnsi="Times New Roman" w:cs="Times New Roman"/>
          <w:noProof/>
          <w:spacing w:val="4"/>
        </w:rPr>
        <w:t> </w:t>
      </w:r>
      <w:r w:rsidRPr="008A792D">
        <w:rPr>
          <w:rFonts w:ascii="Times New Roman" w:hAnsi="Times New Roman" w:cs="Times New Roman"/>
          <w:noProof/>
          <w:spacing w:val="-3"/>
        </w:rPr>
        <w:t>task</w:t>
      </w:r>
      <w:r w:rsidRPr="008A792D">
        <w:rPr>
          <w:rFonts w:ascii="Times New Roman" w:hAnsi="Times New Roman" w:cs="Times New Roman"/>
          <w:noProof/>
          <w:spacing w:val="1"/>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3"/>
        </w:rPr>
        <w:t>a</w:t>
      </w:r>
    </w:p>
    <w:p w:rsidRPr="008A792D" w:rsidR="0080002E" w:rsidP="0080002E" w:rsidRDefault="0080002E" w14:paraId="0C3151E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citation</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material</w:t>
      </w:r>
      <w:r w:rsidRPr="008A792D">
        <w:rPr>
          <w:rFonts w:ascii="Times New Roman" w:hAnsi="Times New Roman" w:cs="Times New Roman"/>
          <w:noProof/>
          <w:spacing w:val="3"/>
        </w:rPr>
        <w:t> </w:t>
      </w:r>
      <w:r w:rsidRPr="008A792D">
        <w:rPr>
          <w:rFonts w:ascii="Times New Roman" w:hAnsi="Times New Roman" w:cs="Times New Roman"/>
          <w:noProof/>
          <w:spacing w:val="-3"/>
        </w:rPr>
        <w:t>published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print</w:t>
      </w:r>
      <w:r w:rsidRPr="008A792D">
        <w:rPr>
          <w:rFonts w:ascii="Times New Roman" w:hAnsi="Times New Roman" w:cs="Times New Roman"/>
          <w:noProof/>
          <w:spacing w:val="3"/>
        </w:rPr>
        <w:t> </w:t>
      </w:r>
      <w:r w:rsidRPr="008A792D">
        <w:rPr>
          <w:rFonts w:ascii="Times New Roman" w:hAnsi="Times New Roman" w:cs="Times New Roman"/>
          <w:noProof/>
          <w:spacing w:val="-3"/>
        </w:rPr>
        <w:t>form:</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possible</w:t>
      </w:r>
      <w:r w:rsidRPr="008A792D">
        <w:rPr>
          <w:rFonts w:ascii="Times New Roman" w:hAnsi="Times New Roman" w:cs="Times New Roman"/>
          <w:noProof/>
          <w:spacing w:val="4"/>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reader</w:t>
      </w:r>
      <w:r w:rsidRPr="008A792D">
        <w:rPr>
          <w:rFonts w:ascii="Times New Roman" w:hAnsi="Times New Roman" w:cs="Times New Roman"/>
          <w:noProof/>
          <w:spacing w:val="2"/>
        </w:rPr>
        <w:t> </w:t>
      </w:r>
      <w:r w:rsidRPr="008A792D">
        <w:rPr>
          <w:rFonts w:ascii="Times New Roman" w:hAnsi="Times New Roman" w:cs="Times New Roman"/>
          <w:noProof/>
          <w:spacing w:val="-3"/>
        </w:rPr>
        <w:t>to</w:t>
      </w:r>
    </w:p>
    <w:p w:rsidRPr="008A792D" w:rsidR="0080002E" w:rsidP="0080002E" w:rsidRDefault="0080002E" w14:paraId="5B1F629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follow</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trail</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writer</w:t>
      </w:r>
      <w:r w:rsidRPr="008A792D">
        <w:rPr>
          <w:rFonts w:ascii="Times New Roman" w:hAnsi="Times New Roman" w:cs="Times New Roman"/>
          <w:noProof/>
        </w:rPr>
        <w:t> </w:t>
      </w:r>
      <w:r w:rsidRPr="008A792D">
        <w:rPr>
          <w:rFonts w:ascii="Times New Roman" w:hAnsi="Times New Roman" w:cs="Times New Roman"/>
          <w:noProof/>
          <w:spacing w:val="-3"/>
        </w:rPr>
        <w:t>provides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order</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locate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item</w:t>
      </w:r>
      <w:r w:rsidRPr="008A792D">
        <w:rPr>
          <w:rFonts w:ascii="Times New Roman" w:hAnsi="Times New Roman" w:cs="Times New Roman"/>
          <w:noProof/>
          <w:spacing w:val="3"/>
        </w:rPr>
        <w:t> </w:t>
      </w:r>
      <w:r w:rsidRPr="008A792D">
        <w:rPr>
          <w:rFonts w:ascii="Times New Roman" w:hAnsi="Times New Roman" w:cs="Times New Roman"/>
          <w:noProof/>
          <w:spacing w:val="-2"/>
        </w:rPr>
        <w:t>being</w:t>
      </w:r>
      <w:r w:rsidRPr="008A792D">
        <w:rPr>
          <w:rFonts w:ascii="Times New Roman" w:hAnsi="Times New Roman" w:cs="Times New Roman"/>
          <w:noProof/>
          <w:spacing w:val="1"/>
        </w:rPr>
        <w:t> </w:t>
      </w:r>
      <w:r w:rsidRPr="008A792D">
        <w:rPr>
          <w:rFonts w:ascii="Times New Roman" w:hAnsi="Times New Roman" w:cs="Times New Roman"/>
          <w:noProof/>
          <w:spacing w:val="-2"/>
        </w:rPr>
        <w:t>cited.</w:t>
      </w:r>
      <w:r w:rsidRPr="008A792D">
        <w:rPr>
          <w:rFonts w:ascii="Times New Roman" w:hAnsi="Times New Roman" w:cs="Times New Roman"/>
          <w:noProof/>
          <w:spacing w:val="3"/>
        </w:rPr>
        <w:t> </w:t>
      </w:r>
      <w:r w:rsidRPr="008A792D">
        <w:rPr>
          <w:rFonts w:ascii="Times New Roman" w:hAnsi="Times New Roman" w:cs="Times New Roman"/>
          <w:noProof/>
          <w:spacing w:val="-3"/>
        </w:rPr>
        <w:t>However,</w:t>
      </w:r>
    </w:p>
    <w:p w:rsidRPr="008A792D" w:rsidR="0080002E" w:rsidP="0080002E" w:rsidRDefault="0080002E" w14:paraId="5E16B8C9"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because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fluid</w:t>
      </w:r>
      <w:r w:rsidRPr="008A792D">
        <w:rPr>
          <w:rFonts w:ascii="Times New Roman" w:hAnsi="Times New Roman" w:cs="Times New Roman"/>
          <w:noProof/>
          <w:spacing w:val="3"/>
        </w:rPr>
        <w:t> </w:t>
      </w:r>
      <w:r w:rsidRPr="008A792D">
        <w:rPr>
          <w:rFonts w:ascii="Times New Roman" w:hAnsi="Times New Roman" w:cs="Times New Roman"/>
          <w:noProof/>
          <w:spacing w:val="-3"/>
        </w:rPr>
        <w:t>nature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Internet,</w:t>
      </w:r>
      <w:r w:rsidRPr="008A792D">
        <w:rPr>
          <w:rFonts w:ascii="Times New Roman" w:hAnsi="Times New Roman" w:cs="Times New Roman"/>
          <w:noProof/>
          <w:spacing w:val="3"/>
        </w:rPr>
        <w:t> </w:t>
      </w:r>
      <w:r w:rsidRPr="008A792D">
        <w:rPr>
          <w:rFonts w:ascii="Times New Roman" w:hAnsi="Times New Roman" w:cs="Times New Roman"/>
          <w:noProof/>
          <w:spacing w:val="-2"/>
        </w:rPr>
        <w:t>citations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resources</w:t>
      </w:r>
      <w:r w:rsidRPr="008A792D">
        <w:rPr>
          <w:rFonts w:ascii="Times New Roman" w:hAnsi="Times New Roman" w:cs="Times New Roman"/>
          <w:noProof/>
          <w:spacing w:val="2"/>
        </w:rPr>
        <w:t> </w:t>
      </w:r>
      <w:r w:rsidRPr="008A792D">
        <w:rPr>
          <w:rFonts w:ascii="Times New Roman" w:hAnsi="Times New Roman" w:cs="Times New Roman"/>
          <w:noProof/>
          <w:spacing w:val="-3"/>
        </w:rPr>
        <w:t>often</w:t>
      </w:r>
      <w:r w:rsidRPr="008A792D">
        <w:rPr>
          <w:rFonts w:ascii="Times New Roman" w:hAnsi="Times New Roman" w:cs="Times New Roman"/>
          <w:noProof/>
          <w:spacing w:val="3"/>
        </w:rPr>
        <w:t> </w:t>
      </w:r>
      <w:r w:rsidRPr="008A792D">
        <w:rPr>
          <w:rFonts w:ascii="Times New Roman" w:hAnsi="Times New Roman" w:cs="Times New Roman"/>
          <w:noProof/>
          <w:spacing w:val="-3"/>
        </w:rPr>
        <w:t>require</w:t>
      </w:r>
    </w:p>
    <w:p w:rsidRPr="008A792D" w:rsidR="0080002E" w:rsidP="0080002E" w:rsidRDefault="0080002E" w14:paraId="28BBE71D"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additional</w:t>
      </w:r>
      <w:r w:rsidRPr="008A792D">
        <w:rPr>
          <w:rFonts w:ascii="Times New Roman" w:hAnsi="Times New Roman" w:cs="Times New Roman"/>
          <w:noProof/>
          <w:spacing w:val="3"/>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such</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date</w:t>
      </w:r>
      <w:r w:rsidRPr="008A792D">
        <w:rPr>
          <w:rFonts w:ascii="Times New Roman" w:hAnsi="Times New Roman" w:cs="Times New Roman"/>
          <w:noProof/>
          <w:spacing w:val="4"/>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which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electronic</w:t>
      </w:r>
      <w:r w:rsidRPr="008A792D">
        <w:rPr>
          <w:rFonts w:ascii="Times New Roman" w:hAnsi="Times New Roman" w:cs="Times New Roman"/>
          <w:noProof/>
          <w:spacing w:val="1"/>
        </w:rPr>
        <w:t> </w:t>
      </w:r>
      <w:r w:rsidRPr="008A792D">
        <w:rPr>
          <w:rFonts w:ascii="Times New Roman" w:hAnsi="Times New Roman" w:cs="Times New Roman"/>
          <w:noProof/>
          <w:spacing w:val="-3"/>
        </w:rPr>
        <w:t>work</w:t>
      </w:r>
      <w:r w:rsidRPr="008A792D">
        <w:rPr>
          <w:rFonts w:ascii="Times New Roman" w:hAnsi="Times New Roman" w:cs="Times New Roman"/>
          <w:noProof/>
          <w:spacing w:val="3"/>
        </w:rPr>
        <w:t> </w:t>
      </w:r>
      <w:r w:rsidRPr="008A792D">
        <w:rPr>
          <w:rFonts w:ascii="Times New Roman" w:hAnsi="Times New Roman" w:cs="Times New Roman"/>
          <w:noProof/>
          <w:spacing w:val="-2"/>
        </w:rPr>
        <w:t>was</w:t>
      </w:r>
      <w:r w:rsidRPr="008A792D">
        <w:rPr>
          <w:rFonts w:ascii="Times New Roman" w:hAnsi="Times New Roman" w:cs="Times New Roman"/>
          <w:noProof/>
          <w:spacing w:val="2"/>
        </w:rPr>
        <w:t> </w:t>
      </w:r>
      <w:r w:rsidRPr="008A792D">
        <w:rPr>
          <w:rFonts w:ascii="Times New Roman" w:hAnsi="Times New Roman" w:cs="Times New Roman"/>
          <w:noProof/>
          <w:spacing w:val="-3"/>
        </w:rPr>
        <w:t>accessed</w:t>
      </w:r>
      <w:r w:rsidRPr="008A792D">
        <w:rPr>
          <w:rFonts w:ascii="Times New Roman" w:hAnsi="Times New Roman" w:cs="Times New Roman"/>
          <w:noProof/>
          <w:spacing w:val="3"/>
        </w:rPr>
        <w:t> </w:t>
      </w:r>
      <w:r w:rsidRPr="008A792D">
        <w:rPr>
          <w:rFonts w:ascii="Times New Roman" w:hAnsi="Times New Roman" w:cs="Times New Roman"/>
          <w:noProof/>
          <w:spacing w:val="-3"/>
        </w:rPr>
        <w:t>or</w:t>
      </w:r>
    </w:p>
    <w:p w:rsidRPr="008A792D" w:rsidR="0080002E" w:rsidP="0080002E" w:rsidRDefault="0080002E" w14:paraId="4B9E132F"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name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database.</w:t>
      </w:r>
    </w:p>
    <w:p w:rsidRPr="008A792D" w:rsidR="0080002E" w:rsidP="0080002E" w:rsidRDefault="0080002E" w14:paraId="0A52CF24" w14:textId="77777777">
      <w:pPr>
        <w:spacing w:after="0" w:line="227" w:lineRule="exact"/>
        <w:ind w:left="60"/>
        <w:rPr>
          <w:rFonts w:ascii="Times New Roman" w:hAnsi="Times New Roman" w:cs="Times New Roman"/>
        </w:rPr>
      </w:pPr>
    </w:p>
    <w:p w:rsidRPr="008A792D" w:rsidR="0080002E" w:rsidP="0080002E" w:rsidRDefault="0080002E" w14:paraId="25E13C1F" w14:textId="77777777">
      <w:pPr>
        <w:spacing w:after="0" w:line="328" w:lineRule="exact"/>
        <w:ind w:left="60"/>
        <w:rPr>
          <w:rFonts w:ascii="Times New Roman" w:hAnsi="Times New Roman" w:cs="Times New Roman"/>
        </w:rPr>
      </w:pPr>
      <w:r w:rsidRPr="008A792D">
        <w:rPr>
          <w:rFonts w:ascii="Times New Roman" w:hAnsi="Times New Roman" w:cs="Times New Roman"/>
          <w:b/>
          <w:noProof/>
          <w:spacing w:val="-4"/>
          <w:w w:val="95"/>
        </w:rPr>
        <w:t>IMPORTANT</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3"/>
        </w:rPr>
        <w:t>many</w:t>
      </w:r>
      <w:r w:rsidRPr="008A792D">
        <w:rPr>
          <w:rFonts w:ascii="Times New Roman" w:hAnsi="Times New Roman" w:cs="Times New Roman"/>
          <w:noProof/>
          <w:spacing w:val="1"/>
        </w:rPr>
        <w:t> </w:t>
      </w:r>
      <w:r w:rsidRPr="008A792D">
        <w:rPr>
          <w:rFonts w:ascii="Times New Roman" w:hAnsi="Times New Roman" w:cs="Times New Roman"/>
          <w:noProof/>
          <w:spacing w:val="-2"/>
        </w:rPr>
        <w:t>cases,</w:t>
      </w:r>
      <w:r w:rsidRPr="008A792D">
        <w:rPr>
          <w:rFonts w:ascii="Times New Roman" w:hAnsi="Times New Roman" w:cs="Times New Roman"/>
          <w:noProof/>
          <w:spacing w:val="3"/>
        </w:rPr>
        <w:t> </w:t>
      </w:r>
      <w:r w:rsidRPr="008A792D">
        <w:rPr>
          <w:rFonts w:ascii="Times New Roman" w:hAnsi="Times New Roman" w:cs="Times New Roman"/>
          <w:noProof/>
          <w:spacing w:val="-3"/>
        </w:rPr>
        <w:t>books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articles</w:t>
      </w:r>
      <w:r w:rsidRPr="008A792D">
        <w:rPr>
          <w:rFonts w:ascii="Times New Roman" w:hAnsi="Times New Roman" w:cs="Times New Roman"/>
          <w:noProof/>
          <w:spacing w:val="2"/>
        </w:rPr>
        <w:t> </w:t>
      </w:r>
      <w:r w:rsidRPr="008A792D">
        <w:rPr>
          <w:rFonts w:ascii="Times New Roman" w:hAnsi="Times New Roman" w:cs="Times New Roman"/>
          <w:noProof/>
          <w:spacing w:val="-3"/>
        </w:rPr>
        <w:t>published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4"/>
        </w:rPr>
        <w:t>HTML</w:t>
      </w:r>
      <w:r w:rsidRPr="008A792D">
        <w:rPr>
          <w:rFonts w:ascii="Times New Roman" w:hAnsi="Times New Roman" w:cs="Times New Roman"/>
          <w:noProof/>
          <w:spacing w:val="2"/>
        </w:rPr>
        <w:t> </w:t>
      </w:r>
      <w:r w:rsidRPr="008A792D">
        <w:rPr>
          <w:rFonts w:ascii="Times New Roman" w:hAnsi="Times New Roman" w:cs="Times New Roman"/>
          <w:noProof/>
          <w:spacing w:val="-2"/>
        </w:rPr>
        <w:t>format</w:t>
      </w:r>
      <w:r w:rsidRPr="008A792D">
        <w:rPr>
          <w:rFonts w:ascii="Times New Roman" w:hAnsi="Times New Roman" w:cs="Times New Roman"/>
          <w:noProof/>
          <w:spacing w:val="5"/>
        </w:rPr>
        <w:t> </w:t>
      </w:r>
      <w:r w:rsidRPr="008A792D">
        <w:rPr>
          <w:rFonts w:ascii="Times New Roman" w:hAnsi="Times New Roman" w:cs="Times New Roman"/>
          <w:noProof/>
          <w:spacing w:val="-2"/>
        </w:rPr>
        <w:t>lack</w:t>
      </w:r>
    </w:p>
    <w:p w:rsidRPr="008A792D" w:rsidR="0080002E" w:rsidP="0080002E" w:rsidRDefault="0080002E" w14:paraId="4CCC32E6" w14:textId="77777777">
      <w:pPr>
        <w:spacing w:after="0" w:line="256" w:lineRule="exact"/>
        <w:ind w:left="60"/>
        <w:rPr>
          <w:rFonts w:ascii="Times New Roman" w:hAnsi="Times New Roman" w:cs="Times New Roman"/>
        </w:rPr>
      </w:pPr>
      <w:r w:rsidRPr="008A792D">
        <w:rPr>
          <w:rFonts w:ascii="Times New Roman" w:hAnsi="Times New Roman" w:cs="Times New Roman"/>
          <w:noProof/>
          <w:spacing w:val="-2"/>
        </w:rPr>
        <w:t>traditional</w:t>
      </w:r>
      <w:r w:rsidRPr="008A792D">
        <w:rPr>
          <w:rFonts w:ascii="Times New Roman" w:hAnsi="Times New Roman" w:cs="Times New Roman"/>
          <w:noProof/>
          <w:spacing w:val="3"/>
        </w:rPr>
        <w:t> </w:t>
      </w:r>
      <w:r w:rsidRPr="008A792D">
        <w:rPr>
          <w:rFonts w:ascii="Times New Roman" w:hAnsi="Times New Roman" w:cs="Times New Roman"/>
          <w:noProof/>
          <w:spacing w:val="-3"/>
        </w:rPr>
        <w:t>markers,</w:t>
      </w:r>
      <w:r w:rsidRPr="008A792D">
        <w:rPr>
          <w:rFonts w:ascii="Times New Roman" w:hAnsi="Times New Roman" w:cs="Times New Roman"/>
          <w:noProof/>
          <w:spacing w:val="3"/>
        </w:rPr>
        <w:t> </w:t>
      </w:r>
      <w:r w:rsidRPr="008A792D">
        <w:rPr>
          <w:rFonts w:ascii="Times New Roman" w:hAnsi="Times New Roman" w:cs="Times New Roman"/>
          <w:noProof/>
          <w:spacing w:val="-3"/>
        </w:rPr>
        <w:t>such</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2"/>
        </w:rPr>
        <w:t>page</w:t>
      </w:r>
      <w:r w:rsidRPr="008A792D">
        <w:rPr>
          <w:rFonts w:ascii="Times New Roman" w:hAnsi="Times New Roman" w:cs="Times New Roman"/>
          <w:noProof/>
          <w:spacing w:val="4"/>
        </w:rPr>
        <w:t> </w:t>
      </w:r>
      <w:r w:rsidRPr="008A792D">
        <w:rPr>
          <w:rFonts w:ascii="Times New Roman" w:hAnsi="Times New Roman" w:cs="Times New Roman"/>
          <w:noProof/>
          <w:spacing w:val="-3"/>
        </w:rPr>
        <w:t>numbers,</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possible</w:t>
      </w:r>
      <w:r w:rsidRPr="008A792D">
        <w:rPr>
          <w:rFonts w:ascii="Times New Roman" w:hAnsi="Times New Roman" w:cs="Times New Roman"/>
          <w:noProof/>
          <w:spacing w:val="4"/>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scholars</w:t>
      </w:r>
      <w:r w:rsidRPr="008A792D">
        <w:rPr>
          <w:rFonts w:ascii="Times New Roman" w:hAnsi="Times New Roman" w:cs="Times New Roman"/>
          <w:noProof/>
          <w:spacing w:val="4"/>
        </w:rPr>
        <w:t> </w:t>
      </w:r>
      <w:r w:rsidRPr="008A792D">
        <w:rPr>
          <w:rFonts w:ascii="Times New Roman" w:hAnsi="Times New Roman" w:cs="Times New Roman"/>
          <w:noProof/>
          <w:spacing w:val="-2"/>
        </w:rPr>
        <w:t>to</w:t>
      </w:r>
      <w:r w:rsidRPr="008A792D">
        <w:rPr>
          <w:rFonts w:ascii="Times New Roman" w:hAnsi="Times New Roman" w:cs="Times New Roman"/>
          <w:noProof/>
          <w:spacing w:val="3"/>
        </w:rPr>
        <w:t> </w:t>
      </w:r>
      <w:r w:rsidRPr="008A792D">
        <w:rPr>
          <w:rFonts w:ascii="Times New Roman" w:hAnsi="Times New Roman" w:cs="Times New Roman"/>
          <w:noProof/>
          <w:spacing w:val="-2"/>
        </w:rPr>
        <w:t>direct</w:t>
      </w:r>
    </w:p>
    <w:p w:rsidRPr="008A792D" w:rsidR="0080002E" w:rsidP="0080002E" w:rsidRDefault="0080002E" w14:paraId="50C97FE4"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readers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precise</w:t>
      </w:r>
      <w:r w:rsidRPr="008A792D">
        <w:rPr>
          <w:rFonts w:ascii="Times New Roman" w:hAnsi="Times New Roman" w:cs="Times New Roman"/>
          <w:noProof/>
          <w:spacing w:val="4"/>
        </w:rPr>
        <w:t> </w:t>
      </w:r>
      <w:r w:rsidRPr="008A792D">
        <w:rPr>
          <w:rFonts w:ascii="Times New Roman" w:hAnsi="Times New Roman" w:cs="Times New Roman"/>
          <w:noProof/>
          <w:spacing w:val="-3"/>
        </w:rPr>
        <w:t>location</w:t>
      </w:r>
      <w:r w:rsidRPr="008A792D">
        <w:rPr>
          <w:rFonts w:ascii="Times New Roman" w:hAnsi="Times New Roman" w:cs="Times New Roman"/>
          <w:noProof/>
          <w:spacing w:val="3"/>
        </w:rPr>
        <w:t> </w:t>
      </w:r>
      <w:r w:rsidRPr="008A792D">
        <w:rPr>
          <w:rFonts w:ascii="Times New Roman" w:hAnsi="Times New Roman" w:cs="Times New Roman"/>
          <w:noProof/>
          <w:spacing w:val="-3"/>
        </w:rPr>
        <w:t>where</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quotation</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rPr>
        <w:t> </w:t>
      </w:r>
      <w:r w:rsidRPr="008A792D">
        <w:rPr>
          <w:rFonts w:ascii="Times New Roman" w:hAnsi="Times New Roman" w:cs="Times New Roman"/>
          <w:noProof/>
          <w:spacing w:val="-2"/>
        </w:rPr>
        <w:t>idea</w:t>
      </w:r>
      <w:r w:rsidRPr="008A792D">
        <w:rPr>
          <w:rFonts w:ascii="Times New Roman" w:hAnsi="Times New Roman" w:cs="Times New Roman"/>
          <w:noProof/>
          <w:spacing w:val="4"/>
        </w:rPr>
        <w:t> </w:t>
      </w:r>
      <w:r w:rsidRPr="008A792D">
        <w:rPr>
          <w:rFonts w:ascii="Times New Roman" w:hAnsi="Times New Roman" w:cs="Times New Roman"/>
          <w:noProof/>
          <w:spacing w:val="-2"/>
        </w:rPr>
        <w:t>originated.</w:t>
      </w:r>
      <w:r w:rsidRPr="008A792D">
        <w:rPr>
          <w:rFonts w:ascii="Times New Roman" w:hAnsi="Times New Roman" w:cs="Times New Roman"/>
          <w:noProof/>
          <w:spacing w:val="3"/>
        </w:rPr>
        <w:t> </w:t>
      </w:r>
      <w:r w:rsidRPr="008A792D">
        <w:rPr>
          <w:rFonts w:ascii="Times New Roman" w:hAnsi="Times New Roman" w:cs="Times New Roman"/>
          <w:noProof/>
          <w:spacing w:val="-3"/>
        </w:rPr>
        <w:t>Some</w:t>
      </w:r>
      <w:r w:rsidRPr="008A792D">
        <w:rPr>
          <w:rFonts w:ascii="Times New Roman" w:hAnsi="Times New Roman" w:cs="Times New Roman"/>
          <w:noProof/>
          <w:spacing w:val="4"/>
        </w:rPr>
        <w:t> </w:t>
      </w:r>
      <w:r w:rsidRPr="008A792D">
        <w:rPr>
          <w:rFonts w:ascii="Times New Roman" w:hAnsi="Times New Roman" w:cs="Times New Roman"/>
          <w:noProof/>
          <w:spacing w:val="-3"/>
        </w:rPr>
        <w:t>online</w:t>
      </w:r>
    </w:p>
    <w:p w:rsidRPr="008A792D" w:rsidR="0080002E" w:rsidP="0080002E" w:rsidRDefault="0080002E" w14:paraId="5D3C1B9A" w14:textId="77777777">
      <w:pPr>
        <w:spacing w:after="0" w:line="273" w:lineRule="exact"/>
        <w:ind w:left="60"/>
        <w:rPr>
          <w:rFonts w:ascii="Times New Roman" w:hAnsi="Times New Roman" w:cs="Times New Roman"/>
        </w:rPr>
      </w:pPr>
      <w:r w:rsidRPr="008A792D">
        <w:rPr>
          <w:rFonts w:ascii="Times New Roman" w:hAnsi="Times New Roman" w:cs="Times New Roman"/>
          <w:noProof/>
          <w:spacing w:val="-3"/>
        </w:rPr>
        <w:t>publishers</w:t>
      </w:r>
      <w:r w:rsidRPr="008A792D">
        <w:rPr>
          <w:rFonts w:ascii="Times New Roman" w:hAnsi="Times New Roman" w:cs="Times New Roman"/>
          <w:noProof/>
          <w:spacing w:val="2"/>
        </w:rPr>
        <w:t> </w:t>
      </w:r>
      <w:r w:rsidRPr="008A792D">
        <w:rPr>
          <w:rFonts w:ascii="Times New Roman" w:hAnsi="Times New Roman" w:cs="Times New Roman"/>
          <w:noProof/>
          <w:spacing w:val="-2"/>
        </w:rPr>
        <w:t>(notably</w:t>
      </w:r>
      <w:r w:rsidRPr="008A792D">
        <w:rPr>
          <w:rFonts w:ascii="Times New Roman" w:hAnsi="Times New Roman" w:cs="Times New Roman"/>
          <w:noProof/>
          <w:spacing w:val="4"/>
        </w:rPr>
        <w:t> </w:t>
      </w:r>
      <w:r w:rsidRPr="008A792D">
        <w:rPr>
          <w:rFonts w:ascii="Times New Roman" w:hAnsi="Times New Roman" w:cs="Times New Roman"/>
          <w:noProof/>
          <w:spacing w:val="-3"/>
        </w:rPr>
        <w:t>Johns</w:t>
      </w:r>
      <w:r w:rsidRPr="008A792D">
        <w:rPr>
          <w:rFonts w:ascii="Times New Roman" w:hAnsi="Times New Roman" w:cs="Times New Roman"/>
          <w:noProof/>
          <w:spacing w:val="4"/>
        </w:rPr>
        <w:t> </w:t>
      </w:r>
      <w:r w:rsidRPr="008A792D">
        <w:rPr>
          <w:rFonts w:ascii="Times New Roman" w:hAnsi="Times New Roman" w:cs="Times New Roman"/>
          <w:noProof/>
          <w:spacing w:val="-3"/>
        </w:rPr>
        <w:t>Hopkins</w:t>
      </w:r>
      <w:r w:rsidRPr="008A792D">
        <w:rPr>
          <w:rFonts w:ascii="Times New Roman" w:hAnsi="Times New Roman" w:cs="Times New Roman"/>
          <w:noProof/>
          <w:spacing w:val="2"/>
        </w:rPr>
        <w:t> </w:t>
      </w:r>
      <w:r w:rsidRPr="008A792D">
        <w:rPr>
          <w:rFonts w:ascii="Times New Roman" w:hAnsi="Times New Roman" w:cs="Times New Roman"/>
          <w:noProof/>
          <w:spacing w:val="-3"/>
        </w:rPr>
        <w:t>University</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i/>
          <w:noProof/>
          <w:spacing w:val="3"/>
        </w:rPr>
        <w:t> </w:t>
      </w:r>
      <w:r w:rsidRPr="008A792D">
        <w:rPr>
          <w:rFonts w:ascii="Times New Roman" w:hAnsi="Times New Roman" w:cs="Times New Roman"/>
          <w:i/>
          <w:noProof/>
          <w:spacing w:val="-2"/>
        </w:rPr>
        <w:t>Project</w:t>
      </w:r>
      <w:r w:rsidRPr="008A792D">
        <w:rPr>
          <w:rFonts w:ascii="Times New Roman" w:hAnsi="Times New Roman" w:cs="Times New Roman"/>
          <w:i/>
          <w:noProof/>
          <w:spacing w:val="3"/>
        </w:rPr>
        <w:t> </w:t>
      </w:r>
      <w:r w:rsidRPr="008A792D">
        <w:rPr>
          <w:rFonts w:ascii="Times New Roman" w:hAnsi="Times New Roman" w:cs="Times New Roman"/>
          <w:i/>
          <w:noProof/>
          <w:spacing w:val="-3"/>
        </w:rPr>
        <w:t>Muse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have</w:t>
      </w:r>
      <w:r w:rsidRPr="008A792D">
        <w:rPr>
          <w:rFonts w:ascii="Times New Roman" w:hAnsi="Times New Roman" w:cs="Times New Roman"/>
          <w:noProof/>
          <w:spacing w:val="4"/>
        </w:rPr>
        <w:t> </w:t>
      </w:r>
      <w:r w:rsidRPr="008A792D">
        <w:rPr>
          <w:rFonts w:ascii="Times New Roman" w:hAnsi="Times New Roman" w:cs="Times New Roman"/>
          <w:noProof/>
          <w:spacing w:val="-3"/>
        </w:rPr>
        <w:t>attempted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provide</w:t>
      </w:r>
      <w:r w:rsidRPr="008A792D">
        <w:rPr>
          <w:rFonts w:ascii="Times New Roman" w:hAnsi="Times New Roman" w:cs="Times New Roman"/>
          <w:noProof/>
          <w:spacing w:val="4"/>
        </w:rPr>
        <w:t> </w:t>
      </w:r>
      <w:r w:rsidRPr="008A792D">
        <w:rPr>
          <w:rFonts w:ascii="Times New Roman" w:hAnsi="Times New Roman" w:cs="Times New Roman"/>
          <w:noProof/>
          <w:spacing w:val="-3"/>
        </w:rPr>
        <w:t>a</w:t>
      </w:r>
    </w:p>
    <w:p w:rsidRPr="008A792D" w:rsidR="0080002E" w:rsidP="0080002E" w:rsidRDefault="0080002E" w14:paraId="65FBD19D"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fix</w:t>
      </w:r>
      <w:r w:rsidRPr="008A792D">
        <w:rPr>
          <w:rFonts w:ascii="Times New Roman" w:hAnsi="Times New Roman" w:cs="Times New Roman"/>
          <w:noProof/>
          <w:spacing w:val="4"/>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2"/>
        </w:rPr>
        <w:t>inserting</w:t>
      </w:r>
      <w:r w:rsidRPr="008A792D">
        <w:rPr>
          <w:rFonts w:ascii="Times New Roman" w:hAnsi="Times New Roman" w:cs="Times New Roman"/>
          <w:noProof/>
          <w:spacing w:val="4"/>
        </w:rPr>
        <w:t> </w:t>
      </w:r>
      <w:r w:rsidRPr="008A792D">
        <w:rPr>
          <w:rFonts w:ascii="Times New Roman" w:hAnsi="Times New Roman" w:cs="Times New Roman"/>
          <w:noProof/>
          <w:spacing w:val="-2"/>
        </w:rPr>
        <w:t>page</w:t>
      </w:r>
      <w:r w:rsidRPr="008A792D">
        <w:rPr>
          <w:rFonts w:ascii="Times New Roman" w:hAnsi="Times New Roman" w:cs="Times New Roman"/>
          <w:noProof/>
          <w:spacing w:val="4"/>
        </w:rPr>
        <w:t> </w:t>
      </w:r>
      <w:r w:rsidRPr="008A792D">
        <w:rPr>
          <w:rFonts w:ascii="Times New Roman" w:hAnsi="Times New Roman" w:cs="Times New Roman"/>
          <w:noProof/>
          <w:spacing w:val="-2"/>
        </w:rPr>
        <w:t>break</w:t>
      </w:r>
      <w:r w:rsidRPr="008A792D">
        <w:rPr>
          <w:rFonts w:ascii="Times New Roman" w:hAnsi="Times New Roman" w:cs="Times New Roman"/>
          <w:noProof/>
          <w:spacing w:val="1"/>
        </w:rPr>
        <w:t> </w:t>
      </w:r>
      <w:r w:rsidRPr="008A792D">
        <w:rPr>
          <w:rFonts w:ascii="Times New Roman" w:hAnsi="Times New Roman" w:cs="Times New Roman"/>
          <w:noProof/>
          <w:spacing w:val="-2"/>
        </w:rPr>
        <w:t>indicators</w:t>
      </w:r>
      <w:r w:rsidRPr="008A792D">
        <w:rPr>
          <w:rFonts w:ascii="Times New Roman" w:hAnsi="Times New Roman" w:cs="Times New Roman"/>
          <w:noProof/>
          <w:spacing w:val="2"/>
        </w:rPr>
        <w:t> </w:t>
      </w:r>
      <w:r w:rsidRPr="008A792D">
        <w:rPr>
          <w:rFonts w:ascii="Times New Roman" w:hAnsi="Times New Roman" w:cs="Times New Roman"/>
          <w:noProof/>
          <w:spacing w:val="-2"/>
        </w:rPr>
        <w:t>directly</w:t>
      </w:r>
      <w:r w:rsidRPr="008A792D">
        <w:rPr>
          <w:rFonts w:ascii="Times New Roman" w:hAnsi="Times New Roman" w:cs="Times New Roman"/>
          <w:noProof/>
          <w:spacing w:val="4"/>
        </w:rPr>
        <w:t> </w:t>
      </w:r>
      <w:r w:rsidRPr="008A792D">
        <w:rPr>
          <w:rFonts w:ascii="Times New Roman" w:hAnsi="Times New Roman" w:cs="Times New Roman"/>
          <w:noProof/>
          <w:spacing w:val="-2"/>
        </w:rPr>
        <w:t>within</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4"/>
        </w:rPr>
        <w:t>HTML</w:t>
      </w:r>
      <w:r w:rsidRPr="008A792D">
        <w:rPr>
          <w:rFonts w:ascii="Times New Roman" w:hAnsi="Times New Roman" w:cs="Times New Roman"/>
          <w:noProof/>
          <w:spacing w:val="2"/>
        </w:rPr>
        <w:t> </w:t>
      </w:r>
      <w:r w:rsidRPr="008A792D">
        <w:rPr>
          <w:rFonts w:ascii="Times New Roman" w:hAnsi="Times New Roman" w:cs="Times New Roman"/>
          <w:noProof/>
          <w:spacing w:val="-2"/>
        </w:rPr>
        <w:t>text,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other</w:t>
      </w:r>
      <w:r w:rsidRPr="008A792D">
        <w:rPr>
          <w:rFonts w:ascii="Times New Roman" w:hAnsi="Times New Roman" w:cs="Times New Roman"/>
          <w:noProof/>
          <w:spacing w:val="5"/>
        </w:rPr>
        <w:t> </w:t>
      </w:r>
      <w:r w:rsidRPr="008A792D">
        <w:rPr>
          <w:rFonts w:ascii="Times New Roman" w:hAnsi="Times New Roman" w:cs="Times New Roman"/>
          <w:noProof/>
          <w:spacing w:val="-3"/>
        </w:rPr>
        <w:t>publishers</w:t>
      </w:r>
    </w:p>
    <w:p w:rsidRPr="008A792D" w:rsidR="0080002E" w:rsidP="0080002E" w:rsidRDefault="0080002E" w14:paraId="08A558BE"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number</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text’s</w:t>
      </w:r>
      <w:r w:rsidRPr="008A792D">
        <w:rPr>
          <w:rFonts w:ascii="Times New Roman" w:hAnsi="Times New Roman" w:cs="Times New Roman"/>
          <w:noProof/>
          <w:spacing w:val="2"/>
        </w:rPr>
        <w:t> </w:t>
      </w:r>
      <w:r w:rsidRPr="008A792D">
        <w:rPr>
          <w:rFonts w:ascii="Times New Roman" w:hAnsi="Times New Roman" w:cs="Times New Roman"/>
          <w:noProof/>
          <w:spacing w:val="-3"/>
        </w:rPr>
        <w:t>paragraphs.</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advent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page</w:t>
      </w:r>
      <w:r w:rsidRPr="008A792D">
        <w:rPr>
          <w:rFonts w:ascii="Times New Roman" w:hAnsi="Times New Roman" w:cs="Times New Roman"/>
          <w:noProof/>
          <w:spacing w:val="1"/>
        </w:rPr>
        <w:t> </w:t>
      </w:r>
      <w:r w:rsidRPr="008A792D">
        <w:rPr>
          <w:rFonts w:ascii="Times New Roman" w:hAnsi="Times New Roman" w:cs="Times New Roman"/>
          <w:noProof/>
          <w:spacing w:val="-2"/>
        </w:rPr>
        <w:t>imaging</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4"/>
        </w:rPr>
        <w:t>PDF</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other</w:t>
      </w:r>
      <w:r w:rsidRPr="008A792D">
        <w:rPr>
          <w:rFonts w:ascii="Times New Roman" w:hAnsi="Times New Roman" w:cs="Times New Roman"/>
          <w:noProof/>
          <w:spacing w:val="2"/>
        </w:rPr>
        <w:t> </w:t>
      </w:r>
      <w:r w:rsidRPr="008A792D">
        <w:rPr>
          <w:rFonts w:ascii="Times New Roman" w:hAnsi="Times New Roman" w:cs="Times New Roman"/>
          <w:noProof/>
          <w:spacing w:val="-3"/>
        </w:rPr>
        <w:t>formats</w:t>
      </w:r>
    </w:p>
    <w:p w:rsidRPr="008A792D" w:rsidR="0080002E" w:rsidP="0080002E" w:rsidRDefault="0080002E" w14:paraId="4A4A294B"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alleviates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problem</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extent</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readers</w:t>
      </w:r>
      <w:r w:rsidRPr="008A792D">
        <w:rPr>
          <w:rFonts w:ascii="Times New Roman" w:hAnsi="Times New Roman" w:cs="Times New Roman"/>
          <w:noProof/>
          <w:spacing w:val="2"/>
        </w:rPr>
        <w:t> </w:t>
      </w:r>
      <w:r w:rsidRPr="008A792D">
        <w:rPr>
          <w:rFonts w:ascii="Times New Roman" w:hAnsi="Times New Roman" w:cs="Times New Roman"/>
          <w:noProof/>
          <w:spacing w:val="-2"/>
        </w:rPr>
        <w:t>have</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hand</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2"/>
        </w:rPr>
        <w:t>exact</w:t>
      </w:r>
      <w:r w:rsidRPr="008A792D">
        <w:rPr>
          <w:rFonts w:ascii="Times New Roman" w:hAnsi="Times New Roman" w:cs="Times New Roman"/>
          <w:noProof/>
          <w:spacing w:val="3"/>
        </w:rPr>
        <w:t> </w:t>
      </w:r>
      <w:r w:rsidRPr="008A792D">
        <w:rPr>
          <w:rFonts w:ascii="Times New Roman" w:hAnsi="Times New Roman" w:cs="Times New Roman"/>
          <w:noProof/>
          <w:spacing w:val="-2"/>
        </w:rPr>
        <w:t>replica</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p>
    <w:p w:rsidRPr="008A792D" w:rsidR="0080002E" w:rsidP="0080002E" w:rsidRDefault="0080002E" w14:paraId="1A1F0BE6"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original</w:t>
      </w:r>
      <w:r w:rsidRPr="008A792D">
        <w:rPr>
          <w:rFonts w:ascii="Times New Roman" w:hAnsi="Times New Roman" w:cs="Times New Roman"/>
          <w:noProof/>
          <w:spacing w:val="3"/>
        </w:rPr>
        <w:t> </w:t>
      </w:r>
      <w:r w:rsidRPr="008A792D">
        <w:rPr>
          <w:rFonts w:ascii="Times New Roman" w:hAnsi="Times New Roman" w:cs="Times New Roman"/>
          <w:noProof/>
          <w:spacing w:val="-3"/>
        </w:rPr>
        <w:t>document.</w:t>
      </w:r>
      <w:r w:rsidRPr="008A792D">
        <w:rPr>
          <w:rFonts w:ascii="Times New Roman" w:hAnsi="Times New Roman" w:cs="Times New Roman"/>
          <w:noProof/>
          <w:spacing w:val="3"/>
        </w:rPr>
        <w:t> </w:t>
      </w:r>
      <w:r w:rsidRPr="008A792D">
        <w:rPr>
          <w:rFonts w:ascii="Times New Roman" w:hAnsi="Times New Roman" w:cs="Times New Roman"/>
          <w:noProof/>
          <w:spacing w:val="-3"/>
        </w:rPr>
        <w:t>However,</w:t>
      </w:r>
      <w:r w:rsidRPr="008A792D">
        <w:rPr>
          <w:rFonts w:ascii="Times New Roman" w:hAnsi="Times New Roman" w:cs="Times New Roman"/>
          <w:noProof/>
          <w:spacing w:val="3"/>
        </w:rPr>
        <w:t> </w:t>
      </w:r>
      <w:r w:rsidRPr="008A792D">
        <w:rPr>
          <w:rFonts w:ascii="Times New Roman" w:hAnsi="Times New Roman" w:cs="Times New Roman"/>
          <w:noProof/>
          <w:spacing w:val="-3"/>
        </w:rPr>
        <w:t>despite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efforts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5"/>
        </w:rPr>
        <w:t> </w:t>
      </w:r>
      <w:r w:rsidRPr="008A792D">
        <w:rPr>
          <w:rFonts w:ascii="Times New Roman" w:hAnsi="Times New Roman" w:cs="Times New Roman"/>
          <w:noProof/>
          <w:spacing w:val="-3"/>
        </w:rPr>
        <w:t>publishers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2"/>
        </w:rPr>
        <w:t>citing</w:t>
      </w:r>
      <w:r w:rsidRPr="008A792D">
        <w:rPr>
          <w:rFonts w:ascii="Times New Roman" w:hAnsi="Times New Roman" w:cs="Times New Roman"/>
          <w:noProof/>
          <w:spacing w:val="4"/>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2"/>
        </w:rPr>
        <w:t>texts</w:t>
      </w:r>
    </w:p>
    <w:p w:rsidRPr="008A792D" w:rsidR="0080002E" w:rsidP="0080002E" w:rsidRDefault="0080002E" w14:paraId="34182E6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easier,</w:t>
      </w:r>
      <w:r w:rsidRPr="008A792D">
        <w:rPr>
          <w:rFonts w:ascii="Times New Roman" w:hAnsi="Times New Roman" w:cs="Times New Roman"/>
          <w:noProof/>
          <w:spacing w:val="3"/>
        </w:rPr>
        <w:t> </w:t>
      </w:r>
      <w:r w:rsidRPr="008A792D">
        <w:rPr>
          <w:rFonts w:ascii="Times New Roman" w:hAnsi="Times New Roman" w:cs="Times New Roman"/>
          <w:noProof/>
          <w:spacing w:val="-3"/>
        </w:rPr>
        <w:t>there</w:t>
      </w:r>
      <w:r w:rsidRPr="008A792D">
        <w:rPr>
          <w:rFonts w:ascii="Times New Roman" w:hAnsi="Times New Roman" w:cs="Times New Roman"/>
          <w:noProof/>
          <w:spacing w:val="4"/>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4"/>
        </w:rPr>
        <w:t>be</w:t>
      </w:r>
      <w:r w:rsidRPr="008A792D">
        <w:rPr>
          <w:rFonts w:ascii="Times New Roman" w:hAnsi="Times New Roman" w:cs="Times New Roman"/>
          <w:noProof/>
          <w:spacing w:val="4"/>
        </w:rPr>
        <w:t> </w:t>
      </w:r>
      <w:r w:rsidRPr="008A792D">
        <w:rPr>
          <w:rFonts w:ascii="Times New Roman" w:hAnsi="Times New Roman" w:cs="Times New Roman"/>
          <w:noProof/>
          <w:spacing w:val="-2"/>
        </w:rPr>
        <w:t>instances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which</w:t>
      </w:r>
      <w:r w:rsidRPr="008A792D">
        <w:rPr>
          <w:rFonts w:ascii="Times New Roman" w:hAnsi="Times New Roman" w:cs="Times New Roman"/>
          <w:noProof/>
          <w:spacing w:val="3"/>
        </w:rPr>
        <w:t> </w:t>
      </w:r>
      <w:r w:rsidRPr="008A792D">
        <w:rPr>
          <w:rFonts w:ascii="Times New Roman" w:hAnsi="Times New Roman" w:cs="Times New Roman"/>
          <w:noProof/>
          <w:spacing w:val="-2"/>
        </w:rPr>
        <w:t>precise</w:t>
      </w:r>
      <w:r w:rsidRPr="008A792D">
        <w:rPr>
          <w:rFonts w:ascii="Times New Roman" w:hAnsi="Times New Roman" w:cs="Times New Roman"/>
          <w:noProof/>
          <w:spacing w:val="4"/>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simply</w:t>
      </w:r>
      <w:r w:rsidRPr="008A792D">
        <w:rPr>
          <w:rFonts w:ascii="Times New Roman" w:hAnsi="Times New Roman" w:cs="Times New Roman"/>
          <w:noProof/>
          <w:spacing w:val="4"/>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available.</w:t>
      </w:r>
      <w:r w:rsidRPr="008A792D">
        <w:rPr>
          <w:rFonts w:ascii="Times New Roman" w:hAnsi="Times New Roman" w:cs="Times New Roman"/>
          <w:noProof/>
          <w:spacing w:val="3"/>
        </w:rPr>
        <w:t> </w:t>
      </w:r>
      <w:r w:rsidRPr="008A792D">
        <w:rPr>
          <w:rFonts w:ascii="Times New Roman" w:hAnsi="Times New Roman" w:cs="Times New Roman"/>
          <w:noProof/>
          <w:spacing w:val="-4"/>
        </w:rPr>
        <w:t>MLA</w:t>
      </w:r>
    </w:p>
    <w:p w:rsidRPr="008A792D" w:rsidR="0080002E" w:rsidP="0080002E" w:rsidRDefault="0080002E" w14:paraId="1EB7FF14"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style</w:t>
      </w:r>
      <w:r w:rsidRPr="008A792D">
        <w:rPr>
          <w:rFonts w:ascii="Times New Roman" w:hAnsi="Times New Roman" w:cs="Times New Roman"/>
          <w:noProof/>
          <w:spacing w:val="4"/>
        </w:rPr>
        <w:t> </w:t>
      </w:r>
      <w:r w:rsidRPr="008A792D">
        <w:rPr>
          <w:rFonts w:ascii="Times New Roman" w:hAnsi="Times New Roman" w:cs="Times New Roman"/>
          <w:noProof/>
          <w:spacing w:val="-3"/>
        </w:rPr>
        <w:t>acknowledges</w:t>
      </w:r>
      <w:r w:rsidRPr="008A792D">
        <w:rPr>
          <w:rFonts w:ascii="Times New Roman" w:hAnsi="Times New Roman" w:cs="Times New Roman"/>
          <w:noProof/>
          <w:spacing w:val="2"/>
        </w:rPr>
        <w:t> </w:t>
      </w:r>
      <w:r w:rsidRPr="008A792D">
        <w:rPr>
          <w:rFonts w:ascii="Times New Roman" w:hAnsi="Times New Roman" w:cs="Times New Roman"/>
          <w:noProof/>
          <w:spacing w:val="-3"/>
        </w:rPr>
        <w:t>these</w:t>
      </w:r>
      <w:r w:rsidRPr="008A792D">
        <w:rPr>
          <w:rFonts w:ascii="Times New Roman" w:hAnsi="Times New Roman" w:cs="Times New Roman"/>
          <w:noProof/>
          <w:spacing w:val="1"/>
        </w:rPr>
        <w:t> </w:t>
      </w:r>
      <w:r w:rsidRPr="008A792D">
        <w:rPr>
          <w:rFonts w:ascii="Times New Roman" w:hAnsi="Times New Roman" w:cs="Times New Roman"/>
          <w:noProof/>
          <w:spacing w:val="-2"/>
        </w:rPr>
        <w:t>difficulties</w:t>
      </w:r>
      <w:r w:rsidRPr="008A792D">
        <w:rPr>
          <w:rFonts w:ascii="Times New Roman" w:hAnsi="Times New Roman" w:cs="Times New Roman"/>
          <w:noProof/>
          <w:spacing w:val="2"/>
        </w:rPr>
        <w:t> </w:t>
      </w:r>
      <w:r w:rsidRPr="008A792D">
        <w:rPr>
          <w:rFonts w:ascii="Times New Roman" w:hAnsi="Times New Roman" w:cs="Times New Roman"/>
          <w:noProof/>
          <w:spacing w:val="-3"/>
        </w:rPr>
        <w:t>by</w:t>
      </w:r>
      <w:r w:rsidRPr="008A792D">
        <w:rPr>
          <w:rFonts w:ascii="Times New Roman" w:hAnsi="Times New Roman" w:cs="Times New Roman"/>
          <w:noProof/>
          <w:spacing w:val="4"/>
        </w:rPr>
        <w:t> </w:t>
      </w:r>
      <w:r w:rsidRPr="008A792D">
        <w:rPr>
          <w:rFonts w:ascii="Times New Roman" w:hAnsi="Times New Roman" w:cs="Times New Roman"/>
          <w:noProof/>
          <w:spacing w:val="-3"/>
        </w:rPr>
        <w:t>recommending</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scholars</w:t>
      </w:r>
      <w:r w:rsidRPr="008A792D">
        <w:rPr>
          <w:rFonts w:ascii="Times New Roman" w:hAnsi="Times New Roman" w:cs="Times New Roman"/>
          <w:noProof/>
          <w:spacing w:val="2"/>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3"/>
        </w:rPr>
        <w:t>do</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the</w:t>
      </w:r>
    </w:p>
    <w:p w:rsidRPr="008A792D" w:rsidR="0080002E" w:rsidP="0080002E" w:rsidRDefault="0080002E" w14:paraId="13C172D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available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4"/>
        </w:rPr>
        <w:t>them</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only</w:t>
      </w:r>
      <w:r w:rsidRPr="008A792D">
        <w:rPr>
          <w:rFonts w:ascii="Times New Roman" w:hAnsi="Times New Roman" w:cs="Times New Roman"/>
          <w:noProof/>
          <w:spacing w:val="4"/>
        </w:rPr>
        <w:t> </w:t>
      </w:r>
      <w:r w:rsidRPr="008A792D">
        <w:rPr>
          <w:rFonts w:ascii="Times New Roman" w:hAnsi="Times New Roman" w:cs="Times New Roman"/>
          <w:noProof/>
          <w:spacing w:val="-3"/>
        </w:rPr>
        <w:t>include</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citations</w:t>
      </w:r>
      <w:r w:rsidRPr="008A792D">
        <w:rPr>
          <w:rFonts w:ascii="Times New Roman" w:hAnsi="Times New Roman" w:cs="Times New Roman"/>
          <w:noProof/>
          <w:spacing w:val="2"/>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such</w:t>
      </w:r>
      <w:r w:rsidRPr="008A792D">
        <w:rPr>
          <w:rFonts w:ascii="Times New Roman" w:hAnsi="Times New Roman" w:cs="Times New Roman"/>
          <w:noProof/>
          <w:spacing w:val="3"/>
        </w:rPr>
        <w:t> </w:t>
      </w:r>
      <w:r w:rsidRPr="008A792D">
        <w:rPr>
          <w:rFonts w:ascii="Times New Roman" w:hAnsi="Times New Roman" w:cs="Times New Roman"/>
          <w:noProof/>
          <w:spacing w:val="-1"/>
        </w:rPr>
        <w:t>as</w:t>
      </w:r>
      <w:r w:rsidRPr="008A792D">
        <w:rPr>
          <w:rFonts w:ascii="Times New Roman" w:hAnsi="Times New Roman" w:cs="Times New Roman"/>
          <w:noProof/>
          <w:spacing w:val="2"/>
        </w:rPr>
        <w:t> </w:t>
      </w:r>
      <w:r w:rsidRPr="008A792D">
        <w:rPr>
          <w:rFonts w:ascii="Times New Roman" w:hAnsi="Times New Roman" w:cs="Times New Roman"/>
          <w:noProof/>
          <w:spacing w:val="-2"/>
        </w:rPr>
        <w:t>paragraph</w:t>
      </w:r>
    </w:p>
    <w:p w:rsidRPr="008A792D" w:rsidR="0080002E" w:rsidP="0080002E" w:rsidRDefault="0080002E" w14:paraId="7F5E7983"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numbers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pagination</w:t>
      </w:r>
      <w:r w:rsidRPr="008A792D">
        <w:rPr>
          <w:rFonts w:ascii="Times New Roman" w:hAnsi="Times New Roman" w:cs="Times New Roman"/>
          <w:noProof/>
          <w:spacing w:val="1"/>
        </w:rPr>
        <w:t> </w:t>
      </w:r>
      <w:r w:rsidRPr="008A792D">
        <w:rPr>
          <w:rFonts w:ascii="Times New Roman" w:hAnsi="Times New Roman" w:cs="Times New Roman"/>
          <w:noProof/>
          <w:spacing w:val="-3"/>
        </w:rPr>
        <w:t>when</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provided.</w:t>
      </w:r>
    </w:p>
    <w:p w:rsidRPr="008A792D" w:rsidR="0080002E" w:rsidP="0080002E" w:rsidRDefault="0080002E" w14:paraId="6668A2A1" w14:textId="77777777">
      <w:pPr>
        <w:spacing w:after="0" w:line="310" w:lineRule="exact"/>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following</w:t>
      </w:r>
      <w:r w:rsidRPr="008A792D">
        <w:rPr>
          <w:rFonts w:ascii="Times New Roman" w:hAnsi="Times New Roman" w:cs="Times New Roman"/>
          <w:noProof/>
          <w:spacing w:val="4"/>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examples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some</w:t>
      </w:r>
      <w:r w:rsidRPr="008A792D">
        <w:rPr>
          <w:rFonts w:ascii="Times New Roman" w:hAnsi="Times New Roman" w:cs="Times New Roman"/>
          <w:noProof/>
          <w:spacing w:val="4"/>
        </w:rPr>
        <w:t> </w:t>
      </w:r>
      <w:r w:rsidRPr="008A792D">
        <w:rPr>
          <w:rFonts w:ascii="Times New Roman" w:hAnsi="Times New Roman" w:cs="Times New Roman"/>
          <w:noProof/>
          <w:spacing w:val="-3"/>
        </w:rPr>
        <w:t>commonly</w:t>
      </w:r>
      <w:r w:rsidRPr="008A792D">
        <w:rPr>
          <w:rFonts w:ascii="Times New Roman" w:hAnsi="Times New Roman" w:cs="Times New Roman"/>
          <w:noProof/>
          <w:spacing w:val="4"/>
        </w:rPr>
        <w:t> </w:t>
      </w:r>
      <w:r w:rsidRPr="008A792D">
        <w:rPr>
          <w:rFonts w:ascii="Times New Roman" w:hAnsi="Times New Roman" w:cs="Times New Roman"/>
          <w:noProof/>
          <w:spacing w:val="-2"/>
        </w:rPr>
        <w:t>cited</w:t>
      </w:r>
      <w:r w:rsidRPr="008A792D">
        <w:rPr>
          <w:rFonts w:ascii="Times New Roman" w:hAnsi="Times New Roman" w:cs="Times New Roman"/>
          <w:noProof/>
          <w:spacing w:val="3"/>
        </w:rPr>
        <w:t> </w:t>
      </w:r>
      <w:r w:rsidRPr="008A792D">
        <w:rPr>
          <w:rFonts w:ascii="Times New Roman" w:hAnsi="Times New Roman" w:cs="Times New Roman"/>
          <w:noProof/>
          <w:spacing w:val="-2"/>
        </w:rPr>
        <w:t>types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sources:</w:t>
      </w:r>
    </w:p>
    <w:p w:rsidRPr="008A792D" w:rsidR="0080002E" w:rsidP="0080002E" w:rsidRDefault="0080002E" w14:paraId="5733E70F" w14:textId="77777777">
      <w:pPr>
        <w:spacing w:after="0" w:line="240" w:lineRule="exact"/>
        <w:ind w:left="60"/>
        <w:rPr>
          <w:rFonts w:ascii="Times New Roman" w:hAnsi="Times New Roman" w:cs="Times New Roman"/>
        </w:rPr>
      </w:pPr>
    </w:p>
    <w:p w:rsidRPr="008A792D" w:rsidR="0080002E" w:rsidP="0080002E" w:rsidRDefault="0080002E" w14:paraId="7D340BDA" w14:textId="77777777">
      <w:pPr>
        <w:spacing w:after="0" w:line="408" w:lineRule="exact"/>
        <w:ind w:left="60"/>
        <w:rPr>
          <w:rFonts w:ascii="Times New Roman" w:hAnsi="Times New Roman" w:cs="Times New Roman"/>
        </w:rPr>
      </w:pPr>
      <w:r w:rsidRPr="008A792D">
        <w:rPr>
          <w:rFonts w:ascii="Times New Roman" w:hAnsi="Times New Roman" w:cs="Times New Roman"/>
          <w:b/>
          <w:noProof/>
          <w:spacing w:val="-3"/>
          <w:w w:val="95"/>
          <w:sz w:val="28"/>
        </w:rPr>
        <w:t>Books</w:t>
      </w:r>
    </w:p>
    <w:p w:rsidRPr="008A792D" w:rsidR="0080002E" w:rsidP="0080002E" w:rsidRDefault="0080002E" w14:paraId="50B7AF7E" w14:textId="77777777">
      <w:pPr>
        <w:spacing w:after="0" w:line="240" w:lineRule="exact"/>
        <w:ind w:left="60"/>
        <w:rPr>
          <w:rFonts w:ascii="Times New Roman" w:hAnsi="Times New Roman" w:cs="Times New Roman"/>
        </w:rPr>
      </w:pPr>
    </w:p>
    <w:p w:rsidRPr="008A792D" w:rsidR="0080002E" w:rsidP="0080002E" w:rsidRDefault="0080002E" w14:paraId="31D45402" w14:textId="77777777">
      <w:pPr>
        <w:spacing w:after="0" w:line="331"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entire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book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converted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to</w:t>
      </w:r>
      <w:r w:rsidRPr="008A792D">
        <w:rPr>
          <w:rFonts w:ascii="Times New Roman" w:hAnsi="Times New Roman" w:cs="Times New Roman"/>
          <w:noProof/>
          <w:spacing w:val="3"/>
          <w:sz w:val="25"/>
          <w:u w:val="single"/>
        </w:rPr>
        <w:t> </w:t>
      </w:r>
      <w:r w:rsidRPr="008A792D">
        <w:rPr>
          <w:rFonts w:ascii="Times New Roman" w:hAnsi="Times New Roman" w:cs="Times New Roman"/>
          <w:noProof/>
          <w:sz w:val="25"/>
          <w:u w:val="single"/>
        </w:rPr>
        <w:t>electronic</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form</w:t>
      </w:r>
      <w:r w:rsidRPr="008A792D">
        <w:rPr>
          <w:rFonts w:ascii="Times New Roman" w:hAnsi="Times New Roman" w:cs="Times New Roman"/>
          <w:noProof/>
          <w:spacing w:val="-2"/>
        </w:rPr>
        <w:t>:</w:t>
      </w:r>
    </w:p>
    <w:p w:rsidRPr="008A792D" w:rsidR="0080002E" w:rsidP="0080002E" w:rsidRDefault="0080002E" w14:paraId="39A7A565" w14:textId="77777777">
      <w:pPr>
        <w:spacing w:after="0" w:line="224" w:lineRule="exact"/>
        <w:ind w:left="60"/>
        <w:rPr>
          <w:rFonts w:ascii="Times New Roman" w:hAnsi="Times New Roman" w:cs="Times New Roman"/>
        </w:rPr>
      </w:pPr>
    </w:p>
    <w:p w:rsidRPr="008A792D" w:rsidR="0080002E" w:rsidP="0080002E" w:rsidRDefault="0080002E" w14:paraId="6F80F745"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Connolly,</w:t>
      </w:r>
      <w:r w:rsidRPr="008A792D">
        <w:rPr>
          <w:rFonts w:ascii="Times New Roman" w:hAnsi="Times New Roman" w:cs="Times New Roman"/>
          <w:noProof/>
          <w:spacing w:val="3"/>
        </w:rPr>
        <w:t> </w:t>
      </w:r>
      <w:r w:rsidRPr="008A792D">
        <w:rPr>
          <w:rFonts w:ascii="Times New Roman" w:hAnsi="Times New Roman" w:cs="Times New Roman"/>
          <w:noProof/>
          <w:spacing w:val="-3"/>
        </w:rPr>
        <w:t>James.</w:t>
      </w:r>
      <w:r w:rsidRPr="008A792D">
        <w:rPr>
          <w:rFonts w:ascii="Times New Roman" w:hAnsi="Times New Roman" w:cs="Times New Roman"/>
          <w:i/>
          <w:noProof/>
          <w:spacing w:val="3"/>
        </w:rPr>
        <w:t> </w:t>
      </w:r>
      <w:r w:rsidRPr="008A792D">
        <w:rPr>
          <w:rFonts w:ascii="Times New Roman" w:hAnsi="Times New Roman" w:cs="Times New Roman"/>
          <w:i/>
          <w:noProof/>
          <w:spacing w:val="-3"/>
        </w:rPr>
        <w:t>Labour</w:t>
      </w:r>
      <w:r w:rsidRPr="008A792D">
        <w:rPr>
          <w:rFonts w:ascii="Times New Roman" w:hAnsi="Times New Roman" w:cs="Times New Roman"/>
          <w:i/>
          <w:noProof/>
          <w:spacing w:val="3"/>
        </w:rPr>
        <w:t> </w:t>
      </w:r>
      <w:r w:rsidRPr="008A792D">
        <w:rPr>
          <w:rFonts w:ascii="Times New Roman" w:hAnsi="Times New Roman" w:cs="Times New Roman"/>
          <w:i/>
          <w:noProof/>
          <w:spacing w:val="-2"/>
        </w:rPr>
        <w:t>in</w:t>
      </w:r>
      <w:r w:rsidRPr="008A792D">
        <w:rPr>
          <w:rFonts w:ascii="Times New Roman" w:hAnsi="Times New Roman" w:cs="Times New Roman"/>
          <w:i/>
          <w:noProof/>
          <w:spacing w:val="1"/>
        </w:rPr>
        <w:t> </w:t>
      </w:r>
      <w:r w:rsidRPr="008A792D">
        <w:rPr>
          <w:rFonts w:ascii="Times New Roman" w:hAnsi="Times New Roman" w:cs="Times New Roman"/>
          <w:i/>
          <w:noProof/>
          <w:spacing w:val="-2"/>
        </w:rPr>
        <w:t>Irish</w:t>
      </w:r>
      <w:r w:rsidRPr="008A792D">
        <w:rPr>
          <w:rFonts w:ascii="Times New Roman" w:hAnsi="Times New Roman" w:cs="Times New Roman"/>
          <w:i/>
          <w:noProof/>
          <w:spacing w:val="4"/>
        </w:rPr>
        <w:t> </w:t>
      </w:r>
      <w:r w:rsidRPr="008A792D">
        <w:rPr>
          <w:rFonts w:ascii="Times New Roman" w:hAnsi="Times New Roman" w:cs="Times New Roman"/>
          <w:i/>
          <w:noProof/>
          <w:spacing w:val="-3"/>
        </w:rPr>
        <w:t>History.</w:t>
      </w:r>
      <w:r w:rsidRPr="008A792D">
        <w:rPr>
          <w:rFonts w:ascii="Times New Roman" w:hAnsi="Times New Roman" w:cs="Times New Roman"/>
          <w:noProof/>
          <w:spacing w:val="3"/>
        </w:rPr>
        <w:t> </w:t>
      </w:r>
      <w:r w:rsidRPr="008A792D">
        <w:rPr>
          <w:rFonts w:ascii="Times New Roman" w:hAnsi="Times New Roman" w:cs="Times New Roman"/>
          <w:noProof/>
          <w:spacing w:val="-3"/>
        </w:rPr>
        <w:t>Dublin,</w:t>
      </w:r>
      <w:r w:rsidRPr="008A792D">
        <w:rPr>
          <w:rFonts w:ascii="Times New Roman" w:hAnsi="Times New Roman" w:cs="Times New Roman"/>
          <w:noProof/>
          <w:spacing w:val="3"/>
        </w:rPr>
        <w:t> </w:t>
      </w:r>
      <w:r w:rsidRPr="008A792D">
        <w:rPr>
          <w:rFonts w:ascii="Times New Roman" w:hAnsi="Times New Roman" w:cs="Times New Roman"/>
          <w:noProof/>
          <w:spacing w:val="-2"/>
        </w:rPr>
        <w:t>1910.</w:t>
      </w:r>
      <w:r w:rsidRPr="008A792D">
        <w:rPr>
          <w:rFonts w:ascii="Times New Roman" w:hAnsi="Times New Roman" w:cs="Times New Roman"/>
          <w:i/>
          <w:noProof/>
          <w:spacing w:val="3"/>
        </w:rPr>
        <w:t> </w:t>
      </w:r>
      <w:r w:rsidRPr="008A792D">
        <w:rPr>
          <w:rFonts w:ascii="Times New Roman" w:hAnsi="Times New Roman" w:cs="Times New Roman"/>
          <w:i/>
          <w:noProof/>
          <w:spacing w:val="-3"/>
        </w:rPr>
        <w:t>CELT:</w:t>
      </w:r>
      <w:r w:rsidRPr="008A792D">
        <w:rPr>
          <w:rFonts w:ascii="Times New Roman" w:hAnsi="Times New Roman" w:cs="Times New Roman"/>
          <w:i/>
          <w:noProof/>
          <w:spacing w:val="3"/>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Corpus</w:t>
      </w:r>
      <w:r w:rsidRPr="008A792D">
        <w:rPr>
          <w:rFonts w:ascii="Times New Roman" w:hAnsi="Times New Roman" w:cs="Times New Roman"/>
          <w:i/>
          <w:noProof/>
          <w:spacing w:val="3"/>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Electronic</w:t>
      </w:r>
      <w:r w:rsidRPr="008A792D">
        <w:rPr>
          <w:rFonts w:ascii="Times New Roman" w:hAnsi="Times New Roman" w:cs="Times New Roman"/>
          <w:i/>
          <w:noProof/>
          <w:spacing w:val="3"/>
        </w:rPr>
        <w:t> </w:t>
      </w:r>
      <w:r w:rsidRPr="008A792D">
        <w:rPr>
          <w:rFonts w:ascii="Times New Roman" w:hAnsi="Times New Roman" w:cs="Times New Roman"/>
          <w:i/>
          <w:noProof/>
          <w:spacing w:val="-3"/>
        </w:rPr>
        <w:t>Texts</w:t>
      </w:r>
      <w:r w:rsidRPr="008A792D">
        <w:rPr>
          <w:rFonts w:ascii="Times New Roman" w:hAnsi="Times New Roman" w:cs="Times New Roman"/>
          <w:noProof/>
          <w:spacing w:val="-2"/>
        </w:rPr>
        <w:t>.</w:t>
      </w:r>
    </w:p>
    <w:p w:rsidRPr="008A792D" w:rsidR="0080002E" w:rsidP="0080002E" w:rsidRDefault="0080002E" w14:paraId="419AFB44"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16</w:t>
      </w:r>
      <w:r w:rsidRPr="008A792D">
        <w:rPr>
          <w:rFonts w:ascii="Times New Roman" w:hAnsi="Times New Roman" w:cs="Times New Roman"/>
          <w:noProof/>
          <w:spacing w:val="3"/>
        </w:rPr>
        <w:t> </w:t>
      </w:r>
      <w:r w:rsidRPr="008A792D">
        <w:rPr>
          <w:rFonts w:ascii="Times New Roman" w:hAnsi="Times New Roman" w:cs="Times New Roman"/>
          <w:noProof/>
          <w:spacing w:val="-2"/>
        </w:rPr>
        <w:t>Jan.</w:t>
      </w:r>
      <w:r w:rsidRPr="008A792D">
        <w:rPr>
          <w:rFonts w:ascii="Times New Roman" w:hAnsi="Times New Roman" w:cs="Times New Roman"/>
          <w:noProof/>
          <w:spacing w:val="3"/>
        </w:rPr>
        <w:t> </w:t>
      </w:r>
      <w:r w:rsidRPr="008A792D">
        <w:rPr>
          <w:rFonts w:ascii="Times New Roman" w:hAnsi="Times New Roman" w:cs="Times New Roman"/>
          <w:noProof/>
          <w:spacing w:val="-3"/>
        </w:rPr>
        <w:t>2002.</w:t>
      </w:r>
    </w:p>
    <w:p w:rsidRPr="008A792D" w:rsidR="0080002E" w:rsidP="0080002E" w:rsidRDefault="0080002E" w14:paraId="71A63A70" w14:textId="77777777">
      <w:pPr>
        <w:spacing w:after="0" w:line="228" w:lineRule="exact"/>
        <w:ind w:left="60"/>
        <w:rPr>
          <w:rFonts w:ascii="Times New Roman" w:hAnsi="Times New Roman" w:cs="Times New Roman"/>
        </w:rPr>
      </w:pPr>
    </w:p>
    <w:p w:rsidRPr="008A792D" w:rsidR="0080002E" w:rsidP="0080002E" w:rsidRDefault="0080002E" w14:paraId="111CD99F"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Holder,</w:t>
      </w:r>
      <w:r w:rsidRPr="008A792D">
        <w:rPr>
          <w:rFonts w:ascii="Times New Roman" w:hAnsi="Times New Roman" w:cs="Times New Roman"/>
          <w:noProof/>
          <w:spacing w:val="3"/>
        </w:rPr>
        <w:t> </w:t>
      </w:r>
      <w:r w:rsidRPr="008A792D">
        <w:rPr>
          <w:rFonts w:ascii="Times New Roman" w:hAnsi="Times New Roman" w:cs="Times New Roman"/>
          <w:noProof/>
          <w:spacing w:val="-2"/>
        </w:rPr>
        <w:t>William.</w:t>
      </w:r>
      <w:r w:rsidRPr="008A792D">
        <w:rPr>
          <w:rFonts w:ascii="Times New Roman" w:hAnsi="Times New Roman" w:cs="Times New Roman"/>
          <w:i/>
          <w:noProof/>
          <w:spacing w:val="1"/>
        </w:rPr>
        <w:t> </w:t>
      </w:r>
      <w:r w:rsidRPr="008A792D">
        <w:rPr>
          <w:rFonts w:ascii="Times New Roman" w:hAnsi="Times New Roman" w:cs="Times New Roman"/>
          <w:i/>
          <w:noProof/>
          <w:spacing w:val="-2"/>
        </w:rPr>
        <w:t>Elements</w:t>
      </w:r>
      <w:r w:rsidRPr="008A792D">
        <w:rPr>
          <w:rFonts w:ascii="Times New Roman" w:hAnsi="Times New Roman" w:cs="Times New Roman"/>
          <w:i/>
          <w:noProof/>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Speech:</w:t>
      </w:r>
      <w:r w:rsidRPr="008A792D">
        <w:rPr>
          <w:rFonts w:ascii="Times New Roman" w:hAnsi="Times New Roman" w:cs="Times New Roman"/>
          <w:i/>
          <w:noProof/>
          <w:spacing w:val="3"/>
        </w:rPr>
        <w:t> </w:t>
      </w:r>
      <w:r w:rsidRPr="008A792D">
        <w:rPr>
          <w:rFonts w:ascii="Times New Roman" w:hAnsi="Times New Roman" w:cs="Times New Roman"/>
          <w:i/>
          <w:noProof/>
          <w:spacing w:val="-3"/>
        </w:rPr>
        <w:t>An</w:t>
      </w:r>
      <w:r w:rsidRPr="008A792D">
        <w:rPr>
          <w:rFonts w:ascii="Times New Roman" w:hAnsi="Times New Roman" w:cs="Times New Roman"/>
          <w:i/>
          <w:noProof/>
          <w:spacing w:val="4"/>
        </w:rPr>
        <w:t> </w:t>
      </w:r>
      <w:r w:rsidRPr="008A792D">
        <w:rPr>
          <w:rFonts w:ascii="Times New Roman" w:hAnsi="Times New Roman" w:cs="Times New Roman"/>
          <w:i/>
          <w:noProof/>
          <w:spacing w:val="-2"/>
        </w:rPr>
        <w:t>Essay</w:t>
      </w:r>
      <w:r w:rsidRPr="008A792D">
        <w:rPr>
          <w:rFonts w:ascii="Times New Roman" w:hAnsi="Times New Roman" w:cs="Times New Roman"/>
          <w:i/>
          <w:noProof/>
          <w:spacing w:val="2"/>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Inquiry</w:t>
      </w:r>
      <w:r w:rsidRPr="008A792D">
        <w:rPr>
          <w:rFonts w:ascii="Times New Roman" w:hAnsi="Times New Roman" w:cs="Times New Roman"/>
          <w:i/>
          <w:noProof/>
          <w:spacing w:val="2"/>
        </w:rPr>
        <w:t> </w:t>
      </w:r>
      <w:r w:rsidRPr="008A792D">
        <w:rPr>
          <w:rFonts w:ascii="Times New Roman" w:hAnsi="Times New Roman" w:cs="Times New Roman"/>
          <w:i/>
          <w:noProof/>
          <w:spacing w:val="-2"/>
        </w:rPr>
        <w:t>into</w:t>
      </w:r>
      <w:r w:rsidRPr="008A792D">
        <w:rPr>
          <w:rFonts w:ascii="Times New Roman" w:hAnsi="Times New Roman" w:cs="Times New Roman"/>
          <w:i/>
          <w:noProof/>
          <w:spacing w:val="2"/>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Natural</w:t>
      </w:r>
      <w:r w:rsidRPr="008A792D">
        <w:rPr>
          <w:rFonts w:ascii="Times New Roman" w:hAnsi="Times New Roman" w:cs="Times New Roman"/>
          <w:i/>
          <w:noProof/>
          <w:spacing w:val="3"/>
        </w:rPr>
        <w:t> </w:t>
      </w:r>
      <w:r w:rsidRPr="008A792D">
        <w:rPr>
          <w:rFonts w:ascii="Times New Roman" w:hAnsi="Times New Roman" w:cs="Times New Roman"/>
          <w:i/>
          <w:noProof/>
          <w:spacing w:val="-2"/>
        </w:rPr>
        <w:t>Production</w:t>
      </w:r>
      <w:r w:rsidRPr="008A792D">
        <w:rPr>
          <w:rFonts w:ascii="Times New Roman" w:hAnsi="Times New Roman" w:cs="Times New Roman"/>
          <w:i/>
          <w:noProof/>
          <w:spacing w:val="4"/>
        </w:rPr>
        <w:t> </w:t>
      </w:r>
      <w:r w:rsidRPr="008A792D">
        <w:rPr>
          <w:rFonts w:ascii="Times New Roman" w:hAnsi="Times New Roman" w:cs="Times New Roman"/>
          <w:i/>
          <w:noProof/>
          <w:spacing w:val="-2"/>
        </w:rPr>
        <w:t>of</w:t>
      </w:r>
      <w:r w:rsidRPr="008A792D">
        <w:rPr>
          <w:rFonts w:ascii="Times New Roman" w:hAnsi="Times New Roman" w:cs="Times New Roman"/>
          <w:i/>
          <w:noProof/>
          <w:spacing w:val="3"/>
        </w:rPr>
        <w:t> </w:t>
      </w:r>
      <w:r w:rsidRPr="008A792D">
        <w:rPr>
          <w:rFonts w:ascii="Times New Roman" w:hAnsi="Times New Roman" w:cs="Times New Roman"/>
          <w:i/>
          <w:noProof/>
          <w:spacing w:val="-2"/>
        </w:rPr>
        <w:t>Letters.</w:t>
      </w:r>
    </w:p>
    <w:p w:rsidRPr="008A792D" w:rsidR="0080002E" w:rsidP="0080002E" w:rsidRDefault="0080002E" w14:paraId="1AD550DA"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London,</w:t>
      </w:r>
      <w:r w:rsidRPr="008A792D">
        <w:rPr>
          <w:rFonts w:ascii="Times New Roman" w:hAnsi="Times New Roman" w:cs="Times New Roman"/>
          <w:noProof/>
          <w:spacing w:val="3"/>
        </w:rPr>
        <w:t> </w:t>
      </w:r>
      <w:r w:rsidRPr="008A792D">
        <w:rPr>
          <w:rFonts w:ascii="Times New Roman" w:hAnsi="Times New Roman" w:cs="Times New Roman"/>
          <w:noProof/>
          <w:spacing w:val="-2"/>
        </w:rPr>
        <w:t>1669.</w:t>
      </w:r>
      <w:r w:rsidRPr="008A792D">
        <w:rPr>
          <w:rFonts w:ascii="Times New Roman" w:hAnsi="Times New Roman" w:cs="Times New Roman"/>
          <w:i/>
          <w:noProof/>
          <w:spacing w:val="3"/>
        </w:rPr>
        <w:t> </w:t>
      </w:r>
      <w:r w:rsidRPr="008A792D">
        <w:rPr>
          <w:rFonts w:ascii="Times New Roman" w:hAnsi="Times New Roman" w:cs="Times New Roman"/>
          <w:i/>
          <w:noProof/>
          <w:spacing w:val="-2"/>
        </w:rPr>
        <w:t>Early</w:t>
      </w:r>
      <w:r w:rsidRPr="008A792D">
        <w:rPr>
          <w:rFonts w:ascii="Times New Roman" w:hAnsi="Times New Roman" w:cs="Times New Roman"/>
          <w:i/>
          <w:noProof/>
          <w:spacing w:val="2"/>
        </w:rPr>
        <w:t> </w:t>
      </w:r>
      <w:r w:rsidRPr="008A792D">
        <w:rPr>
          <w:rFonts w:ascii="Times New Roman" w:hAnsi="Times New Roman" w:cs="Times New Roman"/>
          <w:i/>
          <w:noProof/>
          <w:spacing w:val="-3"/>
        </w:rPr>
        <w:t>English</w:t>
      </w:r>
      <w:r w:rsidRPr="008A792D">
        <w:rPr>
          <w:rFonts w:ascii="Times New Roman" w:hAnsi="Times New Roman" w:cs="Times New Roman"/>
          <w:i/>
          <w:noProof/>
          <w:spacing w:val="4"/>
        </w:rPr>
        <w:t> </w:t>
      </w:r>
      <w:r w:rsidRPr="008A792D">
        <w:rPr>
          <w:rFonts w:ascii="Times New Roman" w:hAnsi="Times New Roman" w:cs="Times New Roman"/>
          <w:i/>
          <w:noProof/>
          <w:spacing w:val="-3"/>
        </w:rPr>
        <w:t>Books</w:t>
      </w:r>
      <w:r w:rsidRPr="008A792D">
        <w:rPr>
          <w:rFonts w:ascii="Times New Roman" w:hAnsi="Times New Roman" w:cs="Times New Roman"/>
          <w:i/>
          <w:noProof/>
          <w:spacing w:val="3"/>
        </w:rPr>
        <w:t> </w:t>
      </w:r>
      <w:r w:rsidRPr="008A792D">
        <w:rPr>
          <w:rFonts w:ascii="Times New Roman" w:hAnsi="Times New Roman" w:cs="Times New Roman"/>
          <w:i/>
          <w:noProof/>
          <w:spacing w:val="-2"/>
        </w:rPr>
        <w:t>Online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19</w:t>
      </w:r>
      <w:r w:rsidRPr="008A792D">
        <w:rPr>
          <w:rFonts w:ascii="Times New Roman" w:hAnsi="Times New Roman" w:cs="Times New Roman"/>
          <w:noProof/>
          <w:spacing w:val="3"/>
        </w:rPr>
        <w:t> </w:t>
      </w:r>
      <w:r w:rsidRPr="008A792D">
        <w:rPr>
          <w:rFonts w:ascii="Times New Roman" w:hAnsi="Times New Roman" w:cs="Times New Roman"/>
          <w:noProof/>
          <w:spacing w:val="-3"/>
        </w:rPr>
        <w:t>Apr.</w:t>
      </w:r>
      <w:r w:rsidRPr="008A792D">
        <w:rPr>
          <w:rFonts w:ascii="Times New Roman" w:hAnsi="Times New Roman" w:cs="Times New Roman"/>
          <w:noProof/>
          <w:spacing w:val="3"/>
        </w:rPr>
        <w:t> </w:t>
      </w:r>
      <w:r w:rsidRPr="008A792D">
        <w:rPr>
          <w:rFonts w:ascii="Times New Roman" w:hAnsi="Times New Roman" w:cs="Times New Roman"/>
          <w:noProof/>
          <w:spacing w:val="-2"/>
        </w:rPr>
        <w:t>2003.</w:t>
      </w:r>
    </w:p>
    <w:p w:rsidRPr="008A792D" w:rsidR="0080002E" w:rsidP="0080002E" w:rsidRDefault="0080002E" w14:paraId="048B757E" w14:textId="77777777">
      <w:pPr>
        <w:spacing w:after="0" w:line="240" w:lineRule="exact"/>
        <w:rPr>
          <w:rFonts w:ascii="Times New Roman" w:hAnsi="Times New Roman" w:cs="Times New Roman"/>
        </w:rPr>
      </w:pPr>
    </w:p>
    <w:p w:rsidRPr="008A792D" w:rsidR="0080002E" w:rsidP="0080002E" w:rsidRDefault="0080002E" w14:paraId="75272262" w14:textId="77777777">
      <w:pPr>
        <w:spacing w:after="0" w:line="391" w:lineRule="exact"/>
        <w:ind w:left="60"/>
        <w:rPr>
          <w:rFonts w:ascii="Times New Roman" w:hAnsi="Times New Roman" w:cs="Times New Roman"/>
        </w:rPr>
      </w:pPr>
      <w:r w:rsidRPr="008A792D">
        <w:rPr>
          <w:rFonts w:ascii="Times New Roman" w:hAnsi="Times New Roman" w:cs="Times New Roman"/>
          <w:b/>
          <w:noProof/>
          <w:spacing w:val="-3"/>
          <w:w w:val="95"/>
          <w:sz w:val="28"/>
        </w:rPr>
        <w:t>Articles</w:t>
      </w:r>
    </w:p>
    <w:p w:rsidRPr="008A792D" w:rsidR="0080002E" w:rsidP="0080002E" w:rsidRDefault="0080002E" w14:paraId="795F11F8" w14:textId="77777777">
      <w:pPr>
        <w:spacing w:after="0" w:line="240" w:lineRule="exact"/>
        <w:ind w:left="60"/>
        <w:rPr>
          <w:rFonts w:ascii="Times New Roman" w:hAnsi="Times New Roman" w:cs="Times New Roman"/>
        </w:rPr>
      </w:pPr>
    </w:p>
    <w:p w:rsidRPr="008A792D" w:rsidR="0080002E" w:rsidP="0080002E" w:rsidRDefault="0080002E" w14:paraId="4F414769" w14:textId="77777777">
      <w:pPr>
        <w:spacing w:after="0" w:line="329" w:lineRule="exact"/>
        <w:ind w:left="60"/>
        <w:rPr>
          <w:rFonts w:ascii="Times New Roman" w:hAnsi="Times New Roman" w:cs="Times New Roman"/>
        </w:rPr>
      </w:pPr>
      <w:r w:rsidRPr="008A792D">
        <w:rPr>
          <w:rFonts w:ascii="Times New Roman" w:hAnsi="Times New Roman" w:cs="Times New Roman"/>
          <w:noProof/>
          <w:spacing w:val="-2"/>
        </w:rPr>
        <w:t>Irving,</w:t>
      </w:r>
      <w:r w:rsidRPr="008A792D">
        <w:rPr>
          <w:rFonts w:ascii="Times New Roman" w:hAnsi="Times New Roman" w:cs="Times New Roman"/>
          <w:noProof/>
          <w:spacing w:val="3"/>
        </w:rPr>
        <w:t> </w:t>
      </w:r>
      <w:r w:rsidRPr="008A792D">
        <w:rPr>
          <w:rFonts w:ascii="Times New Roman" w:hAnsi="Times New Roman" w:cs="Times New Roman"/>
          <w:noProof/>
          <w:spacing w:val="-3"/>
        </w:rPr>
        <w:t>Washington.</w:t>
      </w:r>
      <w:r w:rsidRPr="008A792D">
        <w:rPr>
          <w:rFonts w:ascii="Times New Roman" w:hAnsi="Times New Roman" w:cs="Times New Roman"/>
          <w:i/>
          <w:noProof/>
          <w:spacing w:val="3"/>
        </w:rPr>
        <w:t> </w:t>
      </w:r>
      <w:r w:rsidRPr="008A792D">
        <w:rPr>
          <w:rFonts w:ascii="Times New Roman" w:hAnsi="Times New Roman" w:cs="Times New Roman"/>
          <w:i/>
          <w:noProof/>
          <w:spacing w:val="-2"/>
        </w:rPr>
        <w:t>Wolfert’s</w:t>
      </w:r>
      <w:r w:rsidRPr="008A792D">
        <w:rPr>
          <w:rFonts w:ascii="Times New Roman" w:hAnsi="Times New Roman" w:cs="Times New Roman"/>
          <w:i/>
          <w:noProof/>
          <w:spacing w:val="3"/>
        </w:rPr>
        <w:t> </w:t>
      </w:r>
      <w:r w:rsidRPr="008A792D">
        <w:rPr>
          <w:rFonts w:ascii="Times New Roman" w:hAnsi="Times New Roman" w:cs="Times New Roman"/>
          <w:i/>
          <w:noProof/>
          <w:spacing w:val="-2"/>
        </w:rPr>
        <w:t>Roost,</w:t>
      </w:r>
      <w:r w:rsidRPr="008A792D">
        <w:rPr>
          <w:rFonts w:ascii="Times New Roman" w:hAnsi="Times New Roman" w:cs="Times New Roman"/>
          <w:i/>
          <w:noProof/>
          <w:spacing w:val="3"/>
        </w:rPr>
        <w:t> </w:t>
      </w: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Other</w:t>
      </w:r>
      <w:r w:rsidRPr="008A792D">
        <w:rPr>
          <w:rFonts w:ascii="Times New Roman" w:hAnsi="Times New Roman" w:cs="Times New Roman"/>
          <w:i/>
          <w:noProof/>
          <w:spacing w:val="3"/>
        </w:rPr>
        <w:t> </w:t>
      </w:r>
      <w:r w:rsidRPr="008A792D">
        <w:rPr>
          <w:rFonts w:ascii="Times New Roman" w:hAnsi="Times New Roman" w:cs="Times New Roman"/>
          <w:i/>
          <w:noProof/>
          <w:spacing w:val="-2"/>
        </w:rPr>
        <w:t>Papers,</w:t>
      </w:r>
      <w:r w:rsidRPr="008A792D">
        <w:rPr>
          <w:rFonts w:ascii="Times New Roman" w:hAnsi="Times New Roman" w:cs="Times New Roman"/>
          <w:i/>
          <w:noProof/>
          <w:spacing w:val="1"/>
        </w:rPr>
        <w:t> </w:t>
      </w:r>
      <w:r w:rsidRPr="008A792D">
        <w:rPr>
          <w:rFonts w:ascii="Times New Roman" w:hAnsi="Times New Roman" w:cs="Times New Roman"/>
          <w:i/>
          <w:noProof/>
          <w:spacing w:val="-4"/>
        </w:rPr>
        <w:t>Now</w:t>
      </w:r>
      <w:r w:rsidRPr="008A792D">
        <w:rPr>
          <w:rFonts w:ascii="Times New Roman" w:hAnsi="Times New Roman" w:cs="Times New Roman"/>
          <w:i/>
          <w:noProof/>
          <w:spacing w:val="3"/>
        </w:rPr>
        <w:t> </w:t>
      </w:r>
      <w:r w:rsidRPr="008A792D">
        <w:rPr>
          <w:rFonts w:ascii="Times New Roman" w:hAnsi="Times New Roman" w:cs="Times New Roman"/>
          <w:i/>
          <w:noProof/>
          <w:spacing w:val="-2"/>
        </w:rPr>
        <w:t>First</w:t>
      </w:r>
      <w:r w:rsidRPr="008A792D">
        <w:rPr>
          <w:rFonts w:ascii="Times New Roman" w:hAnsi="Times New Roman" w:cs="Times New Roman"/>
          <w:i/>
          <w:noProof/>
          <w:spacing w:val="3"/>
        </w:rPr>
        <w:t> </w:t>
      </w:r>
      <w:r w:rsidRPr="008A792D">
        <w:rPr>
          <w:rFonts w:ascii="Times New Roman" w:hAnsi="Times New Roman" w:cs="Times New Roman"/>
          <w:i/>
          <w:noProof/>
          <w:spacing w:val="-2"/>
        </w:rPr>
        <w:t>Collected</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p>
    <w:p w:rsidRPr="008A792D" w:rsidR="0080002E" w:rsidP="0080002E" w:rsidRDefault="0080002E" w14:paraId="165D6BC7"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Putnam,</w:t>
      </w:r>
      <w:r w:rsidRPr="008A792D">
        <w:rPr>
          <w:rFonts w:ascii="Times New Roman" w:hAnsi="Times New Roman" w:cs="Times New Roman"/>
          <w:noProof/>
          <w:spacing w:val="3"/>
        </w:rPr>
        <w:t> </w:t>
      </w:r>
      <w:r w:rsidRPr="008A792D">
        <w:rPr>
          <w:rFonts w:ascii="Times New Roman" w:hAnsi="Times New Roman" w:cs="Times New Roman"/>
          <w:noProof/>
          <w:spacing w:val="-2"/>
        </w:rPr>
        <w:t>1855.</w:t>
      </w:r>
      <w:r w:rsidRPr="008A792D">
        <w:rPr>
          <w:rFonts w:ascii="Times New Roman" w:hAnsi="Times New Roman" w:cs="Times New Roman"/>
          <w:noProof/>
          <w:spacing w:val="3"/>
        </w:rPr>
        <w:t> </w:t>
      </w:r>
      <w:r w:rsidRPr="008A792D">
        <w:rPr>
          <w:rFonts w:ascii="Times New Roman" w:hAnsi="Times New Roman" w:cs="Times New Roman"/>
          <w:noProof/>
          <w:spacing w:val="-3"/>
        </w:rPr>
        <w:t>20</w:t>
      </w:r>
      <w:r w:rsidRPr="008A792D">
        <w:rPr>
          <w:rFonts w:ascii="Times New Roman" w:hAnsi="Times New Roman" w:cs="Times New Roman"/>
          <w:noProof/>
          <w:spacing w:val="3"/>
        </w:rPr>
        <w:t> </w:t>
      </w:r>
      <w:r w:rsidRPr="008A792D">
        <w:rPr>
          <w:rFonts w:ascii="Times New Roman" w:hAnsi="Times New Roman" w:cs="Times New Roman"/>
          <w:noProof/>
          <w:spacing w:val="-3"/>
        </w:rPr>
        <w:t>March</w:t>
      </w:r>
      <w:r w:rsidRPr="008A792D">
        <w:rPr>
          <w:rFonts w:ascii="Times New Roman" w:hAnsi="Times New Roman" w:cs="Times New Roman"/>
          <w:noProof/>
          <w:spacing w:val="1"/>
        </w:rPr>
        <w:t> </w:t>
      </w:r>
      <w:r w:rsidRPr="008A792D">
        <w:rPr>
          <w:rFonts w:ascii="Times New Roman" w:hAnsi="Times New Roman" w:cs="Times New Roman"/>
          <w:noProof/>
          <w:spacing w:val="-2"/>
        </w:rPr>
        <w:t>2003.</w:t>
      </w:r>
      <w:r w:rsidRPr="008A792D">
        <w:rPr>
          <w:rFonts w:ascii="Times New Roman" w:hAnsi="Times New Roman" w:cs="Times New Roman"/>
          <w:i/>
          <w:noProof/>
          <w:spacing w:val="3"/>
        </w:rPr>
        <w:t> </w:t>
      </w:r>
      <w:r w:rsidRPr="008A792D">
        <w:rPr>
          <w:rFonts w:ascii="Times New Roman" w:hAnsi="Times New Roman" w:cs="Times New Roman"/>
          <w:i/>
          <w:noProof/>
          <w:spacing w:val="-2"/>
        </w:rPr>
        <w:t>Wright</w:t>
      </w:r>
      <w:r w:rsidRPr="008A792D">
        <w:rPr>
          <w:rFonts w:ascii="Times New Roman" w:hAnsi="Times New Roman" w:cs="Times New Roman"/>
          <w:i/>
          <w:noProof/>
          <w:spacing w:val="3"/>
        </w:rPr>
        <w:t> </w:t>
      </w:r>
      <w:r w:rsidRPr="008A792D">
        <w:rPr>
          <w:rFonts w:ascii="Times New Roman" w:hAnsi="Times New Roman" w:cs="Times New Roman"/>
          <w:i/>
          <w:noProof/>
          <w:spacing w:val="-3"/>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3"/>
        </w:rPr>
        <w:t>Fiction</w:t>
      </w:r>
      <w:r w:rsidRPr="008A792D">
        <w:rPr>
          <w:rFonts w:ascii="Times New Roman" w:hAnsi="Times New Roman" w:cs="Times New Roman"/>
          <w:i/>
          <w:noProof/>
          <w:spacing w:val="4"/>
        </w:rPr>
        <w:t> </w:t>
      </w:r>
      <w:r w:rsidRPr="008A792D">
        <w:rPr>
          <w:rFonts w:ascii="Times New Roman" w:hAnsi="Times New Roman" w:cs="Times New Roman"/>
          <w:i/>
          <w:noProof/>
          <w:spacing w:val="-3"/>
        </w:rPr>
        <w:t>1851-1875</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15</w:t>
      </w:r>
      <w:r w:rsidRPr="008A792D">
        <w:rPr>
          <w:rFonts w:ascii="Times New Roman" w:hAnsi="Times New Roman" w:cs="Times New Roman"/>
          <w:noProof/>
          <w:spacing w:val="3"/>
        </w:rPr>
        <w:t> </w:t>
      </w:r>
      <w:r w:rsidRPr="008A792D">
        <w:rPr>
          <w:rFonts w:ascii="Times New Roman" w:hAnsi="Times New Roman" w:cs="Times New Roman"/>
          <w:noProof/>
          <w:spacing w:val="-4"/>
        </w:rPr>
        <w:t>May</w:t>
      </w:r>
      <w:r w:rsidRPr="008A792D">
        <w:rPr>
          <w:rFonts w:ascii="Times New Roman" w:hAnsi="Times New Roman" w:cs="Times New Roman"/>
          <w:noProof/>
          <w:spacing w:val="4"/>
        </w:rPr>
        <w:t> </w:t>
      </w:r>
      <w:r w:rsidRPr="008A792D">
        <w:rPr>
          <w:rFonts w:ascii="Times New Roman" w:hAnsi="Times New Roman" w:cs="Times New Roman"/>
          <w:noProof/>
          <w:spacing w:val="-2"/>
        </w:rPr>
        <w:t>2008.</w:t>
      </w:r>
    </w:p>
    <w:p w:rsidRPr="008A792D" w:rsidR="0080002E" w:rsidP="0080002E" w:rsidRDefault="0080002E" w14:paraId="18FC6299" w14:textId="77777777">
      <w:pPr>
        <w:spacing w:after="0" w:line="215" w:lineRule="exact"/>
        <w:ind w:left="60"/>
        <w:rPr>
          <w:rFonts w:ascii="Times New Roman" w:hAnsi="Times New Roman" w:cs="Times New Roman"/>
        </w:rPr>
      </w:pPr>
    </w:p>
    <w:p w:rsidRPr="008A792D" w:rsidR="0080002E" w:rsidP="0080002E" w:rsidRDefault="0080002E" w14:paraId="255F4EFE"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chapter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electronic</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book</w:t>
      </w:r>
      <w:r w:rsidRPr="008A792D">
        <w:rPr>
          <w:rFonts w:ascii="Times New Roman" w:hAnsi="Times New Roman" w:cs="Times New Roman"/>
          <w:noProof/>
          <w:spacing w:val="-2"/>
        </w:rPr>
        <w:t>:</w:t>
      </w:r>
    </w:p>
    <w:p w:rsidRPr="008A792D" w:rsidR="0080002E" w:rsidP="0080002E" w:rsidRDefault="0080002E" w14:paraId="54661DB8" w14:textId="77777777">
      <w:pPr>
        <w:spacing w:after="0" w:line="224" w:lineRule="exact"/>
        <w:ind w:left="60"/>
        <w:rPr>
          <w:rFonts w:ascii="Times New Roman" w:hAnsi="Times New Roman" w:cs="Times New Roman"/>
        </w:rPr>
      </w:pPr>
    </w:p>
    <w:p w:rsidRPr="008A792D" w:rsidR="0080002E" w:rsidP="0080002E" w:rsidRDefault="0080002E" w14:paraId="6C8F0591"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Lernout,</w:t>
      </w:r>
      <w:r w:rsidRPr="008A792D">
        <w:rPr>
          <w:rFonts w:ascii="Times New Roman" w:hAnsi="Times New Roman" w:cs="Times New Roman"/>
          <w:noProof/>
          <w:spacing w:val="3"/>
        </w:rPr>
        <w:t> </w:t>
      </w:r>
      <w:r w:rsidRPr="008A792D">
        <w:rPr>
          <w:rFonts w:ascii="Times New Roman" w:hAnsi="Times New Roman" w:cs="Times New Roman"/>
          <w:noProof/>
          <w:spacing w:val="-3"/>
        </w:rPr>
        <w:t>Geert.</w:t>
      </w:r>
      <w:r w:rsidRPr="008A792D">
        <w:rPr>
          <w:rFonts w:ascii="Times New Roman" w:hAnsi="Times New Roman" w:cs="Times New Roman"/>
          <w:noProof/>
          <w:spacing w:val="3"/>
        </w:rPr>
        <w:t> </w:t>
      </w:r>
      <w:r w:rsidRPr="008A792D">
        <w:rPr>
          <w:rFonts w:ascii="Times New Roman" w:hAnsi="Times New Roman" w:cs="Times New Roman"/>
          <w:noProof/>
          <w:spacing w:val="-3"/>
        </w:rPr>
        <w:t>“Reception</w:t>
      </w:r>
      <w:r w:rsidRPr="008A792D">
        <w:rPr>
          <w:rFonts w:ascii="Times New Roman" w:hAnsi="Times New Roman" w:cs="Times New Roman"/>
          <w:noProof/>
          <w:spacing w:val="3"/>
        </w:rPr>
        <w:t> </w:t>
      </w:r>
      <w:r w:rsidRPr="008A792D">
        <w:rPr>
          <w:rFonts w:ascii="Times New Roman" w:hAnsi="Times New Roman" w:cs="Times New Roman"/>
          <w:noProof/>
          <w:spacing w:val="-3"/>
        </w:rPr>
        <w:t>Theory.”</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Johns</w:t>
      </w:r>
      <w:r w:rsidRPr="008A792D">
        <w:rPr>
          <w:rFonts w:ascii="Times New Roman" w:hAnsi="Times New Roman" w:cs="Times New Roman"/>
          <w:i/>
          <w:noProof/>
          <w:spacing w:val="3"/>
        </w:rPr>
        <w:t> </w:t>
      </w:r>
      <w:r w:rsidRPr="008A792D">
        <w:rPr>
          <w:rFonts w:ascii="Times New Roman" w:hAnsi="Times New Roman" w:cs="Times New Roman"/>
          <w:i/>
          <w:noProof/>
          <w:spacing w:val="-2"/>
        </w:rPr>
        <w:t>Hopkins</w:t>
      </w:r>
      <w:r w:rsidRPr="008A792D">
        <w:rPr>
          <w:rFonts w:ascii="Times New Roman" w:hAnsi="Times New Roman" w:cs="Times New Roman"/>
          <w:i/>
          <w:noProof/>
          <w:spacing w:val="3"/>
        </w:rPr>
        <w:t> </w:t>
      </w:r>
      <w:r w:rsidRPr="008A792D">
        <w:rPr>
          <w:rFonts w:ascii="Times New Roman" w:hAnsi="Times New Roman" w:cs="Times New Roman"/>
          <w:i/>
          <w:noProof/>
          <w:spacing w:val="-2"/>
        </w:rPr>
        <w:t>Guide</w:t>
      </w:r>
      <w:r w:rsidRPr="008A792D">
        <w:rPr>
          <w:rFonts w:ascii="Times New Roman" w:hAnsi="Times New Roman" w:cs="Times New Roman"/>
          <w:i/>
          <w:noProof/>
          <w:spacing w:val="3"/>
        </w:rPr>
        <w:t> </w:t>
      </w:r>
      <w:r w:rsidRPr="008A792D">
        <w:rPr>
          <w:rFonts w:ascii="Times New Roman" w:hAnsi="Times New Roman" w:cs="Times New Roman"/>
          <w:i/>
          <w:noProof/>
          <w:spacing w:val="-2"/>
        </w:rPr>
        <w:t>to</w:t>
      </w:r>
      <w:r w:rsidRPr="008A792D">
        <w:rPr>
          <w:rFonts w:ascii="Times New Roman" w:hAnsi="Times New Roman" w:cs="Times New Roman"/>
          <w:i/>
          <w:noProof/>
          <w:spacing w:val="2"/>
        </w:rPr>
        <w:t> </w:t>
      </w:r>
      <w:r w:rsidRPr="008A792D">
        <w:rPr>
          <w:rFonts w:ascii="Times New Roman" w:hAnsi="Times New Roman" w:cs="Times New Roman"/>
          <w:i/>
          <w:noProof/>
          <w:spacing w:val="-2"/>
        </w:rPr>
        <w:t>Literary</w:t>
      </w:r>
      <w:r w:rsidRPr="008A792D">
        <w:rPr>
          <w:rFonts w:ascii="Times New Roman" w:hAnsi="Times New Roman" w:cs="Times New Roman"/>
          <w:i/>
          <w:noProof/>
          <w:spacing w:val="2"/>
        </w:rPr>
        <w:t> </w:t>
      </w:r>
      <w:r w:rsidRPr="008A792D">
        <w:rPr>
          <w:rFonts w:ascii="Times New Roman" w:hAnsi="Times New Roman" w:cs="Times New Roman"/>
          <w:i/>
          <w:noProof/>
          <w:spacing w:val="-3"/>
        </w:rPr>
        <w:t>Theory</w:t>
      </w:r>
      <w:r w:rsidRPr="008A792D">
        <w:rPr>
          <w:rFonts w:ascii="Times New Roman" w:hAnsi="Times New Roman" w:cs="Times New Roman"/>
          <w:i/>
          <w:noProof/>
          <w:spacing w:val="5"/>
        </w:rPr>
        <w:t> </w:t>
      </w:r>
      <w:r w:rsidRPr="008A792D">
        <w:rPr>
          <w:rFonts w:ascii="Times New Roman" w:hAnsi="Times New Roman" w:cs="Times New Roman"/>
          <w:i/>
          <w:noProof/>
          <w:spacing w:val="-2"/>
        </w:rPr>
        <w:t>and</w:t>
      </w:r>
    </w:p>
    <w:p w:rsidRPr="008A792D" w:rsidR="0080002E" w:rsidP="0080002E" w:rsidRDefault="0080002E" w14:paraId="45D570D4"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Criticism</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3"/>
        </w:rPr>
        <w:t>Michael</w:t>
      </w:r>
      <w:r w:rsidRPr="008A792D">
        <w:rPr>
          <w:rFonts w:ascii="Times New Roman" w:hAnsi="Times New Roman" w:cs="Times New Roman"/>
          <w:noProof/>
          <w:spacing w:val="3"/>
        </w:rPr>
        <w:t> </w:t>
      </w:r>
      <w:r w:rsidRPr="008A792D">
        <w:rPr>
          <w:rFonts w:ascii="Times New Roman" w:hAnsi="Times New Roman" w:cs="Times New Roman"/>
          <w:noProof/>
          <w:spacing w:val="-3"/>
        </w:rPr>
        <w:t>Groden</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Martin</w:t>
      </w:r>
      <w:r w:rsidRPr="008A792D">
        <w:rPr>
          <w:rFonts w:ascii="Times New Roman" w:hAnsi="Times New Roman" w:cs="Times New Roman"/>
          <w:noProof/>
          <w:spacing w:val="3"/>
        </w:rPr>
        <w:t> </w:t>
      </w:r>
      <w:r w:rsidRPr="008A792D">
        <w:rPr>
          <w:rFonts w:ascii="Times New Roman" w:hAnsi="Times New Roman" w:cs="Times New Roman"/>
          <w:noProof/>
          <w:spacing w:val="-3"/>
        </w:rPr>
        <w:t>Kreiswirth.</w:t>
      </w:r>
      <w:r w:rsidRPr="008A792D">
        <w:rPr>
          <w:rFonts w:ascii="Times New Roman" w:hAnsi="Times New Roman" w:cs="Times New Roman"/>
          <w:noProof/>
          <w:spacing w:val="3"/>
        </w:rPr>
        <w:t> </w:t>
      </w:r>
      <w:r w:rsidRPr="008A792D">
        <w:rPr>
          <w:rFonts w:ascii="Times New Roman" w:hAnsi="Times New Roman" w:cs="Times New Roman"/>
          <w:noProof/>
          <w:spacing w:val="-3"/>
        </w:rPr>
        <w:t>Baltimore:</w:t>
      </w:r>
      <w:r w:rsidRPr="008A792D">
        <w:rPr>
          <w:rFonts w:ascii="Times New Roman" w:hAnsi="Times New Roman" w:cs="Times New Roman"/>
          <w:noProof/>
          <w:spacing w:val="3"/>
        </w:rPr>
        <w:t> </w:t>
      </w:r>
      <w:r w:rsidRPr="008A792D">
        <w:rPr>
          <w:rFonts w:ascii="Times New Roman" w:hAnsi="Times New Roman" w:cs="Times New Roman"/>
          <w:noProof/>
          <w:spacing w:val="-3"/>
        </w:rPr>
        <w:t>Johns</w:t>
      </w:r>
      <w:r w:rsidRPr="008A792D">
        <w:rPr>
          <w:rFonts w:ascii="Times New Roman" w:hAnsi="Times New Roman" w:cs="Times New Roman"/>
          <w:noProof/>
          <w:spacing w:val="2"/>
        </w:rPr>
        <w:t> </w:t>
      </w:r>
      <w:r w:rsidRPr="008A792D">
        <w:rPr>
          <w:rFonts w:ascii="Times New Roman" w:hAnsi="Times New Roman" w:cs="Times New Roman"/>
          <w:noProof/>
          <w:spacing w:val="-2"/>
        </w:rPr>
        <w:t>Hopkins</w:t>
      </w:r>
      <w:r w:rsidRPr="008A792D">
        <w:rPr>
          <w:rFonts w:ascii="Times New Roman" w:hAnsi="Times New Roman" w:cs="Times New Roman"/>
          <w:noProof/>
          <w:spacing w:val="2"/>
        </w:rPr>
        <w:t> </w:t>
      </w:r>
      <w:r w:rsidRPr="008A792D">
        <w:rPr>
          <w:rFonts w:ascii="Times New Roman" w:hAnsi="Times New Roman" w:cs="Times New Roman"/>
          <w:noProof/>
          <w:spacing w:val="-3"/>
        </w:rPr>
        <w:t>UP,</w:t>
      </w:r>
    </w:p>
    <w:p w:rsidRPr="008A792D" w:rsidR="0080002E" w:rsidP="0080002E" w:rsidRDefault="0080002E" w14:paraId="28565740"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1997.</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13</w:t>
      </w:r>
      <w:r w:rsidRPr="008A792D">
        <w:rPr>
          <w:rFonts w:ascii="Times New Roman" w:hAnsi="Times New Roman" w:cs="Times New Roman"/>
          <w:noProof/>
          <w:spacing w:val="3"/>
        </w:rPr>
        <w:t> </w:t>
      </w:r>
      <w:r w:rsidRPr="008A792D">
        <w:rPr>
          <w:rFonts w:ascii="Times New Roman" w:hAnsi="Times New Roman" w:cs="Times New Roman"/>
          <w:noProof/>
          <w:spacing w:val="-3"/>
        </w:rPr>
        <w:t>June</w:t>
      </w:r>
      <w:r w:rsidRPr="008A792D">
        <w:rPr>
          <w:rFonts w:ascii="Times New Roman" w:hAnsi="Times New Roman" w:cs="Times New Roman"/>
          <w:noProof/>
          <w:spacing w:val="4"/>
        </w:rPr>
        <w:t> </w:t>
      </w:r>
      <w:r w:rsidRPr="008A792D">
        <w:rPr>
          <w:rFonts w:ascii="Times New Roman" w:hAnsi="Times New Roman" w:cs="Times New Roman"/>
          <w:noProof/>
          <w:spacing w:val="-2"/>
        </w:rPr>
        <w:t>2004.</w:t>
      </w:r>
    </w:p>
    <w:p w:rsidRPr="008A792D" w:rsidR="0080002E" w:rsidP="0080002E" w:rsidRDefault="0080002E" w14:paraId="135DEAC0" w14:textId="77777777">
      <w:pPr>
        <w:spacing w:after="0" w:line="217" w:lineRule="exact"/>
        <w:ind w:left="60"/>
        <w:rPr>
          <w:rFonts w:ascii="Times New Roman" w:hAnsi="Times New Roman" w:cs="Times New Roman"/>
        </w:rPr>
      </w:pPr>
    </w:p>
    <w:p w:rsidRPr="008A792D" w:rsidR="0080002E" w:rsidP="0080002E" w:rsidRDefault="0080002E" w14:paraId="15037995"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work</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that</w:t>
      </w:r>
      <w:r w:rsidRPr="008A792D">
        <w:rPr>
          <w:rFonts w:ascii="Times New Roman" w:hAnsi="Times New Roman" w:cs="Times New Roman"/>
          <w:noProof/>
          <w:spacing w:val="5"/>
          <w:sz w:val="25"/>
          <w:u w:val="single"/>
        </w:rPr>
        <w:t> </w:t>
      </w:r>
      <w:r w:rsidRPr="008A792D">
        <w:rPr>
          <w:rFonts w:ascii="Times New Roman" w:hAnsi="Times New Roman" w:cs="Times New Roman"/>
          <w:noProof/>
          <w:sz w:val="25"/>
          <w:u w:val="single"/>
        </w:rPr>
        <w:t>has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no</w:t>
      </w:r>
      <w:r w:rsidRPr="008A792D">
        <w:rPr>
          <w:rFonts w:ascii="Times New Roman" w:hAnsi="Times New Roman" w:cs="Times New Roman"/>
          <w:noProof/>
          <w:spacing w:val="3"/>
          <w:sz w:val="25"/>
          <w:u w:val="single"/>
        </w:rPr>
        <w:t> </w:t>
      </w:r>
      <w:r w:rsidRPr="008A792D">
        <w:rPr>
          <w:rFonts w:ascii="Times New Roman" w:hAnsi="Times New Roman" w:cs="Times New Roman"/>
          <w:noProof/>
          <w:sz w:val="25"/>
          <w:u w:val="single"/>
        </w:rPr>
        <w:t>print</w:t>
      </w:r>
      <w:r w:rsidRPr="008A792D">
        <w:rPr>
          <w:rFonts w:ascii="Times New Roman" w:hAnsi="Times New Roman" w:cs="Times New Roman"/>
          <w:noProof/>
          <w:spacing w:val="7"/>
          <w:sz w:val="25"/>
          <w:u w:val="single"/>
        </w:rPr>
        <w:t> </w:t>
      </w:r>
      <w:r w:rsidRPr="008A792D">
        <w:rPr>
          <w:rFonts w:ascii="Times New Roman" w:hAnsi="Times New Roman" w:cs="Times New Roman"/>
          <w:noProof/>
          <w:sz w:val="25"/>
          <w:u w:val="single"/>
        </w:rPr>
        <w:t>equivalent</w:t>
      </w:r>
      <w:r w:rsidRPr="008A792D">
        <w:rPr>
          <w:rFonts w:ascii="Times New Roman" w:hAnsi="Times New Roman" w:cs="Times New Roman"/>
          <w:noProof/>
          <w:spacing w:val="-2"/>
        </w:rPr>
        <w:t>:</w:t>
      </w:r>
    </w:p>
    <w:p w:rsidRPr="008A792D" w:rsidR="0080002E" w:rsidP="0080002E" w:rsidRDefault="0080002E" w14:paraId="415BF496" w14:textId="77777777">
      <w:pPr>
        <w:spacing w:after="0" w:line="224" w:lineRule="exact"/>
        <w:ind w:left="60"/>
        <w:rPr>
          <w:rFonts w:ascii="Times New Roman" w:hAnsi="Times New Roman" w:cs="Times New Roman"/>
        </w:rPr>
      </w:pPr>
    </w:p>
    <w:p w:rsidRPr="008A792D" w:rsidR="0080002E" w:rsidP="0080002E" w:rsidRDefault="0080002E" w14:paraId="7FC305D1"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2"/>
        </w:rPr>
        <w:t>Shute,</w:t>
      </w:r>
      <w:r w:rsidRPr="008A792D">
        <w:rPr>
          <w:rFonts w:ascii="Times New Roman" w:hAnsi="Times New Roman" w:cs="Times New Roman"/>
          <w:noProof/>
          <w:spacing w:val="3"/>
        </w:rPr>
        <w:t> </w:t>
      </w:r>
      <w:r w:rsidRPr="008A792D">
        <w:rPr>
          <w:rFonts w:ascii="Times New Roman" w:hAnsi="Times New Roman" w:cs="Times New Roman"/>
          <w:noProof/>
          <w:spacing w:val="-2"/>
        </w:rPr>
        <w:t>Sarah,</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Canterbury</w:t>
      </w:r>
      <w:r w:rsidRPr="008A792D">
        <w:rPr>
          <w:rFonts w:ascii="Times New Roman" w:hAnsi="Times New Roman" w:cs="Times New Roman"/>
          <w:noProof/>
          <w:spacing w:val="4"/>
        </w:rPr>
        <w:t> </w:t>
      </w:r>
      <w:r w:rsidRPr="008A792D">
        <w:rPr>
          <w:rFonts w:ascii="Times New Roman" w:hAnsi="Times New Roman" w:cs="Times New Roman"/>
          <w:noProof/>
          <w:spacing w:val="-2"/>
        </w:rPr>
        <w:t>Tales:</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Miller’s</w:t>
      </w:r>
      <w:r w:rsidRPr="008A792D">
        <w:rPr>
          <w:rFonts w:ascii="Times New Roman" w:hAnsi="Times New Roman" w:cs="Times New Roman"/>
          <w:noProof/>
          <w:spacing w:val="2"/>
        </w:rPr>
        <w:t> </w:t>
      </w:r>
      <w:r w:rsidRPr="008A792D">
        <w:rPr>
          <w:rFonts w:ascii="Times New Roman" w:hAnsi="Times New Roman" w:cs="Times New Roman"/>
          <w:noProof/>
          <w:spacing w:val="-2"/>
        </w:rPr>
        <w:t>Tale.”</w:t>
      </w:r>
      <w:r w:rsidRPr="008A792D">
        <w:rPr>
          <w:rFonts w:ascii="Times New Roman" w:hAnsi="Times New Roman" w:cs="Times New Roman"/>
          <w:i/>
          <w:noProof/>
          <w:spacing w:val="4"/>
        </w:rPr>
        <w:t> </w:t>
      </w:r>
      <w:r w:rsidRPr="008A792D">
        <w:rPr>
          <w:rFonts w:ascii="Times New Roman" w:hAnsi="Times New Roman" w:cs="Times New Roman"/>
          <w:i/>
          <w:noProof/>
          <w:spacing w:val="-3"/>
        </w:rPr>
        <w:t>KnowledgeNotesTM</w:t>
      </w:r>
      <w:r w:rsidRPr="008A792D">
        <w:rPr>
          <w:rFonts w:ascii="Times New Roman" w:hAnsi="Times New Roman" w:cs="Times New Roman"/>
          <w:i/>
          <w:noProof/>
          <w:spacing w:val="5"/>
        </w:rPr>
        <w:t> </w:t>
      </w:r>
      <w:r w:rsidRPr="008A792D">
        <w:rPr>
          <w:rFonts w:ascii="Times New Roman" w:hAnsi="Times New Roman" w:cs="Times New Roman"/>
          <w:i/>
          <w:noProof/>
          <w:spacing w:val="-2"/>
        </w:rPr>
        <w:t>Student</w:t>
      </w:r>
    </w:p>
    <w:p w:rsidRPr="008A792D" w:rsidR="0080002E" w:rsidP="0080002E" w:rsidRDefault="0080002E" w14:paraId="77C30F45"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Guides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Cambridge:</w:t>
      </w:r>
      <w:r w:rsidRPr="008A792D">
        <w:rPr>
          <w:rFonts w:ascii="Times New Roman" w:hAnsi="Times New Roman" w:cs="Times New Roman"/>
          <w:noProof/>
          <w:spacing w:val="3"/>
        </w:rPr>
        <w:t> </w:t>
      </w:r>
      <w:r w:rsidRPr="008A792D">
        <w:rPr>
          <w:rFonts w:ascii="Times New Roman" w:hAnsi="Times New Roman" w:cs="Times New Roman"/>
          <w:noProof/>
          <w:spacing w:val="-3"/>
        </w:rPr>
        <w:t>Proquest</w:t>
      </w:r>
      <w:r w:rsidRPr="008A792D">
        <w:rPr>
          <w:rFonts w:ascii="Times New Roman" w:hAnsi="Times New Roman" w:cs="Times New Roman"/>
          <w:noProof/>
          <w:spacing w:val="3"/>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Learning</w:t>
      </w:r>
      <w:r w:rsidRPr="008A792D">
        <w:rPr>
          <w:rFonts w:ascii="Times New Roman" w:hAnsi="Times New Roman" w:cs="Times New Roman"/>
          <w:noProof/>
          <w:spacing w:val="4"/>
        </w:rPr>
        <w:t> </w:t>
      </w:r>
      <w:r w:rsidRPr="008A792D">
        <w:rPr>
          <w:rFonts w:ascii="Times New Roman" w:hAnsi="Times New Roman" w:cs="Times New Roman"/>
          <w:noProof/>
          <w:spacing w:val="-3"/>
        </w:rPr>
        <w:t>Company,</w:t>
      </w:r>
      <w:r w:rsidRPr="008A792D">
        <w:rPr>
          <w:rFonts w:ascii="Times New Roman" w:hAnsi="Times New Roman" w:cs="Times New Roman"/>
          <w:noProof/>
          <w:spacing w:val="1"/>
        </w:rPr>
        <w:t> </w:t>
      </w:r>
      <w:r w:rsidRPr="008A792D">
        <w:rPr>
          <w:rFonts w:ascii="Times New Roman" w:hAnsi="Times New Roman" w:cs="Times New Roman"/>
          <w:noProof/>
          <w:spacing w:val="-2"/>
        </w:rPr>
        <w:t>2002.</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1"/>
        </w:rPr>
        <w:t> </w:t>
      </w:r>
      <w:r w:rsidRPr="008A792D">
        <w:rPr>
          <w:rFonts w:ascii="Times New Roman" w:hAnsi="Times New Roman" w:cs="Times New Roman"/>
          <w:noProof/>
          <w:spacing w:val="-3"/>
        </w:rPr>
        <w:t>22</w:t>
      </w:r>
      <w:r w:rsidRPr="008A792D">
        <w:rPr>
          <w:rFonts w:ascii="Times New Roman" w:hAnsi="Times New Roman" w:cs="Times New Roman"/>
          <w:noProof/>
          <w:spacing w:val="3"/>
        </w:rPr>
        <w:t> </w:t>
      </w:r>
      <w:r w:rsidRPr="008A792D">
        <w:rPr>
          <w:rFonts w:ascii="Times New Roman" w:hAnsi="Times New Roman" w:cs="Times New Roman"/>
          <w:noProof/>
          <w:spacing w:val="-3"/>
        </w:rPr>
        <w:t>May</w:t>
      </w:r>
    </w:p>
    <w:p w:rsidRPr="008A792D" w:rsidR="0080002E" w:rsidP="0080002E" w:rsidRDefault="0080002E" w14:paraId="112DBD16"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2003.</w:t>
      </w:r>
    </w:p>
    <w:p w:rsidRPr="008A792D" w:rsidR="0080002E" w:rsidP="0080002E" w:rsidRDefault="0080002E" w14:paraId="22BBA194" w14:textId="77777777">
      <w:pPr>
        <w:spacing w:after="0" w:line="240" w:lineRule="exact"/>
        <w:ind w:left="60"/>
        <w:rPr>
          <w:rFonts w:ascii="Times New Roman" w:hAnsi="Times New Roman" w:cs="Times New Roman"/>
        </w:rPr>
      </w:pPr>
    </w:p>
    <w:p w:rsidRPr="008A792D" w:rsidR="0080002E" w:rsidP="0080002E" w:rsidRDefault="0080002E" w14:paraId="1332612B" w14:textId="77777777">
      <w:pPr>
        <w:spacing w:after="0" w:line="377" w:lineRule="exact"/>
        <w:ind w:left="63"/>
        <w:rPr>
          <w:rFonts w:ascii="Times New Roman" w:hAnsi="Times New Roman" w:cs="Times New Roman"/>
        </w:rPr>
      </w:pPr>
      <w:bookmarkStart w:name="22" w:id="70"/>
      <w:bookmarkEnd w:id="70"/>
      <w:r w:rsidRPr="008A792D">
        <w:rPr>
          <w:rFonts w:ascii="Times New Roman" w:hAnsi="Times New Roman" w:cs="Times New Roman"/>
          <w:noProof/>
          <w:spacing w:val="-3"/>
          <w:u w:val="single"/>
        </w:rPr>
        <w:t>A</w:t>
      </w:r>
      <w:r w:rsidRPr="008A792D">
        <w:rPr>
          <w:rFonts w:ascii="Times New Roman" w:hAnsi="Times New Roman" w:cs="Times New Roman"/>
          <w:noProof/>
          <w:sz w:val="25"/>
          <w:u w:val="single"/>
        </w:rPr>
        <w:t>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journal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accessed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through</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online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database</w:t>
      </w:r>
      <w:r w:rsidRPr="008A792D">
        <w:rPr>
          <w:rFonts w:ascii="Times New Roman" w:hAnsi="Times New Roman" w:cs="Times New Roman"/>
          <w:noProof/>
          <w:spacing w:val="-2"/>
        </w:rPr>
        <w:t>:</w:t>
      </w:r>
    </w:p>
    <w:p w:rsidRPr="008A792D" w:rsidR="0080002E" w:rsidP="0080002E" w:rsidRDefault="0080002E" w14:paraId="0EC65D28" w14:textId="77777777">
      <w:pPr>
        <w:spacing w:after="0" w:line="226" w:lineRule="exact"/>
        <w:ind w:left="63"/>
        <w:rPr>
          <w:rFonts w:ascii="Times New Roman" w:hAnsi="Times New Roman" w:cs="Times New Roman"/>
        </w:rPr>
      </w:pPr>
    </w:p>
    <w:p w:rsidRPr="008A792D" w:rsidR="0080002E" w:rsidP="0080002E" w:rsidRDefault="0080002E" w14:paraId="6AF07349" w14:textId="77777777">
      <w:pPr>
        <w:spacing w:after="0" w:line="310" w:lineRule="exact"/>
        <w:ind w:left="63"/>
        <w:rPr>
          <w:rFonts w:ascii="Times New Roman" w:hAnsi="Times New Roman" w:cs="Times New Roman"/>
        </w:rPr>
      </w:pPr>
      <w:r w:rsidRPr="008A792D">
        <w:rPr>
          <w:rFonts w:ascii="Times New Roman" w:hAnsi="Times New Roman" w:cs="Times New Roman"/>
          <w:noProof/>
          <w:spacing w:val="-2"/>
        </w:rPr>
        <w:t>Aird,</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2"/>
        </w:rPr>
        <w:t>S.</w:t>
      </w:r>
      <w:r w:rsidRPr="008A792D">
        <w:rPr>
          <w:rFonts w:ascii="Times New Roman" w:hAnsi="Times New Roman" w:cs="Times New Roman"/>
          <w:noProof/>
          <w:spacing w:val="3"/>
        </w:rPr>
        <w:t> </w:t>
      </w:r>
      <w:r w:rsidRPr="008A792D">
        <w:rPr>
          <w:rFonts w:ascii="Times New Roman" w:hAnsi="Times New Roman" w:cs="Times New Roman"/>
          <w:noProof/>
          <w:spacing w:val="-2"/>
        </w:rPr>
        <w:t>“Fertility</w:t>
      </w:r>
      <w:r w:rsidRPr="008A792D">
        <w:rPr>
          <w:rFonts w:ascii="Times New Roman" w:hAnsi="Times New Roman" w:cs="Times New Roman"/>
          <w:noProof/>
          <w:spacing w:val="4"/>
        </w:rPr>
        <w:t> </w:t>
      </w:r>
      <w:r w:rsidRPr="008A792D">
        <w:rPr>
          <w:rFonts w:ascii="Times New Roman" w:hAnsi="Times New Roman" w:cs="Times New Roman"/>
          <w:noProof/>
          <w:spacing w:val="-2"/>
        </w:rPr>
        <w:t>Decline</w:t>
      </w:r>
      <w:r w:rsidRPr="008A792D">
        <w:rPr>
          <w:rFonts w:ascii="Times New Roman" w:hAnsi="Times New Roman" w:cs="Times New Roman"/>
          <w:noProof/>
          <w:spacing w:val="4"/>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Birth</w:t>
      </w:r>
      <w:r w:rsidRPr="008A792D">
        <w:rPr>
          <w:rFonts w:ascii="Times New Roman" w:hAnsi="Times New Roman" w:cs="Times New Roman"/>
          <w:noProof/>
          <w:spacing w:val="3"/>
        </w:rPr>
        <w:t> </w:t>
      </w:r>
      <w:r w:rsidRPr="008A792D">
        <w:rPr>
          <w:rFonts w:ascii="Times New Roman" w:hAnsi="Times New Roman" w:cs="Times New Roman"/>
          <w:noProof/>
          <w:spacing w:val="-3"/>
        </w:rPr>
        <w:t>Control</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People’s</w:t>
      </w:r>
      <w:r w:rsidRPr="008A792D">
        <w:rPr>
          <w:rFonts w:ascii="Times New Roman" w:hAnsi="Times New Roman" w:cs="Times New Roman"/>
          <w:noProof/>
          <w:spacing w:val="2"/>
        </w:rPr>
        <w:t> </w:t>
      </w:r>
      <w:r w:rsidRPr="008A792D">
        <w:rPr>
          <w:rFonts w:ascii="Times New Roman" w:hAnsi="Times New Roman" w:cs="Times New Roman"/>
          <w:noProof/>
          <w:spacing w:val="-3"/>
        </w:rPr>
        <w:t>Republic</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China.”</w:t>
      </w:r>
    </w:p>
    <w:p w:rsidRPr="008A792D" w:rsidR="0080002E" w:rsidP="0080002E" w:rsidRDefault="0080002E" w14:paraId="2583BAB9" w14:textId="77777777">
      <w:pPr>
        <w:spacing w:after="0" w:line="271" w:lineRule="exact"/>
        <w:ind w:left="63"/>
        <w:rPr>
          <w:rFonts w:ascii="Times New Roman" w:hAnsi="Times New Roman" w:cs="Times New Roman"/>
        </w:rPr>
      </w:pPr>
      <w:r w:rsidRPr="008A792D">
        <w:rPr>
          <w:rFonts w:ascii="Times New Roman" w:hAnsi="Times New Roman" w:cs="Times New Roman"/>
          <w:i/>
          <w:noProof/>
          <w:spacing w:val="-2"/>
        </w:rPr>
        <w:t>Population</w:t>
      </w:r>
      <w:r w:rsidRPr="008A792D">
        <w:rPr>
          <w:rFonts w:ascii="Times New Roman" w:hAnsi="Times New Roman" w:cs="Times New Roman"/>
          <w:i/>
          <w:noProof/>
          <w:spacing w:val="4"/>
        </w:rPr>
        <w:t> </w:t>
      </w:r>
      <w:r w:rsidRPr="008A792D">
        <w:rPr>
          <w:rFonts w:ascii="Times New Roman" w:hAnsi="Times New Roman" w:cs="Times New Roman"/>
          <w:i/>
          <w:noProof/>
          <w:spacing w:val="-3"/>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Development</w:t>
      </w:r>
      <w:r w:rsidRPr="008A792D">
        <w:rPr>
          <w:rFonts w:ascii="Times New Roman" w:hAnsi="Times New Roman" w:cs="Times New Roman"/>
          <w:i/>
          <w:noProof/>
          <w:spacing w:val="1"/>
        </w:rPr>
        <w:t> </w:t>
      </w:r>
      <w:r w:rsidRPr="008A792D">
        <w:rPr>
          <w:rFonts w:ascii="Times New Roman" w:hAnsi="Times New Roman" w:cs="Times New Roman"/>
          <w:i/>
          <w:noProof/>
          <w:spacing w:val="-3"/>
        </w:rPr>
        <w:t>Review</w:t>
      </w:r>
      <w:r w:rsidRPr="008A792D">
        <w:rPr>
          <w:rFonts w:ascii="Times New Roman" w:hAnsi="Times New Roman" w:cs="Times New Roman"/>
          <w:noProof/>
          <w:spacing w:val="3"/>
        </w:rPr>
        <w:t> </w:t>
      </w:r>
      <w:r w:rsidRPr="008A792D">
        <w:rPr>
          <w:rFonts w:ascii="Times New Roman" w:hAnsi="Times New Roman" w:cs="Times New Roman"/>
          <w:noProof/>
          <w:spacing w:val="-2"/>
        </w:rPr>
        <w:t>4.2</w:t>
      </w:r>
      <w:r w:rsidRPr="008A792D">
        <w:rPr>
          <w:rFonts w:ascii="Times New Roman" w:hAnsi="Times New Roman" w:cs="Times New Roman"/>
          <w:noProof/>
          <w:spacing w:val="3"/>
        </w:rPr>
        <w:t> </w:t>
      </w:r>
      <w:r w:rsidRPr="008A792D">
        <w:rPr>
          <w:rFonts w:ascii="Times New Roman" w:hAnsi="Times New Roman" w:cs="Times New Roman"/>
          <w:noProof/>
          <w:spacing w:val="-2"/>
        </w:rPr>
        <w:t>(1978):</w:t>
      </w:r>
      <w:r w:rsidRPr="008A792D">
        <w:rPr>
          <w:rFonts w:ascii="Times New Roman" w:hAnsi="Times New Roman" w:cs="Times New Roman"/>
          <w:noProof/>
          <w:spacing w:val="3"/>
        </w:rPr>
        <w:t> </w:t>
      </w:r>
      <w:r w:rsidRPr="008A792D">
        <w:rPr>
          <w:rFonts w:ascii="Times New Roman" w:hAnsi="Times New Roman" w:cs="Times New Roman"/>
          <w:noProof/>
          <w:spacing w:val="-2"/>
        </w:rPr>
        <w:t>225-54.</w:t>
      </w:r>
      <w:r w:rsidRPr="008A792D">
        <w:rPr>
          <w:rFonts w:ascii="Times New Roman" w:hAnsi="Times New Roman" w:cs="Times New Roman"/>
          <w:i/>
          <w:noProof/>
          <w:spacing w:val="1"/>
        </w:rPr>
        <w:t> </w:t>
      </w:r>
      <w:r w:rsidRPr="008A792D">
        <w:rPr>
          <w:rFonts w:ascii="Times New Roman" w:hAnsi="Times New Roman" w:cs="Times New Roman"/>
          <w:i/>
          <w:noProof/>
          <w:spacing w:val="-3"/>
        </w:rPr>
        <w:t>JSTOR</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12</w:t>
      </w:r>
      <w:r w:rsidRPr="008A792D">
        <w:rPr>
          <w:rFonts w:ascii="Times New Roman" w:hAnsi="Times New Roman" w:cs="Times New Roman"/>
          <w:noProof/>
          <w:spacing w:val="3"/>
        </w:rPr>
        <w:t> </w:t>
      </w:r>
      <w:r w:rsidRPr="008A792D">
        <w:rPr>
          <w:rFonts w:ascii="Times New Roman" w:hAnsi="Times New Roman" w:cs="Times New Roman"/>
          <w:noProof/>
          <w:spacing w:val="-4"/>
        </w:rPr>
        <w:t>Nov.</w:t>
      </w:r>
      <w:r w:rsidRPr="008A792D">
        <w:rPr>
          <w:rFonts w:ascii="Times New Roman" w:hAnsi="Times New Roman" w:cs="Times New Roman"/>
          <w:noProof/>
          <w:spacing w:val="3"/>
        </w:rPr>
        <w:t> </w:t>
      </w:r>
      <w:r w:rsidRPr="008A792D">
        <w:rPr>
          <w:rFonts w:ascii="Times New Roman" w:hAnsi="Times New Roman" w:cs="Times New Roman"/>
          <w:noProof/>
          <w:spacing w:val="-3"/>
        </w:rPr>
        <w:t>2002.</w:t>
      </w:r>
    </w:p>
    <w:p w:rsidRPr="008A792D" w:rsidR="0080002E" w:rsidP="0080002E" w:rsidRDefault="0080002E" w14:paraId="499F00C8" w14:textId="77777777">
      <w:pPr>
        <w:spacing w:after="0" w:line="226" w:lineRule="exact"/>
        <w:ind w:left="63"/>
        <w:rPr>
          <w:rFonts w:ascii="Times New Roman" w:hAnsi="Times New Roman" w:cs="Times New Roman"/>
        </w:rPr>
      </w:pPr>
    </w:p>
    <w:p w:rsidRPr="008A792D" w:rsidR="0080002E" w:rsidP="0080002E" w:rsidRDefault="0080002E" w14:paraId="73EDCD9F"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3"/>
        </w:rPr>
        <w:t>Haskins,</w:t>
      </w:r>
      <w:r w:rsidRPr="008A792D">
        <w:rPr>
          <w:rFonts w:ascii="Times New Roman" w:hAnsi="Times New Roman" w:cs="Times New Roman"/>
          <w:noProof/>
          <w:spacing w:val="3"/>
        </w:rPr>
        <w:t> </w:t>
      </w:r>
      <w:r w:rsidRPr="008A792D">
        <w:rPr>
          <w:rFonts w:ascii="Times New Roman" w:hAnsi="Times New Roman" w:cs="Times New Roman"/>
          <w:noProof/>
          <w:spacing w:val="-3"/>
        </w:rPr>
        <w:t>Rob.</w:t>
      </w:r>
      <w:r w:rsidRPr="008A792D">
        <w:rPr>
          <w:rFonts w:ascii="Times New Roman" w:hAnsi="Times New Roman" w:cs="Times New Roman"/>
          <w:noProof/>
          <w:spacing w:val="3"/>
        </w:rPr>
        <w:t> </w:t>
      </w:r>
      <w:r w:rsidRPr="008A792D">
        <w:rPr>
          <w:rFonts w:ascii="Times New Roman" w:hAnsi="Times New Roman" w:cs="Times New Roman"/>
          <w:noProof/>
          <w:spacing w:val="-3"/>
        </w:rPr>
        <w:t>“Four</w:t>
      </w:r>
      <w:r w:rsidRPr="008A792D">
        <w:rPr>
          <w:rFonts w:ascii="Times New Roman" w:hAnsi="Times New Roman" w:cs="Times New Roman"/>
          <w:noProof/>
          <w:spacing w:val="2"/>
        </w:rPr>
        <w:t> </w:t>
      </w:r>
      <w:r w:rsidRPr="008A792D">
        <w:rPr>
          <w:rFonts w:ascii="Times New Roman" w:hAnsi="Times New Roman" w:cs="Times New Roman"/>
          <w:noProof/>
          <w:spacing w:val="-2"/>
        </w:rPr>
        <w:t>Musical</w:t>
      </w:r>
      <w:r w:rsidRPr="008A792D">
        <w:rPr>
          <w:rFonts w:ascii="Times New Roman" w:hAnsi="Times New Roman" w:cs="Times New Roman"/>
          <w:noProof/>
          <w:spacing w:val="3"/>
        </w:rPr>
        <w:t> </w:t>
      </w:r>
      <w:r w:rsidRPr="008A792D">
        <w:rPr>
          <w:rFonts w:ascii="Times New Roman" w:hAnsi="Times New Roman" w:cs="Times New Roman"/>
          <w:noProof/>
          <w:spacing w:val="-3"/>
        </w:rPr>
        <w:t>Minimalists.”</w:t>
      </w:r>
      <w:r w:rsidRPr="008A792D">
        <w:rPr>
          <w:rFonts w:ascii="Times New Roman" w:hAnsi="Times New Roman" w:cs="Times New Roman"/>
          <w:i/>
          <w:noProof/>
          <w:spacing w:val="4"/>
        </w:rPr>
        <w:t> </w:t>
      </w:r>
      <w:r w:rsidRPr="008A792D">
        <w:rPr>
          <w:rFonts w:ascii="Times New Roman" w:hAnsi="Times New Roman" w:cs="Times New Roman"/>
          <w:i/>
          <w:noProof/>
          <w:spacing w:val="-2"/>
        </w:rPr>
        <w:t>American</w:t>
      </w:r>
      <w:r w:rsidRPr="008A792D">
        <w:rPr>
          <w:rFonts w:ascii="Times New Roman" w:hAnsi="Times New Roman" w:cs="Times New Roman"/>
          <w:i/>
          <w:noProof/>
          <w:spacing w:val="1"/>
        </w:rPr>
        <w:t> </w:t>
      </w:r>
      <w:r w:rsidRPr="008A792D">
        <w:rPr>
          <w:rFonts w:ascii="Times New Roman" w:hAnsi="Times New Roman" w:cs="Times New Roman"/>
          <w:i/>
          <w:noProof/>
          <w:spacing w:val="-3"/>
        </w:rPr>
        <w:t>Record</w:t>
      </w:r>
      <w:r w:rsidRPr="008A792D">
        <w:rPr>
          <w:rFonts w:ascii="Times New Roman" w:hAnsi="Times New Roman" w:cs="Times New Roman"/>
          <w:i/>
          <w:noProof/>
          <w:spacing w:val="4"/>
        </w:rPr>
        <w:t> </w:t>
      </w:r>
      <w:r w:rsidRPr="008A792D">
        <w:rPr>
          <w:rFonts w:ascii="Times New Roman" w:hAnsi="Times New Roman" w:cs="Times New Roman"/>
          <w:i/>
          <w:noProof/>
          <w:spacing w:val="-2"/>
        </w:rPr>
        <w:t>Guide</w:t>
      </w:r>
      <w:r w:rsidRPr="008A792D">
        <w:rPr>
          <w:rFonts w:ascii="Times New Roman" w:hAnsi="Times New Roman" w:cs="Times New Roman"/>
          <w:noProof/>
          <w:spacing w:val="3"/>
        </w:rPr>
        <w:t> </w:t>
      </w:r>
      <w:r w:rsidRPr="008A792D">
        <w:rPr>
          <w:rFonts w:ascii="Times New Roman" w:hAnsi="Times New Roman" w:cs="Times New Roman"/>
          <w:noProof/>
          <w:spacing w:val="-2"/>
        </w:rPr>
        <w:t>64.1</w:t>
      </w:r>
      <w:r w:rsidRPr="008A792D">
        <w:rPr>
          <w:rFonts w:ascii="Times New Roman" w:hAnsi="Times New Roman" w:cs="Times New Roman"/>
          <w:noProof/>
          <w:spacing w:val="3"/>
        </w:rPr>
        <w:t> </w:t>
      </w:r>
      <w:r w:rsidRPr="008A792D">
        <w:rPr>
          <w:rFonts w:ascii="Times New Roman" w:hAnsi="Times New Roman" w:cs="Times New Roman"/>
          <w:noProof/>
          <w:spacing w:val="-3"/>
        </w:rPr>
        <w:t>(2001):</w:t>
      </w:r>
      <w:r w:rsidRPr="008A792D">
        <w:rPr>
          <w:rFonts w:ascii="Times New Roman" w:hAnsi="Times New Roman" w:cs="Times New Roman"/>
          <w:noProof/>
          <w:spacing w:val="3"/>
        </w:rPr>
        <w:t> </w:t>
      </w:r>
      <w:r w:rsidRPr="008A792D">
        <w:rPr>
          <w:rFonts w:ascii="Times New Roman" w:hAnsi="Times New Roman" w:cs="Times New Roman"/>
          <w:noProof/>
          <w:spacing w:val="-2"/>
        </w:rPr>
        <w:t>281.</w:t>
      </w:r>
    </w:p>
    <w:p w:rsidRPr="008A792D" w:rsidR="0080002E" w:rsidP="0080002E" w:rsidRDefault="0080002E" w14:paraId="04F64C38" w14:textId="77777777">
      <w:pPr>
        <w:spacing w:after="0" w:line="271" w:lineRule="exact"/>
        <w:ind w:left="63"/>
        <w:rPr>
          <w:rFonts w:ascii="Times New Roman" w:hAnsi="Times New Roman" w:cs="Times New Roman"/>
        </w:rPr>
      </w:pPr>
      <w:r w:rsidRPr="008A792D">
        <w:rPr>
          <w:rFonts w:ascii="Times New Roman" w:hAnsi="Times New Roman" w:cs="Times New Roman"/>
          <w:i/>
          <w:noProof/>
          <w:spacing w:val="-2"/>
        </w:rPr>
        <w:t>Research</w:t>
      </w:r>
      <w:r w:rsidRPr="008A792D">
        <w:rPr>
          <w:rFonts w:ascii="Times New Roman" w:hAnsi="Times New Roman" w:cs="Times New Roman"/>
          <w:i/>
          <w:noProof/>
          <w:spacing w:val="4"/>
        </w:rPr>
        <w:t> </w:t>
      </w:r>
      <w:r w:rsidRPr="008A792D">
        <w:rPr>
          <w:rFonts w:ascii="Times New Roman" w:hAnsi="Times New Roman" w:cs="Times New Roman"/>
          <w:i/>
          <w:noProof/>
          <w:spacing w:val="-2"/>
        </w:rPr>
        <w:t>Library</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10</w:t>
      </w:r>
      <w:r w:rsidRPr="008A792D">
        <w:rPr>
          <w:rFonts w:ascii="Times New Roman" w:hAnsi="Times New Roman" w:cs="Times New Roman"/>
          <w:noProof/>
          <w:spacing w:val="1"/>
        </w:rPr>
        <w:t> </w:t>
      </w:r>
      <w:r w:rsidRPr="008A792D">
        <w:rPr>
          <w:rFonts w:ascii="Times New Roman" w:hAnsi="Times New Roman" w:cs="Times New Roman"/>
          <w:noProof/>
          <w:spacing w:val="-2"/>
        </w:rPr>
        <w:t>Dec.</w:t>
      </w:r>
      <w:r w:rsidRPr="008A792D">
        <w:rPr>
          <w:rFonts w:ascii="Times New Roman" w:hAnsi="Times New Roman" w:cs="Times New Roman"/>
          <w:noProof/>
          <w:spacing w:val="3"/>
        </w:rPr>
        <w:t> </w:t>
      </w:r>
      <w:r w:rsidRPr="008A792D">
        <w:rPr>
          <w:rFonts w:ascii="Times New Roman" w:hAnsi="Times New Roman" w:cs="Times New Roman"/>
          <w:noProof/>
          <w:spacing w:val="-2"/>
        </w:rPr>
        <w:t>2003.</w:t>
      </w:r>
    </w:p>
    <w:p w:rsidRPr="008A792D" w:rsidR="0080002E" w:rsidP="0080002E" w:rsidRDefault="0080002E" w14:paraId="77D6B2C4" w14:textId="77777777">
      <w:pPr>
        <w:spacing w:after="0" w:line="228" w:lineRule="exact"/>
        <w:ind w:left="63"/>
        <w:rPr>
          <w:rFonts w:ascii="Times New Roman" w:hAnsi="Times New Roman" w:cs="Times New Roman"/>
        </w:rPr>
      </w:pPr>
    </w:p>
    <w:p w:rsidRPr="008A792D" w:rsidR="0080002E" w:rsidP="0080002E" w:rsidRDefault="0080002E" w14:paraId="029512C7" w14:textId="77777777">
      <w:pPr>
        <w:spacing w:after="0" w:line="310" w:lineRule="exact"/>
        <w:ind w:left="63"/>
        <w:rPr>
          <w:rFonts w:ascii="Times New Roman" w:hAnsi="Times New Roman" w:cs="Times New Roman"/>
        </w:rPr>
      </w:pPr>
      <w:r w:rsidRPr="008A792D">
        <w:rPr>
          <w:rFonts w:ascii="Times New Roman" w:hAnsi="Times New Roman" w:cs="Times New Roman"/>
          <w:noProof/>
          <w:spacing w:val="-2"/>
        </w:rPr>
        <w:t>Streeby,</w:t>
      </w:r>
      <w:r w:rsidRPr="008A792D">
        <w:rPr>
          <w:rFonts w:ascii="Times New Roman" w:hAnsi="Times New Roman" w:cs="Times New Roman"/>
          <w:noProof/>
          <w:spacing w:val="3"/>
        </w:rPr>
        <w:t> </w:t>
      </w:r>
      <w:r w:rsidRPr="008A792D">
        <w:rPr>
          <w:rFonts w:ascii="Times New Roman" w:hAnsi="Times New Roman" w:cs="Times New Roman"/>
          <w:noProof/>
          <w:spacing w:val="-2"/>
        </w:rPr>
        <w:t>Shelley.</w:t>
      </w:r>
      <w:r w:rsidRPr="008A792D">
        <w:rPr>
          <w:rFonts w:ascii="Times New Roman" w:hAnsi="Times New Roman" w:cs="Times New Roman"/>
          <w:noProof/>
          <w:spacing w:val="3"/>
        </w:rPr>
        <w:t> </w:t>
      </w:r>
      <w:r w:rsidRPr="008A792D">
        <w:rPr>
          <w:rFonts w:ascii="Times New Roman" w:hAnsi="Times New Roman" w:cs="Times New Roman"/>
          <w:noProof/>
          <w:spacing w:val="-3"/>
        </w:rPr>
        <w:t>“American</w:t>
      </w:r>
      <w:r w:rsidRPr="008A792D">
        <w:rPr>
          <w:rFonts w:ascii="Times New Roman" w:hAnsi="Times New Roman" w:cs="Times New Roman"/>
          <w:noProof/>
          <w:spacing w:val="3"/>
        </w:rPr>
        <w:t> </w:t>
      </w:r>
      <w:r w:rsidRPr="008A792D">
        <w:rPr>
          <w:rFonts w:ascii="Times New Roman" w:hAnsi="Times New Roman" w:cs="Times New Roman"/>
          <w:noProof/>
          <w:spacing w:val="-3"/>
        </w:rPr>
        <w:t>Sensations:</w:t>
      </w:r>
      <w:r w:rsidRPr="008A792D">
        <w:rPr>
          <w:rFonts w:ascii="Times New Roman" w:hAnsi="Times New Roman" w:cs="Times New Roman"/>
          <w:noProof/>
          <w:spacing w:val="3"/>
        </w:rPr>
        <w:t> </w:t>
      </w:r>
      <w:r w:rsidRPr="008A792D">
        <w:rPr>
          <w:rFonts w:ascii="Times New Roman" w:hAnsi="Times New Roman" w:cs="Times New Roman"/>
          <w:noProof/>
          <w:spacing w:val="-3"/>
        </w:rPr>
        <w:t>Empire,</w:t>
      </w:r>
      <w:r w:rsidRPr="008A792D">
        <w:rPr>
          <w:rFonts w:ascii="Times New Roman" w:hAnsi="Times New Roman" w:cs="Times New Roman"/>
          <w:noProof/>
          <w:spacing w:val="3"/>
        </w:rPr>
        <w:t> </w:t>
      </w:r>
      <w:r w:rsidRPr="008A792D">
        <w:rPr>
          <w:rFonts w:ascii="Times New Roman" w:hAnsi="Times New Roman" w:cs="Times New Roman"/>
          <w:noProof/>
          <w:spacing w:val="-3"/>
        </w:rPr>
        <w:t>Amnesia,</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US-Mexican</w:t>
      </w:r>
      <w:r w:rsidRPr="008A792D">
        <w:rPr>
          <w:rFonts w:ascii="Times New Roman" w:hAnsi="Times New Roman" w:cs="Times New Roman"/>
          <w:noProof/>
          <w:spacing w:val="3"/>
        </w:rPr>
        <w:t> </w:t>
      </w:r>
      <w:r w:rsidRPr="008A792D">
        <w:rPr>
          <w:rFonts w:ascii="Times New Roman" w:hAnsi="Times New Roman" w:cs="Times New Roman"/>
          <w:noProof/>
          <w:spacing w:val="-2"/>
        </w:rPr>
        <w:t>War.”</w:t>
      </w:r>
    </w:p>
    <w:p w:rsidRPr="008A792D" w:rsidR="0080002E" w:rsidP="0080002E" w:rsidRDefault="0080002E" w14:paraId="2BFDFC4A" w14:textId="77777777">
      <w:pPr>
        <w:spacing w:after="0" w:line="271" w:lineRule="exact"/>
        <w:ind w:left="63"/>
        <w:rPr>
          <w:rFonts w:ascii="Times New Roman" w:hAnsi="Times New Roman" w:cs="Times New Roman"/>
        </w:rPr>
      </w:pPr>
      <w:r w:rsidRPr="008A792D">
        <w:rPr>
          <w:rFonts w:ascii="Times New Roman" w:hAnsi="Times New Roman" w:cs="Times New Roman"/>
          <w:i/>
          <w:noProof/>
          <w:spacing w:val="-2"/>
        </w:rPr>
        <w:t>American</w:t>
      </w:r>
      <w:r w:rsidRPr="008A792D">
        <w:rPr>
          <w:rFonts w:ascii="Times New Roman" w:hAnsi="Times New Roman" w:cs="Times New Roman"/>
          <w:i/>
          <w:noProof/>
          <w:spacing w:val="4"/>
        </w:rPr>
        <w:t> </w:t>
      </w:r>
      <w:r w:rsidRPr="008A792D">
        <w:rPr>
          <w:rFonts w:ascii="Times New Roman" w:hAnsi="Times New Roman" w:cs="Times New Roman"/>
          <w:i/>
          <w:noProof/>
          <w:spacing w:val="-2"/>
        </w:rPr>
        <w:t>Literary</w:t>
      </w:r>
      <w:r w:rsidRPr="008A792D">
        <w:rPr>
          <w:rFonts w:ascii="Times New Roman" w:hAnsi="Times New Roman" w:cs="Times New Roman"/>
          <w:i/>
          <w:noProof/>
          <w:spacing w:val="2"/>
        </w:rPr>
        <w:t> </w:t>
      </w:r>
      <w:r w:rsidRPr="008A792D">
        <w:rPr>
          <w:rFonts w:ascii="Times New Roman" w:hAnsi="Times New Roman" w:cs="Times New Roman"/>
          <w:i/>
          <w:noProof/>
          <w:spacing w:val="-3"/>
        </w:rPr>
        <w:t>History</w:t>
      </w:r>
      <w:r w:rsidRPr="008A792D">
        <w:rPr>
          <w:rFonts w:ascii="Times New Roman" w:hAnsi="Times New Roman" w:cs="Times New Roman"/>
          <w:noProof/>
          <w:spacing w:val="2"/>
        </w:rPr>
        <w:t> </w:t>
      </w:r>
      <w:r w:rsidRPr="008A792D">
        <w:rPr>
          <w:rFonts w:ascii="Times New Roman" w:hAnsi="Times New Roman" w:cs="Times New Roman"/>
          <w:noProof/>
          <w:spacing w:val="-2"/>
        </w:rPr>
        <w:t>13.1</w:t>
      </w:r>
      <w:r w:rsidRPr="008A792D">
        <w:rPr>
          <w:rFonts w:ascii="Times New Roman" w:hAnsi="Times New Roman" w:cs="Times New Roman"/>
          <w:noProof/>
          <w:spacing w:val="3"/>
        </w:rPr>
        <w:t> </w:t>
      </w:r>
      <w:r w:rsidRPr="008A792D">
        <w:rPr>
          <w:rFonts w:ascii="Times New Roman" w:hAnsi="Times New Roman" w:cs="Times New Roman"/>
          <w:noProof/>
          <w:spacing w:val="-2"/>
        </w:rPr>
        <w:t>(2001):</w:t>
      </w:r>
      <w:r w:rsidRPr="008A792D">
        <w:rPr>
          <w:rFonts w:ascii="Times New Roman" w:hAnsi="Times New Roman" w:cs="Times New Roman"/>
          <w:noProof/>
          <w:spacing w:val="3"/>
        </w:rPr>
        <w:t> </w:t>
      </w:r>
      <w:r w:rsidRPr="008A792D">
        <w:rPr>
          <w:rFonts w:ascii="Times New Roman" w:hAnsi="Times New Roman" w:cs="Times New Roman"/>
          <w:noProof/>
          <w:spacing w:val="-2"/>
        </w:rPr>
        <w:t>1-40.</w:t>
      </w:r>
      <w:r w:rsidRPr="008A792D">
        <w:rPr>
          <w:rFonts w:ascii="Times New Roman" w:hAnsi="Times New Roman" w:cs="Times New Roman"/>
          <w:i/>
          <w:noProof/>
          <w:spacing w:val="3"/>
        </w:rPr>
        <w:t> </w:t>
      </w:r>
      <w:r w:rsidRPr="008A792D">
        <w:rPr>
          <w:rFonts w:ascii="Times New Roman" w:hAnsi="Times New Roman" w:cs="Times New Roman"/>
          <w:i/>
          <w:noProof/>
          <w:spacing w:val="-2"/>
        </w:rPr>
        <w:t>Project</w:t>
      </w:r>
      <w:r w:rsidRPr="008A792D">
        <w:rPr>
          <w:rFonts w:ascii="Times New Roman" w:hAnsi="Times New Roman" w:cs="Times New Roman"/>
          <w:i/>
          <w:noProof/>
          <w:spacing w:val="3"/>
        </w:rPr>
        <w:t> </w:t>
      </w:r>
      <w:r w:rsidRPr="008A792D">
        <w:rPr>
          <w:rFonts w:ascii="Times New Roman" w:hAnsi="Times New Roman" w:cs="Times New Roman"/>
          <w:i/>
          <w:noProof/>
          <w:spacing w:val="-3"/>
        </w:rPr>
        <w:t>Muse.</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31</w:t>
      </w:r>
      <w:r w:rsidRPr="008A792D">
        <w:rPr>
          <w:rFonts w:ascii="Times New Roman" w:hAnsi="Times New Roman" w:cs="Times New Roman"/>
          <w:noProof/>
          <w:spacing w:val="3"/>
        </w:rPr>
        <w:t> </w:t>
      </w:r>
      <w:r w:rsidRPr="008A792D">
        <w:rPr>
          <w:rFonts w:ascii="Times New Roman" w:hAnsi="Times New Roman" w:cs="Times New Roman"/>
          <w:noProof/>
          <w:spacing w:val="-2"/>
        </w:rPr>
        <w:t>Jan.</w:t>
      </w:r>
      <w:r w:rsidRPr="008A792D">
        <w:rPr>
          <w:rFonts w:ascii="Times New Roman" w:hAnsi="Times New Roman" w:cs="Times New Roman"/>
          <w:noProof/>
          <w:spacing w:val="3"/>
        </w:rPr>
        <w:t> </w:t>
      </w:r>
      <w:r w:rsidRPr="008A792D">
        <w:rPr>
          <w:rFonts w:ascii="Times New Roman" w:hAnsi="Times New Roman" w:cs="Times New Roman"/>
          <w:noProof/>
          <w:spacing w:val="-3"/>
        </w:rPr>
        <w:t>2003.</w:t>
      </w:r>
    </w:p>
    <w:p w:rsidRPr="008A792D" w:rsidR="0080002E" w:rsidP="0080002E" w:rsidRDefault="0080002E" w14:paraId="49C46BDD" w14:textId="77777777">
      <w:pPr>
        <w:spacing w:after="0" w:line="215" w:lineRule="exact"/>
        <w:ind w:left="63"/>
        <w:rPr>
          <w:rFonts w:ascii="Times New Roman" w:hAnsi="Times New Roman" w:cs="Times New Roman"/>
        </w:rPr>
      </w:pPr>
    </w:p>
    <w:p w:rsidRPr="008A792D" w:rsidR="0080002E" w:rsidP="0080002E" w:rsidRDefault="0080002E" w14:paraId="0F6AEAFC"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journal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accessed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directly</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from</w:t>
      </w:r>
      <w:r w:rsidRPr="008A792D">
        <w:rPr>
          <w:rFonts w:ascii="Times New Roman" w:hAnsi="Times New Roman" w:cs="Times New Roman"/>
          <w:noProof/>
          <w:spacing w:val="17"/>
          <w:sz w:val="25"/>
          <w:u w:val="single"/>
        </w:rPr>
        <w:t> </w:t>
      </w:r>
      <w:r w:rsidRPr="008A792D">
        <w:rPr>
          <w:rFonts w:ascii="Times New Roman" w:hAnsi="Times New Roman" w:cs="Times New Roman"/>
          <w:noProof/>
          <w:sz w:val="25"/>
          <w:u w:val="single"/>
        </w:rPr>
        <w:t>the</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publisher</w:t>
      </w:r>
      <w:r w:rsidRPr="008A792D">
        <w:rPr>
          <w:rFonts w:ascii="Times New Roman" w:hAnsi="Times New Roman" w:cs="Times New Roman"/>
          <w:noProof/>
          <w:spacing w:val="-2"/>
        </w:rPr>
        <w:t>:</w:t>
      </w:r>
    </w:p>
    <w:p w:rsidRPr="008A792D" w:rsidR="0080002E" w:rsidP="0080002E" w:rsidRDefault="0080002E" w14:paraId="13C57607" w14:textId="77777777">
      <w:pPr>
        <w:spacing w:after="0" w:line="224" w:lineRule="exact"/>
        <w:ind w:left="63"/>
        <w:rPr>
          <w:rFonts w:ascii="Times New Roman" w:hAnsi="Times New Roman" w:cs="Times New Roman"/>
        </w:rPr>
      </w:pPr>
    </w:p>
    <w:p w:rsidRPr="008A792D" w:rsidR="0080002E" w:rsidP="0080002E" w:rsidRDefault="0080002E" w14:paraId="194DB207"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3"/>
        </w:rPr>
        <w:t>Boyd,</w:t>
      </w:r>
      <w:r w:rsidRPr="008A792D">
        <w:rPr>
          <w:rFonts w:ascii="Times New Roman" w:hAnsi="Times New Roman" w:cs="Times New Roman"/>
          <w:noProof/>
          <w:spacing w:val="3"/>
        </w:rPr>
        <w:t> </w:t>
      </w:r>
      <w:r w:rsidRPr="008A792D">
        <w:rPr>
          <w:rFonts w:ascii="Times New Roman" w:hAnsi="Times New Roman" w:cs="Times New Roman"/>
          <w:noProof/>
          <w:spacing w:val="-2"/>
        </w:rPr>
        <w:t>Alex.</w:t>
      </w:r>
      <w:r w:rsidRPr="008A792D">
        <w:rPr>
          <w:rFonts w:ascii="Times New Roman" w:hAnsi="Times New Roman" w:cs="Times New Roman"/>
          <w:noProof/>
          <w:spacing w:val="3"/>
        </w:rPr>
        <w:t> </w:t>
      </w:r>
      <w:r w:rsidRPr="008A792D">
        <w:rPr>
          <w:rFonts w:ascii="Times New Roman" w:hAnsi="Times New Roman" w:cs="Times New Roman"/>
          <w:noProof/>
          <w:spacing w:val="-3"/>
        </w:rPr>
        <w:t>“Comfort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Canadian</w:t>
      </w:r>
      <w:r w:rsidRPr="008A792D">
        <w:rPr>
          <w:rFonts w:ascii="Times New Roman" w:hAnsi="Times New Roman" w:cs="Times New Roman"/>
          <w:noProof/>
          <w:spacing w:val="3"/>
        </w:rPr>
        <w:t> </w:t>
      </w:r>
      <w:r w:rsidRPr="008A792D">
        <w:rPr>
          <w:rFonts w:ascii="Times New Roman" w:hAnsi="Times New Roman" w:cs="Times New Roman"/>
          <w:noProof/>
          <w:spacing w:val="-3"/>
        </w:rPr>
        <w:t>Poetry.”</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rPr>
        <w:t> </w:t>
      </w:r>
      <w:r w:rsidRPr="008A792D">
        <w:rPr>
          <w:rFonts w:ascii="Times New Roman" w:hAnsi="Times New Roman" w:cs="Times New Roman"/>
          <w:i/>
          <w:noProof/>
          <w:spacing w:val="-2"/>
        </w:rPr>
        <w:t>Danforth</w:t>
      </w:r>
      <w:r w:rsidRPr="008A792D">
        <w:rPr>
          <w:rFonts w:ascii="Times New Roman" w:hAnsi="Times New Roman" w:cs="Times New Roman"/>
          <w:i/>
          <w:noProof/>
          <w:spacing w:val="4"/>
        </w:rPr>
        <w:t> </w:t>
      </w:r>
      <w:r w:rsidRPr="008A792D">
        <w:rPr>
          <w:rFonts w:ascii="Times New Roman" w:hAnsi="Times New Roman" w:cs="Times New Roman"/>
          <w:i/>
          <w:noProof/>
          <w:spacing w:val="-3"/>
        </w:rPr>
        <w:t>Review</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n.</w:t>
      </w:r>
      <w:r w:rsidRPr="008A792D">
        <w:rPr>
          <w:rFonts w:ascii="Times New Roman" w:hAnsi="Times New Roman" w:cs="Times New Roman"/>
          <w:noProof/>
          <w:spacing w:val="3"/>
        </w:rPr>
        <w:t> </w:t>
      </w:r>
      <w:r w:rsidRPr="008A792D">
        <w:rPr>
          <w:rFonts w:ascii="Times New Roman" w:hAnsi="Times New Roman" w:cs="Times New Roman"/>
          <w:noProof/>
          <w:spacing w:val="-2"/>
        </w:rPr>
        <w:t>pag.</w:t>
      </w:r>
      <w:r w:rsidRPr="008A792D">
        <w:rPr>
          <w:rFonts w:ascii="Times New Roman" w:hAnsi="Times New Roman" w:cs="Times New Roman"/>
          <w:noProof/>
          <w:spacing w:val="1"/>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14</w:t>
      </w:r>
      <w:r w:rsidRPr="008A792D">
        <w:rPr>
          <w:rFonts w:ascii="Times New Roman" w:hAnsi="Times New Roman" w:cs="Times New Roman"/>
          <w:noProof/>
          <w:spacing w:val="3"/>
        </w:rPr>
        <w:t> </w:t>
      </w:r>
      <w:r w:rsidRPr="008A792D">
        <w:rPr>
          <w:rFonts w:ascii="Times New Roman" w:hAnsi="Times New Roman" w:cs="Times New Roman"/>
          <w:noProof/>
          <w:spacing w:val="-3"/>
        </w:rPr>
        <w:t>June</w:t>
      </w:r>
    </w:p>
    <w:p w:rsidRPr="008A792D" w:rsidR="0080002E" w:rsidP="0080002E" w:rsidRDefault="0080002E" w14:paraId="54B374F5" w14:textId="77777777">
      <w:pPr>
        <w:spacing w:after="0" w:line="269" w:lineRule="exact"/>
        <w:ind w:left="63"/>
        <w:rPr>
          <w:rFonts w:ascii="Times New Roman" w:hAnsi="Times New Roman" w:cs="Times New Roman"/>
        </w:rPr>
      </w:pPr>
      <w:r w:rsidRPr="008A792D">
        <w:rPr>
          <w:rFonts w:ascii="Times New Roman" w:hAnsi="Times New Roman" w:cs="Times New Roman"/>
          <w:noProof/>
          <w:spacing w:val="-2"/>
        </w:rPr>
        <w:t>2004.</w:t>
      </w:r>
    </w:p>
    <w:p w:rsidRPr="008A792D" w:rsidR="0080002E" w:rsidP="0080002E" w:rsidRDefault="0080002E" w14:paraId="039AC09C" w14:textId="77777777">
      <w:pPr>
        <w:spacing w:after="0" w:line="228" w:lineRule="exact"/>
        <w:ind w:left="63"/>
        <w:rPr>
          <w:rFonts w:ascii="Times New Roman" w:hAnsi="Times New Roman" w:cs="Times New Roman"/>
        </w:rPr>
      </w:pPr>
    </w:p>
    <w:p w:rsidRPr="008A792D" w:rsidR="0080002E" w:rsidP="0080002E" w:rsidRDefault="0080002E" w14:paraId="62DBDFD6"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3"/>
        </w:rPr>
        <w:t>Kuntz,</w:t>
      </w:r>
      <w:r w:rsidRPr="008A792D">
        <w:rPr>
          <w:rFonts w:ascii="Times New Roman" w:hAnsi="Times New Roman" w:cs="Times New Roman"/>
          <w:noProof/>
          <w:spacing w:val="3"/>
        </w:rPr>
        <w:t> </w:t>
      </w:r>
      <w:r w:rsidRPr="008A792D">
        <w:rPr>
          <w:rFonts w:ascii="Times New Roman" w:hAnsi="Times New Roman" w:cs="Times New Roman"/>
          <w:noProof/>
          <w:spacing w:val="-3"/>
        </w:rPr>
        <w:t>Lucía</w:t>
      </w:r>
      <w:r w:rsidRPr="008A792D">
        <w:rPr>
          <w:rFonts w:ascii="Times New Roman" w:hAnsi="Times New Roman" w:cs="Times New Roman"/>
          <w:noProof/>
          <w:spacing w:val="4"/>
        </w:rPr>
        <w:t> </w:t>
      </w:r>
      <w:r w:rsidRPr="008A792D">
        <w:rPr>
          <w:rFonts w:ascii="Times New Roman" w:hAnsi="Times New Roman" w:cs="Times New Roman"/>
          <w:noProof/>
          <w:spacing w:val="-2"/>
        </w:rPr>
        <w:t>Iglesias.</w:t>
      </w:r>
      <w:r w:rsidRPr="008A792D">
        <w:rPr>
          <w:rFonts w:ascii="Times New Roman" w:hAnsi="Times New Roman" w:cs="Times New Roman"/>
          <w:noProof/>
          <w:spacing w:val="3"/>
        </w:rPr>
        <w:t> </w:t>
      </w:r>
      <w:r w:rsidRPr="008A792D">
        <w:rPr>
          <w:rFonts w:ascii="Times New Roman" w:hAnsi="Times New Roman" w:cs="Times New Roman"/>
          <w:noProof/>
          <w:spacing w:val="-2"/>
        </w:rPr>
        <w:t>“Pirates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paper</w:t>
      </w:r>
      <w:r w:rsidRPr="008A792D">
        <w:rPr>
          <w:rFonts w:ascii="Times New Roman" w:hAnsi="Times New Roman" w:cs="Times New Roman"/>
          <w:noProof/>
          <w:spacing w:val="2"/>
        </w:rPr>
        <w:t> </w:t>
      </w:r>
      <w:r w:rsidRPr="008A792D">
        <w:rPr>
          <w:rFonts w:ascii="Times New Roman" w:hAnsi="Times New Roman" w:cs="Times New Roman"/>
          <w:noProof/>
          <w:spacing w:val="-3"/>
        </w:rPr>
        <w:t>chase.”</w:t>
      </w:r>
      <w:r w:rsidRPr="008A792D">
        <w:rPr>
          <w:rFonts w:ascii="Times New Roman" w:hAnsi="Times New Roman" w:cs="Times New Roman"/>
          <w:i/>
          <w:noProof/>
          <w:spacing w:val="1"/>
        </w:rPr>
        <w:t> </w:t>
      </w:r>
      <w:r w:rsidRPr="008A792D">
        <w:rPr>
          <w:rFonts w:ascii="Times New Roman" w:hAnsi="Times New Roman" w:cs="Times New Roman"/>
          <w:i/>
          <w:noProof/>
          <w:spacing w:val="-4"/>
        </w:rPr>
        <w:t>UNESCO</w:t>
      </w:r>
      <w:r w:rsidRPr="008A792D">
        <w:rPr>
          <w:rFonts w:ascii="Times New Roman" w:hAnsi="Times New Roman" w:cs="Times New Roman"/>
          <w:i/>
          <w:noProof/>
          <w:spacing w:val="4"/>
        </w:rPr>
        <w:t> </w:t>
      </w:r>
      <w:r w:rsidRPr="008A792D">
        <w:rPr>
          <w:rFonts w:ascii="Times New Roman" w:hAnsi="Times New Roman" w:cs="Times New Roman"/>
          <w:i/>
          <w:noProof/>
          <w:spacing w:val="-2"/>
        </w:rPr>
        <w:t>Courier</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n.</w:t>
      </w:r>
      <w:r w:rsidRPr="008A792D">
        <w:rPr>
          <w:rFonts w:ascii="Times New Roman" w:hAnsi="Times New Roman" w:cs="Times New Roman"/>
          <w:noProof/>
          <w:spacing w:val="3"/>
        </w:rPr>
        <w:t> </w:t>
      </w:r>
      <w:r w:rsidRPr="008A792D">
        <w:rPr>
          <w:rFonts w:ascii="Times New Roman" w:hAnsi="Times New Roman" w:cs="Times New Roman"/>
          <w:noProof/>
          <w:spacing w:val="-3"/>
        </w:rPr>
        <w:t>pag.</w:t>
      </w:r>
      <w:r w:rsidRPr="008A792D">
        <w:rPr>
          <w:rFonts w:ascii="Times New Roman" w:hAnsi="Times New Roman" w:cs="Times New Roman"/>
          <w:noProof/>
          <w:spacing w:val="1"/>
        </w:rPr>
        <w:t> </w:t>
      </w:r>
      <w:r w:rsidRPr="008A792D">
        <w:rPr>
          <w:rFonts w:ascii="Times New Roman" w:hAnsi="Times New Roman" w:cs="Times New Roman"/>
          <w:noProof/>
          <w:spacing w:val="-3"/>
        </w:rPr>
        <w:t>March</w:t>
      </w:r>
    </w:p>
    <w:p w:rsidRPr="008A792D" w:rsidR="0080002E" w:rsidP="0080002E" w:rsidRDefault="0080002E" w14:paraId="2826F34E" w14:textId="77777777">
      <w:pPr>
        <w:spacing w:after="0" w:line="267" w:lineRule="exact"/>
        <w:ind w:left="63"/>
        <w:rPr>
          <w:rFonts w:ascii="Times New Roman" w:hAnsi="Times New Roman" w:cs="Times New Roman"/>
        </w:rPr>
      </w:pPr>
      <w:r w:rsidRPr="008A792D">
        <w:rPr>
          <w:rFonts w:ascii="Times New Roman" w:hAnsi="Times New Roman" w:cs="Times New Roman"/>
          <w:noProof/>
          <w:spacing w:val="-2"/>
        </w:rPr>
        <w:t>2001.</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11</w:t>
      </w:r>
      <w:r w:rsidRPr="008A792D">
        <w:rPr>
          <w:rFonts w:ascii="Times New Roman" w:hAnsi="Times New Roman" w:cs="Times New Roman"/>
          <w:noProof/>
          <w:spacing w:val="3"/>
        </w:rPr>
        <w:t> </w:t>
      </w:r>
      <w:r w:rsidRPr="008A792D">
        <w:rPr>
          <w:rFonts w:ascii="Times New Roman" w:hAnsi="Times New Roman" w:cs="Times New Roman"/>
          <w:noProof/>
          <w:spacing w:val="-3"/>
        </w:rPr>
        <w:t>June</w:t>
      </w:r>
      <w:r w:rsidRPr="008A792D">
        <w:rPr>
          <w:rFonts w:ascii="Times New Roman" w:hAnsi="Times New Roman" w:cs="Times New Roman"/>
          <w:noProof/>
          <w:spacing w:val="4"/>
        </w:rPr>
        <w:t> </w:t>
      </w:r>
      <w:r w:rsidRPr="008A792D">
        <w:rPr>
          <w:rFonts w:ascii="Times New Roman" w:hAnsi="Times New Roman" w:cs="Times New Roman"/>
          <w:noProof/>
          <w:spacing w:val="-2"/>
        </w:rPr>
        <w:t>2003.</w:t>
      </w:r>
    </w:p>
    <w:p w:rsidRPr="008A792D" w:rsidR="0080002E" w:rsidP="0080002E" w:rsidRDefault="0080002E" w14:paraId="7950B3A6" w14:textId="77777777">
      <w:pPr>
        <w:spacing w:after="0" w:line="217" w:lineRule="exact"/>
        <w:ind w:left="63"/>
        <w:rPr>
          <w:rFonts w:ascii="Times New Roman" w:hAnsi="Times New Roman" w:cs="Times New Roman"/>
        </w:rPr>
      </w:pPr>
    </w:p>
    <w:p w:rsidRPr="008A792D" w:rsidR="0080002E" w:rsidP="0080002E" w:rsidRDefault="0080002E" w14:paraId="2808EFFA"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review</w:t>
      </w:r>
      <w:r w:rsidRPr="008A792D">
        <w:rPr>
          <w:rFonts w:ascii="Times New Roman" w:hAnsi="Times New Roman" w:cs="Times New Roman"/>
          <w:noProof/>
          <w:spacing w:val="11"/>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newspaper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accessed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through</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online</w:t>
      </w:r>
      <w:r w:rsidRPr="008A792D">
        <w:rPr>
          <w:rFonts w:ascii="Times New Roman" w:hAnsi="Times New Roman" w:cs="Times New Roman"/>
          <w:noProof/>
          <w:spacing w:val="15"/>
          <w:sz w:val="25"/>
          <w:u w:val="single"/>
        </w:rPr>
        <w:t> </w:t>
      </w:r>
      <w:r w:rsidRPr="008A792D">
        <w:rPr>
          <w:rFonts w:ascii="Times New Roman" w:hAnsi="Times New Roman" w:cs="Times New Roman"/>
          <w:noProof/>
          <w:sz w:val="25"/>
          <w:u w:val="single"/>
        </w:rPr>
        <w:t>database</w:t>
      </w:r>
      <w:r w:rsidRPr="008A792D">
        <w:rPr>
          <w:rFonts w:ascii="Times New Roman" w:hAnsi="Times New Roman" w:cs="Times New Roman"/>
          <w:noProof/>
          <w:spacing w:val="-2"/>
        </w:rPr>
        <w:t>:</w:t>
      </w:r>
    </w:p>
    <w:p w:rsidRPr="008A792D" w:rsidR="0080002E" w:rsidP="0080002E" w:rsidRDefault="0080002E" w14:paraId="79EB0948" w14:textId="77777777">
      <w:pPr>
        <w:spacing w:after="0" w:line="224" w:lineRule="exact"/>
        <w:ind w:left="63"/>
        <w:rPr>
          <w:rFonts w:ascii="Times New Roman" w:hAnsi="Times New Roman" w:cs="Times New Roman"/>
        </w:rPr>
      </w:pPr>
    </w:p>
    <w:p w:rsidRPr="008A792D" w:rsidR="0080002E" w:rsidP="0080002E" w:rsidRDefault="0080002E" w14:paraId="48D00997"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3"/>
        </w:rPr>
        <w:t>“Ford</w:t>
      </w:r>
      <w:r w:rsidRPr="008A792D">
        <w:rPr>
          <w:rFonts w:ascii="Times New Roman" w:hAnsi="Times New Roman" w:cs="Times New Roman"/>
          <w:noProof/>
          <w:spacing w:val="3"/>
        </w:rPr>
        <w:t> </w:t>
      </w:r>
      <w:r w:rsidRPr="008A792D">
        <w:rPr>
          <w:rFonts w:ascii="Times New Roman" w:hAnsi="Times New Roman" w:cs="Times New Roman"/>
          <w:noProof/>
          <w:spacing w:val="-2"/>
        </w:rPr>
        <w:t>plans</w:t>
      </w:r>
      <w:r w:rsidRPr="008A792D">
        <w:rPr>
          <w:rFonts w:ascii="Times New Roman" w:hAnsi="Times New Roman" w:cs="Times New Roman"/>
          <w:noProof/>
          <w:spacing w:val="2"/>
        </w:rPr>
        <w:t> </w:t>
      </w:r>
      <w:r w:rsidRPr="008A792D">
        <w:rPr>
          <w:rFonts w:ascii="Times New Roman" w:hAnsi="Times New Roman" w:cs="Times New Roman"/>
          <w:noProof/>
          <w:spacing w:val="-3"/>
        </w:rPr>
        <w:t>job</w:t>
      </w:r>
      <w:r w:rsidRPr="008A792D">
        <w:rPr>
          <w:rFonts w:ascii="Times New Roman" w:hAnsi="Times New Roman" w:cs="Times New Roman"/>
          <w:noProof/>
          <w:spacing w:val="3"/>
        </w:rPr>
        <w:t> </w:t>
      </w:r>
      <w:r w:rsidRPr="008A792D">
        <w:rPr>
          <w:rFonts w:ascii="Times New Roman" w:hAnsi="Times New Roman" w:cs="Times New Roman"/>
          <w:noProof/>
          <w:spacing w:val="-2"/>
        </w:rPr>
        <w:t>cuts.”</w:t>
      </w:r>
      <w:r w:rsidRPr="008A792D">
        <w:rPr>
          <w:rFonts w:ascii="Times New Roman" w:hAnsi="Times New Roman" w:cs="Times New Roman"/>
          <w:i/>
          <w:noProof/>
          <w:spacing w:val="4"/>
        </w:rPr>
        <w:t> </w:t>
      </w:r>
      <w:r w:rsidRPr="008A792D">
        <w:rPr>
          <w:rFonts w:ascii="Times New Roman" w:hAnsi="Times New Roman" w:cs="Times New Roman"/>
          <w:i/>
          <w:noProof/>
          <w:spacing w:val="-3"/>
        </w:rPr>
        <w:t>The</w:t>
      </w:r>
      <w:r w:rsidRPr="008A792D">
        <w:rPr>
          <w:rFonts w:ascii="Times New Roman" w:hAnsi="Times New Roman" w:cs="Times New Roman"/>
          <w:i/>
          <w:noProof/>
          <w:spacing w:val="5"/>
        </w:rPr>
        <w:t> </w:t>
      </w:r>
      <w:r w:rsidRPr="008A792D">
        <w:rPr>
          <w:rFonts w:ascii="Times New Roman" w:hAnsi="Times New Roman" w:cs="Times New Roman"/>
          <w:i/>
          <w:noProof/>
          <w:spacing w:val="-2"/>
        </w:rPr>
        <w:t>Guardian</w:t>
      </w:r>
      <w:r w:rsidRPr="008A792D">
        <w:rPr>
          <w:rFonts w:ascii="Times New Roman" w:hAnsi="Times New Roman" w:cs="Times New Roman"/>
          <w:noProof/>
          <w:spacing w:val="4"/>
        </w:rPr>
        <w:t> </w:t>
      </w:r>
      <w:r w:rsidRPr="008A792D">
        <w:rPr>
          <w:rFonts w:ascii="Times New Roman" w:hAnsi="Times New Roman" w:cs="Times New Roman"/>
          <w:noProof/>
          <w:spacing w:val="-3"/>
        </w:rPr>
        <w:t>19</w:t>
      </w:r>
      <w:r w:rsidRPr="008A792D">
        <w:rPr>
          <w:rFonts w:ascii="Times New Roman" w:hAnsi="Times New Roman" w:cs="Times New Roman"/>
          <w:noProof/>
          <w:spacing w:val="3"/>
        </w:rPr>
        <w:t> </w:t>
      </w:r>
      <w:r w:rsidRPr="008A792D">
        <w:rPr>
          <w:rFonts w:ascii="Times New Roman" w:hAnsi="Times New Roman" w:cs="Times New Roman"/>
          <w:noProof/>
          <w:spacing w:val="-2"/>
        </w:rPr>
        <w:t>July</w:t>
      </w:r>
      <w:r w:rsidRPr="008A792D">
        <w:rPr>
          <w:rFonts w:ascii="Times New Roman" w:hAnsi="Times New Roman" w:cs="Times New Roman"/>
          <w:noProof/>
          <w:spacing w:val="4"/>
        </w:rPr>
        <w:t> </w:t>
      </w:r>
      <w:r w:rsidRPr="008A792D">
        <w:rPr>
          <w:rFonts w:ascii="Times New Roman" w:hAnsi="Times New Roman" w:cs="Times New Roman"/>
          <w:noProof/>
          <w:spacing w:val="-3"/>
        </w:rPr>
        <w:t>2003:</w:t>
      </w:r>
      <w:r w:rsidRPr="008A792D">
        <w:rPr>
          <w:rFonts w:ascii="Times New Roman" w:hAnsi="Times New Roman" w:cs="Times New Roman"/>
          <w:noProof/>
          <w:spacing w:val="3"/>
        </w:rPr>
        <w:t> </w:t>
      </w:r>
      <w:r w:rsidRPr="008A792D">
        <w:rPr>
          <w:rFonts w:ascii="Times New Roman" w:hAnsi="Times New Roman" w:cs="Times New Roman"/>
          <w:noProof/>
          <w:spacing w:val="-3"/>
        </w:rPr>
        <w:t>B7.</w:t>
      </w:r>
      <w:r w:rsidRPr="008A792D">
        <w:rPr>
          <w:rFonts w:ascii="Times New Roman" w:hAnsi="Times New Roman" w:cs="Times New Roman"/>
          <w:i/>
          <w:noProof/>
          <w:spacing w:val="3"/>
        </w:rPr>
        <w:t> </w:t>
      </w:r>
      <w:r w:rsidRPr="008A792D">
        <w:rPr>
          <w:rFonts w:ascii="Times New Roman" w:hAnsi="Times New Roman" w:cs="Times New Roman"/>
          <w:i/>
          <w:noProof/>
          <w:spacing w:val="-2"/>
        </w:rPr>
        <w:t>Canadian</w:t>
      </w:r>
      <w:r w:rsidRPr="008A792D">
        <w:rPr>
          <w:rFonts w:ascii="Times New Roman" w:hAnsi="Times New Roman" w:cs="Times New Roman"/>
          <w:i/>
          <w:noProof/>
          <w:spacing w:val="4"/>
        </w:rPr>
        <w:t> </w:t>
      </w:r>
      <w:r w:rsidRPr="008A792D">
        <w:rPr>
          <w:rFonts w:ascii="Times New Roman" w:hAnsi="Times New Roman" w:cs="Times New Roman"/>
          <w:i/>
          <w:noProof/>
          <w:spacing w:val="-3"/>
        </w:rPr>
        <w:t>Newsstand</w:t>
      </w:r>
      <w:r w:rsidRPr="008A792D">
        <w:rPr>
          <w:rFonts w:ascii="Times New Roman" w:hAnsi="Times New Roman" w:cs="Times New Roman"/>
          <w:i/>
          <w:noProof/>
          <w:spacing w:val="4"/>
        </w:rPr>
        <w:t> </w:t>
      </w:r>
      <w:r w:rsidRPr="008A792D">
        <w:rPr>
          <w:rFonts w:ascii="Times New Roman" w:hAnsi="Times New Roman" w:cs="Times New Roman"/>
          <w:i/>
          <w:noProof/>
          <w:spacing w:val="-3"/>
        </w:rPr>
        <w:t>Atlantic</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6 Aug.</w:t>
      </w:r>
      <w:r w:rsidRPr="008A792D">
        <w:rPr>
          <w:rFonts w:ascii="Times New Roman" w:hAnsi="Times New Roman" w:cs="Times New Roman"/>
          <w:noProof/>
          <w:spacing w:val="4"/>
        </w:rPr>
        <w:t> </w:t>
      </w:r>
      <w:r w:rsidRPr="008A792D">
        <w:rPr>
          <w:rFonts w:ascii="Times New Roman" w:hAnsi="Times New Roman" w:cs="Times New Roman"/>
          <w:noProof/>
          <w:spacing w:val="-2"/>
        </w:rPr>
        <w:t>2003.</w:t>
      </w:r>
    </w:p>
    <w:p w:rsidRPr="008A792D" w:rsidR="0080002E" w:rsidP="0080002E" w:rsidRDefault="0080002E" w14:paraId="700CB833" w14:textId="77777777">
      <w:pPr>
        <w:spacing w:after="0" w:line="217" w:lineRule="exact"/>
        <w:ind w:left="63"/>
        <w:rPr>
          <w:rFonts w:ascii="Times New Roman" w:hAnsi="Times New Roman" w:cs="Times New Roman"/>
        </w:rPr>
      </w:pPr>
    </w:p>
    <w:p w:rsidRPr="008A792D" w:rsidR="0080002E" w:rsidP="0080002E" w:rsidRDefault="0080002E" w14:paraId="33036E45"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review</w:t>
      </w:r>
      <w:r w:rsidRPr="008A792D">
        <w:rPr>
          <w:rFonts w:ascii="Times New Roman" w:hAnsi="Times New Roman" w:cs="Times New Roman"/>
          <w:noProof/>
          <w:spacing w:val="11"/>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in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newspaper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accessed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directly</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from</w:t>
      </w:r>
      <w:r w:rsidRPr="008A792D">
        <w:rPr>
          <w:rFonts w:ascii="Times New Roman" w:hAnsi="Times New Roman" w:cs="Times New Roman"/>
          <w:noProof/>
          <w:spacing w:val="17"/>
          <w:sz w:val="25"/>
          <w:u w:val="single"/>
        </w:rPr>
        <w:t> </w:t>
      </w:r>
      <w:r w:rsidRPr="008A792D">
        <w:rPr>
          <w:rFonts w:ascii="Times New Roman" w:hAnsi="Times New Roman" w:cs="Times New Roman"/>
          <w:noProof/>
          <w:sz w:val="25"/>
          <w:u w:val="single"/>
        </w:rPr>
        <w:t>the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publisher</w:t>
      </w:r>
      <w:r w:rsidRPr="008A792D">
        <w:rPr>
          <w:rFonts w:ascii="Times New Roman" w:hAnsi="Times New Roman" w:cs="Times New Roman"/>
          <w:noProof/>
          <w:spacing w:val="-2"/>
        </w:rPr>
        <w:t>:</w:t>
      </w:r>
    </w:p>
    <w:p w:rsidRPr="008A792D" w:rsidR="0080002E" w:rsidP="0080002E" w:rsidRDefault="0080002E" w14:paraId="25AA1CB8" w14:textId="77777777">
      <w:pPr>
        <w:spacing w:after="0" w:line="226" w:lineRule="exact"/>
        <w:ind w:left="63"/>
        <w:rPr>
          <w:rFonts w:ascii="Times New Roman" w:hAnsi="Times New Roman" w:cs="Times New Roman"/>
        </w:rPr>
      </w:pPr>
    </w:p>
    <w:p w:rsidRPr="008A792D" w:rsidR="0080002E" w:rsidP="0080002E" w:rsidRDefault="0080002E" w14:paraId="0A1C758C" w14:textId="77777777">
      <w:pPr>
        <w:spacing w:after="0" w:line="310" w:lineRule="exact"/>
        <w:ind w:left="63"/>
        <w:rPr>
          <w:rFonts w:ascii="Times New Roman" w:hAnsi="Times New Roman" w:cs="Times New Roman"/>
        </w:rPr>
      </w:pPr>
      <w:r w:rsidRPr="008A792D">
        <w:rPr>
          <w:rFonts w:ascii="Times New Roman" w:hAnsi="Times New Roman" w:cs="Times New Roman"/>
          <w:noProof/>
          <w:spacing w:val="-2"/>
        </w:rPr>
        <w:t>Scott,</w:t>
      </w:r>
      <w:r w:rsidRPr="008A792D">
        <w:rPr>
          <w:rFonts w:ascii="Times New Roman" w:hAnsi="Times New Roman" w:cs="Times New Roman"/>
          <w:noProof/>
          <w:spacing w:val="3"/>
        </w:rPr>
        <w:t> </w:t>
      </w:r>
      <w:r w:rsidRPr="008A792D">
        <w:rPr>
          <w:rFonts w:ascii="Times New Roman" w:hAnsi="Times New Roman" w:cs="Times New Roman"/>
          <w:noProof/>
          <w:spacing w:val="-3"/>
        </w:rPr>
        <w:t>A.O.</w:t>
      </w:r>
      <w:r w:rsidRPr="008A792D">
        <w:rPr>
          <w:rFonts w:ascii="Times New Roman" w:hAnsi="Times New Roman" w:cs="Times New Roman"/>
          <w:noProof/>
          <w:spacing w:val="3"/>
        </w:rPr>
        <w:t> </w:t>
      </w:r>
      <w:r w:rsidRPr="008A792D">
        <w:rPr>
          <w:rFonts w:ascii="Times New Roman" w:hAnsi="Times New Roman" w:cs="Times New Roman"/>
          <w:noProof/>
          <w:spacing w:val="-3"/>
        </w:rPr>
        <w:t>“Flower</w:t>
      </w:r>
      <w:r w:rsidRPr="008A792D">
        <w:rPr>
          <w:rFonts w:ascii="Times New Roman" w:hAnsi="Times New Roman" w:cs="Times New Roman"/>
          <w:noProof/>
          <w:spacing w:val="2"/>
        </w:rPr>
        <w:t> </w:t>
      </w:r>
      <w:r w:rsidRPr="008A792D">
        <w:rPr>
          <w:rFonts w:ascii="Times New Roman" w:hAnsi="Times New Roman" w:cs="Times New Roman"/>
          <w:noProof/>
          <w:spacing w:val="-3"/>
        </w:rPr>
        <w:t>Children</w:t>
      </w:r>
      <w:r w:rsidRPr="008A792D">
        <w:rPr>
          <w:rFonts w:ascii="Times New Roman" w:hAnsi="Times New Roman" w:cs="Times New Roman"/>
          <w:noProof/>
          <w:spacing w:val="3"/>
        </w:rPr>
        <w:t> </w:t>
      </w:r>
      <w:r w:rsidRPr="008A792D">
        <w:rPr>
          <w:rFonts w:ascii="Times New Roman" w:hAnsi="Times New Roman" w:cs="Times New Roman"/>
          <w:noProof/>
          <w:spacing w:val="-3"/>
        </w:rPr>
        <w:t>Grown</w:t>
      </w:r>
      <w:r w:rsidRPr="008A792D">
        <w:rPr>
          <w:rFonts w:ascii="Times New Roman" w:hAnsi="Times New Roman" w:cs="Times New Roman"/>
          <w:noProof/>
          <w:spacing w:val="3"/>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3"/>
        </w:rPr>
        <w:t>Somber,</w:t>
      </w:r>
      <w:r w:rsidRPr="008A792D">
        <w:rPr>
          <w:rFonts w:ascii="Times New Roman" w:hAnsi="Times New Roman" w:cs="Times New Roman"/>
          <w:noProof/>
          <w:spacing w:val="3"/>
        </w:rPr>
        <w:t> </w:t>
      </w:r>
      <w:r w:rsidRPr="008A792D">
        <w:rPr>
          <w:rFonts w:ascii="Times New Roman" w:hAnsi="Times New Roman" w:cs="Times New Roman"/>
          <w:noProof/>
          <w:spacing w:val="-3"/>
        </w:rPr>
        <w:t>Wiser</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Still</w:t>
      </w:r>
      <w:r w:rsidRPr="008A792D">
        <w:rPr>
          <w:rFonts w:ascii="Times New Roman" w:hAnsi="Times New Roman" w:cs="Times New Roman"/>
          <w:noProof/>
          <w:spacing w:val="3"/>
        </w:rPr>
        <w:t> </w:t>
      </w:r>
      <w:r w:rsidRPr="008A792D">
        <w:rPr>
          <w:rFonts w:ascii="Times New Roman" w:hAnsi="Times New Roman" w:cs="Times New Roman"/>
          <w:noProof/>
          <w:spacing w:val="-3"/>
        </w:rPr>
        <w:t>Talking</w:t>
      </w:r>
      <w:r w:rsidRPr="008A792D">
        <w:rPr>
          <w:rFonts w:ascii="Times New Roman" w:hAnsi="Times New Roman" w:cs="Times New Roman"/>
          <w:noProof/>
          <w:spacing w:val="4"/>
        </w:rPr>
        <w:t> </w:t>
      </w:r>
      <w:r w:rsidRPr="008A792D">
        <w:rPr>
          <w:rFonts w:ascii="Times New Roman" w:hAnsi="Times New Roman" w:cs="Times New Roman"/>
          <w:noProof/>
          <w:spacing w:val="-3"/>
        </w:rPr>
        <w:t>Dirty.”</w:t>
      </w:r>
      <w:r w:rsidRPr="008A792D">
        <w:rPr>
          <w:rFonts w:ascii="Times New Roman" w:hAnsi="Times New Roman" w:cs="Times New Roman"/>
          <w:noProof/>
          <w:spacing w:val="4"/>
        </w:rPr>
        <w:t> </w:t>
      </w:r>
      <w:r w:rsidRPr="008A792D">
        <w:rPr>
          <w:rFonts w:ascii="Times New Roman" w:hAnsi="Times New Roman" w:cs="Times New Roman"/>
          <w:noProof/>
          <w:spacing w:val="-2"/>
        </w:rPr>
        <w:t>Rev.</w:t>
      </w:r>
      <w:r w:rsidRPr="008A792D">
        <w:rPr>
          <w:rFonts w:ascii="Times New Roman" w:hAnsi="Times New Roman" w:cs="Times New Roman"/>
          <w:noProof/>
          <w:spacing w:val="3"/>
        </w:rPr>
        <w:t> </w:t>
      </w:r>
      <w:r w:rsidRPr="008A792D">
        <w:rPr>
          <w:rFonts w:ascii="Times New Roman" w:hAnsi="Times New Roman" w:cs="Times New Roman"/>
          <w:noProof/>
          <w:spacing w:val="-3"/>
        </w:rPr>
        <w:t>of</w:t>
      </w:r>
    </w:p>
    <w:p w:rsidRPr="008A792D" w:rsidR="0080002E" w:rsidP="0080002E" w:rsidRDefault="0080002E" w14:paraId="00D61FE7" w14:textId="77777777">
      <w:pPr>
        <w:spacing w:after="0" w:line="271" w:lineRule="exact"/>
        <w:ind w:left="63"/>
        <w:rPr>
          <w:rFonts w:ascii="Times New Roman" w:hAnsi="Times New Roman" w:cs="Times New Roman"/>
        </w:rPr>
      </w:pP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Barbarian</w:t>
      </w:r>
      <w:r w:rsidRPr="008A792D">
        <w:rPr>
          <w:rFonts w:ascii="Times New Roman" w:hAnsi="Times New Roman" w:cs="Times New Roman"/>
          <w:i/>
          <w:noProof/>
          <w:spacing w:val="4"/>
        </w:rPr>
        <w:t> </w:t>
      </w:r>
      <w:r w:rsidRPr="008A792D">
        <w:rPr>
          <w:rFonts w:ascii="Times New Roman" w:hAnsi="Times New Roman" w:cs="Times New Roman"/>
          <w:i/>
          <w:noProof/>
          <w:spacing w:val="-2"/>
        </w:rPr>
        <w:t>Invasions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dir.</w:t>
      </w:r>
      <w:r w:rsidRPr="008A792D">
        <w:rPr>
          <w:rFonts w:ascii="Times New Roman" w:hAnsi="Times New Roman" w:cs="Times New Roman"/>
          <w:noProof/>
          <w:spacing w:val="1"/>
        </w:rPr>
        <w:t> </w:t>
      </w:r>
      <w:r w:rsidRPr="008A792D">
        <w:rPr>
          <w:rFonts w:ascii="Times New Roman" w:hAnsi="Times New Roman" w:cs="Times New Roman"/>
          <w:noProof/>
          <w:spacing w:val="-3"/>
        </w:rPr>
        <w:t>Denys</w:t>
      </w:r>
      <w:r w:rsidRPr="008A792D">
        <w:rPr>
          <w:rFonts w:ascii="Times New Roman" w:hAnsi="Times New Roman" w:cs="Times New Roman"/>
          <w:noProof/>
          <w:spacing w:val="2"/>
        </w:rPr>
        <w:t> </w:t>
      </w:r>
      <w:r w:rsidRPr="008A792D">
        <w:rPr>
          <w:rFonts w:ascii="Times New Roman" w:hAnsi="Times New Roman" w:cs="Times New Roman"/>
          <w:noProof/>
          <w:spacing w:val="-2"/>
        </w:rPr>
        <w:t>Arcand.</w:t>
      </w:r>
      <w:r w:rsidRPr="008A792D">
        <w:rPr>
          <w:rFonts w:ascii="Times New Roman" w:hAnsi="Times New Roman" w:cs="Times New Roman"/>
          <w:i/>
          <w:noProof/>
          <w:spacing w:val="3"/>
        </w:rPr>
        <w:t> </w:t>
      </w:r>
      <w:r w:rsidRPr="008A792D">
        <w:rPr>
          <w:rFonts w:ascii="Times New Roman" w:hAnsi="Times New Roman" w:cs="Times New Roman"/>
          <w:i/>
          <w:noProof/>
          <w:spacing w:val="-3"/>
        </w:rPr>
        <w:t>New</w:t>
      </w:r>
      <w:r w:rsidRPr="008A792D">
        <w:rPr>
          <w:rFonts w:ascii="Times New Roman" w:hAnsi="Times New Roman" w:cs="Times New Roman"/>
          <w:i/>
          <w:noProof/>
          <w:spacing w:val="3"/>
        </w:rPr>
        <w:t> </w:t>
      </w:r>
      <w:r w:rsidRPr="008A792D">
        <w:rPr>
          <w:rFonts w:ascii="Times New Roman" w:hAnsi="Times New Roman" w:cs="Times New Roman"/>
          <w:i/>
          <w:noProof/>
          <w:spacing w:val="-3"/>
        </w:rPr>
        <w:t>York</w:t>
      </w:r>
      <w:r w:rsidRPr="008A792D">
        <w:rPr>
          <w:rFonts w:ascii="Times New Roman" w:hAnsi="Times New Roman" w:cs="Times New Roman"/>
          <w:i/>
          <w:noProof/>
          <w:spacing w:val="3"/>
        </w:rPr>
        <w:t> </w:t>
      </w:r>
      <w:r w:rsidRPr="008A792D">
        <w:rPr>
          <w:rFonts w:ascii="Times New Roman" w:hAnsi="Times New Roman" w:cs="Times New Roman"/>
          <w:i/>
          <w:noProof/>
          <w:spacing w:val="-2"/>
        </w:rPr>
        <w:t>Times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n.</w:t>
      </w:r>
      <w:r w:rsidRPr="008A792D">
        <w:rPr>
          <w:rFonts w:ascii="Times New Roman" w:hAnsi="Times New Roman" w:cs="Times New Roman"/>
          <w:noProof/>
          <w:spacing w:val="3"/>
        </w:rPr>
        <w:t> </w:t>
      </w:r>
      <w:r w:rsidRPr="008A792D">
        <w:rPr>
          <w:rFonts w:ascii="Times New Roman" w:hAnsi="Times New Roman" w:cs="Times New Roman"/>
          <w:noProof/>
          <w:spacing w:val="-2"/>
        </w:rPr>
        <w:t>pag.</w:t>
      </w:r>
      <w:r w:rsidRPr="008A792D">
        <w:rPr>
          <w:rFonts w:ascii="Times New Roman" w:hAnsi="Times New Roman" w:cs="Times New Roman"/>
          <w:noProof/>
          <w:spacing w:val="3"/>
        </w:rPr>
        <w:t> </w:t>
      </w:r>
      <w:r w:rsidRPr="008A792D">
        <w:rPr>
          <w:rFonts w:ascii="Times New Roman" w:hAnsi="Times New Roman" w:cs="Times New Roman"/>
          <w:noProof/>
          <w:spacing w:val="-3"/>
        </w:rPr>
        <w:t>17</w:t>
      </w:r>
      <w:r w:rsidRPr="008A792D">
        <w:rPr>
          <w:rFonts w:ascii="Times New Roman" w:hAnsi="Times New Roman" w:cs="Times New Roman"/>
          <w:noProof/>
          <w:spacing w:val="3"/>
        </w:rPr>
        <w:t> </w:t>
      </w:r>
      <w:r w:rsidRPr="008A792D">
        <w:rPr>
          <w:rFonts w:ascii="Times New Roman" w:hAnsi="Times New Roman" w:cs="Times New Roman"/>
          <w:noProof/>
          <w:spacing w:val="-3"/>
        </w:rPr>
        <w:t>Oct.</w:t>
      </w:r>
      <w:r w:rsidRPr="008A792D">
        <w:rPr>
          <w:rFonts w:ascii="Times New Roman" w:hAnsi="Times New Roman" w:cs="Times New Roman"/>
          <w:noProof/>
          <w:spacing w:val="3"/>
        </w:rPr>
        <w:t> </w:t>
      </w:r>
      <w:r w:rsidRPr="008A792D">
        <w:rPr>
          <w:rFonts w:ascii="Times New Roman" w:hAnsi="Times New Roman" w:cs="Times New Roman"/>
          <w:noProof/>
          <w:spacing w:val="-3"/>
        </w:rPr>
        <w:t>2003.</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3</w:t>
      </w:r>
    </w:p>
    <w:p w:rsidRPr="008A792D" w:rsidR="0080002E" w:rsidP="0080002E" w:rsidRDefault="0080002E" w14:paraId="3192A28E" w14:textId="77777777">
      <w:pPr>
        <w:spacing w:after="0" w:line="269" w:lineRule="exact"/>
        <w:ind w:left="63"/>
        <w:rPr>
          <w:rFonts w:ascii="Times New Roman" w:hAnsi="Times New Roman" w:cs="Times New Roman"/>
        </w:rPr>
      </w:pPr>
      <w:r w:rsidRPr="008A792D">
        <w:rPr>
          <w:rFonts w:ascii="Times New Roman" w:hAnsi="Times New Roman" w:cs="Times New Roman"/>
          <w:noProof/>
          <w:spacing w:val="-3"/>
        </w:rPr>
        <w:t>Nov.</w:t>
      </w:r>
      <w:r w:rsidRPr="008A792D">
        <w:rPr>
          <w:rFonts w:ascii="Times New Roman" w:hAnsi="Times New Roman" w:cs="Times New Roman"/>
          <w:noProof/>
          <w:spacing w:val="3"/>
        </w:rPr>
        <w:t> </w:t>
      </w:r>
      <w:r w:rsidRPr="008A792D">
        <w:rPr>
          <w:rFonts w:ascii="Times New Roman" w:hAnsi="Times New Roman" w:cs="Times New Roman"/>
          <w:noProof/>
          <w:spacing w:val="-2"/>
        </w:rPr>
        <w:t>2003.</w:t>
      </w:r>
    </w:p>
    <w:p w:rsidRPr="008A792D" w:rsidR="0080002E" w:rsidP="0080002E" w:rsidRDefault="0080002E" w14:paraId="6172FFEC" w14:textId="77777777">
      <w:pPr>
        <w:spacing w:after="0" w:line="217" w:lineRule="exact"/>
        <w:ind w:left="63"/>
        <w:rPr>
          <w:rFonts w:ascii="Times New Roman" w:hAnsi="Times New Roman" w:cs="Times New Roman"/>
        </w:rPr>
      </w:pPr>
    </w:p>
    <w:p w:rsidRPr="008A792D" w:rsidR="0080002E" w:rsidP="0080002E" w:rsidRDefault="0080002E" w14:paraId="13D0DA04"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article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posted</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on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an</w:t>
      </w:r>
      <w:r w:rsidRPr="008A792D">
        <w:rPr>
          <w:rFonts w:ascii="Times New Roman" w:hAnsi="Times New Roman" w:cs="Times New Roman"/>
          <w:noProof/>
          <w:spacing w:val="12"/>
          <w:sz w:val="25"/>
          <w:u w:val="single"/>
        </w:rPr>
        <w:t> </w:t>
      </w:r>
      <w:r w:rsidRPr="008A792D">
        <w:rPr>
          <w:rFonts w:ascii="Times New Roman" w:hAnsi="Times New Roman" w:cs="Times New Roman"/>
          <w:noProof/>
          <w:sz w:val="25"/>
          <w:u w:val="single"/>
        </w:rPr>
        <w:t>open-access</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or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personal</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website</w:t>
      </w:r>
      <w:r w:rsidRPr="008A792D">
        <w:rPr>
          <w:rFonts w:ascii="Times New Roman" w:hAnsi="Times New Roman" w:cs="Times New Roman"/>
          <w:noProof/>
          <w:spacing w:val="-2"/>
        </w:rPr>
        <w:t>:</w:t>
      </w:r>
    </w:p>
    <w:p w:rsidRPr="008A792D" w:rsidR="0080002E" w:rsidP="0080002E" w:rsidRDefault="0080002E" w14:paraId="4E487C02" w14:textId="77777777">
      <w:pPr>
        <w:spacing w:after="0" w:line="224" w:lineRule="exact"/>
        <w:ind w:left="63"/>
        <w:rPr>
          <w:rFonts w:ascii="Times New Roman" w:hAnsi="Times New Roman" w:cs="Times New Roman"/>
        </w:rPr>
      </w:pPr>
    </w:p>
    <w:p w:rsidRPr="008A792D" w:rsidR="0080002E" w:rsidP="0080002E" w:rsidRDefault="0080002E" w14:paraId="4DCA272D" w14:textId="77777777">
      <w:pPr>
        <w:spacing w:after="0" w:line="314" w:lineRule="exact"/>
        <w:ind w:left="63"/>
        <w:rPr>
          <w:rFonts w:ascii="Times New Roman" w:hAnsi="Times New Roman" w:cs="Times New Roman"/>
        </w:rPr>
      </w:pPr>
      <w:r w:rsidRPr="008A792D">
        <w:rPr>
          <w:rFonts w:ascii="Times New Roman" w:hAnsi="Times New Roman" w:cs="Times New Roman"/>
          <w:noProof/>
          <w:spacing w:val="-2"/>
        </w:rPr>
        <w:t>Berardinelli,</w:t>
      </w:r>
      <w:r w:rsidRPr="008A792D">
        <w:rPr>
          <w:rFonts w:ascii="Times New Roman" w:hAnsi="Times New Roman" w:cs="Times New Roman"/>
          <w:noProof/>
          <w:spacing w:val="3"/>
        </w:rPr>
        <w:t> </w:t>
      </w:r>
      <w:r w:rsidRPr="008A792D">
        <w:rPr>
          <w:rFonts w:ascii="Times New Roman" w:hAnsi="Times New Roman" w:cs="Times New Roman"/>
          <w:noProof/>
          <w:spacing w:val="-3"/>
        </w:rPr>
        <w:t>James.</w:t>
      </w:r>
      <w:r w:rsidRPr="008A792D">
        <w:rPr>
          <w:rFonts w:ascii="Times New Roman" w:hAnsi="Times New Roman" w:cs="Times New Roman"/>
          <w:noProof/>
          <w:spacing w:val="3"/>
        </w:rPr>
        <w:t> </w:t>
      </w:r>
      <w:r w:rsidRPr="008A792D">
        <w:rPr>
          <w:rFonts w:ascii="Times New Roman" w:hAnsi="Times New Roman" w:cs="Times New Roman"/>
          <w:noProof/>
          <w:spacing w:val="-2"/>
        </w:rPr>
        <w:t>Rev.</w:t>
      </w:r>
      <w:r w:rsidRPr="008A792D">
        <w:rPr>
          <w:rFonts w:ascii="Times New Roman" w:hAnsi="Times New Roman" w:cs="Times New Roman"/>
          <w:noProof/>
          <w:spacing w:val="3"/>
        </w:rPr>
        <w:t> </w:t>
      </w:r>
      <w:r w:rsidRPr="008A792D">
        <w:rPr>
          <w:rFonts w:ascii="Times New Roman" w:hAnsi="Times New Roman" w:cs="Times New Roman"/>
          <w:noProof/>
          <w:spacing w:val="-4"/>
        </w:rPr>
        <w:t>of</w:t>
      </w:r>
      <w:r w:rsidRPr="008A792D">
        <w:rPr>
          <w:rFonts w:ascii="Times New Roman" w:hAnsi="Times New Roman" w:cs="Times New Roman"/>
          <w:i/>
          <w:noProof/>
          <w:spacing w:val="2"/>
        </w:rPr>
        <w:t> </w:t>
      </w:r>
      <w:r w:rsidRPr="008A792D">
        <w:rPr>
          <w:rFonts w:ascii="Times New Roman" w:hAnsi="Times New Roman" w:cs="Times New Roman"/>
          <w:i/>
          <w:noProof/>
          <w:spacing w:val="-2"/>
        </w:rPr>
        <w:t>Return</w:t>
      </w:r>
      <w:r w:rsidRPr="008A792D">
        <w:rPr>
          <w:rFonts w:ascii="Times New Roman" w:hAnsi="Times New Roman" w:cs="Times New Roman"/>
          <w:i/>
          <w:noProof/>
          <w:spacing w:val="4"/>
        </w:rPr>
        <w:t> </w:t>
      </w:r>
      <w:r w:rsidRPr="008A792D">
        <w:rPr>
          <w:rFonts w:ascii="Times New Roman" w:hAnsi="Times New Roman" w:cs="Times New Roman"/>
          <w:i/>
          <w:noProof/>
          <w:spacing w:val="-2"/>
        </w:rPr>
        <w:t>to</w:t>
      </w:r>
      <w:r w:rsidRPr="008A792D">
        <w:rPr>
          <w:rFonts w:ascii="Times New Roman" w:hAnsi="Times New Roman" w:cs="Times New Roman"/>
          <w:i/>
          <w:noProof/>
          <w:spacing w:val="2"/>
        </w:rPr>
        <w:t> </w:t>
      </w:r>
      <w:r w:rsidRPr="008A792D">
        <w:rPr>
          <w:rFonts w:ascii="Times New Roman" w:hAnsi="Times New Roman" w:cs="Times New Roman"/>
          <w:i/>
          <w:noProof/>
          <w:spacing w:val="-2"/>
        </w:rPr>
        <w:t>Paradise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2"/>
        </w:rPr>
        <w:t>dir.</w:t>
      </w:r>
      <w:r w:rsidRPr="008A792D">
        <w:rPr>
          <w:rFonts w:ascii="Times New Roman" w:hAnsi="Times New Roman" w:cs="Times New Roman"/>
          <w:noProof/>
          <w:spacing w:val="3"/>
        </w:rPr>
        <w:t> </w:t>
      </w:r>
      <w:r w:rsidRPr="008A792D">
        <w:rPr>
          <w:rFonts w:ascii="Times New Roman" w:hAnsi="Times New Roman" w:cs="Times New Roman"/>
          <w:noProof/>
          <w:spacing w:val="-3"/>
        </w:rPr>
        <w:t>Joseph</w:t>
      </w:r>
      <w:r w:rsidRPr="008A792D">
        <w:rPr>
          <w:rFonts w:ascii="Times New Roman" w:hAnsi="Times New Roman" w:cs="Times New Roman"/>
          <w:noProof/>
          <w:spacing w:val="3"/>
        </w:rPr>
        <w:t> </w:t>
      </w:r>
      <w:r w:rsidRPr="008A792D">
        <w:rPr>
          <w:rFonts w:ascii="Times New Roman" w:hAnsi="Times New Roman" w:cs="Times New Roman"/>
          <w:noProof/>
          <w:spacing w:val="-2"/>
        </w:rPr>
        <w:t>Ruben.</w:t>
      </w:r>
      <w:r w:rsidRPr="008A792D">
        <w:rPr>
          <w:rFonts w:ascii="Times New Roman" w:hAnsi="Times New Roman" w:cs="Times New Roman"/>
          <w:i/>
          <w:noProof/>
          <w:spacing w:val="1"/>
        </w:rPr>
        <w:t> </w:t>
      </w:r>
      <w:r w:rsidRPr="008A792D">
        <w:rPr>
          <w:rFonts w:ascii="Times New Roman" w:hAnsi="Times New Roman" w:cs="Times New Roman"/>
          <w:i/>
          <w:noProof/>
          <w:spacing w:val="-2"/>
        </w:rPr>
        <w:t>Reelviews.</w:t>
      </w:r>
      <w:r w:rsidRPr="008A792D">
        <w:rPr>
          <w:rFonts w:ascii="Times New Roman" w:hAnsi="Times New Roman" w:cs="Times New Roman"/>
          <w:noProof/>
          <w:spacing w:val="3"/>
        </w:rPr>
        <w:t> </w:t>
      </w:r>
      <w:r w:rsidRPr="008A792D">
        <w:rPr>
          <w:rFonts w:ascii="Times New Roman" w:hAnsi="Times New Roman" w:cs="Times New Roman"/>
          <w:noProof/>
          <w:spacing w:val="-2"/>
        </w:rPr>
        <w:t>1998.</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20 Nov.</w:t>
      </w:r>
      <w:r w:rsidRPr="008A792D">
        <w:rPr>
          <w:rFonts w:ascii="Times New Roman" w:hAnsi="Times New Roman" w:cs="Times New Roman"/>
          <w:noProof/>
          <w:spacing w:val="3"/>
        </w:rPr>
        <w:t> </w:t>
      </w:r>
      <w:r w:rsidRPr="008A792D">
        <w:rPr>
          <w:rFonts w:ascii="Times New Roman" w:hAnsi="Times New Roman" w:cs="Times New Roman"/>
          <w:noProof/>
          <w:spacing w:val="-2"/>
        </w:rPr>
        <w:t>2000.</w:t>
      </w:r>
    </w:p>
    <w:p w:rsidRPr="008A792D" w:rsidR="0080002E" w:rsidP="0080002E" w:rsidRDefault="0080002E" w14:paraId="5F4DCA01" w14:textId="77777777">
      <w:pPr>
        <w:spacing w:after="0" w:line="230" w:lineRule="exact"/>
        <w:ind w:left="63"/>
        <w:rPr>
          <w:rFonts w:ascii="Times New Roman" w:hAnsi="Times New Roman" w:cs="Times New Roman"/>
        </w:rPr>
      </w:pPr>
    </w:p>
    <w:p w:rsidRPr="008A792D" w:rsidR="0080002E" w:rsidP="0080002E" w:rsidRDefault="0080002E" w14:paraId="464B6E57" w14:textId="77777777">
      <w:pPr>
        <w:spacing w:after="0" w:line="310" w:lineRule="exact"/>
        <w:ind w:left="63"/>
        <w:rPr>
          <w:rFonts w:ascii="Times New Roman" w:hAnsi="Times New Roman" w:cs="Times New Roman"/>
        </w:rPr>
      </w:pPr>
      <w:r w:rsidRPr="008A792D">
        <w:rPr>
          <w:rFonts w:ascii="Times New Roman" w:hAnsi="Times New Roman" w:cs="Times New Roman"/>
          <w:noProof/>
          <w:spacing w:val="-3"/>
        </w:rPr>
        <w:t>Dyer,</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3"/>
        </w:rPr>
        <w:t>“John</w:t>
      </w:r>
      <w:r w:rsidRPr="008A792D">
        <w:rPr>
          <w:rFonts w:ascii="Times New Roman" w:hAnsi="Times New Roman" w:cs="Times New Roman"/>
          <w:noProof/>
          <w:spacing w:val="3"/>
        </w:rPr>
        <w:t> </w:t>
      </w:r>
      <w:r w:rsidRPr="008A792D">
        <w:rPr>
          <w:rFonts w:ascii="Times New Roman" w:hAnsi="Times New Roman" w:cs="Times New Roman"/>
          <w:noProof/>
          <w:spacing w:val="-3"/>
        </w:rPr>
        <w:t>Cheever:</w:t>
      </w:r>
      <w:r w:rsidRPr="008A792D">
        <w:rPr>
          <w:rFonts w:ascii="Times New Roman" w:hAnsi="Times New Roman" w:cs="Times New Roman"/>
          <w:noProof/>
          <w:spacing w:val="3"/>
        </w:rPr>
        <w:t> </w:t>
      </w:r>
      <w:r w:rsidRPr="008A792D">
        <w:rPr>
          <w:rFonts w:ascii="Times New Roman" w:hAnsi="Times New Roman" w:cs="Times New Roman"/>
          <w:noProof/>
          <w:spacing w:val="-3"/>
        </w:rPr>
        <w:t>Parody</w:t>
      </w:r>
      <w:r w:rsidRPr="008A792D">
        <w:rPr>
          <w:rFonts w:ascii="Times New Roman" w:hAnsi="Times New Roman" w:cs="Times New Roman"/>
          <w:noProof/>
          <w:spacing w:val="4"/>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Suburban</w:t>
      </w:r>
      <w:r w:rsidRPr="008A792D">
        <w:rPr>
          <w:rFonts w:ascii="Times New Roman" w:hAnsi="Times New Roman" w:cs="Times New Roman"/>
          <w:noProof/>
          <w:spacing w:val="3"/>
        </w:rPr>
        <w:t> </w:t>
      </w:r>
      <w:r w:rsidRPr="008A792D">
        <w:rPr>
          <w:rFonts w:ascii="Times New Roman" w:hAnsi="Times New Roman" w:cs="Times New Roman"/>
          <w:noProof/>
          <w:spacing w:val="-2"/>
        </w:rPr>
        <w:t>Aesthetic.”</w:t>
      </w:r>
      <w:r w:rsidRPr="008A792D">
        <w:rPr>
          <w:rFonts w:ascii="Times New Roman" w:hAnsi="Times New Roman" w:cs="Times New Roman"/>
          <w:noProof/>
          <w:spacing w:val="4"/>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3</w:t>
      </w:r>
      <w:r w:rsidRPr="008A792D">
        <w:rPr>
          <w:rFonts w:ascii="Times New Roman" w:hAnsi="Times New Roman" w:cs="Times New Roman"/>
          <w:noProof/>
          <w:spacing w:val="3"/>
        </w:rPr>
        <w:t> </w:t>
      </w:r>
      <w:r w:rsidRPr="008A792D">
        <w:rPr>
          <w:rFonts w:ascii="Times New Roman" w:hAnsi="Times New Roman" w:cs="Times New Roman"/>
          <w:noProof/>
          <w:spacing w:val="-3"/>
        </w:rPr>
        <w:t>March</w:t>
      </w:r>
      <w:r w:rsidRPr="008A792D">
        <w:rPr>
          <w:rFonts w:ascii="Times New Roman" w:hAnsi="Times New Roman" w:cs="Times New Roman"/>
          <w:noProof/>
          <w:spacing w:val="3"/>
        </w:rPr>
        <w:t> </w:t>
      </w:r>
      <w:r w:rsidRPr="008A792D">
        <w:rPr>
          <w:rFonts w:ascii="Times New Roman" w:hAnsi="Times New Roman" w:cs="Times New Roman"/>
          <w:noProof/>
          <w:spacing w:val="-2"/>
        </w:rPr>
        <w:t>2002.</w:t>
      </w:r>
    </w:p>
    <w:p w:rsidRPr="008A792D" w:rsidR="0080002E" w:rsidP="0080002E" w:rsidRDefault="0080002E" w14:paraId="56D4E19C" w14:textId="77777777">
      <w:pPr>
        <w:spacing w:after="0" w:line="271" w:lineRule="exact"/>
        <w:ind w:left="63"/>
        <w:rPr>
          <w:rFonts w:ascii="Times New Roman" w:hAnsi="Times New Roman" w:cs="Times New Roman"/>
        </w:rPr>
      </w:pPr>
      <w:r w:rsidRPr="008A792D">
        <w:rPr>
          <w:rFonts w:ascii="Times New Roman" w:hAnsi="Times New Roman" w:cs="Times New Roman"/>
          <w:noProof/>
          <w:spacing w:val="-3"/>
        </w:rPr>
        <w:t>&lt;http://xroads.virginia.edu/~MA95/dyer/cheever4.html&gt;.</w:t>
      </w:r>
    </w:p>
    <w:p w:rsidRPr="008A792D" w:rsidR="0080002E" w:rsidP="0080002E" w:rsidRDefault="0080002E" w14:paraId="3FE00DFD" w14:textId="77777777">
      <w:pPr>
        <w:tabs>
          <w:tab w:val="left" w:pos="622"/>
        </w:tabs>
        <w:spacing w:after="0" w:line="269" w:lineRule="exact"/>
        <w:ind w:left="63"/>
        <w:rPr>
          <w:rFonts w:ascii="Times New Roman" w:hAnsi="Times New Roman" w:cs="Times New Roman"/>
          <w:i/>
        </w:rPr>
      </w:pPr>
      <w:r w:rsidRPr="008A792D">
        <w:rPr>
          <w:rFonts w:ascii="Times New Roman" w:hAnsi="Times New Roman" w:cs="Times New Roman"/>
        </w:rPr>
        <w:t>(</w:t>
      </w:r>
      <w:r w:rsidRPr="008A792D">
        <w:rPr>
          <w:rFonts w:ascii="Times New Roman" w:hAnsi="Times New Roman" w:cs="Times New Roman"/>
          <w:i/>
          <w:noProof/>
          <w:spacing w:val="-3"/>
        </w:rPr>
        <w:t>URL</w:t>
      </w:r>
      <w:r w:rsidRPr="008A792D">
        <w:rPr>
          <w:rFonts w:ascii="Times New Roman" w:hAnsi="Times New Roman" w:cs="Times New Roman"/>
          <w:i/>
          <w:noProof/>
          <w:spacing w:val="2"/>
        </w:rPr>
        <w:t> </w:t>
      </w:r>
      <w:r w:rsidRPr="008A792D">
        <w:rPr>
          <w:rFonts w:ascii="Times New Roman" w:hAnsi="Times New Roman" w:cs="Times New Roman"/>
          <w:i/>
          <w:noProof/>
          <w:spacing w:val="-3"/>
        </w:rPr>
        <w:t>only</w:t>
      </w:r>
      <w:r w:rsidRPr="008A792D">
        <w:rPr>
          <w:rFonts w:ascii="Times New Roman" w:hAnsi="Times New Roman" w:cs="Times New Roman"/>
          <w:i/>
          <w:noProof/>
          <w:spacing w:val="4"/>
        </w:rPr>
        <w:t> </w:t>
      </w:r>
      <w:r w:rsidRPr="008A792D">
        <w:rPr>
          <w:rFonts w:ascii="Times New Roman" w:hAnsi="Times New Roman" w:cs="Times New Roman"/>
          <w:i/>
          <w:noProof/>
          <w:spacing w:val="-3"/>
        </w:rPr>
        <w:t>included</w:t>
      </w:r>
      <w:r w:rsidRPr="008A792D">
        <w:rPr>
          <w:rFonts w:ascii="Times New Roman" w:hAnsi="Times New Roman" w:cs="Times New Roman"/>
          <w:i/>
          <w:noProof/>
          <w:spacing w:val="3"/>
        </w:rPr>
        <w:t> </w:t>
      </w:r>
      <w:r w:rsidRPr="008A792D">
        <w:rPr>
          <w:rFonts w:ascii="Times New Roman" w:hAnsi="Times New Roman" w:cs="Times New Roman"/>
          <w:i/>
          <w:noProof/>
          <w:spacing w:val="-2"/>
        </w:rPr>
        <w:t>if</w:t>
      </w:r>
      <w:r w:rsidRPr="008A792D">
        <w:rPr>
          <w:rFonts w:ascii="Times New Roman" w:hAnsi="Times New Roman" w:cs="Times New Roman"/>
          <w:i/>
          <w:noProof/>
          <w:spacing w:val="2"/>
        </w:rPr>
        <w:t> </w:t>
      </w:r>
      <w:r w:rsidRPr="008A792D">
        <w:rPr>
          <w:rFonts w:ascii="Times New Roman" w:hAnsi="Times New Roman" w:cs="Times New Roman"/>
          <w:i/>
          <w:noProof/>
          <w:spacing w:val="-2"/>
        </w:rPr>
        <w:t>retrieval</w:t>
      </w:r>
      <w:r w:rsidRPr="008A792D">
        <w:rPr>
          <w:rFonts w:ascii="Times New Roman" w:hAnsi="Times New Roman" w:cs="Times New Roman"/>
          <w:i/>
          <w:noProof/>
          <w:spacing w:val="3"/>
        </w:rPr>
        <w:t> </w:t>
      </w:r>
      <w:r w:rsidRPr="008A792D">
        <w:rPr>
          <w:rFonts w:ascii="Times New Roman" w:hAnsi="Times New Roman" w:cs="Times New Roman"/>
          <w:i/>
          <w:noProof/>
          <w:spacing w:val="-3"/>
        </w:rPr>
        <w:t>might</w:t>
      </w:r>
      <w:r w:rsidRPr="008A792D">
        <w:rPr>
          <w:rFonts w:ascii="Times New Roman" w:hAnsi="Times New Roman" w:cs="Times New Roman"/>
          <w:i/>
          <w:noProof/>
          <w:spacing w:val="3"/>
        </w:rPr>
        <w:t> </w:t>
      </w:r>
      <w:r w:rsidRPr="008A792D">
        <w:rPr>
          <w:rFonts w:ascii="Times New Roman" w:hAnsi="Times New Roman" w:cs="Times New Roman"/>
          <w:i/>
          <w:noProof/>
          <w:spacing w:val="-3"/>
        </w:rPr>
        <w:t>be</w:t>
      </w:r>
      <w:r w:rsidRPr="008A792D">
        <w:rPr>
          <w:rFonts w:ascii="Times New Roman" w:hAnsi="Times New Roman" w:cs="Times New Roman"/>
          <w:i/>
          <w:noProof/>
          <w:spacing w:val="4"/>
        </w:rPr>
        <w:t> </w:t>
      </w:r>
      <w:r w:rsidRPr="008A792D">
        <w:rPr>
          <w:rFonts w:ascii="Times New Roman" w:hAnsi="Times New Roman" w:cs="Times New Roman"/>
          <w:i/>
          <w:noProof/>
          <w:spacing w:val="-2"/>
        </w:rPr>
        <w:t>difficult</w:t>
      </w:r>
      <w:r w:rsidRPr="008A792D">
        <w:rPr>
          <w:rFonts w:ascii="Times New Roman" w:hAnsi="Times New Roman" w:cs="Times New Roman"/>
          <w:i/>
          <w:noProof/>
          <w:spacing w:val="3"/>
        </w:rPr>
        <w:t> </w:t>
      </w:r>
      <w:r w:rsidRPr="008A792D">
        <w:rPr>
          <w:rFonts w:ascii="Times New Roman" w:hAnsi="Times New Roman" w:cs="Times New Roman"/>
          <w:i/>
          <w:noProof/>
          <w:spacing w:val="-3"/>
        </w:rPr>
        <w:t>otherwise)</w:t>
      </w:r>
    </w:p>
    <w:p w:rsidRPr="008A792D" w:rsidR="0080002E" w:rsidP="0080002E" w:rsidRDefault="0080002E" w14:paraId="11858778" w14:textId="77777777">
      <w:pPr>
        <w:spacing w:after="0" w:line="240" w:lineRule="exact"/>
        <w:ind w:left="63"/>
        <w:rPr>
          <w:rFonts w:ascii="Times New Roman" w:hAnsi="Times New Roman" w:cs="Times New Roman"/>
          <w:i/>
        </w:rPr>
      </w:pPr>
    </w:p>
    <w:p w:rsidRPr="008A792D" w:rsidR="0080002E" w:rsidP="0080002E" w:rsidRDefault="0080002E" w14:paraId="4AAAB0EE" w14:textId="77777777">
      <w:pPr>
        <w:spacing w:after="0" w:line="410" w:lineRule="exact"/>
        <w:ind w:left="63"/>
        <w:rPr>
          <w:rFonts w:ascii="Times New Roman" w:hAnsi="Times New Roman" w:cs="Times New Roman"/>
        </w:rPr>
      </w:pPr>
      <w:r w:rsidRPr="008A792D">
        <w:rPr>
          <w:rFonts w:ascii="Times New Roman" w:hAnsi="Times New Roman" w:cs="Times New Roman"/>
          <w:b/>
          <w:noProof/>
          <w:spacing w:val="-3"/>
          <w:w w:val="95"/>
          <w:sz w:val="28"/>
        </w:rPr>
        <w:t>Other</w:t>
      </w:r>
      <w:r w:rsidRPr="008A792D">
        <w:rPr>
          <w:rFonts w:ascii="Times New Roman" w:hAnsi="Times New Roman" w:cs="Times New Roman"/>
          <w:b/>
          <w:noProof/>
          <w:spacing w:val="3"/>
          <w:sz w:val="28"/>
        </w:rPr>
        <w:t> </w:t>
      </w:r>
      <w:r w:rsidRPr="008A792D">
        <w:rPr>
          <w:rFonts w:ascii="Times New Roman" w:hAnsi="Times New Roman" w:cs="Times New Roman"/>
          <w:b/>
          <w:noProof/>
          <w:spacing w:val="-3"/>
          <w:w w:val="95"/>
          <w:sz w:val="28"/>
        </w:rPr>
        <w:t>Electronic</w:t>
      </w:r>
      <w:r w:rsidRPr="008A792D">
        <w:rPr>
          <w:rFonts w:ascii="Times New Roman" w:hAnsi="Times New Roman" w:cs="Times New Roman"/>
          <w:b/>
          <w:noProof/>
          <w:spacing w:val="4"/>
          <w:sz w:val="28"/>
        </w:rPr>
        <w:t> </w:t>
      </w:r>
      <w:r w:rsidRPr="008A792D">
        <w:rPr>
          <w:rFonts w:ascii="Times New Roman" w:hAnsi="Times New Roman" w:cs="Times New Roman"/>
          <w:b/>
          <w:noProof/>
          <w:spacing w:val="-3"/>
          <w:w w:val="95"/>
          <w:sz w:val="28"/>
        </w:rPr>
        <w:t>Resources:</w:t>
      </w:r>
    </w:p>
    <w:p w:rsidRPr="008A792D" w:rsidR="0080002E" w:rsidP="0080002E" w:rsidRDefault="0080002E" w14:paraId="115265FE" w14:textId="77777777">
      <w:pPr>
        <w:spacing w:after="0" w:line="198" w:lineRule="exact"/>
        <w:ind w:left="63"/>
        <w:rPr>
          <w:rFonts w:ascii="Times New Roman" w:hAnsi="Times New Roman" w:cs="Times New Roman"/>
        </w:rPr>
      </w:pPr>
    </w:p>
    <w:p w:rsidRPr="008A792D" w:rsidR="0080002E" w:rsidP="0080002E" w:rsidRDefault="0080002E" w14:paraId="211F7859"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internet</w:t>
      </w:r>
      <w:r w:rsidRPr="008A792D">
        <w:rPr>
          <w:rFonts w:ascii="Times New Roman" w:hAnsi="Times New Roman" w:cs="Times New Roman"/>
          <w:noProof/>
          <w:spacing w:val="4"/>
          <w:sz w:val="25"/>
          <w:u w:val="single"/>
        </w:rPr>
        <w:t> </w:t>
      </w:r>
      <w:r w:rsidRPr="008A792D">
        <w:rPr>
          <w:rFonts w:ascii="Times New Roman" w:hAnsi="Times New Roman" w:cs="Times New Roman"/>
          <w:noProof/>
          <w:sz w:val="25"/>
          <w:u w:val="single"/>
        </w:rPr>
        <w:t>site</w:t>
      </w:r>
      <w:r w:rsidRPr="008A792D">
        <w:rPr>
          <w:rFonts w:ascii="Times New Roman" w:hAnsi="Times New Roman" w:cs="Times New Roman"/>
          <w:noProof/>
          <w:spacing w:val="-2"/>
        </w:rPr>
        <w:t>:</w:t>
      </w:r>
    </w:p>
    <w:p w:rsidRPr="008A792D" w:rsidR="0080002E" w:rsidP="0080002E" w:rsidRDefault="0080002E" w14:paraId="4F58B537" w14:textId="77777777">
      <w:pPr>
        <w:spacing w:after="0" w:line="224" w:lineRule="exact"/>
        <w:ind w:left="63"/>
        <w:rPr>
          <w:rFonts w:ascii="Times New Roman" w:hAnsi="Times New Roman" w:cs="Times New Roman"/>
        </w:rPr>
      </w:pPr>
    </w:p>
    <w:p w:rsidRPr="008A792D" w:rsidR="0080002E" w:rsidP="0080002E" w:rsidRDefault="0080002E" w14:paraId="192CD261" w14:textId="77777777">
      <w:pPr>
        <w:spacing w:after="0" w:line="314" w:lineRule="exact"/>
        <w:ind w:left="63"/>
        <w:rPr>
          <w:rFonts w:ascii="Times New Roman" w:hAnsi="Times New Roman" w:cs="Times New Roman"/>
        </w:rPr>
      </w:pPr>
      <w:r w:rsidRPr="008A792D">
        <w:rPr>
          <w:rFonts w:ascii="Times New Roman" w:hAnsi="Times New Roman" w:cs="Times New Roman"/>
          <w:i/>
          <w:noProof/>
          <w:spacing w:val="-2"/>
        </w:rPr>
        <w:t>Literature</w:t>
      </w:r>
      <w:r w:rsidRPr="008A792D">
        <w:rPr>
          <w:rFonts w:ascii="Times New Roman" w:hAnsi="Times New Roman" w:cs="Times New Roman"/>
          <w:i/>
          <w:noProof/>
          <w:spacing w:val="3"/>
        </w:rPr>
        <w:t> </w:t>
      </w:r>
      <w:r w:rsidRPr="008A792D">
        <w:rPr>
          <w:rFonts w:ascii="Times New Roman" w:hAnsi="Times New Roman" w:cs="Times New Roman"/>
          <w:i/>
          <w:noProof/>
          <w:spacing w:val="-2"/>
        </w:rPr>
        <w:t>Online.</w:t>
      </w:r>
      <w:r w:rsidRPr="008A792D">
        <w:rPr>
          <w:rFonts w:ascii="Times New Roman" w:hAnsi="Times New Roman" w:cs="Times New Roman"/>
          <w:noProof/>
          <w:spacing w:val="3"/>
        </w:rPr>
        <w:t> </w:t>
      </w:r>
      <w:r w:rsidRPr="008A792D">
        <w:rPr>
          <w:rFonts w:ascii="Times New Roman" w:hAnsi="Times New Roman" w:cs="Times New Roman"/>
          <w:noProof/>
          <w:spacing w:val="-3"/>
        </w:rPr>
        <w:t>ProQuest</w:t>
      </w:r>
      <w:r w:rsidRPr="008A792D">
        <w:rPr>
          <w:rFonts w:ascii="Times New Roman" w:hAnsi="Times New Roman" w:cs="Times New Roman"/>
          <w:noProof/>
          <w:spacing w:val="3"/>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Learning</w:t>
      </w:r>
      <w:r w:rsidRPr="008A792D">
        <w:rPr>
          <w:rFonts w:ascii="Times New Roman" w:hAnsi="Times New Roman" w:cs="Times New Roman"/>
          <w:noProof/>
          <w:spacing w:val="4"/>
        </w:rPr>
        <w:t> </w:t>
      </w:r>
      <w:r w:rsidRPr="008A792D">
        <w:rPr>
          <w:rFonts w:ascii="Times New Roman" w:hAnsi="Times New Roman" w:cs="Times New Roman"/>
          <w:noProof/>
          <w:spacing w:val="-3"/>
        </w:rPr>
        <w:t>Company,</w:t>
      </w:r>
      <w:r w:rsidRPr="008A792D">
        <w:rPr>
          <w:rFonts w:ascii="Times New Roman" w:hAnsi="Times New Roman" w:cs="Times New Roman"/>
          <w:noProof/>
          <w:spacing w:val="3"/>
        </w:rPr>
        <w:t> </w:t>
      </w:r>
      <w:r w:rsidRPr="008A792D">
        <w:rPr>
          <w:rFonts w:ascii="Times New Roman" w:hAnsi="Times New Roman" w:cs="Times New Roman"/>
          <w:noProof/>
          <w:spacing w:val="-3"/>
        </w:rPr>
        <w:t>June</w:t>
      </w:r>
      <w:r w:rsidRPr="008A792D">
        <w:rPr>
          <w:rFonts w:ascii="Times New Roman" w:hAnsi="Times New Roman" w:cs="Times New Roman"/>
          <w:noProof/>
          <w:spacing w:val="4"/>
        </w:rPr>
        <w:t> </w:t>
      </w:r>
      <w:r w:rsidRPr="008A792D">
        <w:rPr>
          <w:rFonts w:ascii="Times New Roman" w:hAnsi="Times New Roman" w:cs="Times New Roman"/>
          <w:noProof/>
          <w:spacing w:val="-3"/>
        </w:rPr>
        <w:t>2004.</w:t>
      </w:r>
      <w:r w:rsidRPr="008A792D">
        <w:rPr>
          <w:rFonts w:ascii="Times New Roman" w:hAnsi="Times New Roman" w:cs="Times New Roman"/>
          <w:noProof/>
          <w:spacing w:val="3"/>
        </w:rPr>
        <w:t> </w:t>
      </w:r>
      <w:r w:rsidRPr="008A792D">
        <w:rPr>
          <w:rFonts w:ascii="Times New Roman" w:hAnsi="Times New Roman" w:cs="Times New Roman"/>
          <w:noProof/>
          <w:spacing w:val="-4"/>
        </w:rPr>
        <w:t>Web</w:t>
      </w:r>
      <w:r w:rsidRPr="008A792D">
        <w:rPr>
          <w:rFonts w:ascii="Times New Roman" w:hAnsi="Times New Roman" w:cs="Times New Roman"/>
          <w:noProof/>
          <w:spacing w:val="3"/>
        </w:rPr>
        <w:t> </w:t>
      </w:r>
      <w:r w:rsidRPr="008A792D">
        <w:rPr>
          <w:rFonts w:ascii="Times New Roman" w:hAnsi="Times New Roman" w:cs="Times New Roman"/>
          <w:noProof/>
          <w:spacing w:val="-3"/>
        </w:rPr>
        <w:t>5</w:t>
      </w:r>
      <w:r w:rsidRPr="008A792D">
        <w:rPr>
          <w:rFonts w:ascii="Times New Roman" w:hAnsi="Times New Roman" w:cs="Times New Roman"/>
          <w:noProof/>
          <w:spacing w:val="3"/>
        </w:rPr>
        <w:t> </w:t>
      </w:r>
      <w:r w:rsidRPr="008A792D">
        <w:rPr>
          <w:rFonts w:ascii="Times New Roman" w:hAnsi="Times New Roman" w:cs="Times New Roman"/>
          <w:noProof/>
          <w:spacing w:val="-2"/>
        </w:rPr>
        <w:t>July</w:t>
      </w:r>
    </w:p>
    <w:p w:rsidRPr="008A792D" w:rsidR="0080002E" w:rsidP="0080002E" w:rsidRDefault="0080002E" w14:paraId="678F8D15" w14:textId="77777777">
      <w:pPr>
        <w:spacing w:after="0" w:line="267" w:lineRule="exact"/>
        <w:ind w:left="63"/>
        <w:rPr>
          <w:rFonts w:ascii="Times New Roman" w:hAnsi="Times New Roman" w:cs="Times New Roman"/>
        </w:rPr>
      </w:pPr>
      <w:r w:rsidRPr="008A792D">
        <w:rPr>
          <w:rFonts w:ascii="Times New Roman" w:hAnsi="Times New Roman" w:cs="Times New Roman"/>
          <w:noProof/>
          <w:spacing w:val="-2"/>
        </w:rPr>
        <w:t>2004.</w:t>
      </w:r>
    </w:p>
    <w:p w:rsidRPr="008A792D" w:rsidR="0080002E" w:rsidP="0080002E" w:rsidRDefault="0080002E" w14:paraId="0924412A" w14:textId="77777777">
      <w:pPr>
        <w:spacing w:after="0" w:line="217" w:lineRule="exact"/>
        <w:ind w:left="63"/>
        <w:rPr>
          <w:rFonts w:ascii="Times New Roman" w:hAnsi="Times New Roman" w:cs="Times New Roman"/>
        </w:rPr>
      </w:pPr>
    </w:p>
    <w:p w:rsidRPr="008A792D" w:rsidR="0080002E" w:rsidP="0080002E" w:rsidRDefault="0080002E" w14:paraId="4EE49643" w14:textId="77777777">
      <w:pPr>
        <w:spacing w:after="0" w:line="327" w:lineRule="exact"/>
        <w:ind w:left="63"/>
        <w:rPr>
          <w:rFonts w:ascii="Times New Roman" w:hAnsi="Times New Roman" w:cs="Times New Roman"/>
          <w:noProof/>
          <w:spacing w:val="3"/>
        </w:rPr>
      </w:pPr>
      <w:r w:rsidRPr="008A792D">
        <w:rPr>
          <w:rFonts w:ascii="Times New Roman" w:hAnsi="Times New Roman" w:cs="Times New Roman"/>
          <w:noProof/>
          <w:sz w:val="25"/>
          <w:u w:val="single"/>
        </w:rPr>
        <w:t>A single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page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from</w:t>
      </w:r>
      <w:r w:rsidRPr="008A792D">
        <w:rPr>
          <w:rFonts w:ascii="Times New Roman" w:hAnsi="Times New Roman" w:cs="Times New Roman"/>
          <w:noProof/>
          <w:spacing w:val="17"/>
          <w:sz w:val="25"/>
          <w:u w:val="single"/>
        </w:rPr>
        <w:t> </w:t>
      </w: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larger</w:t>
      </w:r>
      <w:r w:rsidRPr="008A792D">
        <w:rPr>
          <w:rFonts w:ascii="Times New Roman" w:hAnsi="Times New Roman" w:cs="Times New Roman"/>
          <w:noProof/>
          <w:spacing w:val="2"/>
          <w:sz w:val="25"/>
          <w:u w:val="single"/>
        </w:rPr>
        <w:t> </w:t>
      </w:r>
      <w:r w:rsidRPr="008A792D">
        <w:rPr>
          <w:rFonts w:ascii="Times New Roman" w:hAnsi="Times New Roman" w:cs="Times New Roman"/>
          <w:noProof/>
          <w:sz w:val="25"/>
          <w:u w:val="single"/>
        </w:rPr>
        <w:t>internet</w:t>
      </w:r>
      <w:r w:rsidRPr="008A792D">
        <w:rPr>
          <w:rFonts w:ascii="Times New Roman" w:hAnsi="Times New Roman" w:cs="Times New Roman"/>
          <w:noProof/>
          <w:spacing w:val="5"/>
          <w:sz w:val="25"/>
          <w:u w:val="single"/>
        </w:rPr>
        <w:t> </w:t>
      </w:r>
      <w:r w:rsidRPr="008A792D">
        <w:rPr>
          <w:rFonts w:ascii="Times New Roman" w:hAnsi="Times New Roman" w:cs="Times New Roman"/>
          <w:noProof/>
          <w:sz w:val="25"/>
          <w:u w:val="single"/>
        </w:rPr>
        <w:t>site</w:t>
      </w:r>
      <w:r w:rsidRPr="008A792D">
        <w:rPr>
          <w:rFonts w:ascii="Times New Roman" w:hAnsi="Times New Roman" w:cs="Times New Roman"/>
          <w:noProof/>
          <w:spacing w:val="-2"/>
        </w:rPr>
        <w:t>:</w:t>
      </w:r>
      <w:r w:rsidRPr="008A792D">
        <w:rPr>
          <w:rFonts w:ascii="Times New Roman" w:hAnsi="Times New Roman" w:cs="Times New Roman"/>
          <w:noProof/>
          <w:spacing w:val="3"/>
        </w:rPr>
        <w:t> </w:t>
      </w:r>
    </w:p>
    <w:p w:rsidRPr="008A792D" w:rsidR="0080002E" w:rsidP="0080002E" w:rsidRDefault="0080002E" w14:paraId="32657669" w14:textId="77777777">
      <w:pPr>
        <w:spacing w:after="0" w:line="327" w:lineRule="exact"/>
        <w:ind w:left="63"/>
        <w:rPr>
          <w:rFonts w:ascii="Times New Roman" w:hAnsi="Times New Roman" w:cs="Times New Roman"/>
          <w:noProof/>
          <w:spacing w:val="-3"/>
        </w:rPr>
      </w:pPr>
    </w:p>
    <w:p w:rsidRPr="008A792D" w:rsidR="0080002E" w:rsidP="0080002E" w:rsidRDefault="0080002E" w14:paraId="797C6D76" w14:textId="77777777">
      <w:pPr>
        <w:spacing w:after="0" w:line="327" w:lineRule="exact"/>
        <w:ind w:left="63"/>
        <w:rPr>
          <w:rFonts w:ascii="Times New Roman" w:hAnsi="Times New Roman" w:cs="Times New Roman"/>
        </w:rPr>
      </w:pPr>
      <w:r w:rsidRPr="008A792D">
        <w:rPr>
          <w:rFonts w:ascii="Times New Roman" w:hAnsi="Times New Roman" w:cs="Times New Roman"/>
          <w:noProof/>
          <w:spacing w:val="-3"/>
        </w:rPr>
        <w:t>“Northern</w:t>
      </w:r>
      <w:r w:rsidRPr="008A792D">
        <w:rPr>
          <w:rFonts w:ascii="Times New Roman" w:hAnsi="Times New Roman" w:cs="Times New Roman"/>
          <w:noProof/>
          <w:spacing w:val="3"/>
        </w:rPr>
        <w:t> </w:t>
      </w:r>
      <w:r w:rsidRPr="008A792D">
        <w:rPr>
          <w:rFonts w:ascii="Times New Roman" w:hAnsi="Times New Roman" w:cs="Times New Roman"/>
          <w:noProof/>
          <w:spacing w:val="-2"/>
        </w:rPr>
        <w:t>Ireland</w:t>
      </w:r>
      <w:r w:rsidRPr="008A792D">
        <w:rPr>
          <w:rFonts w:ascii="Times New Roman" w:hAnsi="Times New Roman" w:cs="Times New Roman"/>
          <w:noProof/>
          <w:spacing w:val="3"/>
        </w:rPr>
        <w:t> </w:t>
      </w:r>
      <w:r w:rsidRPr="008A792D">
        <w:rPr>
          <w:rFonts w:ascii="Times New Roman" w:hAnsi="Times New Roman" w:cs="Times New Roman"/>
          <w:noProof/>
          <w:spacing w:val="-2"/>
        </w:rPr>
        <w:t>Timeline:</w:t>
      </w:r>
      <w:r w:rsidRPr="008A792D">
        <w:rPr>
          <w:rFonts w:ascii="Times New Roman" w:hAnsi="Times New Roman" w:cs="Times New Roman"/>
          <w:noProof/>
          <w:spacing w:val="3"/>
        </w:rPr>
        <w:t> </w:t>
      </w:r>
      <w:r w:rsidRPr="008A792D">
        <w:rPr>
          <w:rFonts w:ascii="Times New Roman" w:hAnsi="Times New Roman" w:cs="Times New Roman"/>
          <w:noProof/>
          <w:spacing w:val="-3"/>
        </w:rPr>
        <w:t>Early</w:t>
      </w:r>
      <w:r w:rsidRPr="008A792D">
        <w:rPr>
          <w:rFonts w:ascii="Times New Roman" w:hAnsi="Times New Roman" w:cs="Times New Roman"/>
          <w:noProof/>
          <w:spacing w:val="4"/>
        </w:rPr>
        <w:t> </w:t>
      </w:r>
      <w:r w:rsidRPr="008A792D">
        <w:rPr>
          <w:rFonts w:ascii="Times New Roman" w:hAnsi="Times New Roman" w:cs="Times New Roman"/>
          <w:noProof/>
          <w:spacing w:val="-2"/>
        </w:rPr>
        <w:t>Christian</w:t>
      </w:r>
    </w:p>
    <w:p w:rsidRPr="008A792D" w:rsidR="0080002E" w:rsidP="0080002E" w:rsidRDefault="0080002E" w14:paraId="35804779" w14:textId="77777777">
      <w:pPr>
        <w:spacing w:after="0" w:line="269" w:lineRule="exact"/>
        <w:ind w:left="63"/>
        <w:rPr>
          <w:rFonts w:ascii="Times New Roman" w:hAnsi="Times New Roman" w:cs="Times New Roman"/>
        </w:rPr>
      </w:pPr>
      <w:r w:rsidRPr="008A792D">
        <w:rPr>
          <w:rFonts w:ascii="Times New Roman" w:hAnsi="Times New Roman" w:cs="Times New Roman"/>
          <w:noProof/>
          <w:spacing w:val="-2"/>
        </w:rPr>
        <w:t>Ireland.”</w:t>
      </w:r>
      <w:r w:rsidRPr="008A792D">
        <w:rPr>
          <w:rFonts w:ascii="Times New Roman" w:hAnsi="Times New Roman" w:cs="Times New Roman"/>
          <w:i/>
          <w:noProof/>
          <w:spacing w:val="4"/>
        </w:rPr>
        <w:t> </w:t>
      </w:r>
      <w:r w:rsidRPr="008A792D">
        <w:rPr>
          <w:rFonts w:ascii="Times New Roman" w:hAnsi="Times New Roman" w:cs="Times New Roman"/>
          <w:i/>
          <w:noProof/>
          <w:spacing w:val="-3"/>
        </w:rPr>
        <w:t>BBC.co.uk.</w:t>
      </w:r>
      <w:r w:rsidRPr="008A792D">
        <w:rPr>
          <w:rFonts w:ascii="Times New Roman" w:hAnsi="Times New Roman" w:cs="Times New Roman"/>
          <w:noProof/>
          <w:spacing w:val="3"/>
        </w:rPr>
        <w:t> </w:t>
      </w:r>
      <w:r w:rsidRPr="008A792D">
        <w:rPr>
          <w:rFonts w:ascii="Times New Roman" w:hAnsi="Times New Roman" w:cs="Times New Roman"/>
          <w:noProof/>
          <w:spacing w:val="-2"/>
        </w:rPr>
        <w:t>British</w:t>
      </w:r>
      <w:r w:rsidRPr="008A792D">
        <w:rPr>
          <w:rFonts w:ascii="Times New Roman" w:hAnsi="Times New Roman" w:cs="Times New Roman"/>
          <w:noProof/>
          <w:spacing w:val="3"/>
        </w:rPr>
        <w:t> </w:t>
      </w:r>
      <w:r w:rsidRPr="008A792D">
        <w:rPr>
          <w:rFonts w:ascii="Times New Roman" w:hAnsi="Times New Roman" w:cs="Times New Roman"/>
          <w:noProof/>
          <w:spacing w:val="-3"/>
        </w:rPr>
        <w:t>Broadcast</w:t>
      </w:r>
      <w:r w:rsidRPr="008A792D">
        <w:rPr>
          <w:rFonts w:ascii="Times New Roman" w:hAnsi="Times New Roman" w:cs="Times New Roman"/>
          <w:noProof/>
          <w:spacing w:val="3"/>
        </w:rPr>
        <w:t> </w:t>
      </w:r>
      <w:r w:rsidRPr="008A792D">
        <w:rPr>
          <w:rFonts w:ascii="Times New Roman" w:hAnsi="Times New Roman" w:cs="Times New Roman"/>
          <w:noProof/>
          <w:spacing w:val="-3"/>
        </w:rPr>
        <w:t>Corp,</w:t>
      </w:r>
      <w:r w:rsidRPr="008A792D">
        <w:rPr>
          <w:rFonts w:ascii="Times New Roman" w:hAnsi="Times New Roman" w:cs="Times New Roman"/>
          <w:noProof/>
          <w:spacing w:val="3"/>
        </w:rPr>
        <w:t> </w:t>
      </w:r>
      <w:r w:rsidRPr="008A792D">
        <w:rPr>
          <w:rFonts w:ascii="Times New Roman" w:hAnsi="Times New Roman" w:cs="Times New Roman"/>
          <w:noProof/>
          <w:spacing w:val="-2"/>
        </w:rPr>
        <w:t>2004.</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20</w:t>
      </w:r>
      <w:r w:rsidRPr="008A792D">
        <w:rPr>
          <w:rFonts w:ascii="Times New Roman" w:hAnsi="Times New Roman" w:cs="Times New Roman"/>
          <w:noProof/>
          <w:spacing w:val="3"/>
        </w:rPr>
        <w:t> </w:t>
      </w:r>
      <w:r w:rsidRPr="008A792D">
        <w:rPr>
          <w:rFonts w:ascii="Times New Roman" w:hAnsi="Times New Roman" w:cs="Times New Roman"/>
          <w:noProof/>
          <w:spacing w:val="-4"/>
        </w:rPr>
        <w:t>May</w:t>
      </w:r>
      <w:r w:rsidRPr="008A792D">
        <w:rPr>
          <w:rFonts w:ascii="Times New Roman" w:hAnsi="Times New Roman" w:cs="Times New Roman"/>
          <w:noProof/>
          <w:spacing w:val="4"/>
        </w:rPr>
        <w:t> </w:t>
      </w:r>
      <w:r w:rsidRPr="008A792D">
        <w:rPr>
          <w:rFonts w:ascii="Times New Roman" w:hAnsi="Times New Roman" w:cs="Times New Roman"/>
          <w:noProof/>
          <w:spacing w:val="-2"/>
        </w:rPr>
        <w:t>2004.</w:t>
      </w:r>
    </w:p>
    <w:p w:rsidRPr="008A792D" w:rsidR="0080002E" w:rsidP="0080002E" w:rsidRDefault="0080002E" w14:paraId="1542AD53" w14:textId="77777777">
      <w:pPr>
        <w:spacing w:after="0" w:line="215" w:lineRule="exact"/>
        <w:ind w:left="63"/>
        <w:rPr>
          <w:rFonts w:ascii="Times New Roman" w:hAnsi="Times New Roman" w:cs="Times New Roman"/>
        </w:rPr>
      </w:pPr>
    </w:p>
    <w:p w:rsidRPr="008A792D" w:rsidR="0080002E" w:rsidP="0080002E" w:rsidRDefault="0080002E" w14:paraId="39FFFDC1" w14:textId="77777777">
      <w:pPr>
        <w:spacing w:after="0" w:line="327" w:lineRule="exact"/>
        <w:ind w:left="63"/>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personal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email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message</w:t>
      </w:r>
      <w:r w:rsidRPr="008A792D">
        <w:rPr>
          <w:rFonts w:ascii="Times New Roman" w:hAnsi="Times New Roman" w:cs="Times New Roman"/>
          <w:noProof/>
          <w:spacing w:val="-2"/>
        </w:rPr>
        <w:t>:</w:t>
      </w:r>
    </w:p>
    <w:p w:rsidRPr="008A792D" w:rsidR="0080002E" w:rsidP="0080002E" w:rsidRDefault="0080002E" w14:paraId="2CB69C39" w14:textId="77777777">
      <w:pPr>
        <w:spacing w:after="0" w:line="240" w:lineRule="exact"/>
        <w:rPr>
          <w:rFonts w:ascii="Times New Roman" w:hAnsi="Times New Roman" w:cs="Times New Roman"/>
        </w:rPr>
      </w:pPr>
    </w:p>
    <w:p w:rsidRPr="008A792D" w:rsidR="0080002E" w:rsidP="0080002E" w:rsidRDefault="0080002E" w14:paraId="7493F8A4" w14:textId="77777777">
      <w:pPr>
        <w:spacing w:after="0" w:line="310" w:lineRule="exact"/>
        <w:ind w:left="60"/>
        <w:rPr>
          <w:rFonts w:ascii="Times New Roman" w:hAnsi="Times New Roman" w:cs="Times New Roman"/>
        </w:rPr>
      </w:pPr>
      <w:bookmarkStart w:name="23" w:id="71"/>
      <w:bookmarkEnd w:id="71"/>
      <w:r w:rsidRPr="008A792D">
        <w:rPr>
          <w:rFonts w:ascii="Times New Roman" w:hAnsi="Times New Roman" w:cs="Times New Roman"/>
          <w:noProof/>
          <w:spacing w:val="-3"/>
        </w:rPr>
        <w:t>Howard,</w:t>
      </w:r>
      <w:r w:rsidRPr="008A792D">
        <w:rPr>
          <w:rFonts w:ascii="Times New Roman" w:hAnsi="Times New Roman" w:cs="Times New Roman"/>
          <w:noProof/>
          <w:spacing w:val="3"/>
        </w:rPr>
        <w:t> </w:t>
      </w:r>
      <w:r w:rsidRPr="008A792D">
        <w:rPr>
          <w:rFonts w:ascii="Times New Roman" w:hAnsi="Times New Roman" w:cs="Times New Roman"/>
          <w:noProof/>
          <w:spacing w:val="-3"/>
        </w:rPr>
        <w:t>Teresa.</w:t>
      </w:r>
      <w:r w:rsidRPr="008A792D">
        <w:rPr>
          <w:rFonts w:ascii="Times New Roman" w:hAnsi="Times New Roman" w:cs="Times New Roman"/>
          <w:noProof/>
          <w:spacing w:val="3"/>
        </w:rPr>
        <w:t> </w:t>
      </w:r>
      <w:r w:rsidRPr="008A792D">
        <w:rPr>
          <w:rFonts w:ascii="Times New Roman" w:hAnsi="Times New Roman" w:cs="Times New Roman"/>
          <w:noProof/>
          <w:spacing w:val="-3"/>
        </w:rPr>
        <w:t>“Feedback</w:t>
      </w:r>
      <w:r w:rsidRPr="008A792D">
        <w:rPr>
          <w:rFonts w:ascii="Times New Roman" w:hAnsi="Times New Roman" w:cs="Times New Roman"/>
          <w:noProof/>
          <w:spacing w:val="3"/>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Electronic</w:t>
      </w:r>
      <w:r w:rsidRPr="008A792D">
        <w:rPr>
          <w:rFonts w:ascii="Times New Roman" w:hAnsi="Times New Roman" w:cs="Times New Roman"/>
          <w:noProof/>
          <w:spacing w:val="4"/>
        </w:rPr>
        <w:t> </w:t>
      </w:r>
      <w:r w:rsidRPr="008A792D">
        <w:rPr>
          <w:rFonts w:ascii="Times New Roman" w:hAnsi="Times New Roman" w:cs="Times New Roman"/>
          <w:noProof/>
          <w:spacing w:val="-3"/>
        </w:rPr>
        <w:t>Writing.”</w:t>
      </w:r>
      <w:r w:rsidRPr="008A792D">
        <w:rPr>
          <w:rFonts w:ascii="Times New Roman" w:hAnsi="Times New Roman" w:cs="Times New Roman"/>
          <w:noProof/>
          <w:spacing w:val="4"/>
        </w:rPr>
        <w:t> </w:t>
      </w:r>
      <w:r w:rsidRPr="008A792D">
        <w:rPr>
          <w:rFonts w:ascii="Times New Roman" w:hAnsi="Times New Roman" w:cs="Times New Roman"/>
          <w:noProof/>
          <w:spacing w:val="-3"/>
        </w:rPr>
        <w:t>Message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Lily</w:t>
      </w:r>
      <w:r w:rsidRPr="008A792D">
        <w:rPr>
          <w:rFonts w:ascii="Times New Roman" w:hAnsi="Times New Roman" w:cs="Times New Roman"/>
          <w:noProof/>
          <w:spacing w:val="4"/>
        </w:rPr>
        <w:t> </w:t>
      </w:r>
      <w:r w:rsidRPr="008A792D">
        <w:rPr>
          <w:rFonts w:ascii="Times New Roman" w:hAnsi="Times New Roman" w:cs="Times New Roman"/>
          <w:noProof/>
          <w:spacing w:val="-3"/>
        </w:rPr>
        <w:t>Briscoe.</w:t>
      </w:r>
      <w:r w:rsidRPr="008A792D">
        <w:rPr>
          <w:rFonts w:ascii="Times New Roman" w:hAnsi="Times New Roman" w:cs="Times New Roman"/>
          <w:noProof/>
          <w:spacing w:val="3"/>
        </w:rPr>
        <w:t> </w:t>
      </w:r>
      <w:r w:rsidRPr="008A792D">
        <w:rPr>
          <w:rFonts w:ascii="Times New Roman" w:hAnsi="Times New Roman" w:cs="Times New Roman"/>
          <w:noProof/>
          <w:spacing w:val="-3"/>
        </w:rPr>
        <w:t>23</w:t>
      </w:r>
      <w:r w:rsidRPr="008A792D">
        <w:rPr>
          <w:rFonts w:ascii="Times New Roman" w:hAnsi="Times New Roman" w:cs="Times New Roman"/>
          <w:noProof/>
          <w:spacing w:val="3"/>
        </w:rPr>
        <w:t> </w:t>
      </w:r>
      <w:r w:rsidRPr="008A792D">
        <w:rPr>
          <w:rFonts w:ascii="Times New Roman" w:hAnsi="Times New Roman" w:cs="Times New Roman"/>
          <w:noProof/>
          <w:spacing w:val="-3"/>
        </w:rPr>
        <w:t>May</w:t>
      </w:r>
    </w:p>
    <w:p w:rsidRPr="008A792D" w:rsidR="0080002E" w:rsidP="0080002E" w:rsidRDefault="0080002E" w14:paraId="6BB6A5C9"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1999.</w:t>
      </w:r>
      <w:r w:rsidRPr="008A792D">
        <w:rPr>
          <w:rFonts w:ascii="Times New Roman" w:hAnsi="Times New Roman" w:cs="Times New Roman"/>
          <w:noProof/>
          <w:spacing w:val="3"/>
        </w:rPr>
        <w:t> </w:t>
      </w:r>
      <w:r w:rsidRPr="008A792D">
        <w:rPr>
          <w:rFonts w:ascii="Times New Roman" w:hAnsi="Times New Roman" w:cs="Times New Roman"/>
          <w:noProof/>
          <w:spacing w:val="-2"/>
        </w:rPr>
        <w:t>E-mail.</w:t>
      </w:r>
    </w:p>
    <w:p w:rsidRPr="008A792D" w:rsidR="0080002E" w:rsidP="0080002E" w:rsidRDefault="0080002E" w14:paraId="5902F3BF" w14:textId="77777777">
      <w:pPr>
        <w:spacing w:after="0" w:line="217" w:lineRule="exact"/>
        <w:ind w:left="60"/>
        <w:rPr>
          <w:rFonts w:ascii="Times New Roman" w:hAnsi="Times New Roman" w:cs="Times New Roman"/>
        </w:rPr>
      </w:pPr>
    </w:p>
    <w:p w:rsidRPr="008A792D" w:rsidR="0080002E" w:rsidP="0080002E" w:rsidRDefault="0080002E" w14:paraId="614DDD99"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rPr>
        <w:t>A</w:t>
      </w:r>
      <w:r w:rsidRPr="008A792D">
        <w:rPr>
          <w:rFonts w:ascii="Times New Roman" w:hAnsi="Times New Roman" w:cs="Times New Roman"/>
          <w:noProof/>
          <w:spacing w:val="18"/>
          <w:sz w:val="25"/>
        </w:rPr>
        <w:t> </w:t>
      </w:r>
      <w:r w:rsidRPr="008A792D">
        <w:rPr>
          <w:rFonts w:ascii="Times New Roman" w:hAnsi="Times New Roman" w:cs="Times New Roman"/>
          <w:noProof/>
          <w:sz w:val="25"/>
        </w:rPr>
        <w:t>posting</w:t>
      </w:r>
      <w:r w:rsidRPr="008A792D">
        <w:rPr>
          <w:rFonts w:ascii="Times New Roman" w:hAnsi="Times New Roman" w:cs="Times New Roman"/>
          <w:noProof/>
          <w:spacing w:val="22"/>
          <w:sz w:val="25"/>
        </w:rPr>
        <w:t> </w:t>
      </w:r>
      <w:r w:rsidRPr="008A792D">
        <w:rPr>
          <w:rFonts w:ascii="Times New Roman" w:hAnsi="Times New Roman" w:cs="Times New Roman"/>
          <w:noProof/>
          <w:sz w:val="25"/>
        </w:rPr>
        <w:t>to</w:t>
      </w:r>
      <w:r w:rsidRPr="008A792D">
        <w:rPr>
          <w:rFonts w:ascii="Times New Roman" w:hAnsi="Times New Roman" w:cs="Times New Roman"/>
          <w:noProof/>
          <w:spacing w:val="3"/>
          <w:sz w:val="25"/>
        </w:rPr>
        <w:t> </w:t>
      </w:r>
      <w:r w:rsidRPr="008A792D">
        <w:rPr>
          <w:rFonts w:ascii="Times New Roman" w:hAnsi="Times New Roman" w:cs="Times New Roman"/>
          <w:noProof/>
          <w:sz w:val="25"/>
        </w:rPr>
        <w:t>an</w:t>
      </w:r>
      <w:r w:rsidRPr="008A792D">
        <w:rPr>
          <w:rFonts w:ascii="Times New Roman" w:hAnsi="Times New Roman" w:cs="Times New Roman"/>
          <w:noProof/>
          <w:spacing w:val="10"/>
          <w:sz w:val="25"/>
        </w:rPr>
        <w:t> </w:t>
      </w:r>
      <w:r w:rsidRPr="008A792D">
        <w:rPr>
          <w:rFonts w:ascii="Times New Roman" w:hAnsi="Times New Roman" w:cs="Times New Roman"/>
          <w:noProof/>
          <w:sz w:val="25"/>
        </w:rPr>
        <w:t>online</w:t>
      </w:r>
      <w:r w:rsidRPr="008A792D">
        <w:rPr>
          <w:rFonts w:ascii="Times New Roman" w:hAnsi="Times New Roman" w:cs="Times New Roman"/>
          <w:noProof/>
          <w:spacing w:val="13"/>
          <w:sz w:val="25"/>
        </w:rPr>
        <w:t> </w:t>
      </w:r>
      <w:r w:rsidRPr="008A792D">
        <w:rPr>
          <w:rFonts w:ascii="Times New Roman" w:hAnsi="Times New Roman" w:cs="Times New Roman"/>
          <w:noProof/>
          <w:sz w:val="25"/>
        </w:rPr>
        <w:t>discussion</w:t>
      </w:r>
      <w:r w:rsidRPr="008A792D">
        <w:rPr>
          <w:rFonts w:ascii="Times New Roman" w:hAnsi="Times New Roman" w:cs="Times New Roman"/>
          <w:noProof/>
          <w:spacing w:val="10"/>
          <w:sz w:val="25"/>
        </w:rPr>
        <w:t> </w:t>
      </w:r>
      <w:r w:rsidRPr="008A792D">
        <w:rPr>
          <w:rFonts w:ascii="Times New Roman" w:hAnsi="Times New Roman" w:cs="Times New Roman"/>
          <w:noProof/>
          <w:sz w:val="25"/>
        </w:rPr>
        <w:t>group</w:t>
      </w:r>
      <w:r w:rsidRPr="008A792D">
        <w:rPr>
          <w:rFonts w:ascii="Times New Roman" w:hAnsi="Times New Roman" w:cs="Times New Roman"/>
          <w:noProof/>
          <w:spacing w:val="10"/>
          <w:sz w:val="25"/>
        </w:rPr>
        <w:t> </w:t>
      </w:r>
      <w:r w:rsidRPr="008A792D">
        <w:rPr>
          <w:rFonts w:ascii="Times New Roman" w:hAnsi="Times New Roman" w:cs="Times New Roman"/>
          <w:noProof/>
          <w:sz w:val="25"/>
        </w:rPr>
        <w:t>or</w:t>
      </w:r>
      <w:r w:rsidRPr="008A792D">
        <w:rPr>
          <w:rFonts w:ascii="Times New Roman" w:hAnsi="Times New Roman" w:cs="Times New Roman"/>
          <w:noProof/>
          <w:spacing w:val="2"/>
          <w:sz w:val="25"/>
        </w:rPr>
        <w:t> </w:t>
      </w:r>
      <w:r w:rsidRPr="008A792D">
        <w:rPr>
          <w:rFonts w:ascii="Times New Roman" w:hAnsi="Times New Roman" w:cs="Times New Roman"/>
          <w:noProof/>
          <w:sz w:val="25"/>
        </w:rPr>
        <w:t>listserv</w:t>
      </w:r>
      <w:r w:rsidRPr="008A792D">
        <w:rPr>
          <w:rFonts w:ascii="Times New Roman" w:hAnsi="Times New Roman" w:cs="Times New Roman"/>
          <w:noProof/>
          <w:spacing w:val="-2"/>
        </w:rPr>
        <w:t>:</w:t>
      </w:r>
    </w:p>
    <w:p w:rsidRPr="008A792D" w:rsidR="0080002E" w:rsidP="0080002E" w:rsidRDefault="0080002E" w14:paraId="033B100D" w14:textId="77777777">
      <w:pPr>
        <w:spacing w:after="0" w:line="224" w:lineRule="exact"/>
        <w:ind w:left="60"/>
        <w:rPr>
          <w:rFonts w:ascii="Times New Roman" w:hAnsi="Times New Roman" w:cs="Times New Roman"/>
        </w:rPr>
      </w:pPr>
    </w:p>
    <w:p w:rsidRPr="008A792D" w:rsidR="0080002E" w:rsidP="0080002E" w:rsidRDefault="0080002E" w14:paraId="0BE3718E"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Romney,</w:t>
      </w:r>
      <w:r w:rsidRPr="008A792D">
        <w:rPr>
          <w:rFonts w:ascii="Times New Roman" w:hAnsi="Times New Roman" w:cs="Times New Roman"/>
          <w:noProof/>
          <w:spacing w:val="3"/>
        </w:rPr>
        <w:t> </w:t>
      </w:r>
      <w:r w:rsidRPr="008A792D">
        <w:rPr>
          <w:rFonts w:ascii="Times New Roman" w:hAnsi="Times New Roman" w:cs="Times New Roman"/>
          <w:noProof/>
          <w:spacing w:val="-3"/>
        </w:rPr>
        <w:t>Paul.</w:t>
      </w:r>
      <w:r w:rsidRPr="008A792D">
        <w:rPr>
          <w:rFonts w:ascii="Times New Roman" w:hAnsi="Times New Roman" w:cs="Times New Roman"/>
          <w:noProof/>
          <w:spacing w:val="3"/>
        </w:rPr>
        <w:t> </w:t>
      </w:r>
      <w:r w:rsidRPr="008A792D">
        <w:rPr>
          <w:rFonts w:ascii="Times New Roman" w:hAnsi="Times New Roman" w:cs="Times New Roman"/>
          <w:noProof/>
          <w:spacing w:val="-3"/>
        </w:rPr>
        <w:t>“Most</w:t>
      </w:r>
      <w:r w:rsidRPr="008A792D">
        <w:rPr>
          <w:rFonts w:ascii="Times New Roman" w:hAnsi="Times New Roman" w:cs="Times New Roman"/>
          <w:noProof/>
          <w:spacing w:val="3"/>
        </w:rPr>
        <w:t> </w:t>
      </w:r>
      <w:r w:rsidRPr="008A792D">
        <w:rPr>
          <w:rFonts w:ascii="Times New Roman" w:hAnsi="Times New Roman" w:cs="Times New Roman"/>
          <w:noProof/>
          <w:spacing w:val="-3"/>
        </w:rPr>
        <w:t>Important</w:t>
      </w:r>
      <w:r w:rsidRPr="008A792D">
        <w:rPr>
          <w:rFonts w:ascii="Times New Roman" w:hAnsi="Times New Roman" w:cs="Times New Roman"/>
          <w:noProof/>
          <w:spacing w:val="3"/>
        </w:rPr>
        <w:t> </w:t>
      </w:r>
      <w:r w:rsidRPr="008A792D">
        <w:rPr>
          <w:rFonts w:ascii="Times New Roman" w:hAnsi="Times New Roman" w:cs="Times New Roman"/>
          <w:noProof/>
          <w:spacing w:val="-2"/>
        </w:rPr>
        <w:t>Elections.”</w:t>
      </w:r>
      <w:r w:rsidRPr="008A792D">
        <w:rPr>
          <w:rFonts w:ascii="Times New Roman" w:hAnsi="Times New Roman" w:cs="Times New Roman"/>
          <w:noProof/>
          <w:spacing w:val="4"/>
        </w:rPr>
        <w:t> </w:t>
      </w:r>
      <w:r w:rsidRPr="008A792D">
        <w:rPr>
          <w:rFonts w:ascii="Times New Roman" w:hAnsi="Times New Roman" w:cs="Times New Roman"/>
          <w:noProof/>
          <w:spacing w:val="-3"/>
        </w:rPr>
        <w:t>Online</w:t>
      </w:r>
      <w:r w:rsidRPr="008A792D">
        <w:rPr>
          <w:rFonts w:ascii="Times New Roman" w:hAnsi="Times New Roman" w:cs="Times New Roman"/>
          <w:noProof/>
          <w:spacing w:val="1"/>
        </w:rPr>
        <w:t> </w:t>
      </w:r>
      <w:r w:rsidRPr="008A792D">
        <w:rPr>
          <w:rFonts w:ascii="Times New Roman" w:hAnsi="Times New Roman" w:cs="Times New Roman"/>
          <w:noProof/>
          <w:spacing w:val="-3"/>
        </w:rPr>
        <w:t>posting.</w:t>
      </w:r>
      <w:r w:rsidRPr="008A792D">
        <w:rPr>
          <w:rFonts w:ascii="Times New Roman" w:hAnsi="Times New Roman" w:cs="Times New Roman"/>
          <w:i/>
          <w:noProof/>
          <w:spacing w:val="3"/>
        </w:rPr>
        <w:t> </w:t>
      </w:r>
      <w:r w:rsidRPr="008A792D">
        <w:rPr>
          <w:rFonts w:ascii="Times New Roman" w:hAnsi="Times New Roman" w:cs="Times New Roman"/>
          <w:i/>
          <w:noProof/>
          <w:spacing w:val="-2"/>
        </w:rPr>
        <w:t>H-Canada:</w:t>
      </w:r>
      <w:r w:rsidRPr="008A792D">
        <w:rPr>
          <w:rFonts w:ascii="Times New Roman" w:hAnsi="Times New Roman" w:cs="Times New Roman"/>
          <w:i/>
          <w:noProof/>
          <w:spacing w:val="3"/>
        </w:rPr>
        <w:t> </w:t>
      </w:r>
      <w:r w:rsidRPr="008A792D">
        <w:rPr>
          <w:rFonts w:ascii="Times New Roman" w:hAnsi="Times New Roman" w:cs="Times New Roman"/>
          <w:i/>
          <w:noProof/>
          <w:spacing w:val="-3"/>
        </w:rPr>
        <w:t>Canadian</w:t>
      </w:r>
      <w:r w:rsidRPr="008A792D">
        <w:rPr>
          <w:rFonts w:ascii="Times New Roman" w:hAnsi="Times New Roman" w:cs="Times New Roman"/>
          <w:i/>
          <w:noProof/>
          <w:spacing w:val="4"/>
        </w:rPr>
        <w:t> </w:t>
      </w:r>
      <w:r w:rsidRPr="008A792D">
        <w:rPr>
          <w:rFonts w:ascii="Times New Roman" w:hAnsi="Times New Roman" w:cs="Times New Roman"/>
          <w:i/>
          <w:noProof/>
          <w:spacing w:val="-3"/>
        </w:rPr>
        <w:t>History</w:t>
      </w:r>
    </w:p>
    <w:p w:rsidRPr="008A792D" w:rsidR="0080002E" w:rsidP="0080002E" w:rsidRDefault="0080002E" w14:paraId="2F881C39" w14:textId="77777777">
      <w:pPr>
        <w:spacing w:after="0" w:line="271" w:lineRule="exact"/>
        <w:ind w:left="60"/>
        <w:rPr>
          <w:rFonts w:ascii="Times New Roman" w:hAnsi="Times New Roman" w:cs="Times New Roman"/>
        </w:rPr>
      </w:pPr>
      <w:r w:rsidRPr="008A792D">
        <w:rPr>
          <w:rFonts w:ascii="Times New Roman" w:hAnsi="Times New Roman" w:cs="Times New Roman"/>
          <w:i/>
          <w:noProof/>
          <w:spacing w:val="-2"/>
        </w:rPr>
        <w:t>and</w:t>
      </w:r>
      <w:r w:rsidRPr="008A792D">
        <w:rPr>
          <w:rFonts w:ascii="Times New Roman" w:hAnsi="Times New Roman" w:cs="Times New Roman"/>
          <w:i/>
          <w:noProof/>
          <w:spacing w:val="4"/>
        </w:rPr>
        <w:t> </w:t>
      </w:r>
      <w:r w:rsidRPr="008A792D">
        <w:rPr>
          <w:rFonts w:ascii="Times New Roman" w:hAnsi="Times New Roman" w:cs="Times New Roman"/>
          <w:i/>
          <w:noProof/>
          <w:spacing w:val="-2"/>
        </w:rPr>
        <w:t>Studies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19</w:t>
      </w:r>
      <w:r w:rsidRPr="008A792D">
        <w:rPr>
          <w:rFonts w:ascii="Times New Roman" w:hAnsi="Times New Roman" w:cs="Times New Roman"/>
          <w:noProof/>
          <w:spacing w:val="3"/>
        </w:rPr>
        <w:t> </w:t>
      </w:r>
      <w:r w:rsidRPr="008A792D">
        <w:rPr>
          <w:rFonts w:ascii="Times New Roman" w:hAnsi="Times New Roman" w:cs="Times New Roman"/>
          <w:noProof/>
          <w:spacing w:val="-3"/>
        </w:rPr>
        <w:t>May</w:t>
      </w:r>
      <w:r w:rsidRPr="008A792D">
        <w:rPr>
          <w:rFonts w:ascii="Times New Roman" w:hAnsi="Times New Roman" w:cs="Times New Roman"/>
          <w:noProof/>
          <w:spacing w:val="4"/>
        </w:rPr>
        <w:t> </w:t>
      </w:r>
      <w:r w:rsidRPr="008A792D">
        <w:rPr>
          <w:rFonts w:ascii="Times New Roman" w:hAnsi="Times New Roman" w:cs="Times New Roman"/>
          <w:noProof/>
          <w:spacing w:val="-3"/>
        </w:rPr>
        <w:t>2004.</w:t>
      </w:r>
      <w:r w:rsidRPr="008A792D">
        <w:rPr>
          <w:rFonts w:ascii="Times New Roman" w:hAnsi="Times New Roman" w:cs="Times New Roman"/>
          <w:noProof/>
          <w:spacing w:val="1"/>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1</w:t>
      </w:r>
      <w:r w:rsidRPr="008A792D">
        <w:rPr>
          <w:rFonts w:ascii="Times New Roman" w:hAnsi="Times New Roman" w:cs="Times New Roman"/>
          <w:noProof/>
          <w:spacing w:val="3"/>
        </w:rPr>
        <w:t> </w:t>
      </w:r>
      <w:r w:rsidRPr="008A792D">
        <w:rPr>
          <w:rFonts w:ascii="Times New Roman" w:hAnsi="Times New Roman" w:cs="Times New Roman"/>
          <w:noProof/>
          <w:spacing w:val="-2"/>
        </w:rPr>
        <w:t>July</w:t>
      </w:r>
      <w:r w:rsidRPr="008A792D">
        <w:rPr>
          <w:rFonts w:ascii="Times New Roman" w:hAnsi="Times New Roman" w:cs="Times New Roman"/>
          <w:noProof/>
          <w:spacing w:val="4"/>
        </w:rPr>
        <w:t> </w:t>
      </w:r>
      <w:r w:rsidRPr="008A792D">
        <w:rPr>
          <w:rFonts w:ascii="Times New Roman" w:hAnsi="Times New Roman" w:cs="Times New Roman"/>
          <w:noProof/>
          <w:spacing w:val="-3"/>
        </w:rPr>
        <w:t>2004.</w:t>
      </w:r>
    </w:p>
    <w:p w:rsidRPr="008A792D" w:rsidR="0080002E" w:rsidP="0080002E" w:rsidRDefault="0080002E" w14:paraId="13AF73B1" w14:textId="77777777">
      <w:pPr>
        <w:spacing w:after="0" w:line="215" w:lineRule="exact"/>
        <w:ind w:left="60"/>
        <w:rPr>
          <w:rFonts w:ascii="Times New Roman" w:hAnsi="Times New Roman" w:cs="Times New Roman"/>
        </w:rPr>
      </w:pPr>
    </w:p>
    <w:p w:rsidRPr="008A792D" w:rsidR="0080002E" w:rsidP="0080002E" w:rsidRDefault="0080002E" w14:paraId="4CF61259"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personal</w:t>
      </w:r>
      <w:r w:rsidRPr="008A792D">
        <w:rPr>
          <w:rFonts w:ascii="Times New Roman" w:hAnsi="Times New Roman" w:cs="Times New Roman"/>
          <w:noProof/>
          <w:spacing w:val="8"/>
          <w:sz w:val="25"/>
          <w:u w:val="single"/>
        </w:rPr>
        <w:t> </w:t>
      </w:r>
      <w:r w:rsidRPr="008A792D">
        <w:rPr>
          <w:rFonts w:ascii="Times New Roman" w:hAnsi="Times New Roman" w:cs="Times New Roman"/>
          <w:noProof/>
          <w:sz w:val="25"/>
          <w:u w:val="single"/>
        </w:rPr>
        <w:t>homepage</w:t>
      </w:r>
      <w:r w:rsidRPr="008A792D">
        <w:rPr>
          <w:rFonts w:ascii="Times New Roman" w:hAnsi="Times New Roman" w:cs="Times New Roman"/>
          <w:noProof/>
          <w:sz w:val="25"/>
        </w:rPr>
        <w:t>:</w:t>
      </w:r>
    </w:p>
    <w:p w:rsidRPr="008A792D" w:rsidR="0080002E" w:rsidP="0080002E" w:rsidRDefault="0080002E" w14:paraId="172AB5A4" w14:textId="77777777">
      <w:pPr>
        <w:spacing w:after="0" w:line="224" w:lineRule="exact"/>
        <w:ind w:left="60"/>
        <w:rPr>
          <w:rFonts w:ascii="Times New Roman" w:hAnsi="Times New Roman" w:cs="Times New Roman"/>
        </w:rPr>
      </w:pPr>
    </w:p>
    <w:p w:rsidRPr="008A792D" w:rsidR="0080002E" w:rsidP="0080002E" w:rsidRDefault="0080002E" w14:paraId="5C871384"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Bernholdt,</w:t>
      </w:r>
      <w:r w:rsidRPr="008A792D">
        <w:rPr>
          <w:rFonts w:ascii="Times New Roman" w:hAnsi="Times New Roman" w:cs="Times New Roman"/>
          <w:noProof/>
          <w:spacing w:val="3"/>
        </w:rPr>
        <w:t> </w:t>
      </w:r>
      <w:r w:rsidRPr="008A792D">
        <w:rPr>
          <w:rFonts w:ascii="Times New Roman" w:hAnsi="Times New Roman" w:cs="Times New Roman"/>
          <w:noProof/>
          <w:spacing w:val="-3"/>
        </w:rPr>
        <w:t>David</w:t>
      </w:r>
      <w:r w:rsidRPr="008A792D">
        <w:rPr>
          <w:rFonts w:ascii="Times New Roman" w:hAnsi="Times New Roman" w:cs="Times New Roman"/>
          <w:noProof/>
          <w:spacing w:val="3"/>
        </w:rPr>
        <w:t> </w:t>
      </w:r>
      <w:r w:rsidRPr="008A792D">
        <w:rPr>
          <w:rFonts w:ascii="Times New Roman" w:hAnsi="Times New Roman" w:cs="Times New Roman"/>
          <w:noProof/>
          <w:spacing w:val="-2"/>
        </w:rPr>
        <w:t>E.</w:t>
      </w:r>
      <w:r w:rsidRPr="008A792D">
        <w:rPr>
          <w:rFonts w:ascii="Times New Roman" w:hAnsi="Times New Roman" w:cs="Times New Roman"/>
          <w:i/>
          <w:noProof/>
          <w:spacing w:val="3"/>
        </w:rPr>
        <w:t> </w:t>
      </w:r>
      <w:r w:rsidRPr="008A792D">
        <w:rPr>
          <w:rFonts w:ascii="Times New Roman" w:hAnsi="Times New Roman" w:cs="Times New Roman"/>
          <w:i/>
          <w:noProof/>
          <w:spacing w:val="-3"/>
        </w:rPr>
        <w:t>David</w:t>
      </w:r>
      <w:r w:rsidRPr="008A792D">
        <w:rPr>
          <w:rFonts w:ascii="Times New Roman" w:hAnsi="Times New Roman" w:cs="Times New Roman"/>
          <w:i/>
          <w:noProof/>
          <w:spacing w:val="4"/>
        </w:rPr>
        <w:t> </w:t>
      </w:r>
      <w:r w:rsidRPr="008A792D">
        <w:rPr>
          <w:rFonts w:ascii="Times New Roman" w:hAnsi="Times New Roman" w:cs="Times New Roman"/>
          <w:i/>
          <w:noProof/>
          <w:spacing w:val="-2"/>
        </w:rPr>
        <w:t>Bernholdt’s</w:t>
      </w:r>
      <w:r w:rsidRPr="008A792D">
        <w:rPr>
          <w:rFonts w:ascii="Times New Roman" w:hAnsi="Times New Roman" w:cs="Times New Roman"/>
          <w:i/>
          <w:noProof/>
          <w:spacing w:val="3"/>
        </w:rPr>
        <w:t> </w:t>
      </w:r>
      <w:r w:rsidRPr="008A792D">
        <w:rPr>
          <w:rFonts w:ascii="Times New Roman" w:hAnsi="Times New Roman" w:cs="Times New Roman"/>
          <w:i/>
          <w:noProof/>
          <w:spacing w:val="-2"/>
        </w:rPr>
        <w:t>Personal</w:t>
      </w:r>
      <w:r w:rsidRPr="008A792D">
        <w:rPr>
          <w:rFonts w:ascii="Times New Roman" w:hAnsi="Times New Roman" w:cs="Times New Roman"/>
          <w:i/>
          <w:noProof/>
          <w:spacing w:val="3"/>
        </w:rPr>
        <w:t> </w:t>
      </w:r>
      <w:r w:rsidRPr="008A792D">
        <w:rPr>
          <w:rFonts w:ascii="Times New Roman" w:hAnsi="Times New Roman" w:cs="Times New Roman"/>
          <w:i/>
          <w:noProof/>
          <w:spacing w:val="-3"/>
        </w:rPr>
        <w:t>Homepage</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8</w:t>
      </w:r>
      <w:r w:rsidRPr="008A792D">
        <w:rPr>
          <w:rFonts w:ascii="Times New Roman" w:hAnsi="Times New Roman" w:cs="Times New Roman"/>
          <w:noProof/>
          <w:spacing w:val="3"/>
        </w:rPr>
        <w:t> </w:t>
      </w:r>
      <w:r w:rsidRPr="008A792D">
        <w:rPr>
          <w:rFonts w:ascii="Times New Roman" w:hAnsi="Times New Roman" w:cs="Times New Roman"/>
          <w:noProof/>
          <w:spacing w:val="-3"/>
        </w:rPr>
        <w:t>Oct.</w:t>
      </w:r>
      <w:r w:rsidRPr="008A792D">
        <w:rPr>
          <w:rFonts w:ascii="Times New Roman" w:hAnsi="Times New Roman" w:cs="Times New Roman"/>
          <w:noProof/>
          <w:spacing w:val="3"/>
        </w:rPr>
        <w:t> </w:t>
      </w:r>
      <w:r w:rsidRPr="008A792D">
        <w:rPr>
          <w:rFonts w:ascii="Times New Roman" w:hAnsi="Times New Roman" w:cs="Times New Roman"/>
          <w:noProof/>
          <w:spacing w:val="-2"/>
        </w:rPr>
        <w:t>2001.</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23</w:t>
      </w:r>
      <w:r w:rsidRPr="008A792D">
        <w:rPr>
          <w:rFonts w:ascii="Times New Roman" w:hAnsi="Times New Roman" w:cs="Times New Roman"/>
          <w:noProof/>
          <w:spacing w:val="1"/>
        </w:rPr>
        <w:t> </w:t>
      </w:r>
      <w:r w:rsidRPr="008A792D">
        <w:rPr>
          <w:rFonts w:ascii="Times New Roman" w:hAnsi="Times New Roman" w:cs="Times New Roman"/>
          <w:noProof/>
          <w:spacing w:val="-2"/>
        </w:rPr>
        <w:t>Aug.</w:t>
      </w:r>
      <w:r w:rsidRPr="008A792D">
        <w:rPr>
          <w:rFonts w:ascii="Times New Roman" w:hAnsi="Times New Roman" w:cs="Times New Roman"/>
          <w:noProof/>
          <w:spacing w:val="3"/>
        </w:rPr>
        <w:t> </w:t>
      </w:r>
      <w:r w:rsidRPr="008A792D">
        <w:rPr>
          <w:rFonts w:ascii="Times New Roman" w:hAnsi="Times New Roman" w:cs="Times New Roman"/>
          <w:noProof/>
          <w:spacing w:val="-2"/>
        </w:rPr>
        <w:t>2003</w:t>
      </w:r>
    </w:p>
    <w:p w:rsidRPr="008A792D" w:rsidR="0080002E" w:rsidP="0080002E" w:rsidRDefault="0080002E" w14:paraId="45049EF9" w14:textId="77777777">
      <w:pPr>
        <w:spacing w:after="0" w:line="215" w:lineRule="exact"/>
        <w:ind w:left="60"/>
        <w:rPr>
          <w:rFonts w:ascii="Times New Roman" w:hAnsi="Times New Roman" w:cs="Times New Roman"/>
        </w:rPr>
      </w:pPr>
    </w:p>
    <w:p w:rsidRPr="008A792D" w:rsidR="0080002E" w:rsidP="0080002E" w:rsidRDefault="0080002E" w14:paraId="5D537F23"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xml:space="preserve"> CD</w:t>
      </w:r>
      <w:r w:rsidRPr="008A792D">
        <w:rPr>
          <w:rFonts w:ascii="Times New Roman" w:hAnsi="Times New Roman" w:cs="Times New Roman"/>
          <w:noProof/>
          <w:sz w:val="25"/>
          <w:u w:val="single"/>
        </w:rPr>
        <w:t>-ROM</w:t>
      </w:r>
      <w:r w:rsidRPr="008A792D">
        <w:rPr>
          <w:rFonts w:ascii="Times New Roman" w:hAnsi="Times New Roman" w:cs="Times New Roman"/>
          <w:noProof/>
          <w:spacing w:val="17"/>
          <w:sz w:val="25"/>
          <w:u w:val="single"/>
        </w:rPr>
        <w:t> </w:t>
      </w:r>
      <w:r w:rsidRPr="008A792D">
        <w:rPr>
          <w:rFonts w:ascii="Times New Roman" w:hAnsi="Times New Roman" w:cs="Times New Roman"/>
          <w:noProof/>
          <w:sz w:val="25"/>
          <w:u w:val="single"/>
        </w:rPr>
        <w:t>publication</w:t>
      </w:r>
      <w:r w:rsidRPr="008A792D">
        <w:rPr>
          <w:rFonts w:ascii="Times New Roman" w:hAnsi="Times New Roman" w:cs="Times New Roman"/>
          <w:noProof/>
          <w:sz w:val="25"/>
        </w:rPr>
        <w:t>:</w:t>
      </w:r>
    </w:p>
    <w:p w:rsidRPr="008A792D" w:rsidR="0080002E" w:rsidP="0080002E" w:rsidRDefault="0080002E" w14:paraId="674142E5" w14:textId="77777777">
      <w:pPr>
        <w:spacing w:after="0" w:line="224" w:lineRule="exact"/>
        <w:ind w:left="60"/>
        <w:rPr>
          <w:rFonts w:ascii="Times New Roman" w:hAnsi="Times New Roman" w:cs="Times New Roman"/>
        </w:rPr>
      </w:pPr>
    </w:p>
    <w:p w:rsidRPr="008A792D" w:rsidR="0080002E" w:rsidP="0080002E" w:rsidRDefault="0080002E" w14:paraId="4DB03B95" w14:textId="77777777">
      <w:pPr>
        <w:spacing w:after="0" w:line="314" w:lineRule="exact"/>
        <w:ind w:left="60"/>
        <w:rPr>
          <w:rFonts w:ascii="Times New Roman" w:hAnsi="Times New Roman" w:cs="Times New Roman"/>
        </w:rPr>
      </w:pPr>
      <w:r w:rsidRPr="008A792D">
        <w:rPr>
          <w:rFonts w:ascii="Times New Roman" w:hAnsi="Times New Roman" w:cs="Times New Roman"/>
          <w:i/>
          <w:noProof/>
          <w:spacing w:val="-3"/>
        </w:rPr>
        <w:t>The</w:t>
      </w:r>
      <w:r w:rsidRPr="008A792D">
        <w:rPr>
          <w:rFonts w:ascii="Times New Roman" w:hAnsi="Times New Roman" w:cs="Times New Roman"/>
          <w:i/>
          <w:noProof/>
          <w:spacing w:val="3"/>
        </w:rPr>
        <w:t> </w:t>
      </w:r>
      <w:r w:rsidRPr="008A792D">
        <w:rPr>
          <w:rFonts w:ascii="Times New Roman" w:hAnsi="Times New Roman" w:cs="Times New Roman"/>
          <w:i/>
          <w:noProof/>
          <w:spacing w:val="-3"/>
        </w:rPr>
        <w:t>Oxford</w:t>
      </w:r>
      <w:r w:rsidRPr="008A792D">
        <w:rPr>
          <w:rFonts w:ascii="Times New Roman" w:hAnsi="Times New Roman" w:cs="Times New Roman"/>
          <w:i/>
          <w:noProof/>
          <w:spacing w:val="4"/>
        </w:rPr>
        <w:t> </w:t>
      </w:r>
      <w:r w:rsidRPr="008A792D">
        <w:rPr>
          <w:rFonts w:ascii="Times New Roman" w:hAnsi="Times New Roman" w:cs="Times New Roman"/>
          <w:i/>
          <w:noProof/>
          <w:spacing w:val="-2"/>
        </w:rPr>
        <w:t>English</w:t>
      </w:r>
      <w:r w:rsidRPr="008A792D">
        <w:rPr>
          <w:rFonts w:ascii="Times New Roman" w:hAnsi="Times New Roman" w:cs="Times New Roman"/>
          <w:i/>
          <w:noProof/>
          <w:spacing w:val="4"/>
        </w:rPr>
        <w:t> </w:t>
      </w:r>
      <w:r w:rsidRPr="008A792D">
        <w:rPr>
          <w:rFonts w:ascii="Times New Roman" w:hAnsi="Times New Roman" w:cs="Times New Roman"/>
          <w:i/>
          <w:noProof/>
          <w:spacing w:val="-2"/>
        </w:rPr>
        <w:t>Dictionary</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2nd</w:t>
      </w:r>
      <w:r w:rsidRPr="008A792D">
        <w:rPr>
          <w:rFonts w:ascii="Times New Roman" w:hAnsi="Times New Roman" w:cs="Times New Roman"/>
          <w:noProof/>
          <w:spacing w:val="3"/>
        </w:rPr>
        <w:t> </w:t>
      </w:r>
      <w:r w:rsidRPr="008A792D">
        <w:rPr>
          <w:rFonts w:ascii="Times New Roman" w:hAnsi="Times New Roman" w:cs="Times New Roman"/>
          <w:noProof/>
          <w:spacing w:val="-2"/>
        </w:rPr>
        <w:t>ed.</w:t>
      </w:r>
      <w:r w:rsidRPr="008A792D">
        <w:rPr>
          <w:rFonts w:ascii="Times New Roman" w:hAnsi="Times New Roman" w:cs="Times New Roman"/>
          <w:noProof/>
          <w:spacing w:val="3"/>
        </w:rPr>
        <w:t> </w:t>
      </w:r>
      <w:r w:rsidRPr="008A792D">
        <w:rPr>
          <w:rFonts w:ascii="Times New Roman" w:hAnsi="Times New Roman" w:cs="Times New Roman"/>
          <w:noProof/>
          <w:spacing w:val="-3"/>
        </w:rPr>
        <w:t>New</w:t>
      </w:r>
      <w:r w:rsidRPr="008A792D">
        <w:rPr>
          <w:rFonts w:ascii="Times New Roman" w:hAnsi="Times New Roman" w:cs="Times New Roman"/>
          <w:noProof/>
          <w:spacing w:val="4"/>
        </w:rPr>
        <w:t> </w:t>
      </w:r>
      <w:r w:rsidRPr="008A792D">
        <w:rPr>
          <w:rFonts w:ascii="Times New Roman" w:hAnsi="Times New Roman" w:cs="Times New Roman"/>
          <w:noProof/>
          <w:spacing w:val="-3"/>
        </w:rPr>
        <w:t>York:</w:t>
      </w:r>
      <w:r w:rsidRPr="008A792D">
        <w:rPr>
          <w:rFonts w:ascii="Times New Roman" w:hAnsi="Times New Roman" w:cs="Times New Roman"/>
          <w:noProof/>
          <w:spacing w:val="3"/>
        </w:rPr>
        <w:t> </w:t>
      </w:r>
      <w:r w:rsidRPr="008A792D">
        <w:rPr>
          <w:rFonts w:ascii="Times New Roman" w:hAnsi="Times New Roman" w:cs="Times New Roman"/>
          <w:noProof/>
          <w:spacing w:val="-4"/>
        </w:rPr>
        <w:t>Oxford</w:t>
      </w:r>
      <w:r w:rsidRPr="008A792D">
        <w:rPr>
          <w:rFonts w:ascii="Times New Roman" w:hAnsi="Times New Roman" w:cs="Times New Roman"/>
          <w:noProof/>
          <w:spacing w:val="3"/>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2"/>
        </w:rPr>
        <w:t>1992.</w:t>
      </w:r>
      <w:r w:rsidRPr="008A792D">
        <w:rPr>
          <w:rFonts w:ascii="Times New Roman" w:hAnsi="Times New Roman" w:cs="Times New Roman"/>
          <w:noProof/>
          <w:spacing w:val="3"/>
        </w:rPr>
        <w:t> </w:t>
      </w:r>
      <w:r w:rsidRPr="008A792D">
        <w:rPr>
          <w:rFonts w:ascii="Times New Roman" w:hAnsi="Times New Roman" w:cs="Times New Roman"/>
          <w:noProof/>
          <w:spacing w:val="-3"/>
        </w:rPr>
        <w:t>CD-ROM.</w:t>
      </w:r>
    </w:p>
    <w:p w:rsidRPr="008A792D" w:rsidR="0080002E" w:rsidP="0080002E" w:rsidRDefault="0080002E" w14:paraId="7CEAAEA6" w14:textId="77777777">
      <w:pPr>
        <w:spacing w:after="0" w:line="215" w:lineRule="exact"/>
        <w:ind w:left="60"/>
        <w:rPr>
          <w:rFonts w:ascii="Times New Roman" w:hAnsi="Times New Roman" w:cs="Times New Roman"/>
        </w:rPr>
      </w:pPr>
    </w:p>
    <w:p w:rsidRPr="008A792D" w:rsidR="0080002E" w:rsidP="0080002E" w:rsidRDefault="0080002E" w14:paraId="523B093E"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An</w:t>
      </w:r>
      <w:r w:rsidRPr="008A792D">
        <w:rPr>
          <w:rFonts w:ascii="Times New Roman" w:hAnsi="Times New Roman" w:cs="Times New Roman"/>
          <w:noProof/>
          <w:spacing w:val="10"/>
          <w:sz w:val="25"/>
          <w:u w:val="single"/>
        </w:rPr>
        <w:t> </w:t>
      </w:r>
      <w:r w:rsidRPr="008A792D">
        <w:rPr>
          <w:rFonts w:ascii="Times New Roman" w:hAnsi="Times New Roman" w:cs="Times New Roman"/>
          <w:noProof/>
          <w:sz w:val="25"/>
          <w:u w:val="single"/>
        </w:rPr>
        <w:t>online</w:t>
      </w:r>
      <w:r w:rsidRPr="008A792D">
        <w:rPr>
          <w:rFonts w:ascii="Times New Roman" w:hAnsi="Times New Roman" w:cs="Times New Roman"/>
          <w:noProof/>
          <w:spacing w:val="13"/>
          <w:sz w:val="25"/>
          <w:u w:val="single"/>
        </w:rPr>
        <w:t> </w:t>
      </w:r>
      <w:r w:rsidRPr="008A792D">
        <w:rPr>
          <w:rFonts w:ascii="Times New Roman" w:hAnsi="Times New Roman" w:cs="Times New Roman"/>
          <w:noProof/>
          <w:sz w:val="25"/>
          <w:u w:val="single"/>
        </w:rPr>
        <w:t>video</w:t>
      </w:r>
      <w:r w:rsidRPr="008A792D">
        <w:rPr>
          <w:rFonts w:ascii="Times New Roman" w:hAnsi="Times New Roman" w:cs="Times New Roman"/>
          <w:noProof/>
          <w:sz w:val="25"/>
        </w:rPr>
        <w:t>:</w:t>
      </w:r>
    </w:p>
    <w:p w:rsidRPr="008A792D" w:rsidR="0080002E" w:rsidP="0080002E" w:rsidRDefault="0080002E" w14:paraId="3DDE81F0" w14:textId="77777777">
      <w:pPr>
        <w:spacing w:after="0" w:line="224" w:lineRule="exact"/>
        <w:ind w:left="60"/>
        <w:rPr>
          <w:rFonts w:ascii="Times New Roman" w:hAnsi="Times New Roman" w:cs="Times New Roman"/>
        </w:rPr>
      </w:pPr>
    </w:p>
    <w:p w:rsidRPr="008A792D" w:rsidR="0080002E" w:rsidP="0080002E" w:rsidRDefault="0080002E" w14:paraId="1C2BBC0A" w14:textId="77777777">
      <w:pPr>
        <w:spacing w:after="0" w:line="314" w:lineRule="exact"/>
        <w:ind w:left="60"/>
        <w:rPr>
          <w:rFonts w:ascii="Times New Roman" w:hAnsi="Times New Roman" w:cs="Times New Roman"/>
        </w:rPr>
      </w:pPr>
      <w:r w:rsidRPr="008A792D">
        <w:rPr>
          <w:rFonts w:ascii="Times New Roman" w:hAnsi="Times New Roman" w:cs="Times New Roman"/>
          <w:noProof/>
          <w:spacing w:val="-3"/>
        </w:rPr>
        <w:t>Wesch,</w:t>
      </w:r>
      <w:r w:rsidRPr="008A792D">
        <w:rPr>
          <w:rFonts w:ascii="Times New Roman" w:hAnsi="Times New Roman" w:cs="Times New Roman"/>
          <w:noProof/>
          <w:spacing w:val="3"/>
        </w:rPr>
        <w:t> </w:t>
      </w:r>
      <w:r w:rsidRPr="008A792D">
        <w:rPr>
          <w:rFonts w:ascii="Times New Roman" w:hAnsi="Times New Roman" w:cs="Times New Roman"/>
          <w:noProof/>
          <w:spacing w:val="-3"/>
        </w:rPr>
        <w:t>Mike.</w:t>
      </w:r>
      <w:r w:rsidRPr="008A792D">
        <w:rPr>
          <w:rFonts w:ascii="Times New Roman" w:hAnsi="Times New Roman" w:cs="Times New Roman"/>
          <w:noProof/>
          <w:spacing w:val="3"/>
        </w:rPr>
        <w:t> </w:t>
      </w:r>
      <w:r w:rsidRPr="008A792D">
        <w:rPr>
          <w:rFonts w:ascii="Times New Roman" w:hAnsi="Times New Roman" w:cs="Times New Roman"/>
          <w:noProof/>
          <w:spacing w:val="-3"/>
        </w:rPr>
        <w:t>“Information</w:t>
      </w:r>
      <w:r w:rsidRPr="008A792D">
        <w:rPr>
          <w:rFonts w:ascii="Times New Roman" w:hAnsi="Times New Roman" w:cs="Times New Roman"/>
          <w:noProof/>
          <w:spacing w:val="3"/>
        </w:rPr>
        <w:t> </w:t>
      </w:r>
      <w:r w:rsidRPr="008A792D">
        <w:rPr>
          <w:rFonts w:ascii="Times New Roman" w:hAnsi="Times New Roman" w:cs="Times New Roman"/>
          <w:noProof/>
          <w:spacing w:val="-2"/>
        </w:rPr>
        <w:t>R/evolution”.</w:t>
      </w:r>
      <w:r w:rsidRPr="008A792D">
        <w:rPr>
          <w:rFonts w:ascii="Times New Roman" w:hAnsi="Times New Roman" w:cs="Times New Roman"/>
          <w:i/>
          <w:noProof/>
          <w:spacing w:val="1"/>
        </w:rPr>
        <w:t> </w:t>
      </w:r>
      <w:r w:rsidRPr="008A792D">
        <w:rPr>
          <w:rFonts w:ascii="Times New Roman" w:hAnsi="Times New Roman" w:cs="Times New Roman"/>
          <w:i/>
          <w:noProof/>
          <w:spacing w:val="-2"/>
        </w:rPr>
        <w:t>YouTube</w:t>
      </w:r>
      <w:r w:rsidRPr="008A792D">
        <w:rPr>
          <w:rFonts w:ascii="Times New Roman" w:hAnsi="Times New Roman" w:cs="Times New Roman"/>
          <w:noProof/>
          <w:spacing w:val="-2"/>
        </w:rPr>
        <w:t>.</w:t>
      </w:r>
      <w:r w:rsidRPr="008A792D">
        <w:rPr>
          <w:rFonts w:ascii="Times New Roman" w:hAnsi="Times New Roman" w:cs="Times New Roman"/>
          <w:noProof/>
          <w:spacing w:val="1"/>
        </w:rPr>
        <w:t> </w:t>
      </w:r>
      <w:r w:rsidRPr="008A792D">
        <w:rPr>
          <w:rFonts w:ascii="Times New Roman" w:hAnsi="Times New Roman" w:cs="Times New Roman"/>
          <w:noProof/>
          <w:spacing w:val="-3"/>
        </w:rPr>
        <w:t>YouTube.</w:t>
      </w:r>
      <w:r w:rsidRPr="008A792D">
        <w:rPr>
          <w:rFonts w:ascii="Times New Roman" w:hAnsi="Times New Roman" w:cs="Times New Roman"/>
          <w:noProof/>
          <w:spacing w:val="3"/>
        </w:rPr>
        <w:t> </w:t>
      </w:r>
      <w:r w:rsidRPr="008A792D">
        <w:rPr>
          <w:rFonts w:ascii="Times New Roman" w:hAnsi="Times New Roman" w:cs="Times New Roman"/>
          <w:noProof/>
          <w:spacing w:val="-3"/>
        </w:rPr>
        <w:t>12</w:t>
      </w:r>
      <w:r w:rsidRPr="008A792D">
        <w:rPr>
          <w:rFonts w:ascii="Times New Roman" w:hAnsi="Times New Roman" w:cs="Times New Roman"/>
          <w:noProof/>
          <w:spacing w:val="3"/>
        </w:rPr>
        <w:t> </w:t>
      </w:r>
      <w:r w:rsidRPr="008A792D">
        <w:rPr>
          <w:rFonts w:ascii="Times New Roman" w:hAnsi="Times New Roman" w:cs="Times New Roman"/>
          <w:noProof/>
          <w:spacing w:val="-2"/>
        </w:rPr>
        <w:t>Oct.2007.</w:t>
      </w:r>
      <w:r w:rsidRPr="008A792D">
        <w:rPr>
          <w:rFonts w:ascii="Times New Roman" w:hAnsi="Times New Roman" w:cs="Times New Roman"/>
          <w:noProof/>
          <w:spacing w:val="1"/>
        </w:rPr>
        <w:t> </w:t>
      </w:r>
      <w:r w:rsidRPr="008A792D">
        <w:rPr>
          <w:rFonts w:ascii="Times New Roman" w:hAnsi="Times New Roman" w:cs="Times New Roman"/>
          <w:noProof/>
          <w:spacing w:val="-3"/>
        </w:rPr>
        <w:t>Web.</w:t>
      </w:r>
      <w:r w:rsidRPr="008A792D">
        <w:rPr>
          <w:rFonts w:ascii="Times New Roman" w:hAnsi="Times New Roman" w:cs="Times New Roman"/>
          <w:noProof/>
          <w:spacing w:val="3"/>
        </w:rPr>
        <w:t> </w:t>
      </w:r>
      <w:r w:rsidRPr="008A792D">
        <w:rPr>
          <w:rFonts w:ascii="Times New Roman" w:hAnsi="Times New Roman" w:cs="Times New Roman"/>
          <w:noProof/>
          <w:spacing w:val="-3"/>
        </w:rPr>
        <w:t>20</w:t>
      </w:r>
    </w:p>
    <w:p w:rsidRPr="008A792D" w:rsidR="0080002E" w:rsidP="0080002E" w:rsidRDefault="0080002E" w14:paraId="54D99C08" w14:textId="77777777">
      <w:pPr>
        <w:spacing w:after="0" w:line="267" w:lineRule="exact"/>
        <w:ind w:left="60"/>
        <w:rPr>
          <w:rFonts w:ascii="Times New Roman" w:hAnsi="Times New Roman" w:cs="Times New Roman"/>
        </w:rPr>
      </w:pPr>
      <w:r w:rsidRPr="008A792D">
        <w:rPr>
          <w:rFonts w:ascii="Times New Roman" w:hAnsi="Times New Roman" w:cs="Times New Roman"/>
          <w:noProof/>
          <w:spacing w:val="-2"/>
        </w:rPr>
        <w:t>Aug.</w:t>
      </w:r>
      <w:r w:rsidRPr="008A792D">
        <w:rPr>
          <w:rFonts w:ascii="Times New Roman" w:hAnsi="Times New Roman" w:cs="Times New Roman"/>
          <w:noProof/>
          <w:spacing w:val="3"/>
        </w:rPr>
        <w:t> </w:t>
      </w:r>
      <w:r w:rsidRPr="008A792D">
        <w:rPr>
          <w:rFonts w:ascii="Times New Roman" w:hAnsi="Times New Roman" w:cs="Times New Roman"/>
          <w:noProof/>
          <w:spacing w:val="-2"/>
        </w:rPr>
        <w:t>2009.</w:t>
      </w:r>
    </w:p>
    <w:p w:rsidRPr="008A792D" w:rsidR="0080002E" w:rsidP="0080002E" w:rsidRDefault="0080002E" w14:paraId="3B43B4ED" w14:textId="77777777">
      <w:pPr>
        <w:spacing w:after="0" w:line="217" w:lineRule="exact"/>
        <w:ind w:left="60"/>
        <w:rPr>
          <w:rFonts w:ascii="Times New Roman" w:hAnsi="Times New Roman" w:cs="Times New Roman"/>
        </w:rPr>
      </w:pPr>
    </w:p>
    <w:p w:rsidRPr="008A792D" w:rsidR="0080002E" w:rsidP="0080002E" w:rsidRDefault="0080002E" w14:paraId="2F80AFA8" w14:textId="77777777">
      <w:pPr>
        <w:spacing w:after="0" w:line="327" w:lineRule="exact"/>
        <w:ind w:left="60"/>
        <w:rPr>
          <w:rFonts w:ascii="Times New Roman" w:hAnsi="Times New Roman" w:cs="Times New Roman"/>
        </w:rPr>
      </w:pPr>
      <w:r w:rsidRPr="008A792D">
        <w:rPr>
          <w:rFonts w:ascii="Times New Roman" w:hAnsi="Times New Roman" w:cs="Times New Roman"/>
          <w:noProof/>
          <w:sz w:val="25"/>
          <w:u w:val="single"/>
        </w:rPr>
        <w:t>A</w:t>
      </w:r>
      <w:r w:rsidRPr="008A792D">
        <w:rPr>
          <w:rFonts w:ascii="Times New Roman" w:hAnsi="Times New Roman" w:cs="Times New Roman"/>
          <w:noProof/>
          <w:spacing w:val="18"/>
          <w:sz w:val="25"/>
          <w:u w:val="single"/>
        </w:rPr>
        <w:t> </w:t>
      </w:r>
      <w:r w:rsidRPr="008A792D">
        <w:rPr>
          <w:rFonts w:ascii="Times New Roman" w:hAnsi="Times New Roman" w:cs="Times New Roman"/>
          <w:noProof/>
          <w:sz w:val="25"/>
          <w:u w:val="single"/>
        </w:rPr>
        <w:t>blog</w:t>
      </w:r>
      <w:r w:rsidRPr="008A792D">
        <w:rPr>
          <w:rFonts w:ascii="Times New Roman" w:hAnsi="Times New Roman" w:cs="Times New Roman"/>
          <w:noProof/>
          <w:spacing w:val="22"/>
          <w:sz w:val="25"/>
          <w:u w:val="single"/>
        </w:rPr>
        <w:t> </w:t>
      </w:r>
      <w:r w:rsidRPr="008A792D">
        <w:rPr>
          <w:rFonts w:ascii="Times New Roman" w:hAnsi="Times New Roman" w:cs="Times New Roman"/>
          <w:noProof/>
          <w:sz w:val="25"/>
          <w:u w:val="single"/>
        </w:rPr>
        <w:t>posting</w:t>
      </w:r>
      <w:r w:rsidRPr="008A792D">
        <w:rPr>
          <w:rFonts w:ascii="Times New Roman" w:hAnsi="Times New Roman" w:cs="Times New Roman"/>
          <w:noProof/>
          <w:sz w:val="25"/>
        </w:rPr>
        <w:t>:</w:t>
      </w:r>
    </w:p>
    <w:p w:rsidRPr="008A792D" w:rsidR="0080002E" w:rsidP="0080002E" w:rsidRDefault="0080002E" w14:paraId="76DF8569" w14:textId="77777777">
      <w:pPr>
        <w:spacing w:after="0" w:line="226" w:lineRule="exact"/>
        <w:ind w:left="60"/>
        <w:rPr>
          <w:rFonts w:ascii="Times New Roman" w:hAnsi="Times New Roman" w:cs="Times New Roman"/>
        </w:rPr>
      </w:pPr>
    </w:p>
    <w:p w:rsidRPr="008A792D" w:rsidR="0080002E" w:rsidP="0080002E" w:rsidRDefault="0080002E" w14:paraId="780E14FD"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Steeleworthy,</w:t>
      </w:r>
      <w:r w:rsidRPr="008A792D">
        <w:rPr>
          <w:rFonts w:ascii="Times New Roman" w:hAnsi="Times New Roman" w:cs="Times New Roman"/>
          <w:noProof/>
          <w:spacing w:val="3"/>
        </w:rPr>
        <w:t> </w:t>
      </w:r>
      <w:r w:rsidRPr="008A792D">
        <w:rPr>
          <w:rFonts w:ascii="Times New Roman" w:hAnsi="Times New Roman" w:cs="Times New Roman"/>
          <w:noProof/>
          <w:spacing w:val="-3"/>
        </w:rPr>
        <w:t>Michael.</w:t>
      </w:r>
      <w:r w:rsidRPr="008A792D">
        <w:rPr>
          <w:rFonts w:ascii="Times New Roman" w:hAnsi="Times New Roman" w:cs="Times New Roman"/>
          <w:noProof/>
          <w:spacing w:val="1"/>
        </w:rPr>
        <w:t> </w:t>
      </w:r>
      <w:r w:rsidRPr="008A792D">
        <w:rPr>
          <w:rFonts w:ascii="Times New Roman" w:hAnsi="Times New Roman" w:cs="Times New Roman"/>
          <w:noProof/>
          <w:spacing w:val="-3"/>
        </w:rPr>
        <w:t>“Copyright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Abuse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User</w:t>
      </w:r>
      <w:r w:rsidRPr="008A792D">
        <w:rPr>
          <w:rFonts w:ascii="Times New Roman" w:hAnsi="Times New Roman" w:cs="Times New Roman"/>
          <w:noProof/>
          <w:spacing w:val="2"/>
        </w:rPr>
        <w:t> </w:t>
      </w:r>
      <w:r w:rsidRPr="008A792D">
        <w:rPr>
          <w:rFonts w:ascii="Times New Roman" w:hAnsi="Times New Roman" w:cs="Times New Roman"/>
          <w:noProof/>
          <w:spacing w:val="-2"/>
        </w:rPr>
        <w:t>Rights</w:t>
      </w:r>
      <w:r w:rsidRPr="008A792D">
        <w:rPr>
          <w:rFonts w:ascii="Times New Roman" w:hAnsi="Times New Roman" w:cs="Times New Roman"/>
          <w:noProof/>
          <w:spacing w:val="2"/>
        </w:rPr>
        <w:t> </w:t>
      </w:r>
      <w:r w:rsidRPr="008A792D">
        <w:rPr>
          <w:rFonts w:ascii="Times New Roman" w:hAnsi="Times New Roman" w:cs="Times New Roman"/>
          <w:noProof/>
          <w:spacing w:val="-3"/>
        </w:rPr>
        <w:t>–</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Canadian</w:t>
      </w:r>
    </w:p>
    <w:p w:rsidRPr="008A792D" w:rsidR="0080002E" w:rsidP="0080002E" w:rsidRDefault="0080002E" w14:paraId="4F4813E3" w14:textId="77777777">
      <w:pPr>
        <w:spacing w:after="0" w:line="273" w:lineRule="exact"/>
        <w:ind w:left="60"/>
        <w:rPr>
          <w:rFonts w:ascii="Times New Roman" w:hAnsi="Times New Roman" w:cs="Times New Roman"/>
        </w:rPr>
      </w:pPr>
      <w:r w:rsidRPr="008A792D">
        <w:rPr>
          <w:rFonts w:ascii="Times New Roman" w:hAnsi="Times New Roman" w:cs="Times New Roman"/>
          <w:noProof/>
          <w:spacing w:val="-2"/>
        </w:rPr>
        <w:t>Perspective”.</w:t>
      </w:r>
      <w:r w:rsidRPr="008A792D">
        <w:rPr>
          <w:rFonts w:ascii="Times New Roman" w:hAnsi="Times New Roman" w:cs="Times New Roman"/>
          <w:i/>
          <w:noProof/>
          <w:spacing w:val="3"/>
        </w:rPr>
        <w:t> </w:t>
      </w:r>
      <w:r w:rsidRPr="008A792D">
        <w:rPr>
          <w:rFonts w:ascii="Times New Roman" w:hAnsi="Times New Roman" w:cs="Times New Roman"/>
          <w:i/>
          <w:noProof/>
          <w:spacing w:val="-2"/>
        </w:rPr>
        <w:t>the</w:t>
      </w:r>
      <w:r w:rsidRPr="008A792D">
        <w:rPr>
          <w:rFonts w:ascii="Times New Roman" w:hAnsi="Times New Roman" w:cs="Times New Roman"/>
          <w:i/>
          <w:noProof/>
          <w:spacing w:val="3"/>
        </w:rPr>
        <w:t> </w:t>
      </w:r>
      <w:r w:rsidRPr="008A792D">
        <w:rPr>
          <w:rFonts w:ascii="Times New Roman" w:hAnsi="Times New Roman" w:cs="Times New Roman"/>
          <w:i/>
          <w:noProof/>
          <w:spacing w:val="-2"/>
        </w:rPr>
        <w:t>zeds</w:t>
      </w:r>
      <w:r w:rsidRPr="008A792D">
        <w:rPr>
          <w:rFonts w:ascii="Times New Roman" w:hAnsi="Times New Roman" w:cs="Times New Roman"/>
          <w:noProof/>
          <w:spacing w:val="-2"/>
        </w:rPr>
        <w:t>.</w:t>
      </w:r>
      <w:r w:rsidRPr="008A792D">
        <w:rPr>
          <w:rFonts w:ascii="Times New Roman" w:hAnsi="Times New Roman" w:cs="Times New Roman"/>
          <w:noProof/>
          <w:spacing w:val="1"/>
        </w:rPr>
        <w:t> </w:t>
      </w:r>
      <w:r w:rsidRPr="008A792D">
        <w:rPr>
          <w:rFonts w:ascii="Times New Roman" w:hAnsi="Times New Roman" w:cs="Times New Roman"/>
          <w:noProof/>
          <w:spacing w:val="-3"/>
        </w:rPr>
        <w:t>WordPress.</w:t>
      </w:r>
      <w:r w:rsidRPr="008A792D">
        <w:rPr>
          <w:rFonts w:ascii="Times New Roman" w:hAnsi="Times New Roman" w:cs="Times New Roman"/>
          <w:noProof/>
          <w:spacing w:val="3"/>
        </w:rPr>
        <w:t> </w:t>
      </w:r>
      <w:r w:rsidRPr="008A792D">
        <w:rPr>
          <w:rFonts w:ascii="Times New Roman" w:hAnsi="Times New Roman" w:cs="Times New Roman"/>
          <w:noProof/>
          <w:spacing w:val="-3"/>
        </w:rPr>
        <w:t>6</w:t>
      </w:r>
      <w:r w:rsidRPr="008A792D">
        <w:rPr>
          <w:rFonts w:ascii="Times New Roman" w:hAnsi="Times New Roman" w:cs="Times New Roman"/>
          <w:noProof/>
          <w:spacing w:val="3"/>
        </w:rPr>
        <w:t> </w:t>
      </w:r>
      <w:r w:rsidRPr="008A792D">
        <w:rPr>
          <w:rFonts w:ascii="Times New Roman" w:hAnsi="Times New Roman" w:cs="Times New Roman"/>
          <w:noProof/>
          <w:spacing w:val="-2"/>
        </w:rPr>
        <w:t>Aug.</w:t>
      </w:r>
      <w:r w:rsidRPr="008A792D">
        <w:rPr>
          <w:rFonts w:ascii="Times New Roman" w:hAnsi="Times New Roman" w:cs="Times New Roman"/>
          <w:noProof/>
          <w:spacing w:val="3"/>
        </w:rPr>
        <w:t> </w:t>
      </w:r>
      <w:r w:rsidRPr="008A792D">
        <w:rPr>
          <w:rFonts w:ascii="Times New Roman" w:hAnsi="Times New Roman" w:cs="Times New Roman"/>
          <w:noProof/>
          <w:spacing w:val="-2"/>
        </w:rPr>
        <w:t>2009.</w:t>
      </w:r>
      <w:r w:rsidRPr="008A792D">
        <w:rPr>
          <w:rFonts w:ascii="Times New Roman" w:hAnsi="Times New Roman" w:cs="Times New Roman"/>
          <w:noProof/>
          <w:spacing w:val="3"/>
        </w:rPr>
        <w:t> </w:t>
      </w:r>
      <w:r w:rsidRPr="008A792D">
        <w:rPr>
          <w:rFonts w:ascii="Times New Roman" w:hAnsi="Times New Roman" w:cs="Times New Roman"/>
          <w:noProof/>
          <w:spacing w:val="-3"/>
        </w:rPr>
        <w:t>Web.</w:t>
      </w:r>
      <w:r w:rsidRPr="008A792D">
        <w:rPr>
          <w:rFonts w:ascii="Times New Roman" w:hAnsi="Times New Roman" w:cs="Times New Roman"/>
          <w:noProof/>
          <w:spacing w:val="1"/>
        </w:rPr>
        <w:t> </w:t>
      </w:r>
      <w:r w:rsidRPr="008A792D">
        <w:rPr>
          <w:rFonts w:ascii="Times New Roman" w:hAnsi="Times New Roman" w:cs="Times New Roman"/>
          <w:noProof/>
          <w:spacing w:val="-3"/>
        </w:rPr>
        <w:t>20</w:t>
      </w:r>
      <w:r w:rsidRPr="008A792D">
        <w:rPr>
          <w:rFonts w:ascii="Times New Roman" w:hAnsi="Times New Roman" w:cs="Times New Roman"/>
          <w:noProof/>
          <w:spacing w:val="3"/>
        </w:rPr>
        <w:t> </w:t>
      </w:r>
      <w:r w:rsidRPr="008A792D">
        <w:rPr>
          <w:rFonts w:ascii="Times New Roman" w:hAnsi="Times New Roman" w:cs="Times New Roman"/>
          <w:noProof/>
          <w:spacing w:val="-2"/>
        </w:rPr>
        <w:t>Aug.</w:t>
      </w:r>
      <w:r w:rsidRPr="008A792D">
        <w:rPr>
          <w:rFonts w:ascii="Times New Roman" w:hAnsi="Times New Roman" w:cs="Times New Roman"/>
          <w:noProof/>
          <w:spacing w:val="3"/>
        </w:rPr>
        <w:t> </w:t>
      </w:r>
      <w:r w:rsidRPr="008A792D">
        <w:rPr>
          <w:rFonts w:ascii="Times New Roman" w:hAnsi="Times New Roman" w:cs="Times New Roman"/>
          <w:noProof/>
          <w:spacing w:val="-2"/>
        </w:rPr>
        <w:t>2009.</w:t>
      </w:r>
    </w:p>
    <w:p w:rsidRPr="008A792D" w:rsidR="0080002E" w:rsidP="0080002E" w:rsidRDefault="0080002E" w14:paraId="1B2FCD8C" w14:textId="77777777">
      <w:pPr>
        <w:spacing w:after="0" w:line="259" w:lineRule="auto"/>
        <w:rPr>
          <w:rFonts w:ascii="Times New Roman" w:hAnsi="Times New Roman" w:cs="Times New Roman"/>
        </w:rPr>
      </w:pPr>
    </w:p>
    <w:p w:rsidRPr="008A792D" w:rsidR="0080002E" w:rsidP="0348CD78" w:rsidRDefault="0080002E" w14:paraId="13ED44C9" w14:textId="77777777">
      <w:pPr>
        <w:spacing w:after="4" w:line="249" w:lineRule="auto"/>
        <w:ind w:left="-5"/>
        <w:rPr>
          <w:rFonts w:ascii="Times New Roman" w:hAnsi="Times New Roman" w:cs="Times New Roman"/>
          <w:sz w:val="20"/>
          <w:szCs w:val="20"/>
        </w:rPr>
      </w:pPr>
    </w:p>
    <w:p w:rsidR="0348CD78" w:rsidP="0348CD78" w:rsidRDefault="0348CD78" w14:paraId="484E5769" w14:textId="4720ED9B">
      <w:pPr>
        <w:spacing w:after="4" w:line="249" w:lineRule="auto"/>
        <w:ind w:left="-5"/>
        <w:rPr>
          <w:rFonts w:ascii="Times New Roman" w:hAnsi="Times New Roman" w:cs="Times New Roman"/>
          <w:sz w:val="20"/>
          <w:szCs w:val="20"/>
        </w:rPr>
      </w:pPr>
    </w:p>
    <w:p w:rsidR="0348CD78" w:rsidP="0348CD78" w:rsidRDefault="0348CD78" w14:paraId="7BE420B4" w14:textId="51BC34E4">
      <w:pPr>
        <w:spacing w:after="4" w:line="249" w:lineRule="auto"/>
        <w:ind w:left="-5"/>
        <w:rPr>
          <w:rFonts w:ascii="Times New Roman" w:hAnsi="Times New Roman" w:cs="Times New Roman"/>
          <w:sz w:val="20"/>
          <w:szCs w:val="20"/>
        </w:rPr>
      </w:pPr>
    </w:p>
    <w:p w:rsidR="0348CD78" w:rsidP="0348CD78" w:rsidRDefault="0348CD78" w14:paraId="077ACCE3" w14:textId="18541437">
      <w:pPr>
        <w:spacing w:after="4" w:line="249" w:lineRule="auto"/>
        <w:ind w:left="-5"/>
        <w:rPr>
          <w:rFonts w:ascii="Times New Roman" w:hAnsi="Times New Roman" w:cs="Times New Roman"/>
          <w:sz w:val="20"/>
          <w:szCs w:val="20"/>
        </w:rPr>
      </w:pPr>
    </w:p>
    <w:p w:rsidR="0348CD78" w:rsidP="0348CD78" w:rsidRDefault="0348CD78" w14:paraId="10DB11EF" w14:textId="27C2F6ED">
      <w:pPr>
        <w:spacing w:after="4" w:line="249" w:lineRule="auto"/>
        <w:ind w:left="-5"/>
        <w:rPr>
          <w:rFonts w:ascii="Times New Roman" w:hAnsi="Times New Roman" w:cs="Times New Roman"/>
          <w:sz w:val="20"/>
          <w:szCs w:val="20"/>
        </w:rPr>
      </w:pPr>
    </w:p>
    <w:p w:rsidR="0348CD78" w:rsidP="0348CD78" w:rsidRDefault="0348CD78" w14:paraId="3DEEBF85" w14:textId="60878AC7">
      <w:pPr>
        <w:spacing w:after="4" w:line="249" w:lineRule="auto"/>
        <w:ind w:left="-5"/>
        <w:rPr>
          <w:rFonts w:ascii="Times New Roman" w:hAnsi="Times New Roman" w:cs="Times New Roman"/>
          <w:sz w:val="20"/>
          <w:szCs w:val="20"/>
        </w:rPr>
      </w:pPr>
    </w:p>
    <w:p w:rsidRPr="008A792D" w:rsidR="0080002E" w:rsidP="0080002E" w:rsidRDefault="2E563524" w14:paraId="16362A1A" w14:textId="20827339">
      <w:pPr>
        <w:pStyle w:val="Heading2"/>
        <w:rPr>
          <w:rFonts w:cs="Times New Roman"/>
          <w:bdr w:val="none" w:color="auto" w:sz="0" w:space="0" w:frame="1"/>
          <w:shd w:val="clear" w:color="auto" w:fill="FFFFFF"/>
        </w:rPr>
      </w:pPr>
      <w:bookmarkStart w:name="_Toc139294371" w:id="72"/>
      <w:bookmarkStart w:name="_Toc266730550" w:id="73"/>
      <w:r w:rsidRPr="008A792D">
        <w:rPr>
          <w:rFonts w:cs="Times New Roman"/>
          <w:bdr w:val="none" w:color="auto" w:sz="0" w:space="0" w:frame="1"/>
          <w:shd w:val="clear" w:color="auto" w:fill="FFFFFF"/>
        </w:rPr>
        <w:t>Part THREE: Acting Professionally</w:t>
      </w:r>
      <w:bookmarkEnd w:id="72"/>
      <w:bookmarkEnd w:id="73"/>
    </w:p>
    <w:bookmarkStart w:name="_Toc139294372" w:id="74"/>
    <w:bookmarkStart w:name="_Toc1771130629" w:id="75"/>
    <w:p w:rsidRPr="008A792D" w:rsidR="0080002E" w:rsidP="0080002E" w:rsidRDefault="0080002E" w14:paraId="36F9E0B1" w14:textId="77777777">
      <w:pPr>
        <w:pStyle w:val="Heading2"/>
        <w:rPr>
          <w:rFonts w:cs="Times New Roman"/>
        </w:rPr>
      </w:pPr>
      <w:r w:rsidRPr="008A792D">
        <w:rPr>
          <w:rFonts w:cs="Times New Roman"/>
          <w:noProof/>
        </w:rPr>
        <mc:AlternateContent>
          <mc:Choice Requires="wps">
            <w:drawing>
              <wp:anchor distT="0" distB="0" distL="114300" distR="114300" simplePos="0" relativeHeight="251664384" behindDoc="0" locked="0" layoutInCell="1" allowOverlap="1" wp14:anchorId="4F216EA9" wp14:editId="509F31C5">
                <wp:simplePos x="0" y="0"/>
                <wp:positionH relativeFrom="column">
                  <wp:posOffset>0</wp:posOffset>
                </wp:positionH>
                <wp:positionV relativeFrom="paragraph">
                  <wp:posOffset>0</wp:posOffset>
                </wp:positionV>
                <wp:extent cx="635000" cy="635000"/>
                <wp:effectExtent l="9525" t="9525" r="12700" b="12700"/>
                <wp:wrapNone/>
                <wp:docPr id="198" name="polygon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DD2A58B">
              <v:shape id="polygon3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TtZgMAABoKAAAOAAAAZHJzL2Uyb0RvYy54bWysVl1vmzAUfZ+0/2D5cdJKyFcbVFJV7TpN&#10;2kelZj/AARPQjM1sJyT79bvXQOqkIkLT8gB2fDjce87F17d3+1KQHdemUDKm4dWIEi4TlRZyE9Of&#10;q6ePN5QYy2TKhJI8pgdu6N3y/bvbuor4WOVKpFwTIJEmqquY5tZWURCYJOclM1eq4hIWM6VLZmGq&#10;N0GqWQ3spQjGo9E8qJVOK60Sbgz8+9gs0qXjzzKe2B9ZZrglIqYQm3VX7a5rvAbLWxZtNKvyImnD&#10;YP8QRckKCS89Uj0yy8hWF2+oyiLRyqjMXiWqDFSWFQl3OUA24egsm5ecVdzlAuKY6iiT+X+0yffd&#10;syZFCt4twCrJSjCpUuKwUXIypyQv0pSjs6hUXZkIHnipnjXmaqqvKvlliFQvXIDSiILJQ87kht9r&#10;reqcsxSCdQ8HJ0/jxAAPWdffVArvZFurnIL7TJfIDtqQvTPqcDSK7y1J4M/5ZDYagZ0JLLVjCC9g&#10;UfdwsjX2M1eOiO2+Gtv4nMLIuZS2ma6AJCsFWP4hICNSk2l4M5u3VXEEQVpHUDiZTklO8HYOG3uw&#10;Xq6JB7rANfVgLqa+2GYe8AIfWHlM4SLftQe8wAe1Moxv4QFHPcKFvgsXowt9K3rpBhkR+k70Uvk+&#10;9Hoa+ib0UvkW9FNd0B/qe9NVMMu7ok72sq1qGBH49PBrwSKvlMEPCEscPpNV8xGyCFC42gMG6RA8&#10;wdqG910GgzgIng0CQ/oIvh4EhvJC8GIQGMsH0VAcQ6IO2xyhAAbB2yzB5EHwNs/wJNFGytYnDXvl&#10;eT/SlEA/WuMrwDlm0d5uSOqYNvsSyWEzxZ0Hl0q14yvlQPZ1p3TLTaCvACEvArvl7l45vvaVoKzH&#10;2UG6+znUdVTItlvv7g2uMWoI5s0rgRNlcVV51Adl9XZ6o0SRPhVCoChGb9YPQpMdg9b/5H6tgScw&#10;IVHexWw8c6KerJ1QQMPBntNIewIrCwtnGFGUMb05gliEze+TTJ2jlhWiGTttIIuuATZdda3SAzRD&#10;rZoDChyoYJAr/YeSGg4nMTW/t0xzSsQXCQ11EU6noKV1k+nsegwT7a+s/RUmE6CKqaWwPeDwwTYn&#10;oG2li03u+jYqJtU9NOGswGbp4muiaidwAHHit4clPOH4c4d6PdIt/wIAAP//AwBQSwMEFAAGAAgA&#10;AAAhAMdJ5N7ZAAAABQEAAA8AAABkcnMvZG93bnJldi54bWxMj0FLw0AQhe+C/2GZgje724JiYzZF&#10;Ix4Ei1il0Ns2OybB7GzYnabRX+9WBHsZ5vGGN9/Ll6PrxIAhtp40zKYKBFLlbUu1hve3x8sbEJEN&#10;WdN5Qg1fGGFZnJ/lJrP+QK84rLkWKYRiZjQ0zH0mZawadCZOfY+UvA8fnOEkQy1tMIcU7jo5V+pa&#10;OtNS+tCYHssGq8/13mngsBpWPN9c3W/VS/kknxcP5bfV+mIy3t2CYBz5/xiO+AkdisS083uyUXQa&#10;UhH+nUdPqSR3f4sscnlKX/wAAAD//wMAUEsBAi0AFAAGAAgAAAAhALaDOJL+AAAA4QEAABMAAAAA&#10;AAAAAAAAAAAAAAAAAFtDb250ZW50X1R5cGVzXS54bWxQSwECLQAUAAYACAAAACEAOP0h/9YAAACU&#10;AQAACwAAAAAAAAAAAAAAAAAvAQAAX3JlbHMvLnJlbHNQSwECLQAUAAYACAAAACEAzpsE7WYDAAAa&#10;CgAADgAAAAAAAAAAAAAAAAAuAgAAZHJzL2Uyb0RvYy54bWxQSwECLQAUAAYACAAAACEAx0nk3tkA&#10;AAAFAQAADwAAAAAAAAAAAAAAAADABQAAZHJzL2Rvd25yZXYueG1sUEsFBgAAAAAEAAQA8wAAAMYG&#10;AAAAAA==&#10;" w14:anchorId="2828200D">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4624" behindDoc="1" locked="0" layoutInCell="1" allowOverlap="1" wp14:anchorId="06452D62" wp14:editId="26EAC1C6">
                <wp:simplePos x="0" y="0"/>
                <wp:positionH relativeFrom="page">
                  <wp:posOffset>1123315</wp:posOffset>
                </wp:positionH>
                <wp:positionV relativeFrom="page">
                  <wp:posOffset>3322320</wp:posOffset>
                </wp:positionV>
                <wp:extent cx="5315585" cy="170815"/>
                <wp:effectExtent l="0" t="0" r="4981575" b="0"/>
                <wp:wrapNone/>
                <wp:docPr id="199" name="WS_polygon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C94766E">
              <v:shape id="WS_polygon36" style="position:absolute;margin-left:88.45pt;margin-top:261.6pt;width:418.55pt;height:13.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i46gMAAH0LAAAOAAAAZHJzL2Uyb0RvYy54bWysVt+PozYQfq/U/8HisVIWnEASos2e7nab&#10;qtK2PWlT9bFywARUsKnthOxV/d87Y36sc3fQqCoPYOOPD898M+O5f3epSnLmShdSbD16F3iEi0Sm&#10;hThuvV/3u9naI9owkbJSCr71Xrn23j18+819U2/4XOayTLkiQCL0pqm3Xm5MvfF9neS8YvpO1lzA&#10;YiZVxQxM1dFPFWuAvSr9eRAs/UaqtFYy4VrD26d20Xuw/FnGE/NLlmluSLn1YG/G3pW9H/DuP9yz&#10;zVGxOi+SbhvsP+yiYoWAnw5UT8wwclLFF1RVkSipZWbuEln5MsuKhFsbwBoafGbNS85qbm0B5+h6&#10;cJP+/2iTn88fFSlS0C6OPSJYBSL99vJ7LcvXoxSLJXqoqfUGgC/1R4U26vpZJn9oIuRjzsSRv1dK&#10;NjlnKeyLIt6/+gAnGj4lh+YnmQI9OxlpnXXJVIWE4AZysZq8DprwiyEJvIwWNIrWkUcSWKOrYE0j&#10;+wu26b9OTtr8wKVlYudnbVpNUxhZRdLOqj3on1UlyPudTwLSkDldBn0EDCDqgOgiDEn+ddzcwY2S&#10;LRzQFFno4EK6jpZjuwM/DCZMES4d3CThygFOEUIaDz+eJIQgGoDBmPOoK8UkHXX1GOe7SQ3qyjHO&#10;5YoxqixE4S12ujqMc90qAnVVWNDlYixMqKuCBY5FsSsEXYeL1Rjl3BWiRTqcPlS+PuFY3udgchFd&#10;EsKIQKnA7MacrKXGhMeMhKzet0WDbQCFqyNg0BjBiy79p8EgIoL7WjENBpUQvLqJGTRAcHwTGAMd&#10;0RDGWBf/zUTa2QiRehO8s3IoidNm0s5OemVou6lOJwUHJh6Veww1OCz3GElwXO7nYAgcmHsIA1te&#10;a2ZQZismDEmz9dpySvJ+hGuVPPO9tCjzVuKx0HQGvgFKMQnsl/tnbfls7bAudjh7SP/8HGprPpjd&#10;r/fPFtcqdgvmi18CJ/rFCj04CP3rnFBalkW6K8oSnaLV8fBYKnJm4POdvTq/XMFKmxZC4mdtXLRv&#10;4IzsNMDT0rYbf8V0HgYf5vFst1yvZuEujGYxnJqzgMYf4mUQxuHT7m9MQhpu8iJNuXguBO9bHxre&#10;1lp0TVjbtNjmByMgjuaRze+r3V8ZGdjra0ZWhYFOsCyqrbceQGyDfcX3IrVBZ1hRtmP/evvW4+CD&#10;/mm9YrsQbDzaBuYg01doQpSEsAaNoWeFQS7VJ4800P9tPf3niSnukfJHAY1MTMMQYMZOwmiFCaDc&#10;lYO7wkQCVFvPeFDmcPhoYAafnGpVHHP4E7WOEfI9ND9ZgT2K3V+7q24CPZ61oOtHsYl05xb11jU/&#10;/AMAAP//AwBQSwMEFAAGAAgAAAAhAGwkKU7hAAAADAEAAA8AAABkcnMvZG93bnJldi54bWxMj8FO&#10;wzAQRO9I/IO1SNyondCmbYhTVUilVBwQDdzdZEki4nWI3Tb8PdsTHGf2aXYmW422EyccfOtIQzRR&#10;IJBKV7VUa3gvNncLED4YqkznCDX8oIdVfn2VmbRyZ3rD0z7UgkPIp0ZDE0KfSunLBq3xE9cj8e3T&#10;DdYElkMtq8GcOdx2MlYqkda0xB8a0+Njg+XX/mg1JJui//h+wmIeve4W9PyyXU+XW61vb8b1A4iA&#10;Y/iD4VKfq0POnQ7uSJUXHet5smRUwyy+j0FcCBVNed6BrZmKQOaZ/D8i/wUAAP//AwBQSwECLQAU&#10;AAYACAAAACEAtoM4kv4AAADhAQAAEwAAAAAAAAAAAAAAAAAAAAAAW0NvbnRlbnRfVHlwZXNdLnht&#10;bFBLAQItABQABgAIAAAAIQA4/SH/1gAAAJQBAAALAAAAAAAAAAAAAAAAAC8BAABfcmVscy8ucmVs&#10;c1BLAQItABQABgAIAAAAIQBXesi46gMAAH0LAAAOAAAAAAAAAAAAAAAAAC4CAABkcnMvZTJvRG9j&#10;LnhtbFBLAQItABQABgAIAAAAIQBsJClO4QAAAAwBAAAPAAAAAAAAAAAAAAAAAEQGAABkcnMvZG93&#10;bnJldi54bWxQSwUGAAAAAAQABADzAAAAUgcAAAAA&#10;" w14:anchorId="411F3510">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65408" behindDoc="0" locked="0" layoutInCell="1" allowOverlap="1" wp14:anchorId="1718931D" wp14:editId="24D06C45">
                <wp:simplePos x="0" y="0"/>
                <wp:positionH relativeFrom="column">
                  <wp:posOffset>0</wp:posOffset>
                </wp:positionH>
                <wp:positionV relativeFrom="paragraph">
                  <wp:posOffset>0</wp:posOffset>
                </wp:positionV>
                <wp:extent cx="635000" cy="635000"/>
                <wp:effectExtent l="9525" t="9525" r="12700" b="12700"/>
                <wp:wrapNone/>
                <wp:docPr id="200" name="polygon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55F1058">
              <v:shape id="polygon40"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8+ZgMAABoKAAAOAAAAZHJzL2Uyb0RvYy54bWysVttu2zAMfR+wfxD0OGB1nFuboE5RtOsw&#10;YJcCzT5AseXYmCx5khIn+/qR8qVKChvBsDzYUnh8RB5Som7vDoUge65NrmREw6sRJVzGKsnlNqI/&#10;108fbygxlsmECSV5RI/c0LvV+3e3VbnkY5UpkXBNgESaZVVGNLO2XAaBiTNeMHOlSi7BmCpdMAtT&#10;vQ0SzSpgL0QwHo3mQaV0UmoVc2Pg38faSFeOP015bH+kqeGWiIiCb9Y9tXtu8Bmsbtlyq1mZ5XHj&#10;BvsHLwqWS1i0o3pklpGdzt9QFXmslVGpvYpVEag0zWPuYoBowtFZNC8ZK7mLBcQxZSeT+X+08ff9&#10;syZ5ElFQkxLJCkhSqcRxq+QU/sjyJOGYWVSqKs0SPngpnzXGasqvKv5liFQvXIDSiILJQ8bklt9r&#10;raqMswScdR8HJ1/jxAAP2VTfVAJrsp1VTsFDqgtkB23IwSXq2CWKHyyJ4c/5ZDZCd2MwNWNwL2DL&#10;9uN4Z+xnrhwR2381ts5zAiOXpaSJdA0kaSEg5R8CMiIVmYY3s3lTFR0IwupA4WQ6JRnB1zls7MF6&#10;uSYeaIBr6sGcT32+zTzgAN/cgw3yXXvAAT7Y1p0kg3wLDzjqES70szDIFvqp6KW7KBGhn4leKj8P&#10;vTkN/ST0Uvkp6Kca0B/qe9tWMMvaoo4PsqlqGBHYerhbsMhLZXADYYnDNlnXm5AtAYXWHjBIh+AJ&#10;1jasNwwGcRA8uwgM4SP4+iIwlBeCFxeBsXwQDcVxiddhEyMUwEXwJkpI8kXwJs7wJNBayiZPGs7K&#10;836kKYF+tMElIHPMYnrbIaki6nYFHMdwmOLJg6ZC7flaOZB9PSmduXb0FSDkILA1t+/S8TVLgrIe&#10;Zwtp3+dQ11Eh2tbevmtcnahLMG+WBE6UxVVlpw/K6p30Rok8ecqFQFGM3m4ehCZ7Bq3/yf2aBJ7A&#10;hER5F7PxzIl6YjuhgIaDPaeW9gRW5BbuMCIvInrTgdgSm98nmbiMWpaLeuy0gSjaBlh31Y1KjtAM&#10;taovKHChgkGm9B9KKricRNT83jHNKRFfJDTURTjF5mzdZDq7HsNE+5aNb2EyBqqIWgrHAw4fbH0D&#10;2pU632aub6NiUt1DE05zbJbOv9qrZgIXECd+c1nCG44/d6jXK93qLwAAAP//AwBQSwMEFAAGAAgA&#10;AAAhAMdJ5N7ZAAAABQEAAA8AAABkcnMvZG93bnJldi54bWxMj0FLw0AQhe+C/2GZgje724JiYzZF&#10;Ix4Ei1il0Ns2OybB7GzYnabRX+9WBHsZ5vGGN9/Ll6PrxIAhtp40zKYKBFLlbUu1hve3x8sbEJEN&#10;WdN5Qg1fGGFZnJ/lJrP+QK84rLkWKYRiZjQ0zH0mZawadCZOfY+UvA8fnOEkQy1tMIcU7jo5V+pa&#10;OtNS+tCYHssGq8/13mngsBpWPN9c3W/VS/kknxcP5bfV+mIy3t2CYBz5/xiO+AkdisS083uyUXQa&#10;UhH+nUdPqSR3f4sscnlKX/wAAAD//wMAUEsBAi0AFAAGAAgAAAAhALaDOJL+AAAA4QEAABMAAAAA&#10;AAAAAAAAAAAAAAAAAFtDb250ZW50X1R5cGVzXS54bWxQSwECLQAUAAYACAAAACEAOP0h/9YAAACU&#10;AQAACwAAAAAAAAAAAAAAAAAvAQAAX3JlbHMvLnJlbHNQSwECLQAUAAYACAAAACEAXUSfPmYDAAAa&#10;CgAADgAAAAAAAAAAAAAAAAAuAgAAZHJzL2Uyb0RvYy54bWxQSwECLQAUAAYACAAAACEAx0nk3tkA&#10;AAAFAQAADwAAAAAAAAAAAAAAAADABQAAZHJzL2Rvd25yZXYueG1sUEsFBgAAAAAEAAQA8wAAAMYG&#10;AAAAAA==&#10;" w14:anchorId="6B9086BB">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5648" behindDoc="1" locked="0" layoutInCell="1" allowOverlap="1" wp14:anchorId="6AD65766" wp14:editId="3BE3D712">
                <wp:simplePos x="0" y="0"/>
                <wp:positionH relativeFrom="page">
                  <wp:posOffset>1123315</wp:posOffset>
                </wp:positionH>
                <wp:positionV relativeFrom="page">
                  <wp:posOffset>3493135</wp:posOffset>
                </wp:positionV>
                <wp:extent cx="5315585" cy="170815"/>
                <wp:effectExtent l="0" t="0" r="4981575" b="0"/>
                <wp:wrapNone/>
                <wp:docPr id="201" name="WS_polygon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637AB5">
              <v:shape id="WS_polygon40" style="position:absolute;margin-left:88.45pt;margin-top:275.05pt;width:418.55pt;height:13.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Ej7QMAAH0LAAAOAAAAZHJzL2Uyb0RvYy54bWysVlGPozYQfq/U/2DxWCkLTiAJaLOnu92m&#10;qrRtT9pUfawcMAEVbGo7IXtV/3tnDGSdu4NGVfMAdvzx2TPfzHju353ripy40qUUG4/eBR7hIpVZ&#10;KQ4b79fddrb2iDZMZKySgm+8V669dw/ffnPfNgmfy0JWGVcESIRO2mbjFcY0ie/rtOA103ey4QIW&#10;c6lqZmCqDn6mWAvsdeXPg2Dpt1JljZIp1xr+feoWvQfLn+c8Nb/kueaGVBsPzmbsU9nnHp/+wz1L&#10;Doo1RZn2x2D/4RQ1KwVseqF6YoaRoyq/oKrLVEktc3OXytqXeV6m3NoA1tDgM2teCtZwaws4RzcX&#10;N+n/jzb9+fRRkTLbeLC/RwSrQaTfXn5vZPV6kCK0HmobnQDwpfmo0EbdPMv0D02EfCyYOPD3Ssm2&#10;4CyDc1H0qH/1AU40fEr27U8yA3p2NNI665yrGgnBDeRsNXm9aMLPhqTwZ7SgUbSOPJLCGl0FaxrZ&#10;LVgyfJ0etfmBS8vETs/adJpmMLKKZL1VO9A/ryuQ9zufBKQlc7oMhgi4gMAJFxBdhCEpvo6bO7hR&#10;soUDmiILHVxI19Fy7HTgh5tOt3Rwk4QrBzh1Qkjjy8aThLEDDMacR10pJumoq8c4301qUFeOcS5X&#10;jFFlIQrfHDLO5eowznWrCNRVYUGXi7Ewoa4KFjgWxa4QdB0uVmOUc1eIDulw+lD5hoRjxZCD6Vn0&#10;SQgjAqUCsxtzspEaEx4zErJ61xUNlgAKV0fAoDGCF336T4NBRAQPtWIaDCoheHUTM2iA4PgmMAY6&#10;oiGMsS7+m4m0txEi9SZ4b+WlJE6bSXs76ZWh3aF6nRRcmHhV7jDU4LLcYSTBdbmbgyFwYe4gDGx5&#10;bZhBma2YMCQtXCC2nJJiGOFaLU98Jy3KvJV4LDS9gW+ASkwCh+Xh3Vg+Wzusix3OATK8P4famg9m&#10;D+vDu8N1it2C+WJL4ES/WKEvDkL/OjeUllWZbcuqQqdoddg/VoqcGPh8a3+9X65glU0LIfGzLi66&#10;f+CO7DXA29K2G3/FdB4GH+bxbLtcr2bhNoxmMdyas4DGH+JlEMbh0/ZvTEIaJkWZZVw8l4IPrQ8N&#10;b2st+iasa1ps84MREEfzyOb31emvjAzs72tG1qWBTrAq6423voBYgn3F9yKzQWdYWXVj//r41uPg&#10;g+FtvWK7EGw8sBnUyV5mr9CEKAlhDRpDzwqDQqpPHmmh/9t4+s8jU9wj1Y8CGpmYhtD8EGMnYbTC&#10;BFDuyt5dYSIFqo1nPChzOHw0MINPjo0qDwXsRK1jhHwPzU9eYo9iz9edqp9Aj2ct6PtRbCLduUW9&#10;dc0P/wAAAP//AwBQSwMEFAAGAAgAAAAhABHsBfjhAAAADAEAAA8AAABkcnMvZG93bnJldi54bWxM&#10;j0FPwkAQhe8m/ofNmHiT3RpooXRLiAmi4WCkcl/asW3sztbuAvXfO5z0+N58efNethptJ844+NaR&#10;hmiiQCCVrmqp1vBRbB7mIHwwVJnOEWr4QQ+r/PYmM2nlLvSO532oBYeQT42GJoQ+ldKXDVrjJ65H&#10;4tunG6wJLIdaVoO5cLjt5KNSsbSmJf7QmB6fGiy/9ierId4U/eH7GYskenud08tuu54utlrf343r&#10;JYiAY/iD4Vqfq0POnY7uRJUXHeskXjCqYTZTEYgroaIpzzuylSQKZJ7J/yPyXwAAAP//AwBQSwEC&#10;LQAUAAYACAAAACEAtoM4kv4AAADhAQAAEwAAAAAAAAAAAAAAAAAAAAAAW0NvbnRlbnRfVHlwZXNd&#10;LnhtbFBLAQItABQABgAIAAAAIQA4/SH/1gAAAJQBAAALAAAAAAAAAAAAAAAAAC8BAABfcmVscy8u&#10;cmVsc1BLAQItABQABgAIAAAAIQAYKFEj7QMAAH0LAAAOAAAAAAAAAAAAAAAAAC4CAABkcnMvZTJv&#10;RG9jLnhtbFBLAQItABQABgAIAAAAIQAR7AX44QAAAAwBAAAPAAAAAAAAAAAAAAAAAEcGAABkcnMv&#10;ZG93bnJldi54bWxQSwUGAAAAAAQABADzAAAAVQcAAAAA&#10;" w14:anchorId="0F29AA98">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66432" behindDoc="0" locked="0" layoutInCell="1" allowOverlap="1" wp14:anchorId="2EBEA07C" wp14:editId="621F91CE">
                <wp:simplePos x="0" y="0"/>
                <wp:positionH relativeFrom="column">
                  <wp:posOffset>0</wp:posOffset>
                </wp:positionH>
                <wp:positionV relativeFrom="paragraph">
                  <wp:posOffset>0</wp:posOffset>
                </wp:positionV>
                <wp:extent cx="635000" cy="635000"/>
                <wp:effectExtent l="9525" t="9525" r="12700" b="12700"/>
                <wp:wrapNone/>
                <wp:docPr id="202" name="polygon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F23D0B">
              <v:shape id="polygon4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80aAMAABoKAAAOAAAAZHJzL2Uyb0RvYy54bWysVttu3CAQfa/Uf0A8Vmps7y2JFSeKkqaq&#10;1EukpB/A2nhtFYML7Hq3X98ZfAmbyNaq6j7YsBwfmHMGhqubfSXIjmtTKpnQ6CykhMtUZaXcJPTn&#10;88PHC0qMZTJjQkme0AM39Ob6/burpo75TBVKZFwTIJEmbuqEFtbWcRCYtOAVM2eq5hIGc6UrZqGr&#10;N0GmWQPslQhmYbgKGqWzWquUGwP/3reD9Nrx5zlP7Y88N9wSkVBYm3VP7Z5rfAbXVyzeaFYXZdot&#10;g/3DKipWSph0oLpnlpGtLt9QVWWqlVG5PUtVFag8L1PuYoBoovBVNE8Fq7mLBcQx9SCT+X+06ffd&#10;oyZlltBZOKNEsgpMqpU4bJRcwB9FmWUcnUWlmtrE8MFT/agxVlN/VekvQ6R64gKURhR07gomN/xW&#10;a9UUnGWwWPdxcPQ1dgzwkHXzTWUwJ9ta5RTc57pCdtCG7J1Rh8EovrckhT9X82UYgp0pDHVtWF7A&#10;4v7jdGvsZ64cEdt9Nbb1OYOWcynrIn0GkrwSYPmHgISkIYvoYrnqsmIAQVgDKJovV6Qg+HoNA7kG&#10;2CjX3ANNcC08mFvT2NqWHnCCb+XBJvnOPeAEH2zrIdZJvksPGI4IF/kuTLJFvhWjdCcZEflOjFL5&#10;Pox6GvkmjFL5FoxTTegP+b3pM5gVfVKne9llNbQIbD3cLZjktTK4gTDFYZs8t5uQxYDC0REwSIfg&#10;OeY2zDcNBnEQvDwJDOEj+PwkMKQXgi9PAmP6IBqS45RVR12MkAAnwbsoweST4F2c0VGgrZSdTxrO&#10;ytf1SFMC9WiNU4BzzKK9fZM0CXW7Ao5jOEzx5MGhSu34s3Ig+3JSuuF2oS8AISeB/XD/rh1fNyUo&#10;63H2kP79GuoqKkTbj/fvFtcadQrmzZTAibK4rBz0QVm9k94oUWYPpRAoitGb9Z3QZMeg9D+4X2fg&#10;EUxIlPdyOVs6UY/Gjiig4GDNaaU9glWlhTuMKKuEXgwgFmPx+yQz56hlpWjbThuIoi+AbVVdq+wA&#10;xVCr9oICFypoFEr/oaSBy0lCze8t05wS8UVCQb2MFgvQ0rrOYnk+g472R9b+CJMpUCXUUjgesHln&#10;2xvQttblpnB1GxWT6haKcF5isXTra1fVdeAC4sTvLkt4w/H7DvVypbv+CwAA//8DAFBLAwQUAAYA&#10;CAAAACEAe04rRdgAAAAFAQAADwAAAGRycy9kb3ducmV2LnhtbEyPQUsDMRCF74L/IYzgzSYqlrJu&#10;tpSCaC+iVdDjdDPNLm4m6yZt13/vVAS9DPN4w5vvlfMxdGpPQ2ojW7icGFDEdXQtewuvL3cXM1Ap&#10;IzvsIpOFL0owr05PSixcPPAz7dfZKwnhVKCFJue+0DrVDQVMk9gTi7eNQ8AscvDaDXiQ8NDpK2Om&#10;OmDL8qHBnpYN1R/rXbAwW7yvlj68Pd2nz+11eOxX/mF6Y+352bi4BZVpzH/HcMQXdKiEaRN37JLq&#10;LEiR/DOPnjEiN7+Lrkr9n776BgAA//8DAFBLAQItABQABgAIAAAAIQC2gziS/gAAAOEBAAATAAAA&#10;AAAAAAAAAAAAAAAAAABbQ29udGVudF9UeXBlc10ueG1sUEsBAi0AFAAGAAgAAAAhADj9If/WAAAA&#10;lAEAAAsAAAAAAAAAAAAAAAAALwEAAF9yZWxzLy5yZWxzUEsBAi0AFAAGAAgAAAAhAHywnzRoAwAA&#10;GgoAAA4AAAAAAAAAAAAAAAAALgIAAGRycy9lMm9Eb2MueG1sUEsBAi0AFAAGAAgAAAAhAHtOK0XY&#10;AAAABQEAAA8AAAAAAAAAAAAAAAAAwgUAAGRycy9kb3ducmV2LnhtbFBLBQYAAAAABAAEAPMAAADH&#10;BgAAAAA=&#10;" w14:anchorId="29408333">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67456" behindDoc="0" locked="0" layoutInCell="1" allowOverlap="1" wp14:anchorId="70298717" wp14:editId="043075D8">
                <wp:simplePos x="0" y="0"/>
                <wp:positionH relativeFrom="column">
                  <wp:posOffset>0</wp:posOffset>
                </wp:positionH>
                <wp:positionV relativeFrom="paragraph">
                  <wp:posOffset>0</wp:posOffset>
                </wp:positionV>
                <wp:extent cx="635000" cy="635000"/>
                <wp:effectExtent l="9525" t="9525" r="12700" b="12700"/>
                <wp:wrapNone/>
                <wp:docPr id="203" name="polygon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48 h 2748"/>
                            <a:gd name="T2" fmla="*/ 0 w 41856"/>
                            <a:gd name="T3" fmla="*/ 2748 h 2748"/>
                            <a:gd name="T4" fmla="*/ 41856 w 41856"/>
                            <a:gd name="T5" fmla="*/ 2748 h 2748"/>
                            <a:gd name="T6" fmla="*/ 41856 w 41856"/>
                            <a:gd name="T7" fmla="*/ 2748 h 2748"/>
                            <a:gd name="T8" fmla="*/ 41856 w 41856"/>
                            <a:gd name="T9" fmla="*/ 0 h 2748"/>
                            <a:gd name="T10" fmla="*/ 41856 w 41856"/>
                            <a:gd name="T11" fmla="*/ 0 h 2748"/>
                            <a:gd name="T12" fmla="*/ 0 w 41856"/>
                            <a:gd name="T13" fmla="*/ 0 h 2748"/>
                            <a:gd name="T14" fmla="*/ 0 w 41856"/>
                            <a:gd name="T15" fmla="*/ 0 h 2748"/>
                            <a:gd name="T16" fmla="*/ 0 w 41856"/>
                            <a:gd name="T17" fmla="*/ 2748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48">
                              <a:moveTo>
                                <a:pt x="0" y="2748"/>
                              </a:moveTo>
                              <a:lnTo>
                                <a:pt x="0" y="2748"/>
                              </a:lnTo>
                              <a:lnTo>
                                <a:pt x="41856" y="2748"/>
                              </a:lnTo>
                              <a:lnTo>
                                <a:pt x="41856" y="0"/>
                              </a:lnTo>
                              <a:lnTo>
                                <a:pt x="0" y="0"/>
                              </a:lnTo>
                              <a:lnTo>
                                <a:pt x="0" y="27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89567E">
              <v:shape id="polygon44"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48" o:spid="_x0000_s1026"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bDaAMAABoKAAAOAAAAZHJzL2Uyb0RvYy54bWysVl1vmzAUfZ+0/2D5cdIKpEmToJKqatdp&#10;0j4qNfsBDpiAZmxmOyHZr9+95qMkFRGa1odg14fje8+5+Pr27lAIsufa5EpGNLjyKeEyVkkutxH9&#10;uX76uKDEWCYTJpTkET1yQ+9W79/dVmXIJypTIuGaAIk0YVVGNLO2DD3PxBkvmLlSJZewmCpdMAtT&#10;vfUSzSpgL4Q38f0br1I6KbWKuTHw38d6ka4cf5ry2P5IU8MtERGF2Kz71e53g7/e6paFW83KLI+b&#10;MNg/RFGwXMKmHdUjs4zsdP6GqshjrYxK7VWsCk+laR5zlwNkE/hn2bxkrOQuFxDHlJ1M5v/Rxt/3&#10;z5rkSUQn/jUlkhVgUqnEcavkdEpJlicJR2dRqao0IbzwUj5rzNWUX1X8yxCpXrgApREFk4eMyS2/&#10;11pVGWcJBOte9k7exokBHrKpvqkE9mQ7q5yCh1QXyA7akIMz6tgZxQ+WxPDPm+uZ74OdMSw1YwjP&#10;Y2H7crwz9jNXjojtvxpb+5zAyLmUNJmugSQtBFj+wSM+qcg0WMxumqroQJBWB5rMpwuSEXycwyY9&#10;2CAXiDyGC6TvYC6modhmPeCF2G56sIt88x7wAh981uPiW/aA/oBwQd+Fi9EFfSsG6UYZEfSdGKTq&#10;+zDoadA3YZCqb8Ew1QX9ob63bQWzrC3q+CCbqoYRgU8PvxYs8lIZ/ICwxOEzWdcfIQsBhasDYJAO&#10;wddY27DfZTCIg+DZKDCkj+D5KDCUF4KXo8BYPoiG4hgTddDkCAUwCt5kCSaPgjd5BieJ1lI2Pmk4&#10;K8/7kaYE+tEGtwDnmEV72yGpIlqfSySDcxpPHlwq1J6vlQPZ15OyPZhgx1eAkBeB7XL7LB1fsyUo&#10;2+NsIe3zHOo6KuzdrrfPGlcbNQbzZkvgRFlcVXb6oKy9k94okSdPuRAoitHbzYPQZM+g9T+5v8bA&#10;E5iQKO9yNpk5UU/WTiig4WDPqWvgBFbkFu4wIi8iuuhALMTm90kmzlHLclGPnTaQRdsA6666UckR&#10;mqFW9QUFLlQwyJT+Q0kFl5OImt87pjkl4ouEhroMplPQ0rrJdDafwET3Vzb9FSZjoIqopXA84PDB&#10;1jegXanzbeb6Niom1T004TTHZuniq6NqJnABceI3lyW84fTnDvV6pVv9BQAA//8DAFBLAwQUAAYA&#10;CAAAACEAKwxHktgAAAAFAQAADwAAAGRycy9kb3ducmV2LnhtbEyPQUsDMRCF74L/IYzgzSZVKbJu&#10;thShgie1Wupxuhl3F5PJsknb1V/vVAS9DPN4w5vvlfMxeLWnIXWRLUwnBhRxHV3HjYXXl+XFDaiU&#10;kR36yGThkxLMq9OTEgsXD/xM+1VulIRwKtBCm3NfaJ3qlgKmSeyJxXuPQ8Ascmi0G/Ag4cHrS2Nm&#10;OmDH8qHFnu5aqj9Wu2Dh7WmzoYd6eX31OJ0tvtx6fe/ZW3t+Ni5uQWUa898xHPEFHSph2sYdu6S8&#10;BSmSf+bRM0bk9nfRVan/01ffAAAA//8DAFBLAQItABQABgAIAAAAIQC2gziS/gAAAOEBAAATAAAA&#10;AAAAAAAAAAAAAAAAAABbQ29udGVudF9UeXBlc10ueG1sUEsBAi0AFAAGAAgAAAAhADj9If/WAAAA&#10;lAEAAAsAAAAAAAAAAAAAAAAALwEAAF9yZWxzLy5yZWxzUEsBAi0AFAAGAAgAAAAhAG7xZsNoAwAA&#10;GgoAAA4AAAAAAAAAAAAAAAAALgIAAGRycy9lMm9Eb2MueG1sUEsBAi0AFAAGAAgAAAAhACsMR5LY&#10;AAAABQEAAA8AAAAAAAAAAAAAAAAAwgUAAGRycy9kb3ducmV2LnhtbFBLBQYAAAAABAAEAPMAAADH&#10;BgAAAAA=&#10;" w14:anchorId="729A6E0F">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7696" behindDoc="1" locked="0" layoutInCell="1" allowOverlap="1" wp14:anchorId="522595F1" wp14:editId="06F61A6B">
                <wp:simplePos x="0" y="0"/>
                <wp:positionH relativeFrom="page">
                  <wp:posOffset>1123315</wp:posOffset>
                </wp:positionH>
                <wp:positionV relativeFrom="page">
                  <wp:posOffset>3836035</wp:posOffset>
                </wp:positionV>
                <wp:extent cx="5315585" cy="349250"/>
                <wp:effectExtent l="0" t="0" r="4981575" b="0"/>
                <wp:wrapNone/>
                <wp:docPr id="204" name="WS_polygon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349250"/>
                        </a:xfrm>
                        <a:custGeom>
                          <a:avLst/>
                          <a:gdLst>
                            <a:gd name="T0" fmla="*/ 0 w 21600"/>
                            <a:gd name="T1" fmla="*/ 2748 h 21600"/>
                            <a:gd name="T2" fmla="*/ 0 w 21600"/>
                            <a:gd name="T3" fmla="*/ 2748 h 21600"/>
                            <a:gd name="T4" fmla="*/ 41856 w 21600"/>
                            <a:gd name="T5" fmla="*/ 2748 h 21600"/>
                            <a:gd name="T6" fmla="*/ 41856 w 21600"/>
                            <a:gd name="T7" fmla="*/ 2748 h 21600"/>
                            <a:gd name="T8" fmla="*/ 41856 w 21600"/>
                            <a:gd name="T9" fmla="*/ 0 h 21600"/>
                            <a:gd name="T10" fmla="*/ 41856 w 21600"/>
                            <a:gd name="T11" fmla="*/ 0 h 21600"/>
                            <a:gd name="T12" fmla="*/ 0 w 21600"/>
                            <a:gd name="T13" fmla="*/ 0 h 21600"/>
                            <a:gd name="T14" fmla="*/ 0 w 21600"/>
                            <a:gd name="T15" fmla="*/ 0 h 21600"/>
                            <a:gd name="T16" fmla="*/ 0 w 21600"/>
                            <a:gd name="T17" fmla="*/ 2748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2748"/>
                              </a:moveTo>
                              <a:lnTo>
                                <a:pt x="0" y="2748"/>
                              </a:lnTo>
                              <a:lnTo>
                                <a:pt x="41856" y="2748"/>
                              </a:lnTo>
                              <a:lnTo>
                                <a:pt x="41856" y="0"/>
                              </a:lnTo>
                              <a:lnTo>
                                <a:pt x="0" y="0"/>
                              </a:lnTo>
                              <a:lnTo>
                                <a:pt x="0" y="274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89EBCB">
              <v:shape id="WS_polygon44" style="position:absolute;margin-left:88.45pt;margin-top:302.05pt;width:418.55pt;height:2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466AMAAH0LAAAOAAAAZHJzL2Uyb0RvYy54bWysVt+PozYQfq/U/8HisVIWTCAJ0WZPd7tN&#10;VWnbnrSp+lg5YAIq2NR2QrZV//fOmB/r3B25qCoPYOOPj5n5Zuy5f3euK3LiSpdSbDx6F3iEi1Rm&#10;pThsvF9329nKI9owkbFKCr7xXrn23j18+81926x5KAtZZVwRIBF63TYbrzCmWfu+TgteM30nGy5g&#10;MZeqZgam6uBnirXAXld+GAQLv5Uqa5RMudbw9qlb9B4sf57z1PyS55obUm08sM3Yu7L3Pd79h3u2&#10;PijWFGXam8H+gxU1KwX8dKR6YoaRoyo/o6rLVEktc3OXytqXeV6m3PoA3tDgE29eCtZw6wsERzdj&#10;mPT/R5v+fPqoSJltvDCIPCJYDSL99vJ7I6vXgxRRhBFqG70G4EvzUaGPunmW6R+aCPlYMHHg75WS&#10;bcFZBnZRxPsXH+BEw6dk3/4kM6BnRyNtsM65qpEQwkDOVpPXURN+NiSFl/GcxvEq9kgKa/MoCWMr&#10;ms/Ww9fpUZsfuLRM7PSsTadpBiOrSNZ7tQP987oCeb/zSUBaEtJFMGTACKIOKFxGK1J8GRc6uEmy&#10;uQO6RgaRHy2L6CpeTFkHcRiB1wgXDu4q4dIBXiOEMh5/fJUwcYDBVPCoK8VVOurqMc13kxrUlWOa&#10;yxVjUlnqKjHN5eowzXWrCNRVYU4X86k0oa4KFjiVxa4QdBXNl1OUoStEh3Q4oRwPQ8GxYqjB9Cz6&#10;IoQRga0CqxtrspEaCx4rEqp6120abA0oXJ0Ag8YIntsd5mtgEBHB8U1gUAnBy5vAoAGCk5vAmOiI&#10;hjTGffFrVtPeR8jUm+C9l5CMN8F7P+mFo51RvU4KDkw8KneYanBY7jCT4LjcheAIHJg7SAO7vTbM&#10;oMxWTBiSFg4Qu52SYhjhWi1PfCctyrxt8bjR9Ba/ASpxFTgsD8/G8tm9w4bY4Rwgw/NT6HCADOvD&#10;s8N1it2C+eyXEEqMixV6DBDG1zmhtKzKbFtWFQZFq8P+sVLkxCDmW3v1cbmAVbYshMTPOqG7N3BG&#10;9hrgaWnbjb8TGkbBhzCZbRer5SzaRvEsWQarWUCTD8kiiJLoafsPFiGN1kWZZVw8l4IPrQ+Nbmst&#10;+iasa1ps84MZkMRhbOv7wvoLJwN7fcnJujTQCVZlvfFWI4itsa/4XmQ26Qwrq27sX5pvIw4xGJ42&#10;KrYLwcaja2D2MnuFJkRJSGvQGHpWGBRS/eWRFvq/jaf/PDLFPVL9KKCRSWgUAczYSRQvsQCUu7J3&#10;V5hIgWrjGQ+2ORw+GpjBJ8dGlYcC/kRtYIR8D81PXmKPYu3rrOon0ONZD/p+FJtId25Rb13zw78A&#10;AAD//wMAUEsDBBQABgAIAAAAIQDMxXqW4AAAAAwBAAAPAAAAZHJzL2Rvd25yZXYueG1sTI/BTsMw&#10;EETvSPyDtUjcqGMU0ibEqSqkUhAHRNPe3WRJIuJ1iN02/D3bExxn9ml2Jl9OthcnHH3nSIOaRSCQ&#10;Kld31GjYleu7BQgfDNWmd4QaftDDsri+yk1WuzN94GkbGsEh5DOjoQ1hyKT0VYvW+JkbkPj26UZr&#10;AsuxkfVozhxue3kfRYm0piP+0JoBn1qsvrZHqyFZl8P++xnLuXp/XdDL22YVpxutb2+m1SOIgFP4&#10;g+FSn6tDwZ0O7ki1Fz3reZIyymFRrEBciEjFPO/A1kOqQBa5/D+i+AUAAP//AwBQSwECLQAUAAYA&#10;CAAAACEAtoM4kv4AAADhAQAAEwAAAAAAAAAAAAAAAAAAAAAAW0NvbnRlbnRfVHlwZXNdLnhtbFBL&#10;AQItABQABgAIAAAAIQA4/SH/1gAAAJQBAAALAAAAAAAAAAAAAAAAAC8BAABfcmVscy8ucmVsc1BL&#10;AQItABQABgAIAAAAIQDdTp466AMAAH0LAAAOAAAAAAAAAAAAAAAAAC4CAABkcnMvZTJvRG9jLnht&#10;bFBLAQItABQABgAIAAAAIQDMxXqW4AAAAAwBAAAPAAAAAAAAAAAAAAAAAEIGAABkcnMvZG93bnJl&#10;di54bWxQSwUGAAAAAAQABADzAAAATwcAAAAA&#10;" w14:anchorId="6512D611">
                <v:stroke joinstyle="miter"/>
                <v:path textboxrect="3163,3163,18437,18437" o:connecttype="custom" o:connectlocs="0,44432;0,44432;10300422,44432;10300422,44432;10300422,0;10300422,0;0,0;0,0;0,44432"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68480" behindDoc="0" locked="0" layoutInCell="1" allowOverlap="1" wp14:anchorId="2A602283" wp14:editId="4518B270">
                <wp:simplePos x="0" y="0"/>
                <wp:positionH relativeFrom="column">
                  <wp:posOffset>0</wp:posOffset>
                </wp:positionH>
                <wp:positionV relativeFrom="paragraph">
                  <wp:posOffset>0</wp:posOffset>
                </wp:positionV>
                <wp:extent cx="635000" cy="635000"/>
                <wp:effectExtent l="9525" t="9525" r="12700" b="12700"/>
                <wp:wrapNone/>
                <wp:docPr id="205" name="polygon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933F0A">
              <v:shape id="polygon48"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KaQMAABoKAAAOAAAAZHJzL2Uyb0RvYy54bWysVm1vmzAQ/j5p/8Hyx0krkLc2UUlVtes0&#10;aS+Vmv0AB0xAMzaznZDs1+/OQOqkIkLT8gHs3MPju3vOPt/e7UtBdlybQsmYRlchJVwmKi3kJqY/&#10;V08fbygxlsmUCSV5TA/c0Lvl+3e3dbXgI5UrkXJNgESaRV3FNLe2WgSBSXJeMnOlKi7BmCldMgtT&#10;vQlSzWpgL0UwCsNZUCudVlol3Bj497Ex0qXjzzKe2B9ZZrglIqbgm3VP7Z5rfAbLW7bYaFblRdK6&#10;wf7Bi5IVEhY9Uj0yy8hWF2+oyiLRyqjMXiWqDFSWFQl3MUA0UXgWzUvOKu5igeSY6pgm8/9ok++7&#10;Z02KNKajcEqJZCWIVClx2Cg5Ae3yIk05KouZqiuzgA9eqmeNsZrqq0p+GSLVCxeQaUTB5CFncsPv&#10;tVZ1zlkKzrqPg5OvcWKAh6zrbyqFNdnWKpfBfaZLZIfckL0T6nAUiu8tSeDP2XgahiBnAqZ2DO4F&#10;bNF9nGyN/cyVI2K7r8Y2OqcwciqlbaQrIMlKAZJ/CEhIajKJbqaztiqOIAjrCIrGkwnJCb7OYSMP&#10;1ss19kAXuCYezPnU5xuINsS3mQe7yHftAS/4B6VxXPYi39wDhj2Ji3wVLrJFvhS9dIOEiHwleql8&#10;HXo1jXwReql8CfqpLuQf6nvTVTDLu6JO9rKtahgR2Hq4W7DIK2VwA2GJwzZZNZuQLQCF1h4wpA7B&#10;Y6xtWO8yGJKD4OkgMISP4OtBYCgvBM8HgbF8EA3FMcTrqI0RCmAQvI0SRB4Eb+OMTgJtUtnqpOGs&#10;PO9HmhLoR2tcApRjFuXthqSOqdsVcBzDYYonD5pKteMr5UD29aTsDiZY8RUg5EVgZ+7eleNrl4TM&#10;epwdpHufQ11HhbU7e/ducI1QQzBvlgROTIurymN+MK3eSW+UKNKnQghMitGb9YPQZMeg9T+5Xyvg&#10;CUxITO98Opq6pJ7YTiig4WDPaWrgBFYWFu4woihjenMEsQU2v08ydYpaVohm7HIDUXQNsOmqa5Ue&#10;oBlq1VxQ4EIFg1zpP5TUcDmJqfm9ZZpTIr5IaKjzaDKBXFo3mUyvRzDRvmXtW5hMgCqmlsLxgMMH&#10;29yAtpUuNrnr25gxqe6hCWcFNkvnX+NVO4ELiEt+e1nCG44/d6jXK93yLwAAAP//AwBQSwMEFAAG&#10;AAgAAAAhAMdJ5N7ZAAAABQEAAA8AAABkcnMvZG93bnJldi54bWxMj0FLw0AQhe+C/2GZgje724Ji&#10;YzZFIx4Ei1il0Ns2OybB7GzYnabRX+9WBHsZ5vGGN9/Ll6PrxIAhtp40zKYKBFLlbUu1hve3x8sb&#10;EJENWdN5Qg1fGGFZnJ/lJrP+QK84rLkWKYRiZjQ0zH0mZawadCZOfY+UvA8fnOEkQy1tMIcU7jo5&#10;V+paOtNS+tCYHssGq8/13mngsBpWPN9c3W/VS/kknxcP5bfV+mIy3t2CYBz5/xiO+AkdisS083uy&#10;UXQaUhH+nUdPqSR3f4sscnlKX/wAAAD//wMAUEsBAi0AFAAGAAgAAAAhALaDOJL+AAAA4QEAABMA&#10;AAAAAAAAAAAAAAAAAAAAAFtDb250ZW50X1R5cGVzXS54bWxQSwECLQAUAAYACAAAACEAOP0h/9YA&#10;AACUAQAACwAAAAAAAAAAAAAAAAAvAQAAX3JlbHMvLnJlbHNQSwECLQAUAAYACAAAACEAWpv0CmkD&#10;AAAaCgAADgAAAAAAAAAAAAAAAAAuAgAAZHJzL2Uyb0RvYy54bWxQSwECLQAUAAYACAAAACEAx0nk&#10;3tkAAAAFAQAADwAAAAAAAAAAAAAAAADDBQAAZHJzL2Rvd25yZXYueG1sUEsFBgAAAAAEAAQA8wAA&#10;AMkGAAAAAA==&#10;" w14:anchorId="0669D324">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8720" behindDoc="1" locked="0" layoutInCell="1" allowOverlap="1" wp14:anchorId="5F824B07" wp14:editId="24852B4E">
                <wp:simplePos x="0" y="0"/>
                <wp:positionH relativeFrom="page">
                  <wp:posOffset>1123315</wp:posOffset>
                </wp:positionH>
                <wp:positionV relativeFrom="page">
                  <wp:posOffset>4184650</wp:posOffset>
                </wp:positionV>
                <wp:extent cx="5315585" cy="170815"/>
                <wp:effectExtent l="0" t="3175" r="4981575" b="0"/>
                <wp:wrapNone/>
                <wp:docPr id="206" name="WS_polygon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A07F51">
              <v:shape id="WS_polygon48" style="position:absolute;margin-left:88.45pt;margin-top:329.5pt;width:418.55pt;height:13.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JA6wMAAH0LAAAOAAAAZHJzL2Uyb0RvYy54bWysVlGPozYQfq/U/2DxWCkLJpAEtNnT3W5T&#10;Vdq2J22qPlYOmIAKNrWdkL2q/70zBrLO3ZFGVXkAG398eOabGc/9u1NTkyNXupJi7dG7wCNcZDKv&#10;xH7t/brdzFYe0YaJnNVS8LX3yrX37uHbb+67NuWhLGWdc0WAROi0a9deaUyb+r7OSt4wfSdbLmCx&#10;kKphBqZq7+eKdcDe1H4YBAu/kypvlcy41vD2qV/0Hix/UfDM/FIUmhtSrz3Ym7F3Ze87vPsP9yzd&#10;K9aWVTZsg/2HXTSsEvDTM9UTM4wcVPUFVVNlSmpZmLtMNr4siirj1gawhgafWfNSspZbW8A5uj27&#10;Sf9/tNnPx4+KVPnaC4OFRwRrQKTfXn5vZf26lyJaoYe6VqcAfGk/KrRRt88y+0MTIR9LJvb8vVKy&#10;KznLYV8U8f7FBzjR8CnZdT/JHOjZwUjrrFOhGiQEN5CT1eT1rAk/GZLBy3hO43gVeySDNboMVjS2&#10;v2Dp+HV20OYHLi0TOz5r02uaw8gqkg9WbUH/oqlB3u98EpCOhHQRjBFwBlEHROdRRMqv40IHN0k2&#10;d0DXyCIHF9FVvJjaHfjhbMI1QpDyjLtKuHSA1wghjW8jTBxgMOU86kpxdX/U1WOa7yY1qCvHNJcr&#10;xqSyEIVvDpnmcnWY5rpVBOqqMKeL+VSYUFcFC5yKYlcIuormyynK0BWiRzqcPlS+MeFYOeZgdhJD&#10;EsKIQKnA7MacbKXGhMeMhKze9kWDpYDC1QkwaIzg+ZD+18EgIoLHWnEdDCoheHkTM2iA4OQmMAY6&#10;oiGMsS7+m4l0sBEi9Sb4YOW5JF43kw520gtD+00NOik4MPGo3GKowWG5xUiC43IbgiFwYG4hDGx5&#10;bZlBma2YMCQdHCC2nJJyHOFaI498Ky3KvJV4LDSDgW+AWlwFjsvjs7V8tnZYFzucI2R8fg61NR/M&#10;HtfHZ4/rFbsF88UvgRP9YoU+Owj965xQWtZVvqnqGp2i1X73WCtyZODzjb0Gv1zAapsWQuJnfVz0&#10;b+CMHDTA09K2G38lNIyCD2Ey2yxWy1m0ieJZAqfmLKDJh2QRREn0tPkbk5BGaVnlORfPleBj60Oj&#10;21qLoQnrmxbb/GAEJHEY2/y+2P2FkYG9vmZkUxnoBOuqWXurM4il2Fd8L3IbdIZVdT/2L7dvPQ4+&#10;GJ/WK7YLwcajb2B2Mn+FJkRJCGvQGHpWGJRSffJIB/3f2tN/HpjiHql/FNDIJDSKAGbsJIqXmADK&#10;Xdm5K0xkQLX2jAdlDoePBmbwyaFV1b6EP1HrGCHfQ/NTVNij2P31uxom0ONZC4Z+FJtId25Rb13z&#10;wz8AAAD//wMAUEsDBBQABgAIAAAAIQBMM3ag4AAAAAwBAAAPAAAAZHJzL2Rvd25yZXYueG1sTI9B&#10;T8MwDIXvSPyHyEjcWFq0dW1pOk1IY6AdECvcs8a0FY1Tmmwr/x7vBDc/++n5e8Vqsr044eg7Rwri&#10;WQQCqXamo0bBe7W5S0H4oMno3hEq+EEPq/L6qtC5cWd6w9M+NIJDyOdaQRvCkEvp6xat9jM3IPHt&#10;041WB5ZjI82ozxxue3kfRYm0uiP+0OoBH1usv/ZHqyDZVMPH9xNWy/j1JaXn3XY9z7ZK3d5M6wcQ&#10;AafwZ4YLPqNDyUwHdyTjRc96mWRs5bBFxqUujiie83TgVbrIQJaF/F+i/AUAAP//AwBQSwECLQAU&#10;AAYACAAAACEAtoM4kv4AAADhAQAAEwAAAAAAAAAAAAAAAAAAAAAAW0NvbnRlbnRfVHlwZXNdLnht&#10;bFBLAQItABQABgAIAAAAIQA4/SH/1gAAAJQBAAALAAAAAAAAAAAAAAAAAC8BAABfcmVscy8ucmVs&#10;c1BLAQItABQABgAIAAAAIQCjlAJA6wMAAH0LAAAOAAAAAAAAAAAAAAAAAC4CAABkcnMvZTJvRG9j&#10;LnhtbFBLAQItABQABgAIAAAAIQBMM3ag4AAAAAwBAAAPAAAAAAAAAAAAAAAAAEUGAABkcnMvZG93&#10;bnJldi54bWxQSwUGAAAAAAQABADzAAAAUgcAAAAA&#10;" w14:anchorId="168DFE10">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69504" behindDoc="0" locked="0" layoutInCell="1" allowOverlap="1" wp14:anchorId="23DB080F" wp14:editId="24D0EE2F">
                <wp:simplePos x="0" y="0"/>
                <wp:positionH relativeFrom="column">
                  <wp:posOffset>0</wp:posOffset>
                </wp:positionH>
                <wp:positionV relativeFrom="paragraph">
                  <wp:posOffset>0</wp:posOffset>
                </wp:positionV>
                <wp:extent cx="635000" cy="635000"/>
                <wp:effectExtent l="9525" t="9525" r="12700" b="12700"/>
                <wp:wrapNone/>
                <wp:docPr id="207" name="polygon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70F3195">
              <v:shape id="polygon5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BlagMAABoKAAAOAAAAZHJzL2Uyb0RvYy54bWysVl1vmzAUfZ+0/2D5cdIKJCFtopKqatdp&#10;0j4qNfsBDpiAZmxmOyHZr9+95qMkFSialgew48Ox7znXvr69OxSC7Lk2uZIRDa58SriMVZLLbUR/&#10;rp8+3lBiLJMJE0ryiB65oXer9+9uq3LJJypTIuGaAIk0y6qMaGZtufQ8E2e8YOZKlVzCYKp0wSx0&#10;9dZLNKuAvRDexPfnXqV0UmoVc2Pg38d6kK4cf5ry2P5IU8MtERGFtVn31O65wae3umXLrWZllsfN&#10;Mtg/rKJguYRJO6pHZhnZ6fwNVZHHWhmV2qtYFZ5K0zzmLgaIJvDPonnJWMldLCCOKTuZzP+jjb/v&#10;nzXJk4hO/GtKJCvApFKJ41bJcEJJlicJR2dRqao0S/jgpXzWGKspv6r4lyFSvXABSiMKOg8Zk1t+&#10;r7WqMs4SWKz72Dv5GjsGeMim+qYSmJPtrHIKHlJdIDtoQw7OqGNnFD9YEsOf82no+2BnDENNG5bn&#10;sWX7cbwz9jNXjojtvxpb+5xAy7mUNJGugSQtBFj+wSM+qcgsuAnnTVZ0IAirAwXTcE4ygq9zGMjV&#10;wQa5pj3QCNesB3NrGlpb2AOO8M17sFE+SIIuiBE+2NYdbJRv0QP6A8IFfRdG2YK+FYN0FxkR9J0Y&#10;pOr7MOhp0DdhkKpvwTDViP6Q39s2g1nWJnV8kE1WQ4vA1sPdgkleKoMbCFMctsm63oRsCSgcHQCD&#10;dAieYm7DfONgEAfB4UVgCB/B1xeBIb0QvLgIjOmDaEiOS1YdNDFCAlwEb6IEky+CN3EGJ4HWUjY+&#10;aTgrz+uRpgTq0QanAOeYRXvbJqki6nYFHMdwmOLJg0OF2vO1ciD7elK64XqhrwAhR4HtcPsuHV8z&#10;JSjb42wh7fsc6ioqRNuOt+8aVxt1CebNlMCJsris7PRBWXsnvVEiT55yIVAUo7ebB6HJnkHpf3K/&#10;xsATmJAo7yKchE7Uk7ETCig4WHNqaU9gRW7hDiPyIqI3HYgtsfh9kolz1LJc1G2nDUTRFsC6qm5U&#10;coRiqFV9QYELFTQypf9QUsHlJKLm945pTon4IqGgLoLZDLS0rjMLryfQ0f2RTX+EyRioImopHA/Y&#10;fLD1DWhX6nybubqNikl1D0U4zbFYuvXVq2o6cAFx4jeXJbzh9PsO9XqlW/0FAAD//wMAUEsDBBQA&#10;BgAIAAAAIQB7TitF2AAAAAUBAAAPAAAAZHJzL2Rvd25yZXYueG1sTI9BSwMxEIXvgv8hjODNJiqW&#10;sm62lIJoL6JV0ON0M80ubibrJm3Xf+9UBL0M83jDm++V8zF0ak9DaiNbuJwYUMR1dC17C68vdxcz&#10;UCkjO+wik4UvSjCvTk9KLFw88DPt19krCeFUoIUm577QOtUNBUyT2BOLt41DwCxy8NoNeJDw0Okr&#10;Y6Y6YMvyocGelg3VH+tdsDBbvK+WPrw93afP7XV47Ff+YXpj7fnZuLgFlWnMf8dwxBd0qIRpE3fs&#10;kuosSJH8M4+eMSI3v4uuSv2fvvoGAAD//wMAUEsBAi0AFAAGAAgAAAAhALaDOJL+AAAA4QEAABMA&#10;AAAAAAAAAAAAAAAAAAAAAFtDb250ZW50X1R5cGVzXS54bWxQSwECLQAUAAYACAAAACEAOP0h/9YA&#10;AACUAQAACwAAAAAAAAAAAAAAAAAvAQAAX3JlbHMvLnJlbHNQSwECLQAUAAYACAAAACEACYMwZWoD&#10;AAAaCgAADgAAAAAAAAAAAAAAAAAuAgAAZHJzL2Uyb0RvYy54bWxQSwECLQAUAAYACAAAACEAe04r&#10;RdgAAAAFAQAADwAAAAAAAAAAAAAAAADEBQAAZHJzL2Rvd25yZXYueG1sUEsFBgAAAAAEAAQA8wAA&#10;AMkGAAAAAA==&#10;" w14:anchorId="157B8839">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9744" behindDoc="1" locked="0" layoutInCell="1" allowOverlap="1" wp14:anchorId="7E4E4687" wp14:editId="1BF4B7DC">
                <wp:simplePos x="0" y="0"/>
                <wp:positionH relativeFrom="page">
                  <wp:posOffset>1123315</wp:posOffset>
                </wp:positionH>
                <wp:positionV relativeFrom="page">
                  <wp:posOffset>4355465</wp:posOffset>
                </wp:positionV>
                <wp:extent cx="5315585" cy="172085"/>
                <wp:effectExtent l="0" t="2540" r="4981575" b="0"/>
                <wp:wrapNone/>
                <wp:docPr id="208" name="WS_polygon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B5D28F">
              <v:shape id="WS_polygon52" style="position:absolute;margin-left:88.45pt;margin-top:342.95pt;width:418.55pt;height:13.5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6QMAAH0LAAAOAAAAZHJzL2Uyb0RvYy54bWysVlGPozYQfq/U/2DxWCkLJpAEtNnT3W5T&#10;Vdq2J22qPlYOmIAKNrWdkL2q/70zBrLO3ZFGVfMAdvzx2TPfzHju352amhy50pUUa4/eBR7hIpN5&#10;JfZr79ftZrbyiDZM5KyWgq+9V669dw/ffnPftSkPZSnrnCsCJEKnXbv2SmPa1Pd1VvKG6TvZcgGL&#10;hVQNMzBVez9XrAP2pvbDIFj4nVR5q2TGtYZ/n/pF78HyFwXPzC9Fobkh9dqDsxn7VPa5w6f/cM/S&#10;vWJtWWXDMdh/OEXDKgGbnqmemGHkoKovqJoqU1LLwtxlsvFlUVQZtzaANTT4zJqXkrXc2gLO0e3Z&#10;Tfr/o81+Pn5UpMrXXhiAVII1INJvL7+3sn7dSxGH6KGu1SkAX9qPCm3U7bPM/tBEyMeSiT1/r5Ts&#10;Ss5yOBdFvH/xAU40fEp23U8yB3p2MNI661SoBgnBDeRkNXk9a8JPhmTwZzyncbyKPZLBGl3CKWO7&#10;BUvHr7ODNj9waZnY8VmbXtMcRlaRfLBqC/oXTQ3yfueTgHQkpItgjIAziDogOo8XpPw6LnRwk2Rz&#10;B3SNLHJwEV3BrhOnAz+cTbhGuHBwVwmXDvAaIcTGeeOrhIkDDKacR10prtJRV49pvpvUoK4c01yu&#10;GJPKUleJaS5Xh2muW0WgrgpzuphPhQl1VbDAqSh2haCraL6cogxdIXqkw+lD5RsTjpVjDmYnMSQh&#10;jAiUCsxuzMlWakx4zEjI6m1fNFgKKFydAIPGCJ4P6X8dDCIieKwV18GgEoKXNzGDBghObgJjoCMa&#10;whjr4r+ZSAcbIVJvgg9WQjDeBB/spBeG9ocadFJwYeJVucVQg8tyi5EE1+U2BEPgwtxCGNjy2jKD&#10;MlsxYUg6uEBsOSXlOMK1Rh75VlqUeSvxWGiGE78BanEVOC6P79by2dphXexwjpDx/TnU1nwwe1wf&#10;3z2uV+wWzBdbAif6xQp9dhD617mhtKyrfFPVNTpFq/3usVbkyMDnG/sb/HIBq21aCImf9UL3/8Ad&#10;OWiAt6VtN/5KaBgFH8JktlmslrNoE8WzZBmsZgFNPiSLIEqip83fmIQ0Sssqz7l4rgQfWx8a3dZa&#10;DE1Y37TY5gcjIInD2Ob3xekvjAzs72tGNpWBTrCumrW3OoNYin3F9yK3QWdYVfdj//L41uPgg/Ft&#10;vWK7EGw8+gZmJ/NXaEKUhLAGjaFnhUEp1SePdND/rT3954Ep7pH6RwGNTEKjCGDGTqIYGg9IBHdl&#10;564wkQHV2jMelDkcPhqYwSeHVlX7Enai1jFCvofmp6iwR7Hn6081TKDHsxYM/Sg2ke7cot665od/&#10;AAAA//8DAFBLAwQUAAYACAAAACEAEfXHkOEAAAAMAQAADwAAAGRycy9kb3ducmV2LnhtbEyPwU7D&#10;MBBE70j8g7VI3KgdKEka4lQVUikVB0QDdzdZkoh4HWK3DX/P9gS3He1o5k2+nGwvjjj6zpGGaKZA&#10;IFWu7qjR8F6ub1IQPhiqTe8INfygh2VxeZGbrHYnesPjLjSCQ8hnRkMbwpBJ6asWrfEzNyDx79ON&#10;1gSWYyPr0Zw43PbyVqlYWtMRN7RmwMcWq6/dwWqI1+Xw8f2EZRK9blN6ftms5ouN1tdX0+oBRMAp&#10;/JnhjM/oUDDT3h2o9qJnncQLtnJYes/H2aGiOc/ba0iiOwWyyOX/EcUvAAAA//8DAFBLAQItABQA&#10;BgAIAAAAIQC2gziS/gAAAOEBAAATAAAAAAAAAAAAAAAAAAAAAABbQ29udGVudF9UeXBlc10ueG1s&#10;UEsBAi0AFAAGAAgAAAAhADj9If/WAAAAlAEAAAsAAAAAAAAAAAAAAAAALwEAAF9yZWxzLy5yZWxz&#10;UEsBAi0AFAAGAAgAAAAhAH+P++/pAwAAfQsAAA4AAAAAAAAAAAAAAAAALgIAAGRycy9lMm9Eb2Mu&#10;eG1sUEsBAi0AFAAGAAgAAAAhABH1x5DhAAAADAEAAA8AAAAAAAAAAAAAAAAAQwYAAGRycy9kb3du&#10;cmV2LnhtbFBLBQYAAAAABAAEAPMAAABRBwAAAAA=&#10;" w14:anchorId="206B68C4">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70528" behindDoc="0" locked="0" layoutInCell="1" allowOverlap="1" wp14:anchorId="163E2E7E" wp14:editId="6A8A5AC2">
                <wp:simplePos x="0" y="0"/>
                <wp:positionH relativeFrom="column">
                  <wp:posOffset>0</wp:posOffset>
                </wp:positionH>
                <wp:positionV relativeFrom="paragraph">
                  <wp:posOffset>0</wp:posOffset>
                </wp:positionV>
                <wp:extent cx="635000" cy="635000"/>
                <wp:effectExtent l="9525" t="9525" r="12700" b="12700"/>
                <wp:wrapNone/>
                <wp:docPr id="209" name="polygon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48 h 2748"/>
                            <a:gd name="T2" fmla="*/ 0 w 41856"/>
                            <a:gd name="T3" fmla="*/ 2748 h 2748"/>
                            <a:gd name="T4" fmla="*/ 41856 w 41856"/>
                            <a:gd name="T5" fmla="*/ 2748 h 2748"/>
                            <a:gd name="T6" fmla="*/ 41856 w 41856"/>
                            <a:gd name="T7" fmla="*/ 2748 h 2748"/>
                            <a:gd name="T8" fmla="*/ 41856 w 41856"/>
                            <a:gd name="T9" fmla="*/ 0 h 2748"/>
                            <a:gd name="T10" fmla="*/ 41856 w 41856"/>
                            <a:gd name="T11" fmla="*/ 0 h 2748"/>
                            <a:gd name="T12" fmla="*/ 0 w 41856"/>
                            <a:gd name="T13" fmla="*/ 0 h 2748"/>
                            <a:gd name="T14" fmla="*/ 0 w 41856"/>
                            <a:gd name="T15" fmla="*/ 0 h 2748"/>
                            <a:gd name="T16" fmla="*/ 0 w 41856"/>
                            <a:gd name="T17" fmla="*/ 2748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48">
                              <a:moveTo>
                                <a:pt x="0" y="2748"/>
                              </a:moveTo>
                              <a:lnTo>
                                <a:pt x="0" y="2748"/>
                              </a:lnTo>
                              <a:lnTo>
                                <a:pt x="41856" y="2748"/>
                              </a:lnTo>
                              <a:lnTo>
                                <a:pt x="41856" y="0"/>
                              </a:lnTo>
                              <a:lnTo>
                                <a:pt x="0" y="0"/>
                              </a:lnTo>
                              <a:lnTo>
                                <a:pt x="0" y="27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DE671C1">
              <v:shape id="polygon55"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48" o:spid="_x0000_s1026"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A4awMAABoKAAAOAAAAZHJzL2Uyb0RvYy54bWysVttu2zAMfR+wfxD0OGC1ncbNBXWKol2H&#10;AbsUaPYBii3HxmTJk5Q42dePlC91UjgwhuXBlsLjI5KHEnV7dygE2XNtciUjGlz5lHAZqySX24j+&#10;XD99nFNiLJMJE0ryiB65oXer9+9uq3LJJypTIuGaAIk0y6qMaGZtufQ8E2e8YOZKlVyCMVW6YBam&#10;euslmlXAXghv4vs3XqV0UmoVc2Pg38faSFeOP015bH+kqeGWiIiCb9Y9tXtu8Omtbtlyq1mZ5XHj&#10;BvsHLwqWS1i0o3pklpGdzt9QFXmslVGpvYpV4ak0zWPuYoBoAv8smpeMldzFAskxZZcm8/9o4+/7&#10;Z03yJKITf0GJZAWIVCpx3CoZhpRkeZJwVBYzVZVmCR+8lM8aYzXlVxX/MkSqFy4g04iCyUPG5Jbf&#10;a62qjLMEnHUfeydf48QAD9lU31QCa7KdVS6Dh1QXyA65IQcn1LETih8sieHPm+vQ90HOGEzNGNzz&#10;2LL9ON4Z+5krR8T2X42tdU5g5FRKmkjXQJIWAiT/4BGfVGQazMObpio6EITVgSaz6ZxkBF/nsEkP&#10;Nsh13QNd4Jr2YM6nId9AozG+3fRgF/lmPeAF/2Bbd8te5IOi6oD+QOKCvgoX2YK+FIN0o4QI+koM&#10;UvV1GNQ06IswSNWXYJjqQv6hvrdtBbOsLer4IJuqhhGBrYe7BYu8VAY3EJY4bJN1vQnZElBoHQBD&#10;6hB8jbUN610GQ3IQHI4CQ/gIno0CQ3kheDEKjOWDaCiOMV4HTYxQAKPgTZQg8ih4E2dwEmidykYn&#10;DWfleT/SlEA/2uASoByzKG87JFVE3a6A4xjOaTx50FSoPV8rB7KvJ2V7MMGKrwAhLwJbc/suHV+z&#10;JGS2x9lC2vc51HVUWLu1t+8aVws1BvNmSeDEtLiq7PKDae2d9EaJPHnKhcCkGL3dPAhN9gxa/5P7&#10;NQKewITE9C7CSeiSemI7oYCGgz2nroETWJFbuMOIvIjovAOxJTa/TzJxilqWi3rscgNRtA2w7qob&#10;lRyhGWpVX1DgQgWDTOk/lFRwOYmo+b1jmlMivkhoqItgOoVcWjeZhrMJTHTfsulbmIyBKqKWwvGA&#10;wwdb34B2pc63mevbmDGp7qEJpzk2S+df7VUzgQuIS35zWcIbTn/uUK9XutVfAAAA//8DAFBLAwQU&#10;AAYACAAAACEAKwxHktgAAAAFAQAADwAAAGRycy9kb3ducmV2LnhtbEyPQUsDMRCF74L/IYzgzSZV&#10;KbJuthShgie1Wupxuhl3F5PJsknb1V/vVAS9DPN4w5vvlfMxeLWnIXWRLUwnBhRxHV3HjYXXl+XF&#10;DaiUkR36yGThkxLMq9OTEgsXD/xM+1VulIRwKtBCm3NfaJ3qlgKmSeyJxXuPQ8Ascmi0G/Ag4cHr&#10;S2NmOmDH8qHFnu5aqj9Wu2Dh7WmzoYd6eX31OJ0tvtx6fe/ZW3t+Ni5uQWUa898xHPEFHSph2sYd&#10;u6S8BSmSf+bRM0bk9nfRVan/01ffAAAA//8DAFBLAQItABQABgAIAAAAIQC2gziS/gAAAOEBAAAT&#10;AAAAAAAAAAAAAAAAAAAAAABbQ29udGVudF9UeXBlc10ueG1sUEsBAi0AFAAGAAgAAAAhADj9If/W&#10;AAAAlAEAAAsAAAAAAAAAAAAAAAAALwEAAF9yZWxzLy5yZWxzUEsBAi0AFAAGAAgAAAAhAGWF4Dhr&#10;AwAAGgoAAA4AAAAAAAAAAAAAAAAALgIAAGRycy9lMm9Eb2MueG1sUEsBAi0AFAAGAAgAAAAhACsM&#10;R5LYAAAABQEAAA8AAAAAAAAAAAAAAAAAxQUAAGRycy9kb3ducmV2LnhtbFBLBQYAAAAABAAEAPMA&#10;AADKBgAAAAA=&#10;" w14:anchorId="0471A8BB">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71552" behindDoc="0" locked="0" layoutInCell="1" allowOverlap="1" wp14:anchorId="58C8AD26" wp14:editId="25A7817E">
                <wp:simplePos x="0" y="0"/>
                <wp:positionH relativeFrom="column">
                  <wp:posOffset>0</wp:posOffset>
                </wp:positionH>
                <wp:positionV relativeFrom="paragraph">
                  <wp:posOffset>0</wp:posOffset>
                </wp:positionV>
                <wp:extent cx="635000" cy="635000"/>
                <wp:effectExtent l="9525" t="9525" r="12700" b="12700"/>
                <wp:wrapNone/>
                <wp:docPr id="210" name="polygon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D211A6D">
              <v:shape id="polygon60"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wpZgMAABoKAAAOAAAAZHJzL2Uyb0RvYy54bWysVm1vmzAQ/j5p/8Hyx0krIW9tUElVtes0&#10;aS+Vmv0AB0xAMzaznZDs1+/OQOqkIkLT8gHs3MPju+fOPt/e7UtBdlybQsmYhlcjSrhMVFrITUx/&#10;rp4+3lBiLJMpE0rymB64oXfL9+9u6yriY5UrkXJNgESaqK5imltbRUFgkpyXzFypikswZkqXzMJU&#10;b4JUsxrYSxGMR6N5UCudVlol3Bj497Ex0qXjzzKe2B9ZZrglIqbgm3VP7Z5rfAbLWxZtNKvyImnd&#10;YP/gRckKCYseqR6ZZWSrizdUZZFoZVRmrxJVBirLioS7GCCacHQWzUvOKu5iAXFMdZTJ/D/a5Pvu&#10;WZMijek4BH0kKyFJlRKHjZJz+CMv0pRjZlGpujIRfPBSPWuM1VRfVfLLEKleuAClEQWTh5zJDb/X&#10;WtU5Zyk46z4OTr7GiQEesq6/qRTWZFurnIL7TJfIDtqQvUvU4ZgovrckgT/nk9loBN4lYGrH4F7A&#10;ou7jZGvsZ64cEdt9NbbJcwojl6W0jXQFJFkpIOUfAjIiNZmGN7N5WxVHEIR1BIWT2ZzkBF/nsLEH&#10;6+WaeKALXFMP5nzq823mAS/wzT3YRb5rD3iBD7b1UZKLfAsPOOoRDitvGFvop6KXblAiQj8TvVR+&#10;HnpzGvpJ6KXyU9BPdUF/qO9NV8Es74o62cu2qmFEYOvhbsEir5TBDYQlDttk1WxCFgEKrT1gkA7B&#10;E6xtWO8yGMRB8GwQGMJH8PUgMJQXgheDwFg+iIbiGOJ12MYIBTAI3kYJSR4Eb+MMTwJtpGzzpOGs&#10;PO9HmhLoR2tcAjLHLKa3G5I6ps25RHI4TPHkQVOpdnylHMi+npTO3Dj6ChDyIrAzd+/K8bVLgrIe&#10;Zwfp3udQ11Eh2s7evRtck6ghmDdLAifK4qryqA/K6p30RokifSqEQFGM3qwfhCY7Bq3/yf3aBJ7A&#10;hER5F7PxzIl6YjuhgIaDPaeR9gRWFhbuMKIoY3pzBLEIm98nmbqMWlaIZuy0gSi6Bth01bVKD9AM&#10;tWouKHChgkGu9B9KaricxNT83jLNKRFfJDTURTidgpbWTaaz6zFMtG9Z+xYmE6CKqaVwPODwwTY3&#10;oG2li03u+jYqJtU9NOGswGbp/Gu8aidwAXHit5clvOH4c4d6vdIt/wIAAP//AwBQSwMEFAAGAAgA&#10;AAAhAHtOK0XYAAAABQEAAA8AAABkcnMvZG93bnJldi54bWxMj0FLAzEQhe+C/yGM4M0mKpaybraU&#10;gmgvolXQ43QzzS5uJusmbdd/71QEvQzzeMOb75XzMXRqT0NqI1u4nBhQxHV0LXsLry93FzNQKSM7&#10;7CKThS9KMK9OT0osXDzwM+3X2SsJ4VSghSbnvtA61Q0FTJPYE4u3jUPALHLw2g14kPDQ6Stjpjpg&#10;y/KhwZ6WDdUf612wMFu8r5Y+vD3dp8/tdXjsV/5hemPt+dm4uAWVacx/x3DEF3SohGkTd+yS6ixI&#10;kfwzj54xIje/i65K/Z+++gYAAP//AwBQSwECLQAUAAYACAAAACEAtoM4kv4AAADhAQAAEwAAAAAA&#10;AAAAAAAAAAAAAAAAW0NvbnRlbnRfVHlwZXNdLnhtbFBLAQItABQABgAIAAAAIQA4/SH/1gAAAJQB&#10;AAALAAAAAAAAAAAAAAAAAC8BAABfcmVscy8ucmVsc1BLAQItABQABgAIAAAAIQABxSwpZgMAABoK&#10;AAAOAAAAAAAAAAAAAAAAAC4CAABkcnMvZTJvRG9jLnhtbFBLAQItABQABgAIAAAAIQB7TitF2AAA&#10;AAUBAAAPAAAAAAAAAAAAAAAAAMAFAABkcnMvZG93bnJldi54bWxQSwUGAAAAAAQABADzAAAAxQYA&#10;AAAA&#10;" w14:anchorId="600796EA">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0768" behindDoc="1" locked="0" layoutInCell="1" allowOverlap="1" wp14:anchorId="261F8DD3" wp14:editId="2390A355">
                <wp:simplePos x="0" y="0"/>
                <wp:positionH relativeFrom="page">
                  <wp:posOffset>1123315</wp:posOffset>
                </wp:positionH>
                <wp:positionV relativeFrom="page">
                  <wp:posOffset>4876800</wp:posOffset>
                </wp:positionV>
                <wp:extent cx="5315585" cy="172085"/>
                <wp:effectExtent l="0" t="0" r="4981575" b="0"/>
                <wp:wrapNone/>
                <wp:docPr id="211" name="WS_polygon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5C5C6D8">
              <v:shape id="WS_polygon60" style="position:absolute;margin-left:88.45pt;margin-top:384pt;width:418.55pt;height:13.5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5A7gMAAH0LAAAOAAAAZHJzL2Uyb0RvYy54bWysVt+PozYQfq/U/8HisVIWTMgP0GZPd7tN&#10;VWnbO2lz6mPlgAmoYFPbCdlW/d87YyDr3B0oqpoHsOOPzzPzzdhz/+5cV+TElS6l2Hj0LvAIF6nM&#10;SnHYeJ9329naI9owkbFKCr7xXrn23j18/9192yQ8lIWsMq4IkAidtM3GK4xpEt/XacFrpu9kwwUs&#10;5lLVzMBUHfxMsRbY68oPg2Dpt1JljZIp1xr+feoWvQfLn+c8NR/zXHNDqo0Hthn7VPa5x6f/cM+S&#10;g2JNUaa9Gew/WFGzUsCmF6onZhg5qvIrqrpMldQyN3eprH2Z52XKrQ/gDQ2+8OalYA23vkBwdHMJ&#10;k/7/aNNfT58UKbONF1LqEcFqEOm3l98bWb0epFjaCLWNTgD40nxS6KNunmX6hyZCPhZMHPh7pWRb&#10;cJaBXRQj6l99gBMNn5J9+4vMgJ4djbTBOueqRkIIAzlbTV4vmvCzISn8uZjTxWK98EgKa3QVBjDG&#10;LVgyfJ0etfmJS8vETs/adJpmMLKKZL1XO9A/ryuQ9wefBKQlIV0GQwZcQBCEC4jOF0tSfBsXOrhR&#10;srkDmiKLHFxE17DriHUQh5usWzq4ScKVA5yyEMr4svEkYewAg7HgUVeKSTpMysvG43w3qUFdOca5&#10;XDFGlaWuEuNcrg7jXLeKQF0V5nQ5H0sT6qpggWNZ7ApB19F8NUYZukJ0SIcTyvEwFBwrhhpMz6Iv&#10;QhgROCqwurEmG6mx4LEioap33aHBEkDh6ggYNEbwvC//aTCIiODhrJgGg0oIXt3EDBogOL4JjImO&#10;aEjj7tCaNoT2PkKm3gTvvYRkvAne+0mvHAXpwKheJwUXJl6VO0w1uCx3mElwXe5CcAQuzB2kgT1e&#10;G2ZQZismDEmLFwgep6QYRrhWyxPfSYsyb0c8HjS9xW+ASkwCh+Xh3Vg+e3bYEDucA2R4fwm1Zz64&#10;PawP7w7XKXYL5qstgRPjYm+nS4Awvs4NpWVVZtuyqjAoWh32j5UiJwYx39pfH5crWGXLQkj8rBO6&#10;+wfuyF4DvC1tu/F3TMMo+BDGs+1yvZpF22gxi1fBehbQ+EO8DKI4etr+g0VIo6Qos4yL51LwofWh&#10;0W2tRd+EdU2LbX4wA+JFuLD1fWX9lZOB/X3Lybo00AlWZb3x1hcQS7Cv+FFkNukMK6tu7F+bbyMO&#10;MRjeNiq2C8HGA5tBnexl9gpNiJKQ1qAx9KwwKKT6yyMt9H8bT/95ZIp7pPpZQCMT0ygCmLGTaAGN&#10;BxSCu7J3V5hIgWrjGQ+OORw+GpjBJ8dGlYcCdqI2MEK+h+YnL7FHsfZ1VvUT6PGsB30/ik2kO7eo&#10;t6754V8AAAD//wMAUEsDBBQABgAIAAAAIQAX4get4AAAAAwBAAAPAAAAZHJzL2Rvd25yZXYueG1s&#10;TI/NTsMwEITvSLyDtUjcqBNU8kecqkIqBXFANHB34yWJiNchdtvw9mxPcNvZHc1+U65mO4gjTr53&#10;pCBeRCCQGmd6ahW815ubDIQPmoweHKGCH/Swqi4vSl0Yd6I3PO5CKziEfKEVdCGMhZS+6dBqv3Aj&#10;Et8+3WR1YDm10kz6xOF2kLdRlEire+IPnR7xocPma3ewCpJNPX58P2Kdxq/PGT29bNfLfKvU9dW8&#10;vgcRcA5/ZjjjMzpUzLR3BzJeDKzTJGergjTJuNTZEcVLnva8yu9ikFUp/5eofgEAAP//AwBQSwEC&#10;LQAUAAYACAAAACEAtoM4kv4AAADhAQAAEwAAAAAAAAAAAAAAAAAAAAAAW0NvbnRlbnRfVHlwZXNd&#10;LnhtbFBLAQItABQABgAIAAAAIQA4/SH/1gAAAJQBAAALAAAAAAAAAAAAAAAAAC8BAABfcmVscy8u&#10;cmVsc1BLAQItABQABgAIAAAAIQCDoX5A7gMAAH0LAAAOAAAAAAAAAAAAAAAAAC4CAABkcnMvZTJv&#10;RG9jLnhtbFBLAQItABQABgAIAAAAIQAX4get4AAAAAwBAAAPAAAAAAAAAAAAAAAAAEgGAABkcnMv&#10;ZG93bnJldi54bWxQSwUGAAAAAAQABADzAAAAVQcAAAAA&#10;" w14:anchorId="64E9C85E">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72576" behindDoc="0" locked="0" layoutInCell="1" allowOverlap="1" wp14:anchorId="7ED6B8E2" wp14:editId="0E7FC179">
                <wp:simplePos x="0" y="0"/>
                <wp:positionH relativeFrom="column">
                  <wp:posOffset>0</wp:posOffset>
                </wp:positionH>
                <wp:positionV relativeFrom="paragraph">
                  <wp:posOffset>0</wp:posOffset>
                </wp:positionV>
                <wp:extent cx="635000" cy="635000"/>
                <wp:effectExtent l="9525" t="9525" r="12700" b="12700"/>
                <wp:wrapNone/>
                <wp:docPr id="212" name="polygon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50A7AF5">
              <v:shape id="polygon6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wjaQMAABoKAAAOAAAAZHJzL2Uyb0RvYy54bWysVmtv2yAU/T5p/wHxcdLqOK82UZ2qatdp&#10;0h6Vmv0AYuPYGgYPSJzs1+9e/ChJZSualg82hOMD95wLl9u7QyHInmuTKxnR8GpECZexSnK5jejP&#10;9dPHG0qMZTJhQkke0SM39G71/t1tVS75WGVKJFwTIJFmWZURzawtl0Fg4owXzFypkksYTJUumIWu&#10;3gaJZhWwFyIYj0bzoFI6KbWKuTHw72M9SFeOP015bH+kqeGWiIjC2qx7avfc4DNY3bLlVrMyy+Nm&#10;GewfVlGwXMKkHdUjs4zsdP6GqshjrYxK7VWsikClaR5zFwNEE47OonnJWMldLCCOKTuZzP+jjb/v&#10;nzXJk4iOwzElkhVgUqnEcavkHP7I8iTh6CwqVZVmCR+8lM8aYzXlVxX/MkSqFy5AaURB5yFjcsvv&#10;tVZVxlkCi3UfBydfY8cAD9lU31QCc7KdVU7BQ6oLZAdtyMEZdeyM4gdLYvhzPpmNRmBnDENNG5YX&#10;sGX7cbwz9jNXjojtvxpb+5xAy7mUNJGugSQtBFj+ISAjUpFpeDObN1nRgSCsDhROplOSEXydw0Cu&#10;DtbLNfFAA1xTD+bW1Le2mQcc4Jt7sEG+aw84wAfbuot1kG/hAUc9woW+C4NsoW9FL91FRoS+E71U&#10;vg+9noa+Cb1UvgX9VAP6Q35v2wxmWZvU8UE2WQ0tAlsPdwsmeakMbiBMcdgm63oTsiWgcLQHDNIh&#10;eIK5DfMNg0EcBM8uAkP4CL6+CAzpheDFRWBMH0RDclyyajznHPyyIMMmSjD5IvYmzvAk0FrKxicN&#10;Z+V5PdKUQD3a4BTgHLNob9skVUTdroDjGA5TPHlwqFB7vlYOZF9PSjdcL/QVIOQgsB1u36Xja6YE&#10;qTzOFtK+z6GuokK07Xj7rnG1UZdg3kwJnCiLy8pOH5TVO+mNEnnylAuBohi93TwITfYMSv+T+zUG&#10;nsCERHkXs/HMiXoydkIBBQdrTi3tCazILdxhRF5E9KYDsSUWv08ycY5alou67bSBKNoCWFfVjUqO&#10;UAy1qi8ocKGCRqb0H0oquJxE1PzeMc0pEV8kFNRFOJ2CltZ1prPrMXS0P7LxR5iMgSqilsLxgM0H&#10;W9+AdqXOt5mr26iYVPdQhNMci6VbX72qpgMXECd+c1nCG47fd6jXK93qLwAAAP//AwBQSwMEFAAG&#10;AAgAAAAhAMdJ5N7ZAAAABQEAAA8AAABkcnMvZG93bnJldi54bWxMj0FLw0AQhe+C/2GZgje724Ji&#10;YzZFIx4Ei1il0Ns2OybB7GzYnabRX+9WBHsZ5vGGN9/Ll6PrxIAhtp40zKYKBFLlbUu1hve3x8sb&#10;EJENWdN5Qg1fGGFZnJ/lJrP+QK84rLkWKYRiZjQ0zH0mZawadCZOfY+UvA8fnOEkQy1tMIcU7jo5&#10;V+paOtNS+tCYHssGq8/13mngsBpWPN9c3W/VS/kknxcP5bfV+mIy3t2CYBz5/xiO+AkdisS083uy&#10;UXQaUhH+nUdPqSR3f4sscnlKX/wAAAD//wMAUEsBAi0AFAAGAAgAAAAhALaDOJL+AAAA4QEAABMA&#10;AAAAAAAAAAAAAAAAAAAAAFtDb250ZW50X1R5cGVzXS54bWxQSwECLQAUAAYACAAAACEAOP0h/9YA&#10;AACUAQAACwAAAAAAAAAAAAAAAAAvAQAAX3JlbHMvLnJlbHNQSwECLQAUAAYACAAAACEAIDEsI2kD&#10;AAAaCgAADgAAAAAAAAAAAAAAAAAuAgAAZHJzL2Uyb0RvYy54bWxQSwECLQAUAAYACAAAACEAx0nk&#10;3tkAAAAFAQAADwAAAAAAAAAAAAAAAADDBQAAZHJzL2Rvd25yZXYueG1sUEsFBgAAAAAEAAQA8wAA&#10;AMkGAAAAAA==&#10;" w14:anchorId="28A133F5">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1792" behindDoc="1" locked="0" layoutInCell="1" allowOverlap="1" wp14:anchorId="562DECBD" wp14:editId="3ADFE7D3">
                <wp:simplePos x="0" y="0"/>
                <wp:positionH relativeFrom="page">
                  <wp:posOffset>1123315</wp:posOffset>
                </wp:positionH>
                <wp:positionV relativeFrom="page">
                  <wp:posOffset>5048885</wp:posOffset>
                </wp:positionV>
                <wp:extent cx="5315585" cy="170815"/>
                <wp:effectExtent l="0" t="635" r="4981575" b="0"/>
                <wp:wrapNone/>
                <wp:docPr id="213" name="WS_polygon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AC18C36">
              <v:shape id="WS_polygon62" style="position:absolute;margin-left:88.45pt;margin-top:397.55pt;width:418.55pt;height:13.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jD6wMAAH0LAAAOAAAAZHJzL2Uyb0RvYy54bWysVt+PozYQfq/U/8HisVIWTCAJ0WZPd7tN&#10;VWnbnrSp+lg5YAIq2NR2Qvaq/u+dMT/WuTvSqGoewI4/PnvmmxnP/btzXZETV7qUYuPRu8AjXKQy&#10;K8Vh4/26285WHtGGiYxVUvCN98q19+7h22/u22bNQ1nIKuOKAInQ67bZeIUxzdr3dVrwmuk72XAB&#10;i7lUNTMwVQc/U6wF9rrywyBY+K1UWaNkyrWGf5+6Re/B8uc5T80vea65IdXGg7MZ+1T2ucen/3DP&#10;1gfFmqJM+2Ow/3CKmpUCNh2pnphh5KjKL6jqMlVSy9zcpbL2ZZ6XKbc2gDU0+Myal4I13NoCztHN&#10;6Cb9/9GmP58+KlJmGy+kc48IVoNIv7383sjq9SDFIkQPtY1eA/Cl+ajQRt08y/QPTYR8LJg48PdK&#10;ybbgLINzUcT7Fx/gRMOnZN/+JDOgZ0cjrbPOuaqRENxAzlaT11ETfjYkhT/jOY3jVeyRFNboMljR&#10;2G7B1sPX6VGbH7i0TOz0rE2naQYjq0jWW7UD/fO6Anm/80lAWhLSRTBEwAiiDojOo4gUX8eFDm6S&#10;DDw67niNLHJwEV3Fi6nTgR9uIlw4uKuESwd47YSQxuPGVwkTBxhMOY+6Ulylo64e03w3qYEBPhox&#10;zeWKMaksROEtXK4O01y3ikBdFeZ0MZ8KE+qqYIFTUewKQVfRfDlFGbpCdEiH04fKNyQcK4YcTM+i&#10;T0IYESgVmN2Yk43UmPCYkZDVu65osDWgcHUCDBojeN6n/3UwiIjgoVZcB4NKCF7exAwaIDi5CYyB&#10;jmgIY6yL/2Yi7W2ESL0J3ls5lsTrZtLeTnphaHeoXicFFyZelTsMNbgsdxhJcF3uQjAELswdhIEt&#10;rw0zKLMVE4akxQsEyykphhGu1fLEd9KizFuJx0LTG/gGqMRV4LA8vBvLZ2uHdbHDOUCG9+dQW/PB&#10;7GF9eHe4TrFbMF9sCZzoFyv06CD0r3NDaVmV2basKnSKVof9Y6XIiYHPt/bX++UCVtm0EBI/6+Ki&#10;+wfuyF4DvC1tu/FXQsMo+BAms+1itZxF2yieJXBrzgKafEgWQZRET9u/MQlptC7KLOPiuRR8aH1o&#10;dFtr0TdhXdNimx+MgCQOY5vfF6e/MDKwv68ZWZcGOsGqrDfeagSxNfYV34vMBp1hZdWN/cvjW4+D&#10;D4a39YrtQrDx6BqYvcxeoQlREsIaNIaeFQaFVJ880kL/t/H0n0emuEeqHwU0MgmNIoAZO4niJSaA&#10;clf27goTKVBtPONBmcPho4EZfHJsVHkoYCdqHSPke2h+8hJ7FHu+7lT9BHo8a0Hfj2IT6c4t6q1r&#10;fvgHAAD//wMAUEsDBBQABgAIAAAAIQCErBai4QAAAAwBAAAPAAAAZHJzL2Rvd25yZXYueG1sTI/L&#10;TsMwEEX3SPyDNUjsqJ2o5EWcqkIqBXWBaGDvxkMSEY9D7Lbh73FXsLyaozvnlqvZDOyEk+stSYgW&#10;AhhSY3VPrYT3enOXAXNekVaDJZTwgw5W1fVVqQptz/SGp71vWSghVygJnfdjwblrOjTKLeyIFG6f&#10;djLKhzi1XE/qHMrNwGMhEm5UT+FDp0Z87LD52h+NhGRTjx/fT1in0etLRs+77XqZb6W8vZnXD8A8&#10;zv4Phot+UIcqOB3skbRjQ8hpkgdUQprfR8AuhIiWYd5BQhbHAnhV8v8jql8AAAD//wMAUEsBAi0A&#10;FAAGAAgAAAAhALaDOJL+AAAA4QEAABMAAAAAAAAAAAAAAAAAAAAAAFtDb250ZW50X1R5cGVzXS54&#10;bWxQSwECLQAUAAYACAAAACEAOP0h/9YAAACUAQAACwAAAAAAAAAAAAAAAAAvAQAAX3JlbHMvLnJl&#10;bHNQSwECLQAUAAYACAAAACEAQocYw+sDAAB9CwAADgAAAAAAAAAAAAAAAAAuAgAAZHJzL2Uyb0Rv&#10;Yy54bWxQSwECLQAUAAYACAAAACEAhKwWouEAAAAMAQAADwAAAAAAAAAAAAAAAABFBgAAZHJzL2Rv&#10;d25yZXYueG1sUEsFBgAAAAAEAAQA8wAAAFMHAAAAAA==&#10;" w14:anchorId="7515A9DF">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73600" behindDoc="0" locked="0" layoutInCell="1" allowOverlap="1" wp14:anchorId="3ACD6956" wp14:editId="754EE05B">
                <wp:simplePos x="0" y="0"/>
                <wp:positionH relativeFrom="column">
                  <wp:posOffset>0</wp:posOffset>
                </wp:positionH>
                <wp:positionV relativeFrom="paragraph">
                  <wp:posOffset>0</wp:posOffset>
                </wp:positionV>
                <wp:extent cx="635000" cy="635000"/>
                <wp:effectExtent l="9525" t="9525" r="12700" b="12700"/>
                <wp:wrapNone/>
                <wp:docPr id="214" name="polygon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E3DD6E">
              <v:shape id="polygon64"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doZwMAABoKAAAOAAAAZHJzL2Uyb0RvYy54bWysVm1vmzAQ/j5p/8Hyx0krIW9tUElVtes0&#10;aS+Vmv0AB0xAMzaznZDs1+/OQOqkIkLT8gHs3MPju+fOPt/e7UtBdlybQsmYhlcjSrhMVFrITUx/&#10;rp4+3lBiLJMpE0rymB64oXfL9+9u6yriY5UrkXJNgESaqK5imltbRUFgkpyXzFypikswZkqXzMJU&#10;b4JUsxrYSxGMR6N5UCudVlol3Bj497Ex0qXjzzKe2B9ZZrglIqbgm3VP7Z5rfAbLWxZtNKvyImnd&#10;YP/gRckKCYseqR6ZZWSrizdUZZFoZVRmrxJVBirLioS7GCCacHQWzUvOKu5iAXFMdZTJ/D/a5Pvu&#10;WZMijek4nFIiWQlJqpQ4bJScwx95kaYcM4tK1ZWJ4IOX6lljrKb6qpJfhkj1wgUojSiYPORMbvi9&#10;1qrOOUvBWfdxcPI1TgzwkHX9TaWwJtta5RTcZ7pEdtCG7F2iDsdE8b0lCfw5n8xGI0hnAqZ2DO4F&#10;LOo+TrbGfubKEbHdV2ObPKcwcllK20hXQJKVAlL+ISAjUpNpeDObt1VxBEFYR1A4mU5JTvB1Dht7&#10;sF6uiQe6wAXSH5d0PvX5NvOAF/jmHuwi37UHvMAH23qYfwsPOOoRLvSzcNG70E9FL92gRIR+Jnqp&#10;/Dz05jT0k9BL5aegn+qC/lDfm66CWd4VdbKXbVXDiMDWw92CRV4pgxsISxy2yarZhCwCFFp7wCAd&#10;gidY27DeZTCIg+DZIDCEj+DrQWAoLwQvBoGxfBANxTHE67CNEQpgELyNEpI8CN7GGZ4E2kjZ5knD&#10;WXnejzQl0I/WuARkjllMbzckdUybc4nkcJjiyYOmUu34SjmQfT0pnblx9BUg5EVgZ+7eleNrlwRl&#10;Pc4O0r3Poa6jQrSdvXs3uCZRQzBvlgROlMVV5VEflNU76Y0SRfpUCIGiGL1ZPwhNdgxa/5P7tQk8&#10;gQmJ8i5m45kT9cR2QgENB3tOI+0JrCws3GFEUcb05ghiETa/TzJ1GbWsEM3YaQNRdA2w6aprlR6g&#10;GWrVXFDgQgWDXOk/lNRwOYmp+b1lmlMivkhoqItwOgUtrZtMZ9djmGjfsvYtTCZAFVNL4XjA4YNt&#10;bkDbSheb3PVtVEyqe2jCWYHN0vnXeNVO4ALixG8vS3jD8ecO9XqlW/4FAAD//wMAUEsDBBQABgAI&#10;AAAAIQDHSeTe2QAAAAUBAAAPAAAAZHJzL2Rvd25yZXYueG1sTI9BS8NAEIXvgv9hmYI3u9uCYmM2&#10;RSMeBItYpdDbNjsmwexs2J2m0V/vVgR7Gebxhjffy5ej68SAIbaeNMymCgRS5W1LtYb3t8fLGxCR&#10;DVnTeUINXxhhWZyf5Saz/kCvOKy5FimEYmY0NMx9JmWsGnQmTn2PlLwPH5zhJEMtbTCHFO46OVfq&#10;WjrTUvrQmB7LBqvP9d5p4LAaVjzfXN1v1Uv5JJ8XD+W31fpiMt7dgmAc+f8YjvgJHYrEtPN7slF0&#10;GlIR/p1HT6kkd3+LLHJ5Sl/8AAAA//8DAFBLAQItABQABgAIAAAAIQC2gziS/gAAAOEBAAATAAAA&#10;AAAAAAAAAAAAAAAAAABbQ29udGVudF9UeXBlc10ueG1sUEsBAi0AFAAGAAgAAAAhADj9If/WAAAA&#10;lAEAAAsAAAAAAAAAAAAAAAAALwEAAF9yZWxzLy5yZWxzUEsBAi0AFAAGAAgAAAAhAFQ/x2hnAwAA&#10;GgoAAA4AAAAAAAAAAAAAAAAALgIAAGRycy9lMm9Eb2MueG1sUEsBAi0AFAAGAAgAAAAhAMdJ5N7Z&#10;AAAABQEAAA8AAAAAAAAAAAAAAAAAwQUAAGRycy9kb3ducmV2LnhtbFBLBQYAAAAABAAEAPMAAADH&#10;BgAAAAA=&#10;" w14:anchorId="5C0DE5EA">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2816" behindDoc="1" locked="0" layoutInCell="1" allowOverlap="1" wp14:anchorId="6E01F446" wp14:editId="5C050CF3">
                <wp:simplePos x="0" y="0"/>
                <wp:positionH relativeFrom="page">
                  <wp:posOffset>1123315</wp:posOffset>
                </wp:positionH>
                <wp:positionV relativeFrom="page">
                  <wp:posOffset>5219700</wp:posOffset>
                </wp:positionV>
                <wp:extent cx="5315585" cy="170815"/>
                <wp:effectExtent l="0" t="0" r="4981575" b="0"/>
                <wp:wrapNone/>
                <wp:docPr id="215" name="WS_polygon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DE65E3">
              <v:shape id="WS_polygon64" style="position:absolute;margin-left:88.45pt;margin-top:411pt;width:418.55pt;height:13.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q07QMAAH0LAAAOAAAAZHJzL2Uyb0RvYy54bWysVm2PozYQ/l6p/8HiY6UsmJAXos2e7nab&#10;qtK2PWlT9WPlgAmoYFPbCdmr+t87Y17WuTtoVDUfwI4fP3jmmRnP/btLVZIzV7qQYuvRu8AjXCQy&#10;LcRx6/26383WHtGGiZSVUvCt98q19+7h22/um3rDQ5nLMuWKAInQm6beerkx9cb3dZLziuk7WXMB&#10;i5lUFTMwVUc/VawB9qr0wyBY+o1Uaa1kwrWGf5/aRe/B8mcZT8wvWaa5IeXWg7MZ+1T2ecCn/3DP&#10;NkfF6rxIumOw/3CKihUCPjpQPTHDyEkVX1BVRaKklpm5S2TlyywrEm5tAGto8Jk1LzmrubUFnKPr&#10;wU36/6NNfj5/VKRIt15IFx4RrAKRfnv5vZbl61GKZYQeamq9AeBL/VGhjbp+lskfmgj5mDNx5O+V&#10;kk3OWQrnooj3rzbgRMNWcmh+kinQs5OR1lmXTFVICG4gF6vJ66AJvxiSwJ+LOV0s1nC0BNboKljD&#10;MfETbNPvTk7a/MClZWLnZ21aTVMYWUXSzqo96J9VJcj7nU8C0pCQLoM+AgYQdUB0HkUk/zoudHCj&#10;ZHMHNEUWObiIrhfLsdOBHwYTpgiXDm6ScOUApwghjYcPTxLGDjAYcx51pZiko64e43w3qUFdOca5&#10;XDFGlcVkGRwyzuXqMM51qwjUVWFOl/OxMKGuChY4FsWuEHQdzVdjlKErRIt0OCEdj33CsbzPweQi&#10;uiSEEYFSgdmNOVlLjQmPGQlZvW+LBtsACldHwKAxgudd+k+DQUQE97ViGgwqIXh1EzNogOD4JjAG&#10;OqIhjNuiNX0Q2tkIkXoTvLNyKIn/wt7ZSa8MBelgW6eTggsTr8o9hhpclnuMJLgu9yEYAhfmHsLA&#10;lteaGZTZiglD0uAFguWU5P0I1yp55ntpUeatxGOh6Qx8A5RiEtgv9+/a8tnaYV3scPaQ/v051NZ8&#10;MLtf798trlXsFswXnwRO9Iu9nQYHoX+dG0rLskh3RVmiU7Q6Hh5LRc4MfL6zv84vV7DSpoWQuK2N&#10;i/YfuCM7DfC2tO3GXzENo+BDGM92y/VqFu2ixSyGW3MW0PhDvAyiOHra/Y1JSKNNXqQpF8+F4H3r&#10;Q6PbWouuCWubFtv8YATEi3Bh8/vq9FdGBvb3NSOrwkAnWBbV1lsPILbBvuJ7kdqgM6wo27F/fXzr&#10;cfBB/7ZesV0INh5tA3OQ6Ss0IUpCWIPG0LPCIJfqk0ca6P+2nv7zxBT3SPmjgEYmplEEMGMn0WKF&#10;CaDclYO7wkQCVFvPeFDmcPhoYAZbTrUqjjl8iVrHCPkemp+swB7Fnq89VTeBHs9a0PWj2ES6c4t6&#10;65of/gEAAP//AwBQSwMEFAAGAAgAAAAhAIIJeergAAAADAEAAA8AAABkcnMvZG93bnJldi54bWxM&#10;j0FPg0AQhe8m/ofNmHizC4RQoCxNY1Kr8WAs9r6FEYjsLLLbFv+905Pe5s28vPlesZ7NIM44ud6S&#10;gnARgECqbdNTq+Cj2j6kIJzX1OjBEir4QQfr8vam0HljL/SO571vBYeQy7WCzvsxl9LVHRrtFnZE&#10;4tunnYz2LKdWNpO+cLgZZBQEiTS6J/7Q6REfO6y/9iejINlW4+H7Catl+PaS0vPrbhNnO6Xu7+bN&#10;CoTH2f+Z4YrP6FAy09GeqHFiYL1MMrYqSKOIS10dQRjzdORVnGYgy0L+L1H+AgAA//8DAFBLAQIt&#10;ABQABgAIAAAAIQC2gziS/gAAAOEBAAATAAAAAAAAAAAAAAAAAAAAAABbQ29udGVudF9UeXBlc10u&#10;eG1sUEsBAi0AFAAGAAgAAAAhADj9If/WAAAAlAEAAAsAAAAAAAAAAAAAAAAALwEAAF9yZWxzLy5y&#10;ZWxzUEsBAi0AFAAGAAgAAAAhAKkoWrTtAwAAfQsAAA4AAAAAAAAAAAAAAAAALgIAAGRycy9lMm9E&#10;b2MueG1sUEsBAi0AFAAGAAgAAAAhAIIJeergAAAADAEAAA8AAAAAAAAAAAAAAAAARwYAAGRycy9k&#10;b3ducmV2LnhtbFBLBQYAAAAABAAEAPMAAABUBwAAAAA=&#10;" w14:anchorId="026AAB2A">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sidR="2E563524">
        <w:rPr>
          <w:rFonts w:cs="Times New Roman"/>
        </w:rPr>
        <w:t>Email Etiquette</w:t>
      </w:r>
      <w:bookmarkEnd w:id="74"/>
      <w:bookmarkEnd w:id="75"/>
    </w:p>
    <w:p w:rsidRPr="008A792D" w:rsidR="0080002E" w:rsidP="0080002E" w:rsidRDefault="0080002E" w14:paraId="2B2DB773" w14:textId="77777777">
      <w:pPr>
        <w:spacing w:after="0" w:line="214" w:lineRule="exact"/>
        <w:ind w:left="60"/>
        <w:rPr>
          <w:rFonts w:ascii="Times New Roman" w:hAnsi="Times New Roman" w:cs="Times New Roman"/>
        </w:rPr>
      </w:pPr>
    </w:p>
    <w:p w:rsidRPr="008A792D" w:rsidR="0080002E" w:rsidP="0080002E" w:rsidRDefault="0080002E" w14:paraId="13E385C1"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Email</w:t>
      </w:r>
      <w:r w:rsidRPr="008A792D">
        <w:rPr>
          <w:rFonts w:ascii="Times New Roman" w:hAnsi="Times New Roman" w:cs="Times New Roman"/>
          <w:noProof/>
          <w:spacing w:val="3"/>
        </w:rPr>
        <w:t> </w:t>
      </w:r>
      <w:r w:rsidRPr="008A792D">
        <w:rPr>
          <w:rFonts w:ascii="Times New Roman" w:hAnsi="Times New Roman" w:cs="Times New Roman"/>
          <w:noProof/>
          <w:spacing w:val="-3"/>
        </w:rPr>
        <w:t>communications</w:t>
      </w:r>
      <w:r w:rsidRPr="008A792D">
        <w:rPr>
          <w:rFonts w:ascii="Times New Roman" w:hAnsi="Times New Roman" w:cs="Times New Roman"/>
          <w:noProof/>
          <w:spacing w:val="2"/>
        </w:rPr>
        <w:t> </w:t>
      </w:r>
      <w:r w:rsidRPr="008A792D">
        <w:rPr>
          <w:rFonts w:ascii="Times New Roman" w:hAnsi="Times New Roman" w:cs="Times New Roman"/>
          <w:noProof/>
          <w:spacing w:val="-4"/>
        </w:rPr>
        <w:t>to</w:t>
      </w:r>
      <w:r w:rsidRPr="008A792D">
        <w:rPr>
          <w:rFonts w:ascii="Times New Roman" w:hAnsi="Times New Roman" w:cs="Times New Roman"/>
          <w:noProof/>
          <w:spacing w:val="3"/>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2"/>
        </w:rPr>
        <w:t>formal,</w:t>
      </w:r>
      <w:r w:rsidRPr="008A792D">
        <w:rPr>
          <w:rFonts w:ascii="Times New Roman" w:hAnsi="Times New Roman" w:cs="Times New Roman"/>
          <w:noProof/>
          <w:spacing w:val="3"/>
        </w:rPr>
        <w:t> </w:t>
      </w:r>
      <w:r w:rsidRPr="008A792D">
        <w:rPr>
          <w:rFonts w:ascii="Times New Roman" w:hAnsi="Times New Roman" w:cs="Times New Roman"/>
          <w:noProof/>
          <w:spacing w:val="-2"/>
        </w:rPr>
        <w:t>respectful,</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relevant.</w:t>
      </w:r>
      <w:r w:rsidRPr="008A792D">
        <w:rPr>
          <w:rFonts w:ascii="Times New Roman" w:hAnsi="Times New Roman" w:cs="Times New Roman"/>
          <w:noProof/>
          <w:w w:val="217"/>
        </w:rPr>
        <w:t xml:space="preserve"> </w:t>
      </w:r>
      <w:r w:rsidRPr="008A792D">
        <w:rPr>
          <w:rFonts w:ascii="Times New Roman" w:hAnsi="Times New Roman" w:cs="Times New Roman"/>
          <w:noProof/>
          <w:spacing w:val="-3"/>
        </w:rPr>
        <w:t>Most</w:t>
      </w:r>
    </w:p>
    <w:p w:rsidRPr="008A792D" w:rsidR="0080002E" w:rsidP="0080002E" w:rsidRDefault="0080002E" w14:paraId="1A8F01D3" w14:textId="48B6034F">
      <w:pPr>
        <w:spacing w:after="0" w:line="271" w:lineRule="exact"/>
        <w:ind w:left="60"/>
        <w:rPr>
          <w:rFonts w:ascii="Times New Roman" w:hAnsi="Times New Roman" w:cs="Times New Roman"/>
        </w:rPr>
      </w:pP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2"/>
        </w:rPr>
        <w:t>prefer</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2"/>
        </w:rPr>
        <w:t>attend</w:t>
      </w:r>
      <w:r w:rsidRPr="008A792D">
        <w:rPr>
          <w:rFonts w:ascii="Times New Roman" w:hAnsi="Times New Roman" w:cs="Times New Roman"/>
          <w:noProof/>
          <w:spacing w:val="3"/>
        </w:rPr>
        <w:t> </w:t>
      </w:r>
      <w:r w:rsidR="00296DF6">
        <w:rPr>
          <w:rFonts w:ascii="Times New Roman" w:hAnsi="Times New Roman" w:cs="Times New Roman"/>
          <w:noProof/>
          <w:spacing w:val="-2"/>
        </w:rPr>
        <w:t>student consultation</w:t>
      </w:r>
      <w:r w:rsidRPr="008A792D">
        <w:rPr>
          <w:rFonts w:ascii="Times New Roman" w:hAnsi="Times New Roman" w:cs="Times New Roman"/>
          <w:noProof/>
          <w:spacing w:val="4"/>
        </w:rPr>
        <w:t> </w:t>
      </w:r>
      <w:r w:rsidRPr="008A792D">
        <w:rPr>
          <w:rFonts w:ascii="Times New Roman" w:hAnsi="Times New Roman" w:cs="Times New Roman"/>
          <w:noProof/>
          <w:spacing w:val="-2"/>
        </w:rPr>
        <w:t>hours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order</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ask</w:t>
      </w:r>
      <w:r w:rsidRPr="008A792D">
        <w:rPr>
          <w:rFonts w:ascii="Times New Roman" w:hAnsi="Times New Roman" w:cs="Times New Roman"/>
          <w:noProof/>
          <w:spacing w:val="3"/>
        </w:rPr>
        <w:t xml:space="preserve"> detailed </w:t>
      </w:r>
      <w:r w:rsidRPr="008A792D">
        <w:rPr>
          <w:rFonts w:ascii="Times New Roman" w:hAnsi="Times New Roman" w:cs="Times New Roman"/>
          <w:noProof/>
          <w:spacing w:val="-2"/>
        </w:rPr>
        <w:t>questions</w:t>
      </w:r>
      <w:r w:rsidRPr="008A792D">
        <w:rPr>
          <w:rFonts w:ascii="Times New Roman" w:hAnsi="Times New Roman" w:cs="Times New Roman"/>
          <w:noProof/>
          <w:spacing w:val="2"/>
        </w:rPr>
        <w:t xml:space="preserve"> </w:t>
      </w:r>
      <w:r w:rsidRPr="008A792D">
        <w:rPr>
          <w:rFonts w:ascii="Times New Roman" w:hAnsi="Times New Roman" w:cs="Times New Roman"/>
          <w:noProof/>
          <w:spacing w:val="-3"/>
        </w:rPr>
        <w:t>about</w:t>
      </w:r>
      <w:r w:rsidRPr="008A792D">
        <w:rPr>
          <w:rFonts w:ascii="Times New Roman" w:hAnsi="Times New Roman" w:cs="Times New Roman"/>
        </w:rPr>
        <w:t xml:space="preserve"> </w:t>
      </w:r>
      <w:r w:rsidRPr="008A792D">
        <w:rPr>
          <w:rFonts w:ascii="Times New Roman" w:hAnsi="Times New Roman" w:cs="Times New Roman"/>
          <w:noProof/>
          <w:spacing w:val="-3"/>
        </w:rPr>
        <w:t>courses, or consider making an appointment.</w:t>
      </w:r>
      <w:r w:rsidRPr="008A792D">
        <w:rPr>
          <w:rFonts w:ascii="Times New Roman" w:hAnsi="Times New Roman" w:cs="Times New Roman"/>
          <w:noProof/>
          <w:w w:val="217"/>
        </w:rPr>
        <w:t xml:space="preserve"> </w:t>
      </w:r>
      <w:r w:rsidRPr="008A792D">
        <w:rPr>
          <w:rFonts w:ascii="Times New Roman" w:hAnsi="Times New Roman" w:cs="Times New Roman"/>
          <w:noProof/>
          <w:spacing w:val="-3"/>
        </w:rPr>
        <w:t>If</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must</w:t>
      </w:r>
      <w:r w:rsidRPr="008A792D">
        <w:rPr>
          <w:rFonts w:ascii="Times New Roman" w:hAnsi="Times New Roman" w:cs="Times New Roman"/>
          <w:noProof/>
          <w:spacing w:val="3"/>
        </w:rPr>
        <w:t xml:space="preserve"> </w:t>
      </w:r>
      <w:r w:rsidRPr="008A792D">
        <w:rPr>
          <w:rFonts w:ascii="Times New Roman" w:hAnsi="Times New Roman" w:cs="Times New Roman"/>
          <w:noProof/>
          <w:spacing w:val="-3"/>
        </w:rPr>
        <w:t>send</w:t>
      </w:r>
      <w:r w:rsidRPr="008A792D">
        <w:rPr>
          <w:rFonts w:ascii="Times New Roman" w:hAnsi="Times New Roman" w:cs="Times New Roman"/>
          <w:noProof/>
          <w:spacing w:val="6"/>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query</w:t>
      </w:r>
      <w:r w:rsidRPr="008A792D">
        <w:rPr>
          <w:rFonts w:ascii="Times New Roman" w:hAnsi="Times New Roman" w:cs="Times New Roman"/>
          <w:noProof/>
          <w:spacing w:val="4"/>
        </w:rPr>
        <w:t> </w:t>
      </w:r>
      <w:r w:rsidRPr="008A792D">
        <w:rPr>
          <w:rFonts w:ascii="Times New Roman" w:hAnsi="Times New Roman" w:cs="Times New Roman"/>
          <w:noProof/>
          <w:spacing w:val="-2"/>
        </w:rPr>
        <w:t>via</w:t>
      </w:r>
      <w:r w:rsidRPr="008A792D">
        <w:rPr>
          <w:rFonts w:ascii="Times New Roman" w:hAnsi="Times New Roman" w:cs="Times New Roman"/>
          <w:noProof/>
          <w:spacing w:val="2"/>
        </w:rPr>
        <w:t> </w:t>
      </w:r>
      <w:r w:rsidRPr="008A792D">
        <w:rPr>
          <w:rFonts w:ascii="Times New Roman" w:hAnsi="Times New Roman" w:cs="Times New Roman"/>
          <w:noProof/>
          <w:spacing w:val="-2"/>
        </w:rPr>
        <w:t>email,</w:t>
      </w:r>
      <w:r w:rsidRPr="008A792D">
        <w:rPr>
          <w:rFonts w:ascii="Times New Roman" w:hAnsi="Times New Roman" w:cs="Times New Roman"/>
          <w:noProof/>
          <w:spacing w:val="3"/>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3"/>
        </w:rPr>
        <w:t>sure</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2"/>
        </w:rPr>
        <w:t>writing</w:t>
      </w:r>
      <w:r w:rsidRPr="008A792D">
        <w:rPr>
          <w:rFonts w:ascii="Times New Roman" w:hAnsi="Times New Roman" w:cs="Times New Roman"/>
          <w:noProof/>
          <w:spacing w:val="4"/>
        </w:rPr>
        <w:t xml:space="preserve"> </w:t>
      </w:r>
      <w:r w:rsidRPr="008A792D">
        <w:rPr>
          <w:rFonts w:ascii="Times New Roman" w:hAnsi="Times New Roman" w:cs="Times New Roman"/>
          <w:noProof/>
          <w:spacing w:val="-3"/>
        </w:rPr>
        <w:t>to</w:t>
      </w:r>
      <w:r w:rsidRPr="008A792D">
        <w:rPr>
          <w:rFonts w:ascii="Times New Roman" w:hAnsi="Times New Roman" w:cs="Times New Roman"/>
          <w:noProof/>
          <w:spacing w:val="1"/>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right</w:t>
      </w:r>
      <w:r w:rsidRPr="008A792D">
        <w:rPr>
          <w:rFonts w:ascii="Times New Roman" w:hAnsi="Times New Roman" w:cs="Times New Roman"/>
        </w:rPr>
        <w:t xml:space="preserve"> </w:t>
      </w:r>
      <w:r w:rsidRPr="008A792D">
        <w:rPr>
          <w:rFonts w:ascii="Times New Roman" w:hAnsi="Times New Roman" w:cs="Times New Roman"/>
          <w:noProof/>
          <w:spacing w:val="-3"/>
        </w:rPr>
        <w:t>person,</w:t>
      </w:r>
      <w:r w:rsidRPr="008A792D">
        <w:rPr>
          <w:rFonts w:ascii="Times New Roman" w:hAnsi="Times New Roman" w:cs="Times New Roman"/>
          <w:noProof/>
          <w:spacing w:val="3"/>
        </w:rPr>
        <w:t xml:space="preserve"> </w:t>
      </w:r>
      <w:r w:rsidRPr="008A792D">
        <w:rPr>
          <w:rFonts w:ascii="Times New Roman" w:hAnsi="Times New Roman" w:cs="Times New Roman"/>
          <w:noProof/>
          <w:spacing w:val="-3"/>
        </w:rPr>
        <w:t>and</w:t>
      </w:r>
      <w:r w:rsidRPr="008A792D">
        <w:rPr>
          <w:rFonts w:ascii="Times New Roman" w:hAnsi="Times New Roman" w:cs="Times New Roman"/>
          <w:noProof/>
          <w:spacing w:val="3"/>
        </w:rPr>
        <w:t xml:space="preserve"> </w:t>
      </w:r>
      <w:r w:rsidRPr="008A792D">
        <w:rPr>
          <w:rFonts w:ascii="Times New Roman" w:hAnsi="Times New Roman" w:cs="Times New Roman"/>
          <w:noProof/>
          <w:spacing w:val="-2"/>
        </w:rPr>
        <w:t>consider</w:t>
      </w:r>
      <w:r w:rsidRPr="008A792D">
        <w:rPr>
          <w:rFonts w:ascii="Times New Roman" w:hAnsi="Times New Roman" w:cs="Times New Roman"/>
          <w:noProof/>
          <w:spacing w:val="2"/>
        </w:rPr>
        <w:t xml:space="preserve"> </w:t>
      </w:r>
      <w:r w:rsidRPr="008A792D">
        <w:rPr>
          <w:rFonts w:ascii="Times New Roman" w:hAnsi="Times New Roman" w:cs="Times New Roman"/>
          <w:noProof/>
          <w:spacing w:val="-3"/>
        </w:rPr>
        <w:t>whether</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3"/>
        </w:rPr>
        <w:t>say</w:t>
      </w:r>
      <w:r w:rsidRPr="008A792D">
        <w:rPr>
          <w:rFonts w:ascii="Times New Roman" w:hAnsi="Times New Roman" w:cs="Times New Roman"/>
          <w:noProof/>
          <w:spacing w:val="4"/>
        </w:rPr>
        <w:t> </w:t>
      </w:r>
      <w:r w:rsidRPr="008A792D">
        <w:rPr>
          <w:rFonts w:ascii="Times New Roman" w:hAnsi="Times New Roman" w:cs="Times New Roman"/>
          <w:noProof/>
          <w:spacing w:val="-3"/>
        </w:rPr>
        <w:t>what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have</w:t>
      </w:r>
      <w:r w:rsidRPr="008A792D">
        <w:rPr>
          <w:rFonts w:ascii="Times New Roman" w:hAnsi="Times New Roman" w:cs="Times New Roman"/>
          <w:noProof/>
          <w:spacing w:val="4"/>
        </w:rPr>
        <w:t> </w:t>
      </w:r>
      <w:r w:rsidRPr="008A792D">
        <w:rPr>
          <w:rFonts w:ascii="Times New Roman" w:hAnsi="Times New Roman" w:cs="Times New Roman"/>
          <w:noProof/>
          <w:spacing w:val="-2"/>
        </w:rPr>
        <w:t>written</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face.</w:t>
      </w:r>
    </w:p>
    <w:p w:rsidRPr="008A792D" w:rsidR="0080002E" w:rsidP="0080002E" w:rsidRDefault="0080002E" w14:paraId="7B45C4C7" w14:textId="77777777">
      <w:pPr>
        <w:spacing w:after="0" w:line="269" w:lineRule="exact"/>
        <w:ind w:left="60"/>
        <w:rPr>
          <w:rFonts w:ascii="Times New Roman" w:hAnsi="Times New Roman" w:cs="Times New Roman"/>
          <w:noProof/>
          <w:spacing w:val="-2"/>
        </w:rPr>
      </w:pPr>
      <w:r w:rsidRPr="008A792D">
        <w:rPr>
          <w:rFonts w:ascii="Times New Roman" w:hAnsi="Times New Roman" w:cs="Times New Roman"/>
          <w:noProof/>
          <w:spacing w:val="-3"/>
        </w:rPr>
        <w:t>Include</w:t>
      </w:r>
      <w:r w:rsidRPr="008A792D">
        <w:rPr>
          <w:rFonts w:ascii="Times New Roman" w:hAnsi="Times New Roman" w:cs="Times New Roman"/>
          <w:noProof/>
          <w:spacing w:val="4"/>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student</w:t>
      </w:r>
      <w:r w:rsidRPr="008A792D">
        <w:rPr>
          <w:rFonts w:ascii="Times New Roman" w:hAnsi="Times New Roman" w:cs="Times New Roman"/>
          <w:noProof/>
          <w:spacing w:val="3"/>
        </w:rPr>
        <w:t> </w:t>
      </w:r>
      <w:r w:rsidRPr="008A792D">
        <w:rPr>
          <w:rFonts w:ascii="Times New Roman" w:hAnsi="Times New Roman" w:cs="Times New Roman"/>
          <w:noProof/>
          <w:spacing w:val="-3"/>
        </w:rPr>
        <w:t>number</w:t>
      </w:r>
      <w:r w:rsidRPr="008A792D">
        <w:rPr>
          <w:rFonts w:ascii="Times New Roman" w:hAnsi="Times New Roman" w:cs="Times New Roman"/>
          <w:noProof/>
          <w:spacing w:val="2"/>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query,</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1"/>
        </w:rPr>
        <w:t> </w:t>
      </w:r>
      <w:r w:rsidRPr="008A792D">
        <w:rPr>
          <w:rFonts w:ascii="Times New Roman" w:hAnsi="Times New Roman" w:cs="Times New Roman"/>
          <w:noProof/>
          <w:spacing w:val="-3"/>
        </w:rPr>
        <w:t>do</w:t>
      </w:r>
      <w:r w:rsidRPr="008A792D">
        <w:rPr>
          <w:rFonts w:ascii="Times New Roman" w:hAnsi="Times New Roman" w:cs="Times New Roman"/>
          <w:noProof/>
          <w:spacing w:val="3"/>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expect</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2"/>
        </w:rPr>
        <w:t>instant</w:t>
      </w:r>
      <w:r w:rsidRPr="008A792D">
        <w:rPr>
          <w:rFonts w:ascii="Times New Roman" w:hAnsi="Times New Roman" w:cs="Times New Roman"/>
          <w:noProof/>
          <w:spacing w:val="3"/>
        </w:rPr>
        <w:t> </w:t>
      </w:r>
      <w:r w:rsidRPr="008A792D">
        <w:rPr>
          <w:rFonts w:ascii="Times New Roman" w:hAnsi="Times New Roman" w:cs="Times New Roman"/>
          <w:noProof/>
          <w:spacing w:val="-2"/>
        </w:rPr>
        <w:t>reply.</w:t>
      </w:r>
    </w:p>
    <w:p w:rsidRPr="008A792D" w:rsidR="0080002E" w:rsidP="0080002E" w:rsidRDefault="0080002E" w14:paraId="3E9B1149" w14:textId="77777777">
      <w:pPr>
        <w:spacing w:after="0" w:line="269" w:lineRule="exact"/>
        <w:ind w:left="60"/>
        <w:rPr>
          <w:rFonts w:ascii="Times New Roman" w:hAnsi="Times New Roman" w:cs="Times New Roman"/>
          <w:noProof/>
          <w:spacing w:val="-2"/>
        </w:rPr>
      </w:pPr>
    </w:p>
    <w:p w:rsidRPr="008A792D" w:rsidR="0080002E" w:rsidP="0080002E" w:rsidRDefault="0080002E" w14:paraId="5DF2F542" w14:textId="77777777">
      <w:pPr>
        <w:spacing w:after="0" w:line="269" w:lineRule="exact"/>
        <w:ind w:left="60"/>
        <w:rPr>
          <w:rFonts w:ascii="Times New Roman" w:hAnsi="Times New Roman" w:cs="Times New Roman"/>
          <w:noProof/>
          <w:spacing w:val="-2"/>
        </w:rPr>
      </w:pPr>
      <w:r w:rsidRPr="008A792D">
        <w:rPr>
          <w:rFonts w:ascii="Times New Roman" w:hAnsi="Times New Roman" w:cs="Times New Roman"/>
          <w:noProof/>
          <w:spacing w:val="-2"/>
        </w:rPr>
        <w:t>Please ensure that you include the following in your email:</w:t>
      </w:r>
    </w:p>
    <w:p w:rsidRPr="008A792D" w:rsidR="0080002E" w:rsidP="00D53FA9" w:rsidRDefault="0080002E" w14:paraId="4CB7D9B7"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A short subject line that identifies the topic of the </w:t>
      </w:r>
      <w:proofErr w:type="gramStart"/>
      <w:r w:rsidRPr="008A792D">
        <w:rPr>
          <w:rFonts w:ascii="Times New Roman" w:hAnsi="Times New Roman" w:cs="Times New Roman"/>
        </w:rPr>
        <w:t>email;</w:t>
      </w:r>
      <w:proofErr w:type="gramEnd"/>
    </w:p>
    <w:p w:rsidRPr="008A792D" w:rsidR="0080002E" w:rsidP="00D53FA9" w:rsidRDefault="0080002E" w14:paraId="44281B2B"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A formal salutation such as “Dear X</w:t>
      </w:r>
      <w:proofErr w:type="gramStart"/>
      <w:r w:rsidRPr="008A792D">
        <w:rPr>
          <w:rFonts w:ascii="Times New Roman" w:hAnsi="Times New Roman" w:cs="Times New Roman"/>
        </w:rPr>
        <w:t>”;</w:t>
      </w:r>
      <w:proofErr w:type="gramEnd"/>
    </w:p>
    <w:p w:rsidRPr="008A792D" w:rsidR="0080002E" w:rsidP="00D53FA9" w:rsidRDefault="0080002E" w14:paraId="51A72AB8"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If you are going to use your lecturer’s title, make sure you use the correct title (Dr, Prof., etc.); you’ll find the titles of the lecturer you’re addressing online with their contact details if you’re </w:t>
      </w:r>
      <w:proofErr w:type="gramStart"/>
      <w:r w:rsidRPr="008A792D">
        <w:rPr>
          <w:rFonts w:ascii="Times New Roman" w:hAnsi="Times New Roman" w:cs="Times New Roman"/>
        </w:rPr>
        <w:t>unsure;</w:t>
      </w:r>
      <w:proofErr w:type="gramEnd"/>
    </w:p>
    <w:p w:rsidRPr="008A792D" w:rsidR="0080002E" w:rsidP="00D53FA9" w:rsidRDefault="0080002E" w14:paraId="151EB67A"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Your student number, year, and course code if you’re emailing about a specific </w:t>
      </w:r>
      <w:proofErr w:type="gramStart"/>
      <w:r w:rsidRPr="008A792D">
        <w:rPr>
          <w:rFonts w:ascii="Times New Roman" w:hAnsi="Times New Roman" w:cs="Times New Roman"/>
        </w:rPr>
        <w:t>course;</w:t>
      </w:r>
      <w:proofErr w:type="gramEnd"/>
    </w:p>
    <w:p w:rsidRPr="008A792D" w:rsidR="0080002E" w:rsidP="00D53FA9" w:rsidRDefault="0080002E" w14:paraId="564B33CC"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As much information as you can to help your lecturer deal with your </w:t>
      </w:r>
      <w:proofErr w:type="gramStart"/>
      <w:r w:rsidRPr="008A792D">
        <w:rPr>
          <w:rFonts w:ascii="Times New Roman" w:hAnsi="Times New Roman" w:cs="Times New Roman"/>
        </w:rPr>
        <w:t>query;</w:t>
      </w:r>
      <w:proofErr w:type="gramEnd"/>
    </w:p>
    <w:p w:rsidRPr="008A792D" w:rsidR="0080002E" w:rsidP="00D53FA9" w:rsidRDefault="0080002E" w14:paraId="1E0EEBE8"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 xml:space="preserve">Language that is appropriate for a professional </w:t>
      </w:r>
      <w:proofErr w:type="gramStart"/>
      <w:r w:rsidRPr="008A792D">
        <w:rPr>
          <w:rFonts w:ascii="Times New Roman" w:hAnsi="Times New Roman" w:cs="Times New Roman"/>
        </w:rPr>
        <w:t>setting;</w:t>
      </w:r>
      <w:proofErr w:type="gramEnd"/>
    </w:p>
    <w:p w:rsidRPr="008A792D" w:rsidR="0080002E" w:rsidP="00D53FA9" w:rsidRDefault="0080002E" w14:paraId="3D7CF21B" w14:textId="77777777">
      <w:pPr>
        <w:pStyle w:val="ListParagraph"/>
        <w:widowControl w:val="0"/>
        <w:numPr>
          <w:ilvl w:val="0"/>
          <w:numId w:val="43"/>
        </w:numPr>
        <w:spacing w:after="0" w:line="269" w:lineRule="exact"/>
        <w:rPr>
          <w:rFonts w:ascii="Times New Roman" w:hAnsi="Times New Roman" w:cs="Times New Roman"/>
        </w:rPr>
      </w:pPr>
      <w:r w:rsidRPr="008A792D">
        <w:rPr>
          <w:rFonts w:ascii="Times New Roman" w:hAnsi="Times New Roman" w:cs="Times New Roman"/>
        </w:rPr>
        <w:t>An appropriate sign-off, such as “Best wishes,” “Kind regards,” “Many thanks,” etc.</w:t>
      </w:r>
    </w:p>
    <w:p w:rsidRPr="008A792D" w:rsidR="0080002E" w:rsidP="0080002E" w:rsidRDefault="0080002E" w14:paraId="7D60D2F1" w14:textId="77777777">
      <w:pPr>
        <w:spacing w:after="0" w:line="269" w:lineRule="exact"/>
        <w:rPr>
          <w:rFonts w:ascii="Times New Roman" w:hAnsi="Times New Roman" w:cs="Times New Roman"/>
        </w:rPr>
      </w:pPr>
    </w:p>
    <w:p w:rsidRPr="008A792D" w:rsidR="0080002E" w:rsidP="0080002E" w:rsidRDefault="0080002E" w14:paraId="06895F4A" w14:textId="09A9CB5D">
      <w:pPr>
        <w:spacing w:after="0" w:line="269" w:lineRule="exact"/>
        <w:rPr>
          <w:rFonts w:ascii="Times New Roman" w:hAnsi="Times New Roman" w:cs="Times New Roman"/>
          <w:bCs/>
        </w:rPr>
      </w:pPr>
      <w:r w:rsidRPr="008A792D">
        <w:rPr>
          <w:rFonts w:ascii="Times New Roman" w:hAnsi="Times New Roman" w:cs="Times New Roman"/>
          <w:bCs/>
          <w:noProof/>
        </w:rPr>
        <mc:AlternateContent>
          <mc:Choice Requires="wps">
            <w:drawing>
              <wp:anchor distT="0" distB="0" distL="114300" distR="114300" simplePos="0" relativeHeight="251676672" behindDoc="1" locked="0" layoutInCell="1" allowOverlap="1" wp14:anchorId="48CEB94B" wp14:editId="3DA7451E">
                <wp:simplePos x="0" y="0"/>
                <wp:positionH relativeFrom="page">
                  <wp:posOffset>1103630</wp:posOffset>
                </wp:positionH>
                <wp:positionV relativeFrom="page">
                  <wp:posOffset>3686810</wp:posOffset>
                </wp:positionV>
                <wp:extent cx="5315585" cy="172085"/>
                <wp:effectExtent l="0" t="0" r="4971415" b="0"/>
                <wp:wrapNone/>
                <wp:docPr id="216" name="WS_polygon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9285B3">
              <v:shape id="WS_polygon42" style="position:absolute;margin-left:86.9pt;margin-top:290.3pt;width:418.55pt;height:13.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UR6QMAAH0LAAAOAAAAZHJzL2Uyb0RvYy54bWysVlGPozYQfq/U/2D5sVIWTCAJaLOnu92m&#10;qrTtnbQ59bFywARUsKnthGyr/veODWSduwOhqjyAjT8+Zuabsef+3aWu0JlJVQq+xeTOx4jxVGQl&#10;P27x5/1uscFIacozWgnOtviVKfzu4fvv7tsmYYEoRJUxiYCEq6RttrjQukk8T6UFq6m6Ew3jsJgL&#10;WVMNU3n0MklbYK8rL/D9ldcKmTVSpEwpePvULeIHy5/nLNUf81wxjaotBtu0vUt7P5i793BPk6Ok&#10;TVGmvRn0P1hR05LDT69UT1RTdJLlV1R1mUqhRK7vUlF7Is/LlFkfwBvif+HNS0EbZn2B4KjmGib1&#10;/9Gmv54/SVRmWxyQFUac1iDSby+/N6J6PQoeBiZCbaMSAL40n6TxUTXPIv1DIS4eC8qP7L2Uoi0Y&#10;zcAuYvDezQdmouBTdGh/ERnQ05MWNliXXNaGEMKALlaT16sm7KJRCi+jJYmiTYRRCmtkHfgwNr+g&#10;yfB1elL6JyYsEz0/K91pmsHIKpL1Xu1B/7yuQN4fPOSjFoHH/pABVxBxQGQZrVDxbVzg4EbJlg5o&#10;iix0cCHZwF9HrIM4XF2YIgQpr7hJwrUDnCKEMp5HGDtAfyx4xJVi0j7i6jHON0sN4soxzuWKMaos&#10;cZUY53J1GOeaKwJxVViS1XIsTYirggWOZbErBNmEy/UYZeAK0SEdTijH41BwtBhqML3wvghhhGCr&#10;MNVtarIRyhS8qUio6n23adAEUGZ1BAwaG/CyL/9pMIhowMNeMQ0GlQx4PYsZNDDgeBbYJLpBQxp3&#10;m9a0IaT3ETJ1Frz3EpJxFrz3k9w4CtKBUb1OEg5Mc1TuTarBYbk3mQTH5T4AR+DA3EMa2O21odrI&#10;bMWEIWrtAQLbKSqGkVmrxZnthUXpty3ebDS9xW+Aik8Ch+Xh2Vg+u3fYEDucA2R4fgm1ez64PawP&#10;zw7XKTYH89UvgdPExZ5O1wCZ+DonlBJVme3KqjJBUfJ4eKwkOlOI+c5efVxuYJUtCy7MZ53Q3Rs4&#10;I3sNzGlp242/YxKE/ocgXuxWm/Ui3IXRIl77m4VP4g/xyg/j8Gn3jylCEiZFmWWMP5ecDa0PCee1&#10;Fn0T1jUttvkxGRBHQWTr+8b6Gyd9e33LybrU0AlWZb3FmyuIJqav+JFnNuk0Latu7N2abyMOMRie&#10;Niq2CzGNR9fAHET2Ck2IFJDWoDH0rDAohPwLoxb6vy1Wf56oZBhVP3NoZGIShgDTdhJG0HhAIbgr&#10;B3eF8hSotlhj2ObM8FHDDD45NbI8FvAnYgPDxXtofvLS9CjWvs6qfgI9nvWg70dNE+nOLeqta374&#10;FwAA//8DAFBLAwQUAAYACAAAACEA5MIxCOEAAAAMAQAADwAAAGRycy9kb3ducmV2LnhtbEyPy07D&#10;MBBF90j8gzVI7KgdHkka4lQVUimIBaJp924yJBHxOMRuG/6e6QqWV3N17pl8MdleHHH0nSMN0UyB&#10;QKpc3VGjYVuublIQPhiqTe8INfygh0VxeZGbrHYn+sDjJjSCIeQzo6ENYcik9FWL1viZG5D49ulG&#10;awLHsZH1aE4Mt728VSqW1nTEC60Z8KnF6mtzsBriVTnsvp+xTKL315Re3tbL+/la6+urafkIIuAU&#10;/spw1md1KNhp7w5Ue9FzTu5YPWh4SFUM4txQkZqD2DNfJQnIIpf/nyh+AQAA//8DAFBLAQItABQA&#10;BgAIAAAAIQC2gziS/gAAAOEBAAATAAAAAAAAAAAAAAAAAAAAAABbQ29udGVudF9UeXBlc10ueG1s&#10;UEsBAi0AFAAGAAgAAAAhADj9If/WAAAAlAEAAAsAAAAAAAAAAAAAAAAALwEAAF9yZWxzLy5yZWxz&#10;UEsBAi0AFAAGAAgAAAAhAEEfJRHpAwAAfQsAAA4AAAAAAAAAAAAAAAAALgIAAGRycy9lMm9Eb2Mu&#10;eG1sUEsBAi0AFAAGAAgAAAAhAOTCMQjhAAAADAEAAA8AAAAAAAAAAAAAAAAAQwYAAGRycy9kb3du&#10;cmV2LnhtbFBLBQYAAAAABAAEAPMAAABRBwAAAAA=&#10;" w14:anchorId="22927BCB">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ascii="Times New Roman" w:hAnsi="Times New Roman" w:cs="Times New Roman"/>
          <w:bCs/>
        </w:rPr>
        <w:t xml:space="preserve">Please expect two working days for a response to your email; please do not resend your email within this time frame. If you email a lecturer on Friday, you can expect a response Tuesday. If your query is urgent, please indicate this in the subject line, but do not expect that this will speed up a response. </w:t>
      </w:r>
      <w:r w:rsidR="00296DF6">
        <w:rPr>
          <w:rFonts w:ascii="Times New Roman" w:hAnsi="Times New Roman" w:cs="Times New Roman"/>
          <w:bCs/>
        </w:rPr>
        <w:t>Student consultation</w:t>
      </w:r>
      <w:r w:rsidRPr="008A792D">
        <w:rPr>
          <w:rFonts w:ascii="Times New Roman" w:hAnsi="Times New Roman" w:cs="Times New Roman"/>
          <w:bCs/>
        </w:rPr>
        <w:t xml:space="preserve"> hours are better for urgent queries.</w:t>
      </w:r>
      <w:r w:rsidRPr="008A792D">
        <w:rPr>
          <w:rFonts w:ascii="Times New Roman" w:hAnsi="Times New Roman" w:cs="Times New Roman"/>
          <w:bCs/>
        </w:rPr>
        <w:br/>
      </w:r>
    </w:p>
    <w:p w:rsidRPr="008A792D" w:rsidR="0080002E" w:rsidP="0080002E" w:rsidRDefault="0080002E" w14:paraId="5F19578C" w14:textId="77777777">
      <w:pPr>
        <w:spacing w:after="0" w:line="230" w:lineRule="exact"/>
        <w:rPr>
          <w:rFonts w:ascii="Times New Roman" w:hAnsi="Times New Roman" w:cs="Times New Roman"/>
        </w:rPr>
      </w:pPr>
    </w:p>
    <w:p w:rsidRPr="008A792D" w:rsidR="0080002E" w:rsidP="0080002E" w:rsidRDefault="0080002E" w14:paraId="6A408281" w14:textId="51EB6435">
      <w:pPr>
        <w:spacing w:after="0" w:line="310" w:lineRule="exact"/>
        <w:rPr>
          <w:rFonts w:ascii="Times New Roman" w:hAnsi="Times New Roman" w:cs="Times New Roman"/>
        </w:rPr>
      </w:pPr>
      <w:r w:rsidRPr="008A792D">
        <w:rPr>
          <w:rFonts w:ascii="Times New Roman" w:hAnsi="Times New Roman" w:cs="Times New Roman"/>
          <w:noProof/>
          <w:spacing w:val="-3"/>
        </w:rPr>
        <w:t>Queries</w:t>
      </w:r>
      <w:r w:rsidRPr="008A792D">
        <w:rPr>
          <w:rFonts w:ascii="Times New Roman" w:hAnsi="Times New Roman" w:cs="Times New Roman"/>
          <w:noProof/>
          <w:spacing w:val="2"/>
        </w:rPr>
        <w:t> </w:t>
      </w:r>
      <w:r w:rsidRPr="008A792D">
        <w:rPr>
          <w:rFonts w:ascii="Times New Roman" w:hAnsi="Times New Roman" w:cs="Times New Roman"/>
          <w:noProof/>
          <w:spacing w:val="-2"/>
        </w:rPr>
        <w:t>regarding</w:t>
      </w:r>
      <w:r w:rsidRPr="008A792D">
        <w:rPr>
          <w:rFonts w:ascii="Times New Roman" w:hAnsi="Times New Roman" w:cs="Times New Roman"/>
          <w:noProof/>
          <w:spacing w:val="4"/>
        </w:rPr>
        <w:t> </w:t>
      </w:r>
      <w:r w:rsidRPr="008A792D">
        <w:rPr>
          <w:rFonts w:ascii="Times New Roman" w:hAnsi="Times New Roman" w:cs="Times New Roman"/>
          <w:noProof/>
          <w:spacing w:val="-2"/>
        </w:rPr>
        <w:t>registration</w:t>
      </w:r>
      <w:r w:rsidRPr="008A792D">
        <w:rPr>
          <w:rFonts w:ascii="Times New Roman" w:hAnsi="Times New Roman" w:cs="Times New Roman"/>
          <w:noProof/>
          <w:spacing w:val="3"/>
        </w:rPr>
        <w:t> </w:t>
      </w:r>
      <w:r w:rsidRPr="008A792D">
        <w:rPr>
          <w:rFonts w:ascii="Times New Roman" w:hAnsi="Times New Roman" w:cs="Times New Roman"/>
          <w:noProof/>
          <w:spacing w:val="-2"/>
        </w:rPr>
        <w:t>difficulties,</w:t>
      </w:r>
      <w:r w:rsidRPr="008A792D">
        <w:rPr>
          <w:rFonts w:ascii="Times New Roman" w:hAnsi="Times New Roman" w:cs="Times New Roman"/>
          <w:noProof/>
          <w:spacing w:val="3"/>
        </w:rPr>
        <w:t> </w:t>
      </w:r>
      <w:r w:rsidRPr="008A792D">
        <w:rPr>
          <w:rFonts w:ascii="Times New Roman" w:hAnsi="Times New Roman" w:cs="Times New Roman"/>
          <w:noProof/>
          <w:spacing w:val="-2"/>
        </w:rPr>
        <w:t>particularly</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00296DF6">
        <w:rPr>
          <w:rFonts w:ascii="Times New Roman" w:hAnsi="Times New Roman" w:cs="Times New Roman"/>
          <w:noProof/>
          <w:spacing w:val="-2"/>
        </w:rPr>
        <w:t>Canvas</w:t>
      </w:r>
      <w:r w:rsidRPr="008A792D">
        <w:rPr>
          <w:rFonts w:ascii="Times New Roman" w:hAnsi="Times New Roman" w:cs="Times New Roman"/>
          <w:noProof/>
          <w:spacing w:val="-2"/>
        </w:rPr>
        <w:t>,</w:t>
      </w:r>
      <w:r w:rsidRPr="008A792D">
        <w:rPr>
          <w:rFonts w:ascii="Times New Roman" w:hAnsi="Times New Roman" w:cs="Times New Roman"/>
          <w:noProof/>
          <w:spacing w:val="3"/>
        </w:rPr>
        <w:t> </w:t>
      </w:r>
      <w:r w:rsidRPr="008A792D">
        <w:rPr>
          <w:rFonts w:ascii="Times New Roman" w:hAnsi="Times New Roman" w:cs="Times New Roman"/>
          <w:noProof/>
          <w:spacing w:val="-3"/>
        </w:rPr>
        <w:t>should</w:t>
      </w:r>
      <w:r w:rsidRPr="008A792D">
        <w:rPr>
          <w:rFonts w:ascii="Times New Roman" w:hAnsi="Times New Roman" w:cs="Times New Roman"/>
          <w:noProof/>
          <w:spacing w:val="1"/>
        </w:rPr>
        <w:t> </w:t>
      </w:r>
      <w:r w:rsidRPr="008A792D">
        <w:rPr>
          <w:rFonts w:ascii="Times New Roman" w:hAnsi="Times New Roman" w:cs="Times New Roman"/>
          <w:noProof/>
          <w:spacing w:val="-3"/>
        </w:rPr>
        <w:t>be</w:t>
      </w:r>
    </w:p>
    <w:p w:rsidRPr="008A792D" w:rsidR="0080002E" w:rsidP="0080002E" w:rsidRDefault="0080002E" w14:paraId="47DB773D" w14:textId="4E7032A6">
      <w:pPr>
        <w:spacing w:after="0" w:line="271" w:lineRule="exact"/>
        <w:ind w:left="60"/>
        <w:rPr>
          <w:rFonts w:ascii="Times New Roman" w:hAnsi="Times New Roman" w:cs="Times New Roman"/>
        </w:rPr>
      </w:pPr>
      <w:r w:rsidRPr="008A792D">
        <w:rPr>
          <w:rFonts w:ascii="Times New Roman" w:hAnsi="Times New Roman" w:cs="Times New Roman"/>
          <w:noProof/>
          <w:spacing w:val="-3"/>
        </w:rPr>
        <w:t>addressed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u w:val="single"/>
        </w:rPr>
        <w:t> </w:t>
      </w:r>
      <w:hyperlink w:history="1" r:id="rId91">
        <w:r w:rsidRPr="00683747" w:rsidR="00296DF6">
          <w:rPr>
            <w:rStyle w:val="Hyperlink"/>
            <w:rFonts w:ascii="Times New Roman" w:hAnsi="Times New Roman" w:cs="Times New Roman"/>
            <w:noProof/>
            <w:spacing w:val="-3"/>
          </w:rPr>
          <w:t>registration@universityofgalway.ie</w:t>
        </w:r>
      </w:hyperlink>
    </w:p>
    <w:p w:rsidRPr="008A792D" w:rsidR="0080002E" w:rsidP="0080002E" w:rsidRDefault="0080002E" w14:paraId="497A39F9" w14:textId="77777777">
      <w:pPr>
        <w:spacing w:after="0" w:line="240" w:lineRule="exact"/>
        <w:ind w:left="60"/>
        <w:rPr>
          <w:rFonts w:ascii="Times New Roman" w:hAnsi="Times New Roman" w:cs="Times New Roman"/>
        </w:rPr>
      </w:pPr>
    </w:p>
    <w:p w:rsidRPr="008A792D" w:rsidR="0080002E" w:rsidP="0080002E" w:rsidRDefault="0080002E" w14:paraId="710EE4FD" w14:textId="77777777">
      <w:pPr>
        <w:spacing w:after="0" w:line="240" w:lineRule="exact"/>
        <w:ind w:left="60"/>
        <w:rPr>
          <w:rFonts w:ascii="Times New Roman" w:hAnsi="Times New Roman" w:cs="Times New Roman"/>
        </w:rPr>
      </w:pPr>
    </w:p>
    <w:p w:rsidRPr="008A792D" w:rsidR="0080002E" w:rsidP="0080002E" w:rsidRDefault="2E563524" w14:paraId="6373AE73" w14:textId="77777777">
      <w:pPr>
        <w:pStyle w:val="Heading3"/>
        <w:rPr>
          <w:rFonts w:ascii="Times New Roman" w:hAnsi="Times New Roman" w:cs="Times New Roman"/>
        </w:rPr>
      </w:pPr>
      <w:bookmarkStart w:name="_Toc139294373" w:id="76"/>
      <w:bookmarkStart w:name="_Toc874400903" w:id="77"/>
      <w:r w:rsidRPr="50E9ACC3">
        <w:rPr>
          <w:rFonts w:ascii="Times New Roman" w:hAnsi="Times New Roman" w:cs="Times New Roman"/>
        </w:rPr>
        <w:t>Student Services</w:t>
      </w:r>
      <w:bookmarkEnd w:id="76"/>
      <w:bookmarkEnd w:id="77"/>
    </w:p>
    <w:p w:rsidRPr="008A792D" w:rsidR="0080002E" w:rsidP="0080002E" w:rsidRDefault="0080002E" w14:paraId="67F86B62" w14:textId="77777777">
      <w:pPr>
        <w:spacing w:after="0" w:line="226" w:lineRule="exact"/>
        <w:ind w:left="60"/>
        <w:rPr>
          <w:rFonts w:ascii="Times New Roman" w:hAnsi="Times New Roman" w:cs="Times New Roman"/>
        </w:rPr>
      </w:pPr>
    </w:p>
    <w:p w:rsidRPr="008A792D" w:rsidR="0080002E" w:rsidP="0080002E" w:rsidRDefault="0080002E" w14:paraId="403C873D"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Discipline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English</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committed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welfare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our</w:t>
      </w:r>
      <w:r w:rsidRPr="008A792D">
        <w:rPr>
          <w:rFonts w:ascii="Times New Roman" w:hAnsi="Times New Roman" w:cs="Times New Roman"/>
          <w:noProof/>
          <w:spacing w:val="2"/>
        </w:rPr>
        <w:t> </w:t>
      </w:r>
      <w:r w:rsidRPr="008A792D">
        <w:rPr>
          <w:rFonts w:ascii="Times New Roman" w:hAnsi="Times New Roman" w:cs="Times New Roman"/>
          <w:noProof/>
          <w:spacing w:val="-3"/>
        </w:rPr>
        <w:t>students.</w:t>
      </w:r>
      <w:r w:rsidRPr="008A792D">
        <w:rPr>
          <w:rFonts w:ascii="Times New Roman" w:hAnsi="Times New Roman" w:cs="Times New Roman"/>
          <w:noProof/>
          <w:w w:val="221"/>
        </w:rPr>
        <w:t> </w:t>
      </w:r>
      <w:r w:rsidRPr="008A792D">
        <w:rPr>
          <w:rFonts w:ascii="Times New Roman" w:hAnsi="Times New Roman" w:cs="Times New Roman"/>
          <w:noProof/>
          <w:spacing w:val="-3"/>
        </w:rPr>
        <w:t>If</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p>
    <w:p w:rsidRPr="008A792D" w:rsidR="0080002E" w:rsidP="0080002E" w:rsidRDefault="0080002E" w14:paraId="6D1CF39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experiencing</w:t>
      </w:r>
      <w:r w:rsidRPr="008A792D">
        <w:rPr>
          <w:rFonts w:ascii="Times New Roman" w:hAnsi="Times New Roman" w:cs="Times New Roman"/>
          <w:noProof/>
          <w:spacing w:val="4"/>
        </w:rPr>
        <w:t> </w:t>
      </w:r>
      <w:r w:rsidRPr="008A792D">
        <w:rPr>
          <w:rFonts w:ascii="Times New Roman" w:hAnsi="Times New Roman" w:cs="Times New Roman"/>
          <w:noProof/>
          <w:spacing w:val="-2"/>
        </w:rPr>
        <w:t>difficulty</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2"/>
        </w:rPr>
        <w:t>dealing</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demands</w:t>
      </w:r>
      <w:r w:rsidRPr="008A792D">
        <w:rPr>
          <w:rFonts w:ascii="Times New Roman" w:hAnsi="Times New Roman" w:cs="Times New Roman"/>
          <w:noProof/>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courses</w:t>
      </w:r>
      <w:r w:rsidRPr="008A792D">
        <w:rPr>
          <w:rFonts w:ascii="Times New Roman" w:hAnsi="Times New Roman" w:cs="Times New Roman"/>
          <w:noProof/>
          <w:spacing w:val="2"/>
        </w:rPr>
        <w:t> </w:t>
      </w:r>
      <w:r w:rsidRPr="008A792D">
        <w:rPr>
          <w:rFonts w:ascii="Times New Roman" w:hAnsi="Times New Roman" w:cs="Times New Roman"/>
          <w:noProof/>
          <w:spacing w:val="-2"/>
        </w:rPr>
        <w:t>you’re</w:t>
      </w:r>
      <w:r w:rsidRPr="008A792D">
        <w:rPr>
          <w:rFonts w:ascii="Times New Roman" w:hAnsi="Times New Roman" w:cs="Times New Roman"/>
          <w:noProof/>
          <w:spacing w:val="4"/>
        </w:rPr>
        <w:t> </w:t>
      </w:r>
      <w:r w:rsidRPr="008A792D">
        <w:rPr>
          <w:rFonts w:ascii="Times New Roman" w:hAnsi="Times New Roman" w:cs="Times New Roman"/>
          <w:noProof/>
          <w:spacing w:val="-2"/>
        </w:rPr>
        <w:t>enrolled</w:t>
      </w:r>
      <w:r w:rsidRPr="008A792D">
        <w:rPr>
          <w:rFonts w:ascii="Times New Roman" w:hAnsi="Times New Roman" w:cs="Times New Roman"/>
          <w:noProof/>
          <w:spacing w:val="3"/>
        </w:rPr>
        <w:t> </w:t>
      </w:r>
      <w:r w:rsidRPr="008A792D">
        <w:rPr>
          <w:rFonts w:ascii="Times New Roman" w:hAnsi="Times New Roman" w:cs="Times New Roman"/>
          <w:noProof/>
          <w:spacing w:val="-2"/>
        </w:rPr>
        <w:t>in,</w:t>
      </w:r>
    </w:p>
    <w:p w:rsidRPr="008A792D" w:rsidR="0080002E" w:rsidP="0080002E" w:rsidRDefault="0080002E" w14:paraId="0AB8FBAA"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please</w:t>
      </w:r>
      <w:r w:rsidRPr="008A792D">
        <w:rPr>
          <w:rFonts w:ascii="Times New Roman" w:hAnsi="Times New Roman" w:cs="Times New Roman"/>
          <w:noProof/>
          <w:spacing w:val="4"/>
        </w:rPr>
        <w:t> </w:t>
      </w:r>
      <w:r w:rsidRPr="008A792D">
        <w:rPr>
          <w:rFonts w:ascii="Times New Roman" w:hAnsi="Times New Roman" w:cs="Times New Roman"/>
          <w:noProof/>
          <w:spacing w:val="-3"/>
        </w:rPr>
        <w:t>speak</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first</w:t>
      </w:r>
      <w:r w:rsidRPr="008A792D">
        <w:rPr>
          <w:rFonts w:ascii="Times New Roman" w:hAnsi="Times New Roman" w:cs="Times New Roman"/>
          <w:noProof/>
          <w:spacing w:val="3"/>
        </w:rPr>
        <w:t> </w:t>
      </w:r>
      <w:r w:rsidRPr="008A792D">
        <w:rPr>
          <w:rFonts w:ascii="Times New Roman" w:hAnsi="Times New Roman" w:cs="Times New Roman"/>
          <w:noProof/>
          <w:spacing w:val="-2"/>
        </w:rPr>
        <w:t>instance.</w:t>
      </w:r>
      <w:r w:rsidRPr="008A792D">
        <w:rPr>
          <w:rFonts w:ascii="Times New Roman" w:hAnsi="Times New Roman" w:cs="Times New Roman"/>
          <w:noProof/>
          <w:w w:val="217"/>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so</w:t>
      </w:r>
      <w:r w:rsidRPr="008A792D">
        <w:rPr>
          <w:rFonts w:ascii="Times New Roman" w:hAnsi="Times New Roman" w:cs="Times New Roman"/>
          <w:noProof/>
          <w:spacing w:val="3"/>
        </w:rPr>
        <w:t> </w:t>
      </w:r>
      <w:r w:rsidRPr="008A792D">
        <w:rPr>
          <w:rFonts w:ascii="Times New Roman" w:hAnsi="Times New Roman" w:cs="Times New Roman"/>
          <w:noProof/>
          <w:spacing w:val="-3"/>
        </w:rPr>
        <w:t>many</w:t>
      </w:r>
      <w:r w:rsidRPr="008A792D">
        <w:rPr>
          <w:rFonts w:ascii="Times New Roman" w:hAnsi="Times New Roman" w:cs="Times New Roman"/>
          <w:noProof/>
          <w:spacing w:val="4"/>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class,</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rPr>
        <w:t xml:space="preserve"> </w:t>
      </w:r>
      <w:r w:rsidRPr="008A792D">
        <w:rPr>
          <w:rFonts w:ascii="Times New Roman" w:hAnsi="Times New Roman" w:cs="Times New Roman"/>
          <w:noProof/>
          <w:spacing w:val="-2"/>
        </w:rPr>
        <w:t>easy</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feel</w:t>
      </w:r>
      <w:r w:rsidRPr="008A792D">
        <w:rPr>
          <w:rFonts w:ascii="Times New Roman" w:hAnsi="Times New Roman" w:cs="Times New Roman"/>
          <w:noProof/>
          <w:spacing w:val="3"/>
        </w:rPr>
        <w:t> </w:t>
      </w:r>
      <w:r w:rsidRPr="008A792D">
        <w:rPr>
          <w:rFonts w:ascii="Times New Roman" w:hAnsi="Times New Roman" w:cs="Times New Roman"/>
          <w:noProof/>
          <w:spacing w:val="-2"/>
        </w:rPr>
        <w:t>lost;</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very</w:t>
      </w:r>
      <w:r w:rsidRPr="008A792D">
        <w:rPr>
          <w:rFonts w:ascii="Times New Roman" w:hAnsi="Times New Roman" w:cs="Times New Roman"/>
          <w:noProof/>
          <w:spacing w:val="4"/>
        </w:rPr>
        <w:t> </w:t>
      </w:r>
      <w:r w:rsidRPr="008A792D">
        <w:rPr>
          <w:rFonts w:ascii="Times New Roman" w:hAnsi="Times New Roman" w:cs="Times New Roman"/>
          <w:noProof/>
          <w:spacing w:val="-3"/>
        </w:rPr>
        <w:t>important</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us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let</w:t>
      </w:r>
      <w:r w:rsidRPr="008A792D">
        <w:rPr>
          <w:rFonts w:ascii="Times New Roman" w:hAnsi="Times New Roman" w:cs="Times New Roman"/>
          <w:noProof/>
          <w:spacing w:val="3"/>
        </w:rPr>
        <w:t> </w:t>
      </w:r>
      <w:r w:rsidRPr="008A792D">
        <w:rPr>
          <w:rFonts w:ascii="Times New Roman" w:hAnsi="Times New Roman" w:cs="Times New Roman"/>
          <w:noProof/>
          <w:spacing w:val="-3"/>
        </w:rPr>
        <w:t>us</w:t>
      </w:r>
      <w:r w:rsidRPr="008A792D">
        <w:rPr>
          <w:rFonts w:ascii="Times New Roman" w:hAnsi="Times New Roman" w:cs="Times New Roman"/>
          <w:noProof/>
          <w:spacing w:val="2"/>
        </w:rPr>
        <w:t> </w:t>
      </w:r>
      <w:r w:rsidRPr="008A792D">
        <w:rPr>
          <w:rFonts w:ascii="Times New Roman" w:hAnsi="Times New Roman" w:cs="Times New Roman"/>
          <w:noProof/>
          <w:spacing w:val="-3"/>
        </w:rPr>
        <w:t>know</w:t>
      </w:r>
      <w:r w:rsidRPr="008A792D">
        <w:rPr>
          <w:rFonts w:ascii="Times New Roman" w:hAnsi="Times New Roman" w:cs="Times New Roman"/>
          <w:noProof/>
          <w:spacing w:val="4"/>
        </w:rPr>
        <w:t> </w:t>
      </w:r>
      <w:r w:rsidRPr="008A792D">
        <w:rPr>
          <w:rFonts w:ascii="Times New Roman" w:hAnsi="Times New Roman" w:cs="Times New Roman"/>
          <w:noProof/>
          <w:spacing w:val="-2"/>
        </w:rPr>
        <w:t>if</w:t>
      </w:r>
      <w:r w:rsidRPr="008A792D">
        <w:rPr>
          <w:rFonts w:ascii="Times New Roman" w:hAnsi="Times New Roman" w:cs="Times New Roman"/>
          <w:noProof/>
          <w:spacing w:val="2"/>
        </w:rPr>
        <w:t> </w:t>
      </w:r>
      <w:r w:rsidRPr="008A792D">
        <w:rPr>
          <w:rFonts w:ascii="Times New Roman" w:hAnsi="Times New Roman" w:cs="Times New Roman"/>
          <w:noProof/>
          <w:spacing w:val="-3"/>
        </w:rPr>
        <w:t>we</w:t>
      </w:r>
      <w:r w:rsidRPr="008A792D">
        <w:rPr>
          <w:rFonts w:ascii="Times New Roman" w:hAnsi="Times New Roman" w:cs="Times New Roman"/>
          <w:noProof/>
          <w:spacing w:val="4"/>
        </w:rPr>
        <w:t> </w:t>
      </w:r>
      <w:r w:rsidRPr="008A792D">
        <w:rPr>
          <w:rFonts w:ascii="Times New Roman" w:hAnsi="Times New Roman" w:cs="Times New Roman"/>
          <w:noProof/>
          <w:spacing w:val="-2"/>
        </w:rPr>
        <w:t>can</w:t>
      </w:r>
      <w:r w:rsidRPr="008A792D">
        <w:rPr>
          <w:rFonts w:ascii="Times New Roman" w:hAnsi="Times New Roman" w:cs="Times New Roman"/>
          <w:noProof/>
          <w:spacing w:val="3"/>
        </w:rPr>
        <w:t> </w:t>
      </w:r>
      <w:r w:rsidRPr="008A792D">
        <w:rPr>
          <w:rFonts w:ascii="Times New Roman" w:hAnsi="Times New Roman" w:cs="Times New Roman"/>
          <w:noProof/>
          <w:spacing w:val="-2"/>
        </w:rPr>
        <w:t>help.</w:t>
      </w:r>
    </w:p>
    <w:p w:rsidRPr="008A792D" w:rsidR="0080002E" w:rsidP="0080002E" w:rsidRDefault="0080002E" w14:paraId="759B5124" w14:textId="77777777">
      <w:pPr>
        <w:spacing w:after="0" w:line="239" w:lineRule="exact"/>
        <w:rPr>
          <w:rFonts w:ascii="Times New Roman" w:hAnsi="Times New Roman" w:cs="Times New Roman"/>
        </w:rPr>
      </w:pPr>
    </w:p>
    <w:p w:rsidRPr="008A792D" w:rsidR="0080002E" w:rsidP="0080002E" w:rsidRDefault="0080002E" w14:paraId="6284CE9B"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problems</w:t>
      </w:r>
      <w:r w:rsidRPr="008A792D">
        <w:rPr>
          <w:rFonts w:ascii="Times New Roman" w:hAnsi="Times New Roman" w:cs="Times New Roman"/>
          <w:noProof/>
          <w:spacing w:val="2"/>
        </w:rPr>
        <w:t> </w:t>
      </w:r>
      <w:r w:rsidRPr="008A792D">
        <w:rPr>
          <w:rFonts w:ascii="Times New Roman" w:hAnsi="Times New Roman" w:cs="Times New Roman"/>
          <w:noProof/>
          <w:spacing w:val="-1"/>
        </w:rPr>
        <w:t>of</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personal</w:t>
      </w:r>
      <w:r w:rsidRPr="008A792D">
        <w:rPr>
          <w:rFonts w:ascii="Times New Roman" w:hAnsi="Times New Roman" w:cs="Times New Roman"/>
          <w:noProof/>
          <w:spacing w:val="3"/>
        </w:rPr>
        <w:t> </w:t>
      </w:r>
      <w:r w:rsidRPr="008A792D">
        <w:rPr>
          <w:rFonts w:ascii="Times New Roman" w:hAnsi="Times New Roman" w:cs="Times New Roman"/>
          <w:noProof/>
          <w:spacing w:val="-2"/>
        </w:rPr>
        <w:t>nature,</w:t>
      </w:r>
      <w:r w:rsidRPr="008A792D">
        <w:rPr>
          <w:rFonts w:ascii="Times New Roman" w:hAnsi="Times New Roman" w:cs="Times New Roman"/>
          <w:noProof/>
          <w:spacing w:val="3"/>
        </w:rPr>
        <w:t> </w:t>
      </w:r>
      <w:r w:rsidRPr="008A792D">
        <w:rPr>
          <w:rFonts w:ascii="Times New Roman" w:hAnsi="Times New Roman" w:cs="Times New Roman"/>
          <w:noProof/>
          <w:spacing w:val="-3"/>
        </w:rPr>
        <w:t>Student</w:t>
      </w:r>
      <w:r w:rsidRPr="008A792D">
        <w:rPr>
          <w:rFonts w:ascii="Times New Roman" w:hAnsi="Times New Roman" w:cs="Times New Roman"/>
          <w:noProof/>
          <w:spacing w:val="3"/>
        </w:rPr>
        <w:t> </w:t>
      </w:r>
      <w:r w:rsidRPr="008A792D">
        <w:rPr>
          <w:rFonts w:ascii="Times New Roman" w:hAnsi="Times New Roman" w:cs="Times New Roman"/>
          <w:noProof/>
          <w:spacing w:val="-2"/>
        </w:rPr>
        <w:t>Services</w:t>
      </w:r>
      <w:r w:rsidRPr="008A792D">
        <w:rPr>
          <w:rFonts w:ascii="Times New Roman" w:hAnsi="Times New Roman" w:cs="Times New Roman"/>
          <w:noProof/>
          <w:spacing w:val="2"/>
        </w:rPr>
        <w:t> </w:t>
      </w:r>
      <w:r w:rsidRPr="008A792D">
        <w:rPr>
          <w:rFonts w:ascii="Times New Roman" w:hAnsi="Times New Roman" w:cs="Times New Roman"/>
          <w:noProof/>
          <w:spacing w:val="-3"/>
        </w:rPr>
        <w:t>provides</w:t>
      </w:r>
      <w:r w:rsidRPr="008A792D">
        <w:rPr>
          <w:rFonts w:ascii="Times New Roman" w:hAnsi="Times New Roman" w:cs="Times New Roman"/>
          <w:noProof/>
          <w:spacing w:val="2"/>
        </w:rPr>
        <w:t> </w:t>
      </w:r>
      <w:r w:rsidRPr="008A792D">
        <w:rPr>
          <w:rFonts w:ascii="Times New Roman" w:hAnsi="Times New Roman" w:cs="Times New Roman"/>
          <w:noProof/>
          <w:spacing w:val="-2"/>
        </w:rPr>
        <w:t>counselling,</w:t>
      </w:r>
      <w:r w:rsidRPr="008A792D">
        <w:rPr>
          <w:rFonts w:ascii="Times New Roman" w:hAnsi="Times New Roman" w:cs="Times New Roman"/>
          <w:noProof/>
          <w:spacing w:val="3"/>
        </w:rPr>
        <w:t> </w:t>
      </w:r>
      <w:r w:rsidRPr="008A792D">
        <w:rPr>
          <w:rFonts w:ascii="Times New Roman" w:hAnsi="Times New Roman" w:cs="Times New Roman"/>
          <w:noProof/>
          <w:spacing w:val="-2"/>
        </w:rPr>
        <w:t>financial</w:t>
      </w:r>
    </w:p>
    <w:p w:rsidRPr="008A792D" w:rsidR="0080002E" w:rsidP="0080002E" w:rsidRDefault="0080002E" w14:paraId="1BF70C51" w14:textId="77777777">
      <w:pPr>
        <w:spacing w:after="0" w:line="271" w:lineRule="exact"/>
        <w:ind w:left="60"/>
        <w:rPr>
          <w:rFonts w:ascii="Times New Roman" w:hAnsi="Times New Roman" w:cs="Times New Roman"/>
          <w:noProof/>
          <w:spacing w:val="-2"/>
        </w:rPr>
      </w:pPr>
      <w:r w:rsidRPr="008A792D">
        <w:rPr>
          <w:rFonts w:ascii="Times New Roman" w:hAnsi="Times New Roman" w:cs="Times New Roman"/>
          <w:noProof/>
          <w:spacing w:val="-2"/>
        </w:rPr>
        <w:t>advice,</w:t>
      </w:r>
      <w:r w:rsidRPr="008A792D">
        <w:rPr>
          <w:rFonts w:ascii="Times New Roman" w:hAnsi="Times New Roman" w:cs="Times New Roman"/>
          <w:noProof/>
          <w:spacing w:val="1"/>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career</w:t>
      </w:r>
      <w:r w:rsidRPr="008A792D">
        <w:rPr>
          <w:rFonts w:ascii="Times New Roman" w:hAnsi="Times New Roman" w:cs="Times New Roman"/>
          <w:noProof/>
          <w:spacing w:val="2"/>
        </w:rPr>
        <w:t> </w:t>
      </w:r>
      <w:r w:rsidRPr="008A792D">
        <w:rPr>
          <w:rFonts w:ascii="Times New Roman" w:hAnsi="Times New Roman" w:cs="Times New Roman"/>
          <w:noProof/>
          <w:spacing w:val="-3"/>
        </w:rPr>
        <w:t>guidance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all</w:t>
      </w:r>
      <w:r w:rsidRPr="008A792D">
        <w:rPr>
          <w:rFonts w:ascii="Times New Roman" w:hAnsi="Times New Roman" w:cs="Times New Roman"/>
          <w:noProof/>
          <w:spacing w:val="3"/>
        </w:rPr>
        <w:t> </w:t>
      </w:r>
      <w:r w:rsidRPr="008A792D">
        <w:rPr>
          <w:rFonts w:ascii="Times New Roman" w:hAnsi="Times New Roman" w:cs="Times New Roman"/>
          <w:noProof/>
          <w:spacing w:val="-3"/>
        </w:rPr>
        <w:t>students.</w:t>
      </w:r>
      <w:r w:rsidRPr="008A792D">
        <w:rPr>
          <w:rFonts w:ascii="Times New Roman" w:hAnsi="Times New Roman" w:cs="Times New Roman"/>
          <w:noProof/>
          <w:w w:val="217"/>
        </w:rPr>
        <w:t> </w:t>
      </w:r>
      <w:r w:rsidRPr="008A792D">
        <w:rPr>
          <w:rFonts w:ascii="Times New Roman" w:hAnsi="Times New Roman" w:cs="Times New Roman"/>
          <w:noProof/>
          <w:spacing w:val="-2"/>
        </w:rPr>
        <w:t>See</w:t>
      </w:r>
      <w:r w:rsidRPr="008A792D">
        <w:rPr>
          <w:rFonts w:ascii="Times New Roman" w:hAnsi="Times New Roman" w:cs="Times New Roman"/>
          <w:noProof/>
          <w:spacing w:val="4"/>
        </w:rPr>
        <w:t> </w:t>
      </w:r>
      <w:r w:rsidRPr="008A792D">
        <w:rPr>
          <w:rFonts w:ascii="Times New Roman" w:hAnsi="Times New Roman" w:cs="Times New Roman"/>
          <w:noProof/>
          <w:spacing w:val="-2"/>
        </w:rPr>
        <w:t>their</w:t>
      </w:r>
      <w:r w:rsidRPr="008A792D">
        <w:rPr>
          <w:rFonts w:ascii="Times New Roman" w:hAnsi="Times New Roman" w:cs="Times New Roman"/>
          <w:noProof/>
        </w:rPr>
        <w:t> </w:t>
      </w:r>
      <w:r w:rsidRPr="008A792D">
        <w:rPr>
          <w:rFonts w:ascii="Times New Roman" w:hAnsi="Times New Roman" w:cs="Times New Roman"/>
          <w:noProof/>
          <w:spacing w:val="-3"/>
        </w:rPr>
        <w:t>website</w:t>
      </w:r>
      <w:r w:rsidRPr="008A792D">
        <w:rPr>
          <w:rFonts w:ascii="Times New Roman" w:hAnsi="Times New Roman" w:cs="Times New Roman"/>
          <w:noProof/>
          <w:spacing w:val="4"/>
        </w:rPr>
        <w:t> </w:t>
      </w:r>
      <w:r w:rsidRPr="008A792D">
        <w:rPr>
          <w:rFonts w:ascii="Times New Roman" w:hAnsi="Times New Roman" w:cs="Times New Roman"/>
          <w:noProof/>
          <w:spacing w:val="-2"/>
        </w:rPr>
        <w:t>at:</w:t>
      </w:r>
    </w:p>
    <w:p w:rsidRPr="008A792D" w:rsidR="0080002E" w:rsidP="0080002E" w:rsidRDefault="00296DF6" w14:paraId="6FA04A80" w14:textId="4153EBA3">
      <w:pPr>
        <w:spacing w:after="0" w:line="271" w:lineRule="exact"/>
        <w:ind w:left="60"/>
        <w:rPr>
          <w:rFonts w:ascii="Times New Roman" w:hAnsi="Times New Roman" w:cs="Times New Roman"/>
        </w:rPr>
      </w:pPr>
      <w:hyperlink w:history="1" r:id="rId92">
        <w:r w:rsidRPr="00296DF6">
          <w:rPr>
            <w:rStyle w:val="Hyperlink"/>
            <w:rFonts w:ascii="Times New Roman" w:hAnsi="Times New Roman" w:cs="Times New Roman"/>
          </w:rPr>
          <w:t>https://www.universityofgalway.ie/student-services/</w:t>
        </w:r>
      </w:hyperlink>
    </w:p>
    <w:p w:rsidRPr="008A792D" w:rsidR="0080002E" w:rsidP="0080002E" w:rsidRDefault="0080002E" w14:paraId="735710D9" w14:textId="77777777">
      <w:pPr>
        <w:pStyle w:val="Heading2"/>
        <w:rPr>
          <w:rFonts w:cs="Times New Roman"/>
        </w:rPr>
        <w:sectPr w:rsidRPr="008A792D" w:rsidR="0080002E" w:rsidSect="0080002E">
          <w:type w:val="continuous"/>
          <w:pgSz w:w="11906" w:h="16842" w:orient="portrait"/>
          <w:pgMar w:top="658" w:right="1378" w:bottom="418" w:left="1738" w:header="0" w:footer="0" w:gutter="0"/>
          <w:cols w:equalWidth="0" w:space="720">
            <w:col w:w="8791"/>
          </w:cols>
          <w:docGrid w:type="lines" w:linePitch="312"/>
        </w:sectPr>
      </w:pPr>
    </w:p>
    <w:p w:rsidRPr="008A792D" w:rsidR="0080002E" w:rsidP="0080002E" w:rsidRDefault="2E563524" w14:paraId="6E2E5AE0" w14:textId="01B3E925">
      <w:pPr>
        <w:pStyle w:val="Heading2"/>
        <w:rPr>
          <w:rFonts w:cs="Times New Roman"/>
        </w:rPr>
      </w:pPr>
      <w:bookmarkStart w:name="_Toc139294374" w:id="78"/>
      <w:bookmarkStart w:name="_Toc965103006" w:id="79"/>
      <w:r w:rsidRPr="008A792D">
        <w:rPr>
          <w:rFonts w:cs="Times New Roman"/>
          <w:spacing w:val="-5"/>
        </w:rPr>
        <w:t>HOW</w:t>
      </w:r>
      <w:r w:rsidRPr="008A792D">
        <w:rPr>
          <w:rFonts w:cs="Times New Roman"/>
          <w:spacing w:val="4"/>
        </w:rPr>
        <w:t> </w:t>
      </w:r>
      <w:r w:rsidRPr="008A792D">
        <w:rPr>
          <w:rFonts w:cs="Times New Roman"/>
        </w:rPr>
        <w:t>TO</w:t>
      </w:r>
      <w:r w:rsidRPr="008A792D">
        <w:rPr>
          <w:rFonts w:cs="Times New Roman"/>
          <w:spacing w:val="3"/>
        </w:rPr>
        <w:t> </w:t>
      </w:r>
      <w:r w:rsidRPr="008A792D">
        <w:rPr>
          <w:rFonts w:cs="Times New Roman"/>
          <w:spacing w:val="-3"/>
        </w:rPr>
        <w:t>ASK</w:t>
      </w:r>
      <w:r w:rsidRPr="008A792D">
        <w:rPr>
          <w:rFonts w:cs="Times New Roman"/>
          <w:spacing w:val="4"/>
        </w:rPr>
        <w:t> </w:t>
      </w:r>
      <w:r w:rsidRPr="008A792D">
        <w:rPr>
          <w:rFonts w:cs="Times New Roman"/>
          <w:spacing w:val="-5"/>
        </w:rPr>
        <w:t>FOR</w:t>
      </w:r>
      <w:r w:rsidRPr="008A792D">
        <w:rPr>
          <w:rFonts w:cs="Times New Roman"/>
          <w:spacing w:val="4"/>
        </w:rPr>
        <w:t> </w:t>
      </w:r>
      <w:r w:rsidRPr="008A792D">
        <w:rPr>
          <w:rFonts w:cs="Times New Roman"/>
        </w:rPr>
        <w:t>A</w:t>
      </w:r>
      <w:r w:rsidRPr="008A792D">
        <w:rPr>
          <w:rFonts w:cs="Times New Roman"/>
          <w:spacing w:val="4"/>
        </w:rPr>
        <w:t> </w:t>
      </w:r>
      <w:r w:rsidRPr="008A792D">
        <w:rPr>
          <w:rFonts w:cs="Times New Roman"/>
          <w:spacing w:val="-3"/>
        </w:rPr>
        <w:t>LETTER</w:t>
      </w:r>
      <w:r w:rsidRPr="008A792D">
        <w:rPr>
          <w:rFonts w:cs="Times New Roman"/>
          <w:spacing w:val="4"/>
        </w:rPr>
        <w:t> </w:t>
      </w:r>
      <w:r w:rsidRPr="008A792D">
        <w:rPr>
          <w:rFonts w:cs="Times New Roman"/>
        </w:rPr>
        <w:t>OF</w:t>
      </w:r>
      <w:r w:rsidRPr="008A792D">
        <w:rPr>
          <w:rFonts w:cs="Times New Roman"/>
          <w:spacing w:val="2"/>
        </w:rPr>
        <w:t> </w:t>
      </w:r>
      <w:r w:rsidRPr="008A792D">
        <w:rPr>
          <w:rFonts w:cs="Times New Roman"/>
        </w:rPr>
        <w:t>RECOMMENDATION</w:t>
      </w:r>
      <w:bookmarkEnd w:id="78"/>
      <w:bookmarkEnd w:id="79"/>
    </w:p>
    <w:p w:rsidRPr="008A792D" w:rsidR="0080002E" w:rsidP="0080002E" w:rsidRDefault="0080002E" w14:paraId="036141EF" w14:textId="77777777">
      <w:pPr>
        <w:spacing w:after="0" w:line="240" w:lineRule="exact"/>
        <w:ind w:left="60" w:firstLine="3828"/>
        <w:rPr>
          <w:rFonts w:ascii="Times New Roman" w:hAnsi="Times New Roman" w:cs="Times New Roman"/>
        </w:rPr>
      </w:pPr>
    </w:p>
    <w:p w:rsidRPr="008A792D" w:rsidR="0080002E" w:rsidP="0080002E" w:rsidRDefault="0080002E" w14:paraId="452B195C" w14:textId="77777777">
      <w:pPr>
        <w:spacing w:after="0" w:line="430" w:lineRule="exact"/>
        <w:ind w:left="60"/>
        <w:rPr>
          <w:rFonts w:ascii="Times New Roman" w:hAnsi="Times New Roman" w:cs="Times New Roman"/>
        </w:rPr>
      </w:pPr>
      <w:r w:rsidRPr="008A792D">
        <w:rPr>
          <w:rFonts w:ascii="Times New Roman" w:hAnsi="Times New Roman" w:cs="Times New Roman"/>
          <w:b/>
          <w:noProof/>
          <w:spacing w:val="-3"/>
          <w:w w:val="95"/>
        </w:rPr>
        <w:t>A</w:t>
      </w:r>
      <w:r w:rsidRPr="008A792D">
        <w:rPr>
          <w:rFonts w:ascii="Times New Roman" w:hAnsi="Times New Roman" w:cs="Times New Roman"/>
          <w:b/>
          <w:noProof/>
          <w:spacing w:val="-2"/>
          <w:w w:val="95"/>
        </w:rPr>
        <w:t>dvice</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for</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students</w:t>
      </w:r>
      <w:r w:rsidRPr="008A792D">
        <w:rPr>
          <w:rFonts w:ascii="Times New Roman" w:hAnsi="Times New Roman" w:cs="Times New Roman"/>
          <w:b/>
          <w:noProof/>
          <w:spacing w:val="4"/>
        </w:rPr>
        <w:t> </w:t>
      </w:r>
      <w:r w:rsidRPr="008A792D">
        <w:rPr>
          <w:rFonts w:ascii="Times New Roman" w:hAnsi="Times New Roman" w:cs="Times New Roman"/>
          <w:b/>
          <w:noProof/>
          <w:spacing w:val="-3"/>
          <w:w w:val="95"/>
        </w:rPr>
        <w:t>in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search</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5"/>
        </w:rPr>
        <w:t> </w:t>
      </w:r>
      <w:r w:rsidRPr="008A792D">
        <w:rPr>
          <w:rFonts w:ascii="Times New Roman" w:hAnsi="Times New Roman" w:cs="Times New Roman"/>
          <w:b/>
          <w:noProof/>
          <w:spacing w:val="-3"/>
          <w:w w:val="95"/>
        </w:rPr>
        <w:t>an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academic</w:t>
      </w:r>
      <w:r w:rsidRPr="008A792D">
        <w:rPr>
          <w:rFonts w:ascii="Times New Roman" w:hAnsi="Times New Roman" w:cs="Times New Roman"/>
          <w:b/>
          <w:noProof/>
          <w:spacing w:val="3"/>
        </w:rPr>
        <w:t> </w:t>
      </w:r>
      <w:r w:rsidRPr="008A792D">
        <w:rPr>
          <w:rFonts w:ascii="Times New Roman" w:hAnsi="Times New Roman" w:cs="Times New Roman"/>
          <w:b/>
          <w:noProof/>
          <w:spacing w:val="-2"/>
          <w:w w:val="95"/>
        </w:rPr>
        <w:t>letter</w:t>
      </w:r>
      <w:r w:rsidRPr="008A792D">
        <w:rPr>
          <w:rFonts w:ascii="Times New Roman" w:hAnsi="Times New Roman" w:cs="Times New Roman"/>
          <w:b/>
          <w:noProof/>
          <w:spacing w:val="2"/>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5"/>
        </w:rPr>
        <w:t> </w:t>
      </w:r>
      <w:r w:rsidRPr="008A792D">
        <w:rPr>
          <w:rFonts w:ascii="Times New Roman" w:hAnsi="Times New Roman" w:cs="Times New Roman"/>
          <w:b/>
          <w:noProof/>
          <w:spacing w:val="-3"/>
          <w:w w:val="95"/>
        </w:rPr>
        <w:t>reference/recommendation</w:t>
      </w:r>
    </w:p>
    <w:p w:rsidRPr="008A792D" w:rsidR="0080002E" w:rsidP="0080002E" w:rsidRDefault="0080002E" w14:paraId="2178A65B" w14:textId="77777777">
      <w:pPr>
        <w:spacing w:after="0" w:line="240" w:lineRule="exact"/>
        <w:ind w:left="60"/>
        <w:rPr>
          <w:rFonts w:ascii="Times New Roman" w:hAnsi="Times New Roman" w:cs="Times New Roman"/>
        </w:rPr>
      </w:pPr>
    </w:p>
    <w:p w:rsidRPr="008A792D" w:rsidR="0080002E" w:rsidP="0080002E" w:rsidRDefault="0080002E" w14:paraId="2C92B2EC" w14:textId="77777777">
      <w:pPr>
        <w:spacing w:after="0" w:line="414" w:lineRule="exact"/>
        <w:ind w:left="60"/>
        <w:rPr>
          <w:rFonts w:ascii="Times New Roman" w:hAnsi="Times New Roman" w:cs="Times New Roman"/>
        </w:rPr>
      </w:pPr>
      <w:r w:rsidRPr="008A792D">
        <w:rPr>
          <w:rFonts w:ascii="Times New Roman" w:hAnsi="Times New Roman" w:cs="Times New Roman"/>
          <w:noProof/>
          <w:spacing w:val="-3"/>
        </w:rPr>
        <w:t>It</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one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most</w:t>
      </w:r>
      <w:r w:rsidRPr="008A792D">
        <w:rPr>
          <w:rFonts w:ascii="Times New Roman" w:hAnsi="Times New Roman" w:cs="Times New Roman"/>
          <w:noProof/>
          <w:spacing w:val="3"/>
        </w:rPr>
        <w:t> </w:t>
      </w:r>
      <w:r w:rsidRPr="008A792D">
        <w:rPr>
          <w:rFonts w:ascii="Times New Roman" w:hAnsi="Times New Roman" w:cs="Times New Roman"/>
          <w:noProof/>
          <w:spacing w:val="-2"/>
        </w:rPr>
        <w:t>critical</w:t>
      </w:r>
      <w:r w:rsidRPr="008A792D">
        <w:rPr>
          <w:rFonts w:ascii="Times New Roman" w:hAnsi="Times New Roman" w:cs="Times New Roman"/>
          <w:noProof/>
          <w:spacing w:val="3"/>
        </w:rPr>
        <w:t> </w:t>
      </w:r>
      <w:r w:rsidRPr="008A792D">
        <w:rPr>
          <w:rFonts w:ascii="Times New Roman" w:hAnsi="Times New Roman" w:cs="Times New Roman"/>
          <w:noProof/>
          <w:spacing w:val="-3"/>
        </w:rPr>
        <w:t>steps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3"/>
        </w:rPr>
        <w:t>path</w:t>
      </w:r>
      <w:r w:rsidRPr="008A792D">
        <w:rPr>
          <w:rFonts w:ascii="Times New Roman" w:hAnsi="Times New Roman" w:cs="Times New Roman"/>
          <w:noProof/>
          <w:spacing w:val="6"/>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permanent</w:t>
      </w:r>
      <w:r w:rsidRPr="008A792D">
        <w:rPr>
          <w:rFonts w:ascii="Times New Roman" w:hAnsi="Times New Roman" w:cs="Times New Roman"/>
          <w:noProof/>
          <w:spacing w:val="3"/>
        </w:rPr>
        <w:t> </w:t>
      </w:r>
      <w:r w:rsidRPr="008A792D">
        <w:rPr>
          <w:rFonts w:ascii="Times New Roman" w:hAnsi="Times New Roman" w:cs="Times New Roman"/>
          <w:noProof/>
          <w:spacing w:val="-3"/>
        </w:rPr>
        <w:t>employment</w:t>
      </w:r>
      <w:r w:rsidRPr="008A792D">
        <w:rPr>
          <w:rFonts w:ascii="Times New Roman" w:hAnsi="Times New Roman" w:cs="Times New Roman"/>
          <w:noProof/>
          <w:spacing w:val="3"/>
        </w:rPr>
        <w:t> </w:t>
      </w:r>
      <w:r w:rsidRPr="008A792D">
        <w:rPr>
          <w:rFonts w:ascii="Times New Roman" w:hAnsi="Times New Roman" w:cs="Times New Roman"/>
          <w:noProof/>
          <w:spacing w:val="-3"/>
        </w:rPr>
        <w:t>or</w:t>
      </w:r>
    </w:p>
    <w:p w:rsidRPr="008A792D" w:rsidR="0080002E" w:rsidP="0080002E" w:rsidRDefault="0080002E" w14:paraId="12E6D49D"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further</w:t>
      </w:r>
      <w:r w:rsidRPr="008A792D">
        <w:rPr>
          <w:rFonts w:ascii="Times New Roman" w:hAnsi="Times New Roman" w:cs="Times New Roman"/>
          <w:noProof/>
          <w:spacing w:val="2"/>
        </w:rPr>
        <w:t> </w:t>
      </w:r>
      <w:r w:rsidRPr="008A792D">
        <w:rPr>
          <w:rFonts w:ascii="Times New Roman" w:hAnsi="Times New Roman" w:cs="Times New Roman"/>
          <w:noProof/>
          <w:spacing w:val="-2"/>
        </w:rPr>
        <w:t>academic</w:t>
      </w:r>
      <w:r w:rsidRPr="008A792D">
        <w:rPr>
          <w:rFonts w:ascii="Times New Roman" w:hAnsi="Times New Roman" w:cs="Times New Roman"/>
          <w:noProof/>
          <w:spacing w:val="4"/>
        </w:rPr>
        <w:t> </w:t>
      </w:r>
      <w:r w:rsidRPr="008A792D">
        <w:rPr>
          <w:rFonts w:ascii="Times New Roman" w:hAnsi="Times New Roman" w:cs="Times New Roman"/>
          <w:noProof/>
          <w:spacing w:val="-3"/>
        </w:rPr>
        <w:t>work,</w:t>
      </w:r>
      <w:r w:rsidRPr="008A792D">
        <w:rPr>
          <w:rFonts w:ascii="Times New Roman" w:hAnsi="Times New Roman" w:cs="Times New Roman"/>
          <w:noProof/>
          <w:spacing w:val="1"/>
        </w:rPr>
        <w:t> </w:t>
      </w:r>
      <w:r w:rsidRPr="008A792D">
        <w:rPr>
          <w:rFonts w:ascii="Times New Roman" w:hAnsi="Times New Roman" w:cs="Times New Roman"/>
          <w:noProof/>
          <w:spacing w:val="-3"/>
        </w:rPr>
        <w:t>yet</w:t>
      </w:r>
      <w:r w:rsidRPr="008A792D">
        <w:rPr>
          <w:rFonts w:ascii="Times New Roman" w:hAnsi="Times New Roman" w:cs="Times New Roman"/>
          <w:noProof/>
          <w:spacing w:val="3"/>
        </w:rPr>
        <w:t> </w:t>
      </w:r>
      <w:r w:rsidRPr="008A792D">
        <w:rPr>
          <w:rFonts w:ascii="Times New Roman" w:hAnsi="Times New Roman" w:cs="Times New Roman"/>
          <w:noProof/>
          <w:spacing w:val="-2"/>
        </w:rPr>
        <w:t>ironically</w:t>
      </w:r>
      <w:r w:rsidRPr="008A792D">
        <w:rPr>
          <w:rFonts w:ascii="Times New Roman" w:hAnsi="Times New Roman" w:cs="Times New Roman"/>
          <w:noProof/>
          <w:spacing w:val="4"/>
        </w:rPr>
        <w:t> </w:t>
      </w:r>
      <w:r w:rsidRPr="008A792D">
        <w:rPr>
          <w:rFonts w:ascii="Times New Roman" w:hAnsi="Times New Roman" w:cs="Times New Roman"/>
          <w:noProof/>
          <w:spacing w:val="-2"/>
        </w:rPr>
        <w:t>it’s</w:t>
      </w:r>
      <w:r w:rsidRPr="008A792D">
        <w:rPr>
          <w:rFonts w:ascii="Times New Roman" w:hAnsi="Times New Roman" w:cs="Times New Roman"/>
          <w:noProof/>
          <w:spacing w:val="2"/>
        </w:rPr>
        <w:t> </w:t>
      </w:r>
      <w:r w:rsidRPr="008A792D">
        <w:rPr>
          <w:rFonts w:ascii="Times New Roman" w:hAnsi="Times New Roman" w:cs="Times New Roman"/>
          <w:noProof/>
          <w:spacing w:val="-2"/>
        </w:rPr>
        <w:t>also</w:t>
      </w:r>
      <w:r w:rsidRPr="008A792D">
        <w:rPr>
          <w:rFonts w:ascii="Times New Roman" w:hAnsi="Times New Roman" w:cs="Times New Roman"/>
          <w:noProof/>
          <w:spacing w:val="3"/>
        </w:rPr>
        <w:t> </w:t>
      </w:r>
      <w:r w:rsidRPr="008A792D">
        <w:rPr>
          <w:rFonts w:ascii="Times New Roman" w:hAnsi="Times New Roman" w:cs="Times New Roman"/>
          <w:noProof/>
          <w:spacing w:val="-3"/>
        </w:rPr>
        <w:t>one</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most</w:t>
      </w:r>
      <w:r w:rsidRPr="008A792D">
        <w:rPr>
          <w:rFonts w:ascii="Times New Roman" w:hAnsi="Times New Roman" w:cs="Times New Roman"/>
          <w:noProof/>
          <w:spacing w:val="3"/>
        </w:rPr>
        <w:t> </w:t>
      </w:r>
      <w:r w:rsidRPr="008A792D">
        <w:rPr>
          <w:rFonts w:ascii="Times New Roman" w:hAnsi="Times New Roman" w:cs="Times New Roman"/>
          <w:noProof/>
          <w:spacing w:val="-3"/>
        </w:rPr>
        <w:t>mysterious.</w:t>
      </w:r>
      <w:r w:rsidRPr="008A792D">
        <w:rPr>
          <w:rFonts w:ascii="Times New Roman" w:hAnsi="Times New Roman" w:cs="Times New Roman"/>
          <w:noProof/>
          <w:spacing w:val="3"/>
        </w:rPr>
        <w:t> </w:t>
      </w:r>
      <w:r w:rsidRPr="008A792D">
        <w:rPr>
          <w:rFonts w:ascii="Times New Roman" w:hAnsi="Times New Roman" w:cs="Times New Roman"/>
          <w:noProof/>
          <w:spacing w:val="-2"/>
        </w:rPr>
        <w:t>Asking</w:t>
      </w:r>
      <w:r w:rsidRPr="008A792D">
        <w:rPr>
          <w:rFonts w:ascii="Times New Roman" w:hAnsi="Times New Roman" w:cs="Times New Roman"/>
          <w:noProof/>
          <w:spacing w:val="4"/>
        </w:rPr>
        <w:t> </w:t>
      </w:r>
      <w:r w:rsidRPr="008A792D">
        <w:rPr>
          <w:rFonts w:ascii="Times New Roman" w:hAnsi="Times New Roman" w:cs="Times New Roman"/>
          <w:noProof/>
          <w:spacing w:val="-3"/>
        </w:rPr>
        <w:t>a</w:t>
      </w:r>
    </w:p>
    <w:p w:rsidRPr="008A792D" w:rsidR="0080002E" w:rsidP="0080002E" w:rsidRDefault="0080002E" w14:paraId="3C774C73"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2"/>
        </w:rPr>
        <w:t>likely</w:t>
      </w:r>
      <w:r w:rsidRPr="008A792D">
        <w:rPr>
          <w:rFonts w:ascii="Times New Roman" w:hAnsi="Times New Roman" w:cs="Times New Roman"/>
          <w:noProof/>
          <w:spacing w:val="4"/>
        </w:rPr>
        <w:t> </w:t>
      </w:r>
      <w:r w:rsidRPr="008A792D">
        <w:rPr>
          <w:rFonts w:ascii="Times New Roman" w:hAnsi="Times New Roman" w:cs="Times New Roman"/>
          <w:noProof/>
          <w:spacing w:val="-4"/>
        </w:rPr>
        <w:t>many</w:t>
      </w:r>
      <w:r w:rsidRPr="008A792D">
        <w:rPr>
          <w:rFonts w:ascii="Times New Roman" w:hAnsi="Times New Roman" w:cs="Times New Roman"/>
          <w:noProof/>
          <w:spacing w:val="4"/>
        </w:rPr>
        <w:t> </w:t>
      </w:r>
      <w:r w:rsidRPr="008A792D">
        <w:rPr>
          <w:rFonts w:ascii="Times New Roman" w:hAnsi="Times New Roman" w:cs="Times New Roman"/>
          <w:noProof/>
          <w:spacing w:val="-2"/>
        </w:rPr>
        <w:t>letters,</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reference</w:t>
      </w:r>
      <w:r w:rsidRPr="008A792D">
        <w:rPr>
          <w:rFonts w:ascii="Times New Roman" w:hAnsi="Times New Roman" w:cs="Times New Roman"/>
          <w:noProof/>
          <w:spacing w:val="4"/>
        </w:rPr>
        <w:t> </w:t>
      </w:r>
      <w:r w:rsidRPr="008A792D">
        <w:rPr>
          <w:rFonts w:ascii="Times New Roman" w:hAnsi="Times New Roman" w:cs="Times New Roman"/>
          <w:noProof/>
          <w:spacing w:val="-3"/>
        </w:rPr>
        <w:t>can</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stressful,</w:t>
      </w:r>
      <w:r w:rsidRPr="008A792D">
        <w:rPr>
          <w:rFonts w:ascii="Times New Roman" w:hAnsi="Times New Roman" w:cs="Times New Roman"/>
          <w:noProof/>
          <w:spacing w:val="6"/>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rarely</w:t>
      </w:r>
    </w:p>
    <w:p w:rsidRPr="008A792D" w:rsidR="0080002E" w:rsidP="0080002E" w:rsidRDefault="0080002E" w14:paraId="47BCA135"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3"/>
        </w:rPr>
        <w:t>instructed</w:t>
      </w:r>
      <w:r w:rsidRPr="008A792D">
        <w:rPr>
          <w:rFonts w:ascii="Times New Roman" w:hAnsi="Times New Roman" w:cs="Times New Roman"/>
          <w:noProof/>
          <w:spacing w:val="3"/>
        </w:rPr>
        <w:t> </w:t>
      </w:r>
      <w:r w:rsidRPr="008A792D">
        <w:rPr>
          <w:rFonts w:ascii="Times New Roman" w:hAnsi="Times New Roman" w:cs="Times New Roman"/>
          <w:noProof/>
          <w:spacing w:val="-3"/>
        </w:rPr>
        <w:t>on</w:t>
      </w:r>
      <w:r w:rsidRPr="008A792D">
        <w:rPr>
          <w:rFonts w:ascii="Times New Roman" w:hAnsi="Times New Roman" w:cs="Times New Roman"/>
          <w:noProof/>
          <w:spacing w:val="6"/>
        </w:rPr>
        <w:t> </w:t>
      </w:r>
      <w:r w:rsidRPr="008A792D">
        <w:rPr>
          <w:rFonts w:ascii="Times New Roman" w:hAnsi="Times New Roman" w:cs="Times New Roman"/>
          <w:noProof/>
          <w:spacing w:val="-3"/>
        </w:rPr>
        <w:t>proper</w:t>
      </w:r>
      <w:r w:rsidRPr="008A792D">
        <w:rPr>
          <w:rFonts w:ascii="Times New Roman" w:hAnsi="Times New Roman" w:cs="Times New Roman"/>
          <w:noProof/>
          <w:spacing w:val="2"/>
        </w:rPr>
        <w:t> </w:t>
      </w:r>
      <w:r w:rsidRPr="008A792D">
        <w:rPr>
          <w:rFonts w:ascii="Times New Roman" w:hAnsi="Times New Roman" w:cs="Times New Roman"/>
          <w:noProof/>
          <w:spacing w:val="-2"/>
        </w:rPr>
        <w:t>etiquette.</w:t>
      </w:r>
      <w:r w:rsidRPr="008A792D">
        <w:rPr>
          <w:rFonts w:ascii="Times New Roman" w:hAnsi="Times New Roman" w:cs="Times New Roman"/>
          <w:noProof/>
          <w:spacing w:val="3"/>
        </w:rPr>
        <w:t> </w:t>
      </w:r>
      <w:r w:rsidRPr="008A792D">
        <w:rPr>
          <w:rFonts w:ascii="Times New Roman" w:hAnsi="Times New Roman" w:cs="Times New Roman"/>
          <w:noProof/>
          <w:spacing w:val="-2"/>
        </w:rPr>
        <w:t>Fortunately,</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process</w:t>
      </w:r>
      <w:r w:rsidRPr="008A792D">
        <w:rPr>
          <w:rFonts w:ascii="Times New Roman" w:hAnsi="Times New Roman" w:cs="Times New Roman"/>
          <w:noProof/>
          <w:spacing w:val="2"/>
        </w:rPr>
        <w:t> </w:t>
      </w:r>
      <w:r w:rsidRPr="008A792D">
        <w:rPr>
          <w:rFonts w:ascii="Times New Roman" w:hAnsi="Times New Roman" w:cs="Times New Roman"/>
          <w:noProof/>
          <w:spacing w:val="-3"/>
        </w:rPr>
        <w:t>doesn’t</w:t>
      </w:r>
      <w:r w:rsidRPr="008A792D">
        <w:rPr>
          <w:rFonts w:ascii="Times New Roman" w:hAnsi="Times New Roman" w:cs="Times New Roman"/>
          <w:noProof/>
          <w:spacing w:val="3"/>
        </w:rPr>
        <w:t> </w:t>
      </w:r>
      <w:r w:rsidRPr="008A792D">
        <w:rPr>
          <w:rFonts w:ascii="Times New Roman" w:hAnsi="Times New Roman" w:cs="Times New Roman"/>
          <w:noProof/>
          <w:spacing w:val="-2"/>
        </w:rPr>
        <w:t>have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be</w:t>
      </w:r>
    </w:p>
    <w:p w:rsidRPr="008A792D" w:rsidR="0080002E" w:rsidP="0080002E" w:rsidRDefault="0080002E" w14:paraId="2A81486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intimidating.</w:t>
      </w:r>
    </w:p>
    <w:p w:rsidRPr="008A792D" w:rsidR="0080002E" w:rsidP="0080002E" w:rsidRDefault="0080002E" w14:paraId="3CC311E0" w14:textId="77777777">
      <w:pPr>
        <w:spacing w:after="0" w:line="240" w:lineRule="exact"/>
        <w:ind w:left="60"/>
        <w:rPr>
          <w:rFonts w:ascii="Times New Roman" w:hAnsi="Times New Roman" w:cs="Times New Roman"/>
        </w:rPr>
      </w:pPr>
    </w:p>
    <w:p w:rsidRPr="008A792D" w:rsidR="0080002E" w:rsidP="0080002E" w:rsidRDefault="0080002E" w14:paraId="22918748" w14:textId="77777777">
      <w:pPr>
        <w:spacing w:after="0" w:line="432" w:lineRule="exact"/>
        <w:ind w:left="60"/>
        <w:rPr>
          <w:rFonts w:ascii="Times New Roman" w:hAnsi="Times New Roman" w:cs="Times New Roman"/>
        </w:rPr>
      </w:pP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first</w:t>
      </w:r>
      <w:r w:rsidRPr="008A792D">
        <w:rPr>
          <w:rFonts w:ascii="Times New Roman" w:hAnsi="Times New Roman" w:cs="Times New Roman"/>
          <w:noProof/>
          <w:spacing w:val="3"/>
        </w:rPr>
        <w:t> </w:t>
      </w:r>
      <w:r w:rsidRPr="008A792D">
        <w:rPr>
          <w:rFonts w:ascii="Times New Roman" w:hAnsi="Times New Roman" w:cs="Times New Roman"/>
          <w:noProof/>
          <w:spacing w:val="-2"/>
        </w:rPr>
        <w:t>thing</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keep</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mind</w:t>
      </w:r>
      <w:r w:rsidRPr="008A792D">
        <w:rPr>
          <w:rFonts w:ascii="Times New Roman" w:hAnsi="Times New Roman" w:cs="Times New Roman"/>
          <w:noProof/>
          <w:spacing w:val="3"/>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vast</w:t>
      </w:r>
      <w:r w:rsidRPr="008A792D">
        <w:rPr>
          <w:rFonts w:ascii="Times New Roman" w:hAnsi="Times New Roman" w:cs="Times New Roman"/>
          <w:noProof/>
          <w:spacing w:val="3"/>
        </w:rPr>
        <w:t> </w:t>
      </w:r>
      <w:r w:rsidRPr="008A792D">
        <w:rPr>
          <w:rFonts w:ascii="Times New Roman" w:hAnsi="Times New Roman" w:cs="Times New Roman"/>
          <w:noProof/>
          <w:spacing w:val="-2"/>
        </w:rPr>
        <w:t>majority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understand</w:t>
      </w:r>
      <w:r w:rsidRPr="008A792D">
        <w:rPr>
          <w:rFonts w:ascii="Times New Roman" w:hAnsi="Times New Roman" w:cs="Times New Roman"/>
          <w:noProof/>
          <w:spacing w:val="3"/>
        </w:rPr>
        <w:t> </w:t>
      </w:r>
      <w:r w:rsidRPr="008A792D">
        <w:rPr>
          <w:rFonts w:ascii="Times New Roman" w:hAnsi="Times New Roman" w:cs="Times New Roman"/>
          <w:noProof/>
          <w:spacing w:val="-2"/>
        </w:rPr>
        <w:t>that</w:t>
      </w:r>
    </w:p>
    <w:p w:rsidRPr="008A792D" w:rsidR="0080002E" w:rsidP="0080002E" w:rsidRDefault="0080002E" w14:paraId="43FFA4E1"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writing</w:t>
      </w:r>
      <w:r w:rsidRPr="008A792D">
        <w:rPr>
          <w:rFonts w:ascii="Times New Roman" w:hAnsi="Times New Roman" w:cs="Times New Roman"/>
          <w:noProof/>
          <w:spacing w:val="4"/>
        </w:rPr>
        <w:t> </w:t>
      </w:r>
      <w:r w:rsidRPr="008A792D">
        <w:rPr>
          <w:rFonts w:ascii="Times New Roman" w:hAnsi="Times New Roman" w:cs="Times New Roman"/>
          <w:noProof/>
          <w:spacing w:val="-2"/>
        </w:rPr>
        <w:t>letters</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reference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part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2"/>
        </w:rPr>
        <w:t>job.</w:t>
      </w:r>
      <w:r w:rsidRPr="008A792D">
        <w:rPr>
          <w:rFonts w:ascii="Times New Roman" w:hAnsi="Times New Roman" w:cs="Times New Roman"/>
          <w:noProof/>
          <w:spacing w:val="3"/>
        </w:rPr>
        <w:t> </w:t>
      </w:r>
      <w:r w:rsidRPr="008A792D">
        <w:rPr>
          <w:rFonts w:ascii="Times New Roman" w:hAnsi="Times New Roman" w:cs="Times New Roman"/>
          <w:noProof/>
          <w:spacing w:val="-3"/>
        </w:rPr>
        <w:t>Even</w:t>
      </w:r>
      <w:r w:rsidRPr="008A792D">
        <w:rPr>
          <w:rFonts w:ascii="Times New Roman" w:hAnsi="Times New Roman" w:cs="Times New Roman"/>
          <w:noProof/>
          <w:spacing w:val="3"/>
        </w:rPr>
        <w:t> </w:t>
      </w:r>
      <w:r w:rsidRPr="008A792D">
        <w:rPr>
          <w:rFonts w:ascii="Times New Roman" w:hAnsi="Times New Roman" w:cs="Times New Roman"/>
          <w:noProof/>
          <w:spacing w:val="-2"/>
        </w:rPr>
        <w:t>better,</w:t>
      </w:r>
      <w:r w:rsidRPr="008A792D">
        <w:rPr>
          <w:rFonts w:ascii="Times New Roman" w:hAnsi="Times New Roman" w:cs="Times New Roman"/>
          <w:noProof/>
          <w:spacing w:val="3"/>
        </w:rPr>
        <w:t> </w:t>
      </w:r>
      <w:r w:rsidRPr="008A792D">
        <w:rPr>
          <w:rFonts w:ascii="Times New Roman" w:hAnsi="Times New Roman" w:cs="Times New Roman"/>
          <w:noProof/>
          <w:spacing w:val="-3"/>
        </w:rPr>
        <w:t>most</w:t>
      </w:r>
      <w:r w:rsidRPr="008A792D">
        <w:rPr>
          <w:rFonts w:ascii="Times New Roman" w:hAnsi="Times New Roman" w:cs="Times New Roman"/>
          <w:noProof/>
          <w:spacing w:val="3"/>
        </w:rPr>
        <w:t> </w:t>
      </w:r>
      <w:r w:rsidRPr="008A792D">
        <w:rPr>
          <w:rFonts w:ascii="Times New Roman" w:hAnsi="Times New Roman" w:cs="Times New Roman"/>
          <w:noProof/>
          <w:spacing w:val="-2"/>
        </w:rPr>
        <w:t>take</w:t>
      </w:r>
      <w:r w:rsidRPr="008A792D">
        <w:rPr>
          <w:rFonts w:ascii="Times New Roman" w:hAnsi="Times New Roman" w:cs="Times New Roman"/>
          <w:noProof/>
          <w:spacing w:val="4"/>
        </w:rPr>
        <w:t> </w:t>
      </w:r>
      <w:r w:rsidRPr="008A792D">
        <w:rPr>
          <w:rFonts w:ascii="Times New Roman" w:hAnsi="Times New Roman" w:cs="Times New Roman"/>
          <w:noProof/>
          <w:spacing w:val="-3"/>
        </w:rPr>
        <w:t>pride</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being</w:t>
      </w:r>
      <w:r w:rsidRPr="008A792D">
        <w:rPr>
          <w:rFonts w:ascii="Times New Roman" w:hAnsi="Times New Roman" w:cs="Times New Roman"/>
          <w:noProof/>
          <w:spacing w:val="4"/>
        </w:rPr>
        <w:t> </w:t>
      </w:r>
      <w:r w:rsidRPr="008A792D">
        <w:rPr>
          <w:rFonts w:ascii="Times New Roman" w:hAnsi="Times New Roman" w:cs="Times New Roman"/>
          <w:noProof/>
          <w:spacing w:val="-2"/>
        </w:rPr>
        <w:t>able</w:t>
      </w:r>
    </w:p>
    <w:p w:rsidRPr="008A792D" w:rsidR="0080002E" w:rsidP="0080002E" w:rsidRDefault="0080002E" w14:paraId="41652FC5"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help</w:t>
      </w:r>
      <w:r w:rsidRPr="008A792D">
        <w:rPr>
          <w:rFonts w:ascii="Times New Roman" w:hAnsi="Times New Roman" w:cs="Times New Roman"/>
          <w:noProof/>
          <w:spacing w:val="3"/>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2"/>
        </w:rPr>
        <w:t>succeed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3"/>
        </w:rPr>
        <w:t>academic</w:t>
      </w:r>
      <w:r w:rsidRPr="008A792D">
        <w:rPr>
          <w:rFonts w:ascii="Times New Roman" w:hAnsi="Times New Roman" w:cs="Times New Roman"/>
          <w:noProof/>
          <w:spacing w:val="1"/>
        </w:rPr>
        <w:t> </w:t>
      </w:r>
      <w:r w:rsidRPr="008A792D">
        <w:rPr>
          <w:rFonts w:ascii="Times New Roman" w:hAnsi="Times New Roman" w:cs="Times New Roman"/>
          <w:noProof/>
          <w:spacing w:val="-3"/>
        </w:rPr>
        <w:t>careers</w:t>
      </w:r>
      <w:r w:rsidRPr="008A792D">
        <w:rPr>
          <w:rFonts w:ascii="Times New Roman" w:hAnsi="Times New Roman" w:cs="Times New Roman"/>
          <w:noProof/>
          <w:spacing w:val="2"/>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understand</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students</w:t>
      </w:r>
    </w:p>
    <w:p w:rsidRPr="008A792D" w:rsidR="0080002E" w:rsidP="0080002E" w:rsidRDefault="0080002E" w14:paraId="61E65ED9"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might</w:t>
      </w:r>
      <w:r w:rsidRPr="008A792D">
        <w:rPr>
          <w:rFonts w:ascii="Times New Roman" w:hAnsi="Times New Roman" w:cs="Times New Roman"/>
          <w:noProof/>
          <w:spacing w:val="3"/>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3"/>
        </w:rPr>
        <w:t>know</w:t>
      </w:r>
      <w:r w:rsidRPr="008A792D">
        <w:rPr>
          <w:rFonts w:ascii="Times New Roman" w:hAnsi="Times New Roman" w:cs="Times New Roman"/>
          <w:noProof/>
          <w:spacing w:val="4"/>
        </w:rPr>
        <w:t> </w:t>
      </w:r>
      <w:r w:rsidRPr="008A792D">
        <w:rPr>
          <w:rFonts w:ascii="Times New Roman" w:hAnsi="Times New Roman" w:cs="Times New Roman"/>
          <w:noProof/>
          <w:spacing w:val="-3"/>
        </w:rPr>
        <w:t>how</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best</w:t>
      </w:r>
      <w:r w:rsidRPr="008A792D">
        <w:rPr>
          <w:rFonts w:ascii="Times New Roman" w:hAnsi="Times New Roman" w:cs="Times New Roman"/>
          <w:noProof/>
          <w:spacing w:val="3"/>
        </w:rPr>
        <w:t> </w:t>
      </w:r>
      <w:r w:rsidRPr="008A792D">
        <w:rPr>
          <w:rFonts w:ascii="Times New Roman" w:hAnsi="Times New Roman" w:cs="Times New Roman"/>
          <w:noProof/>
          <w:spacing w:val="-3"/>
        </w:rPr>
        <w:t>approach</w:t>
      </w:r>
      <w:r w:rsidRPr="008A792D">
        <w:rPr>
          <w:rFonts w:ascii="Times New Roman" w:hAnsi="Times New Roman" w:cs="Times New Roman"/>
          <w:noProof/>
          <w:spacing w:val="3"/>
        </w:rPr>
        <w:t> </w:t>
      </w:r>
      <w:r w:rsidRPr="008A792D">
        <w:rPr>
          <w:rFonts w:ascii="Times New Roman" w:hAnsi="Times New Roman" w:cs="Times New Roman"/>
          <w:noProof/>
          <w:spacing w:val="-3"/>
        </w:rPr>
        <w:t>them.</w:t>
      </w:r>
    </w:p>
    <w:p w:rsidRPr="008A792D" w:rsidR="0080002E" w:rsidP="0080002E" w:rsidRDefault="0080002E" w14:paraId="5DD19335" w14:textId="77777777">
      <w:pPr>
        <w:spacing w:after="0" w:line="240" w:lineRule="exact"/>
        <w:ind w:left="60"/>
        <w:rPr>
          <w:rFonts w:ascii="Times New Roman" w:hAnsi="Times New Roman" w:cs="Times New Roman"/>
        </w:rPr>
      </w:pPr>
    </w:p>
    <w:p w:rsidRPr="008A792D" w:rsidR="0080002E" w:rsidP="0080002E" w:rsidRDefault="0080002E" w14:paraId="4C093311" w14:textId="77777777">
      <w:pPr>
        <w:spacing w:after="0" w:line="347" w:lineRule="exact"/>
        <w:ind w:left="60"/>
        <w:rPr>
          <w:rFonts w:ascii="Times New Roman" w:hAnsi="Times New Roman" w:cs="Times New Roman"/>
        </w:rPr>
      </w:pPr>
      <w:r w:rsidRPr="008A792D">
        <w:rPr>
          <w:rFonts w:ascii="Times New Roman" w:hAnsi="Times New Roman" w:cs="Times New Roman"/>
          <w:b/>
          <w:noProof/>
          <w:color w:val="1A1718"/>
          <w:spacing w:val="-4"/>
          <w:w w:val="95"/>
        </w:rPr>
        <w:t>Who</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to</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choose</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and</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when</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to</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approach</w:t>
      </w:r>
      <w:r w:rsidRPr="008A792D">
        <w:rPr>
          <w:rFonts w:ascii="Times New Roman" w:hAnsi="Times New Roman" w:cs="Times New Roman"/>
          <w:b/>
          <w:noProof/>
          <w:spacing w:val="5"/>
        </w:rPr>
        <w:t> </w:t>
      </w:r>
      <w:r w:rsidRPr="008A792D">
        <w:rPr>
          <w:rFonts w:ascii="Times New Roman" w:hAnsi="Times New Roman" w:cs="Times New Roman"/>
          <w:b/>
          <w:noProof/>
          <w:color w:val="1A1718"/>
          <w:spacing w:val="-3"/>
          <w:w w:val="95"/>
        </w:rPr>
        <w:t>them</w:t>
      </w:r>
    </w:p>
    <w:p w:rsidRPr="008A792D" w:rsidR="0080002E" w:rsidP="0080002E" w:rsidRDefault="0080002E" w14:paraId="17F8F2B6" w14:textId="77777777">
      <w:pPr>
        <w:spacing w:after="0" w:line="413" w:lineRule="exact"/>
        <w:ind w:left="60"/>
        <w:rPr>
          <w:rFonts w:ascii="Times New Roman" w:hAnsi="Times New Roman" w:cs="Times New Roman"/>
        </w:rPr>
      </w:pPr>
    </w:p>
    <w:p w:rsidRPr="008A792D" w:rsidR="0080002E" w:rsidP="0080002E" w:rsidRDefault="0080002E" w14:paraId="4483FA4C"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every</w:t>
      </w:r>
      <w:r w:rsidRPr="008A792D">
        <w:rPr>
          <w:rFonts w:ascii="Times New Roman" w:hAnsi="Times New Roman" w:cs="Times New Roman"/>
          <w:noProof/>
          <w:spacing w:val="4"/>
        </w:rPr>
        <w:t> </w:t>
      </w:r>
      <w:r w:rsidRPr="008A792D">
        <w:rPr>
          <w:rFonts w:ascii="Times New Roman" w:hAnsi="Times New Roman" w:cs="Times New Roman"/>
          <w:noProof/>
          <w:spacing w:val="-2"/>
        </w:rPr>
        <w:t>lecturer</w:t>
      </w:r>
      <w:r w:rsidRPr="008A792D">
        <w:rPr>
          <w:rFonts w:ascii="Times New Roman" w:hAnsi="Times New Roman" w:cs="Times New Roman"/>
          <w:noProof/>
          <w:spacing w:val="2"/>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4"/>
        </w:rPr>
        <w:t>make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best</w:t>
      </w:r>
      <w:r w:rsidRPr="008A792D">
        <w:rPr>
          <w:rFonts w:ascii="Times New Roman" w:hAnsi="Times New Roman" w:cs="Times New Roman"/>
          <w:noProof/>
          <w:spacing w:val="3"/>
        </w:rPr>
        <w:t> </w:t>
      </w:r>
      <w:r w:rsidRPr="008A792D">
        <w:rPr>
          <w:rFonts w:ascii="Times New Roman" w:hAnsi="Times New Roman" w:cs="Times New Roman"/>
          <w:noProof/>
          <w:spacing w:val="-2"/>
        </w:rPr>
        <w:t>referee,</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4"/>
        </w:rPr>
        <w:t>some</w:t>
      </w:r>
      <w:r w:rsidRPr="008A792D">
        <w:rPr>
          <w:rFonts w:ascii="Times New Roman" w:hAnsi="Times New Roman" w:cs="Times New Roman"/>
          <w:noProof/>
          <w:spacing w:val="4"/>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2"/>
        </w:rPr>
        <w:t>better</w:t>
      </w:r>
      <w:r w:rsidRPr="008A792D">
        <w:rPr>
          <w:rFonts w:ascii="Times New Roman" w:hAnsi="Times New Roman" w:cs="Times New Roman"/>
          <w:noProof/>
          <w:spacing w:val="2"/>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certain</w:t>
      </w:r>
      <w:r w:rsidRPr="008A792D">
        <w:rPr>
          <w:rFonts w:ascii="Times New Roman" w:hAnsi="Times New Roman" w:cs="Times New Roman"/>
          <w:noProof/>
          <w:spacing w:val="3"/>
        </w:rPr>
        <w:t> </w:t>
      </w:r>
      <w:r w:rsidRPr="008A792D">
        <w:rPr>
          <w:rFonts w:ascii="Times New Roman" w:hAnsi="Times New Roman" w:cs="Times New Roman"/>
          <w:noProof/>
          <w:spacing w:val="-2"/>
        </w:rPr>
        <w:t>applications</w:t>
      </w:r>
    </w:p>
    <w:p w:rsidRPr="008A792D" w:rsidR="0080002E" w:rsidP="0080002E" w:rsidRDefault="0080002E" w14:paraId="162608B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than</w:t>
      </w:r>
      <w:r w:rsidRPr="008A792D">
        <w:rPr>
          <w:rFonts w:ascii="Times New Roman" w:hAnsi="Times New Roman" w:cs="Times New Roman"/>
          <w:noProof/>
          <w:spacing w:val="3"/>
        </w:rPr>
        <w:t> </w:t>
      </w:r>
      <w:r w:rsidRPr="008A792D">
        <w:rPr>
          <w:rFonts w:ascii="Times New Roman" w:hAnsi="Times New Roman" w:cs="Times New Roman"/>
          <w:noProof/>
          <w:spacing w:val="-3"/>
        </w:rPr>
        <w:t>others.</w:t>
      </w:r>
      <w:r w:rsidRPr="008A792D">
        <w:rPr>
          <w:rFonts w:ascii="Times New Roman" w:hAnsi="Times New Roman" w:cs="Times New Roman"/>
          <w:noProof/>
          <w:spacing w:val="3"/>
        </w:rPr>
        <w:t> </w:t>
      </w:r>
      <w:r w:rsidRPr="008A792D">
        <w:rPr>
          <w:rFonts w:ascii="Times New Roman" w:hAnsi="Times New Roman" w:cs="Times New Roman"/>
          <w:noProof/>
          <w:spacing w:val="-3"/>
        </w:rPr>
        <w:t>Although</w:t>
      </w:r>
      <w:r w:rsidRPr="008A792D">
        <w:rPr>
          <w:rFonts w:ascii="Times New Roman" w:hAnsi="Times New Roman" w:cs="Times New Roman"/>
          <w:noProof/>
          <w:spacing w:val="3"/>
        </w:rPr>
        <w:t> </w:t>
      </w:r>
      <w:r w:rsidRPr="008A792D">
        <w:rPr>
          <w:rFonts w:ascii="Times New Roman" w:hAnsi="Times New Roman" w:cs="Times New Roman"/>
          <w:noProof/>
          <w:spacing w:val="-3"/>
        </w:rPr>
        <w:t>there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little</w:t>
      </w:r>
      <w:r w:rsidRPr="008A792D">
        <w:rPr>
          <w:rFonts w:ascii="Times New Roman" w:hAnsi="Times New Roman" w:cs="Times New Roman"/>
          <w:noProof/>
          <w:spacing w:val="4"/>
        </w:rPr>
        <w:t> </w:t>
      </w:r>
      <w:r w:rsidRPr="008A792D">
        <w:rPr>
          <w:rFonts w:ascii="Times New Roman" w:hAnsi="Times New Roman" w:cs="Times New Roman"/>
          <w:noProof/>
          <w:spacing w:val="-2"/>
        </w:rPr>
        <w:t>specific</w:t>
      </w:r>
      <w:r w:rsidRPr="008A792D">
        <w:rPr>
          <w:rFonts w:ascii="Times New Roman" w:hAnsi="Times New Roman" w:cs="Times New Roman"/>
          <w:noProof/>
          <w:spacing w:val="4"/>
        </w:rPr>
        <w:t> </w:t>
      </w:r>
      <w:r w:rsidRPr="008A792D">
        <w:rPr>
          <w:rFonts w:ascii="Times New Roman" w:hAnsi="Times New Roman" w:cs="Times New Roman"/>
          <w:noProof/>
          <w:spacing w:val="-2"/>
        </w:rPr>
        <w:t>research</w:t>
      </w:r>
      <w:r w:rsidRPr="008A792D">
        <w:rPr>
          <w:rFonts w:ascii="Times New Roman" w:hAnsi="Times New Roman" w:cs="Times New Roman"/>
          <w:noProof/>
          <w:spacing w:val="1"/>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this</w:t>
      </w:r>
      <w:r w:rsidRPr="008A792D">
        <w:rPr>
          <w:rFonts w:ascii="Times New Roman" w:hAnsi="Times New Roman" w:cs="Times New Roman"/>
          <w:noProof/>
          <w:spacing w:val="2"/>
        </w:rPr>
        <w:t> </w:t>
      </w:r>
      <w:r w:rsidRPr="008A792D">
        <w:rPr>
          <w:rFonts w:ascii="Times New Roman" w:hAnsi="Times New Roman" w:cs="Times New Roman"/>
          <w:noProof/>
          <w:spacing w:val="-2"/>
        </w:rPr>
        <w:t>issue,</w:t>
      </w:r>
      <w:r w:rsidRPr="008A792D">
        <w:rPr>
          <w:rFonts w:ascii="Times New Roman" w:hAnsi="Times New Roman" w:cs="Times New Roman"/>
          <w:noProof/>
          <w:spacing w:val="3"/>
        </w:rPr>
        <w:t> </w:t>
      </w:r>
      <w:r w:rsidRPr="008A792D">
        <w:rPr>
          <w:rFonts w:ascii="Times New Roman" w:hAnsi="Times New Roman" w:cs="Times New Roman"/>
          <w:noProof/>
          <w:spacing w:val="-2"/>
        </w:rPr>
        <w:t>anecdotal</w:t>
      </w:r>
      <w:r w:rsidRPr="008A792D">
        <w:rPr>
          <w:rFonts w:ascii="Times New Roman" w:hAnsi="Times New Roman" w:cs="Times New Roman"/>
          <w:noProof/>
          <w:spacing w:val="3"/>
        </w:rPr>
        <w:t> </w:t>
      </w:r>
      <w:r w:rsidRPr="008A792D">
        <w:rPr>
          <w:rFonts w:ascii="Times New Roman" w:hAnsi="Times New Roman" w:cs="Times New Roman"/>
          <w:noProof/>
          <w:spacing w:val="-3"/>
        </w:rPr>
        <w:t>evidence</w:t>
      </w:r>
    </w:p>
    <w:p w:rsidRPr="008A792D" w:rsidR="0080002E" w:rsidP="0080002E" w:rsidRDefault="0080002E" w14:paraId="4C28CC17"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from</w:t>
      </w:r>
      <w:r w:rsidRPr="008A792D">
        <w:rPr>
          <w:rFonts w:ascii="Times New Roman" w:hAnsi="Times New Roman" w:cs="Times New Roman"/>
          <w:noProof/>
          <w:spacing w:val="3"/>
        </w:rPr>
        <w:t> </w:t>
      </w:r>
      <w:r w:rsidRPr="008A792D">
        <w:rPr>
          <w:rFonts w:ascii="Times New Roman" w:hAnsi="Times New Roman" w:cs="Times New Roman"/>
          <w:noProof/>
          <w:spacing w:val="-2"/>
        </w:rPr>
        <w:t>academics</w:t>
      </w:r>
      <w:r w:rsidRPr="008A792D">
        <w:rPr>
          <w:rFonts w:ascii="Times New Roman" w:hAnsi="Times New Roman" w:cs="Times New Roman"/>
          <w:noProof/>
          <w:spacing w:val="2"/>
        </w:rPr>
        <w:t> </w:t>
      </w:r>
      <w:r w:rsidRPr="008A792D">
        <w:rPr>
          <w:rFonts w:ascii="Times New Roman" w:hAnsi="Times New Roman" w:cs="Times New Roman"/>
          <w:noProof/>
          <w:spacing w:val="-3"/>
        </w:rPr>
        <w:t>who</w:t>
      </w:r>
      <w:r w:rsidRPr="008A792D">
        <w:rPr>
          <w:rFonts w:ascii="Times New Roman" w:hAnsi="Times New Roman" w:cs="Times New Roman"/>
          <w:noProof/>
          <w:spacing w:val="3"/>
        </w:rPr>
        <w:t> </w:t>
      </w:r>
      <w:r w:rsidRPr="008A792D">
        <w:rPr>
          <w:rFonts w:ascii="Times New Roman" w:hAnsi="Times New Roman" w:cs="Times New Roman"/>
          <w:noProof/>
          <w:spacing w:val="-3"/>
        </w:rPr>
        <w:t>have</w:t>
      </w:r>
      <w:r w:rsidRPr="008A792D">
        <w:rPr>
          <w:rFonts w:ascii="Times New Roman" w:hAnsi="Times New Roman" w:cs="Times New Roman"/>
          <w:noProof/>
          <w:spacing w:val="1"/>
        </w:rPr>
        <w:t> </w:t>
      </w:r>
      <w:r w:rsidRPr="008A792D">
        <w:rPr>
          <w:rFonts w:ascii="Times New Roman" w:hAnsi="Times New Roman" w:cs="Times New Roman"/>
          <w:noProof/>
          <w:spacing w:val="-3"/>
        </w:rPr>
        <w:t>experience</w:t>
      </w:r>
      <w:r w:rsidRPr="008A792D">
        <w:rPr>
          <w:rFonts w:ascii="Times New Roman" w:hAnsi="Times New Roman" w:cs="Times New Roman"/>
          <w:noProof/>
          <w:spacing w:val="4"/>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selection</w:t>
      </w:r>
      <w:r w:rsidRPr="008A792D">
        <w:rPr>
          <w:rFonts w:ascii="Times New Roman" w:hAnsi="Times New Roman" w:cs="Times New Roman"/>
          <w:noProof/>
          <w:spacing w:val="3"/>
        </w:rPr>
        <w:t> </w:t>
      </w:r>
      <w:r w:rsidRPr="008A792D">
        <w:rPr>
          <w:rFonts w:ascii="Times New Roman" w:hAnsi="Times New Roman" w:cs="Times New Roman"/>
          <w:noProof/>
          <w:spacing w:val="-3"/>
        </w:rPr>
        <w:t>committees</w:t>
      </w:r>
      <w:r w:rsidRPr="008A792D">
        <w:rPr>
          <w:rFonts w:ascii="Times New Roman" w:hAnsi="Times New Roman" w:cs="Times New Roman"/>
          <w:noProof/>
          <w:spacing w:val="2"/>
        </w:rPr>
        <w:t> </w:t>
      </w:r>
      <w:r w:rsidRPr="008A792D">
        <w:rPr>
          <w:rFonts w:ascii="Times New Roman" w:hAnsi="Times New Roman" w:cs="Times New Roman"/>
          <w:noProof/>
          <w:spacing w:val="-3"/>
        </w:rPr>
        <w:t>suggests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you</w:t>
      </w:r>
      <w:r w:rsidRPr="008A792D">
        <w:rPr>
          <w:rFonts w:ascii="Times New Roman" w:hAnsi="Times New Roman" w:cs="Times New Roman"/>
          <w:noProof/>
          <w:spacing w:val="3"/>
        </w:rPr>
        <w:t> </w:t>
      </w:r>
      <w:r w:rsidRPr="008A792D">
        <w:rPr>
          <w:rFonts w:ascii="Times New Roman" w:hAnsi="Times New Roman" w:cs="Times New Roman"/>
          <w:noProof/>
          <w:spacing w:val="-3"/>
        </w:rPr>
        <w:t>should</w:t>
      </w:r>
    </w:p>
    <w:p w:rsidRPr="008A792D" w:rsidR="0080002E" w:rsidP="0080002E" w:rsidRDefault="0080002E" w14:paraId="542A5B02"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choose</w:t>
      </w:r>
      <w:r w:rsidRPr="008A792D">
        <w:rPr>
          <w:rFonts w:ascii="Times New Roman" w:hAnsi="Times New Roman" w:cs="Times New Roman"/>
          <w:noProof/>
          <w:spacing w:val="4"/>
        </w:rPr>
        <w:t> </w:t>
      </w:r>
      <w:r w:rsidRPr="008A792D">
        <w:rPr>
          <w:rFonts w:ascii="Times New Roman" w:hAnsi="Times New Roman" w:cs="Times New Roman"/>
          <w:noProof/>
          <w:spacing w:val="-2"/>
        </w:rPr>
        <w:t>referees</w:t>
      </w:r>
      <w:r w:rsidRPr="008A792D">
        <w:rPr>
          <w:rFonts w:ascii="Times New Roman" w:hAnsi="Times New Roman" w:cs="Times New Roman"/>
          <w:noProof/>
          <w:spacing w:val="2"/>
        </w:rPr>
        <w:t> </w:t>
      </w:r>
      <w:r w:rsidRPr="008A792D">
        <w:rPr>
          <w:rFonts w:ascii="Times New Roman" w:hAnsi="Times New Roman" w:cs="Times New Roman"/>
          <w:noProof/>
          <w:spacing w:val="-3"/>
        </w:rPr>
        <w:t>based</w:t>
      </w:r>
      <w:r w:rsidRPr="008A792D">
        <w:rPr>
          <w:rFonts w:ascii="Times New Roman" w:hAnsi="Times New Roman" w:cs="Times New Roman"/>
          <w:noProof/>
          <w:spacing w:val="3"/>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three</w:t>
      </w:r>
      <w:r w:rsidRPr="008A792D">
        <w:rPr>
          <w:rFonts w:ascii="Times New Roman" w:hAnsi="Times New Roman" w:cs="Times New Roman"/>
          <w:noProof/>
          <w:spacing w:val="4"/>
        </w:rPr>
        <w:t> </w:t>
      </w:r>
      <w:r w:rsidRPr="008A792D">
        <w:rPr>
          <w:rFonts w:ascii="Times New Roman" w:hAnsi="Times New Roman" w:cs="Times New Roman"/>
          <w:noProof/>
          <w:spacing w:val="-2"/>
        </w:rPr>
        <w:t>criteria</w:t>
      </w:r>
      <w:r w:rsidRPr="008A792D">
        <w:rPr>
          <w:rFonts w:ascii="Times New Roman" w:hAnsi="Times New Roman" w:cs="Times New Roman"/>
          <w:noProof/>
          <w:spacing w:val="4"/>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order</w:t>
      </w:r>
      <w:r w:rsidRPr="008A792D">
        <w:rPr>
          <w:rFonts w:ascii="Times New Roman" w:hAnsi="Times New Roman" w:cs="Times New Roman"/>
          <w:noProof/>
          <w:spacing w:val="2"/>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importance):</w:t>
      </w:r>
    </w:p>
    <w:p w:rsidRPr="008A792D" w:rsidR="0080002E" w:rsidP="0080002E" w:rsidRDefault="0080002E" w14:paraId="77F22E98" w14:textId="77777777">
      <w:pPr>
        <w:spacing w:after="0" w:line="240" w:lineRule="exact"/>
        <w:ind w:left="60"/>
        <w:rPr>
          <w:rFonts w:ascii="Times New Roman" w:hAnsi="Times New Roman" w:cs="Times New Roman"/>
        </w:rPr>
      </w:pPr>
    </w:p>
    <w:p w:rsidRPr="008A792D" w:rsidR="0080002E" w:rsidP="0080002E" w:rsidRDefault="0080002E" w14:paraId="20F27961" w14:textId="77777777">
      <w:pPr>
        <w:spacing w:after="0" w:line="33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4"/>
        </w:rPr>
        <w:t>How</w:t>
      </w:r>
      <w:r w:rsidRPr="008A792D">
        <w:rPr>
          <w:rFonts w:ascii="Times New Roman" w:hAnsi="Times New Roman" w:cs="Times New Roman"/>
          <w:noProof/>
          <w:spacing w:val="4"/>
        </w:rPr>
        <w:t> </w:t>
      </w:r>
      <w:r w:rsidRPr="008A792D">
        <w:rPr>
          <w:rFonts w:ascii="Times New Roman" w:hAnsi="Times New Roman" w:cs="Times New Roman"/>
          <w:noProof/>
          <w:spacing w:val="-2"/>
        </w:rPr>
        <w:t>well</w:t>
      </w:r>
      <w:r w:rsidRPr="008A792D">
        <w:rPr>
          <w:rFonts w:ascii="Times New Roman" w:hAnsi="Times New Roman" w:cs="Times New Roman"/>
          <w:noProof/>
          <w:spacing w:val="3"/>
        </w:rPr>
        <w:t> </w:t>
      </w:r>
      <w:r w:rsidRPr="008A792D">
        <w:rPr>
          <w:rFonts w:ascii="Times New Roman" w:hAnsi="Times New Roman" w:cs="Times New Roman"/>
          <w:noProof/>
          <w:spacing w:val="-2"/>
        </w:rPr>
        <w:t>did</w:t>
      </w:r>
      <w:r w:rsidRPr="008A792D">
        <w:rPr>
          <w:rFonts w:ascii="Times New Roman" w:hAnsi="Times New Roman" w:cs="Times New Roman"/>
          <w:noProof/>
          <w:spacing w:val="3"/>
        </w:rPr>
        <w:t> </w:t>
      </w:r>
      <w:r w:rsidRPr="008A792D">
        <w:rPr>
          <w:rFonts w:ascii="Times New Roman" w:hAnsi="Times New Roman" w:cs="Times New Roman"/>
          <w:noProof/>
          <w:spacing w:val="-2"/>
        </w:rPr>
        <w:t>I</w:t>
      </w:r>
      <w:r w:rsidRPr="008A792D">
        <w:rPr>
          <w:rFonts w:ascii="Times New Roman" w:hAnsi="Times New Roman" w:cs="Times New Roman"/>
          <w:noProof/>
          <w:spacing w:val="2"/>
        </w:rPr>
        <w:t> </w:t>
      </w:r>
      <w:r w:rsidRPr="008A792D">
        <w:rPr>
          <w:rFonts w:ascii="Times New Roman" w:hAnsi="Times New Roman" w:cs="Times New Roman"/>
          <w:noProof/>
          <w:spacing w:val="-3"/>
        </w:rPr>
        <w:t>do</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3"/>
        </w:rPr>
        <w:t>course(s)?</w:t>
      </w:r>
    </w:p>
    <w:p w:rsidRPr="008A792D" w:rsidR="0080002E" w:rsidP="0080002E" w:rsidRDefault="0080002E" w14:paraId="112730F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4"/>
        </w:rPr>
        <w:t>How</w:t>
      </w:r>
      <w:r w:rsidRPr="008A792D">
        <w:rPr>
          <w:rFonts w:ascii="Times New Roman" w:hAnsi="Times New Roman" w:cs="Times New Roman"/>
          <w:noProof/>
          <w:spacing w:val="4"/>
        </w:rPr>
        <w:t> </w:t>
      </w:r>
      <w:r w:rsidRPr="008A792D">
        <w:rPr>
          <w:rFonts w:ascii="Times New Roman" w:hAnsi="Times New Roman" w:cs="Times New Roman"/>
          <w:noProof/>
          <w:spacing w:val="-2"/>
        </w:rPr>
        <w:t>well</w:t>
      </w:r>
      <w:r w:rsidRPr="008A792D">
        <w:rPr>
          <w:rFonts w:ascii="Times New Roman" w:hAnsi="Times New Roman" w:cs="Times New Roman"/>
          <w:noProof/>
          <w:spacing w:val="3"/>
        </w:rPr>
        <w:t> </w:t>
      </w:r>
      <w:r w:rsidRPr="008A792D">
        <w:rPr>
          <w:rFonts w:ascii="Times New Roman" w:hAnsi="Times New Roman" w:cs="Times New Roman"/>
          <w:noProof/>
          <w:spacing w:val="-3"/>
        </w:rPr>
        <w:t>does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know</w:t>
      </w:r>
      <w:r w:rsidRPr="008A792D">
        <w:rPr>
          <w:rFonts w:ascii="Times New Roman" w:hAnsi="Times New Roman" w:cs="Times New Roman"/>
          <w:noProof/>
          <w:spacing w:val="4"/>
        </w:rPr>
        <w:t> </w:t>
      </w:r>
      <w:r w:rsidRPr="008A792D">
        <w:rPr>
          <w:rFonts w:ascii="Times New Roman" w:hAnsi="Times New Roman" w:cs="Times New Roman"/>
          <w:noProof/>
          <w:spacing w:val="-4"/>
        </w:rPr>
        <w:t>me</w:t>
      </w:r>
      <w:r w:rsidRPr="008A792D">
        <w:rPr>
          <w:rFonts w:ascii="Times New Roman" w:hAnsi="Times New Roman" w:cs="Times New Roman"/>
          <w:noProof/>
          <w:spacing w:val="4"/>
        </w:rPr>
        <w:t> </w:t>
      </w:r>
      <w:r w:rsidRPr="008A792D">
        <w:rPr>
          <w:rFonts w:ascii="Times New Roman" w:hAnsi="Times New Roman" w:cs="Times New Roman"/>
          <w:noProof/>
          <w:spacing w:val="-3"/>
        </w:rPr>
        <w:t>and/or</w:t>
      </w:r>
      <w:r w:rsidRPr="008A792D">
        <w:rPr>
          <w:rFonts w:ascii="Times New Roman" w:hAnsi="Times New Roman" w:cs="Times New Roman"/>
          <w:noProof/>
          <w:spacing w:val="2"/>
        </w:rPr>
        <w:t> </w:t>
      </w:r>
      <w:r w:rsidRPr="008A792D">
        <w:rPr>
          <w:rFonts w:ascii="Times New Roman" w:hAnsi="Times New Roman" w:cs="Times New Roman"/>
          <w:noProof/>
          <w:spacing w:val="-4"/>
        </w:rPr>
        <w:t>my</w:t>
      </w:r>
      <w:r w:rsidRPr="008A792D">
        <w:rPr>
          <w:rFonts w:ascii="Times New Roman" w:hAnsi="Times New Roman" w:cs="Times New Roman"/>
          <w:noProof/>
          <w:spacing w:val="4"/>
        </w:rPr>
        <w:t> </w:t>
      </w:r>
      <w:r w:rsidRPr="008A792D">
        <w:rPr>
          <w:rFonts w:ascii="Times New Roman" w:hAnsi="Times New Roman" w:cs="Times New Roman"/>
          <w:noProof/>
          <w:spacing w:val="-4"/>
        </w:rPr>
        <w:t>work</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how</w:t>
      </w:r>
      <w:r w:rsidRPr="008A792D">
        <w:rPr>
          <w:rFonts w:ascii="Times New Roman" w:hAnsi="Times New Roman" w:cs="Times New Roman"/>
          <w:noProof/>
          <w:spacing w:val="4"/>
        </w:rPr>
        <w:t> </w:t>
      </w:r>
      <w:r w:rsidRPr="008A792D">
        <w:rPr>
          <w:rFonts w:ascii="Times New Roman" w:hAnsi="Times New Roman" w:cs="Times New Roman"/>
          <w:noProof/>
          <w:spacing w:val="-3"/>
        </w:rPr>
        <w:t>up-to-date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that</w:t>
      </w:r>
    </w:p>
    <w:p w:rsidRPr="008A792D" w:rsidR="0080002E" w:rsidP="0080002E" w:rsidRDefault="0080002E" w14:paraId="278E4C73" w14:textId="77777777">
      <w:pPr>
        <w:spacing w:after="0" w:line="271" w:lineRule="exact"/>
        <w:ind w:left="60" w:firstLine="720"/>
        <w:rPr>
          <w:rFonts w:ascii="Times New Roman" w:hAnsi="Times New Roman" w:cs="Times New Roman"/>
        </w:rPr>
      </w:pPr>
      <w:r w:rsidRPr="008A792D">
        <w:rPr>
          <w:rFonts w:ascii="Times New Roman" w:hAnsi="Times New Roman" w:cs="Times New Roman"/>
          <w:noProof/>
          <w:spacing w:val="-2"/>
        </w:rPr>
        <w:t>knowledge?</w:t>
      </w:r>
    </w:p>
    <w:p w:rsidRPr="008A792D" w:rsidR="0080002E" w:rsidP="0080002E" w:rsidRDefault="0080002E" w14:paraId="19178DA7"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reputation</w:t>
      </w:r>
      <w:r w:rsidRPr="008A792D">
        <w:rPr>
          <w:rFonts w:ascii="Times New Roman" w:hAnsi="Times New Roman" w:cs="Times New Roman"/>
          <w:noProof/>
          <w:spacing w:val="3"/>
        </w:rPr>
        <w:t> </w:t>
      </w:r>
      <w:r w:rsidRPr="008A792D">
        <w:rPr>
          <w:rFonts w:ascii="Times New Roman" w:hAnsi="Times New Roman" w:cs="Times New Roman"/>
          <w:noProof/>
          <w:spacing w:val="-2"/>
        </w:rPr>
        <w:t>carry</w:t>
      </w:r>
      <w:r w:rsidRPr="008A792D">
        <w:rPr>
          <w:rFonts w:ascii="Times New Roman" w:hAnsi="Times New Roman" w:cs="Times New Roman"/>
          <w:noProof/>
          <w:spacing w:val="4"/>
        </w:rPr>
        <w:t> </w:t>
      </w:r>
      <w:r w:rsidRPr="008A792D">
        <w:rPr>
          <w:rFonts w:ascii="Times New Roman" w:hAnsi="Times New Roman" w:cs="Times New Roman"/>
          <w:noProof/>
          <w:spacing w:val="-2"/>
        </w:rPr>
        <w:t>weight</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selection</w:t>
      </w:r>
      <w:r w:rsidRPr="008A792D">
        <w:rPr>
          <w:rFonts w:ascii="Times New Roman" w:hAnsi="Times New Roman" w:cs="Times New Roman"/>
          <w:noProof/>
          <w:spacing w:val="3"/>
        </w:rPr>
        <w:t> </w:t>
      </w:r>
      <w:r w:rsidRPr="008A792D">
        <w:rPr>
          <w:rFonts w:ascii="Times New Roman" w:hAnsi="Times New Roman" w:cs="Times New Roman"/>
          <w:noProof/>
          <w:spacing w:val="-3"/>
        </w:rPr>
        <w:t>committee?</w:t>
      </w:r>
    </w:p>
    <w:p w:rsidRPr="008A792D" w:rsidR="0080002E" w:rsidP="0080002E" w:rsidRDefault="0080002E" w14:paraId="37A20A26" w14:textId="77777777">
      <w:pPr>
        <w:spacing w:after="0" w:line="240" w:lineRule="exact"/>
        <w:ind w:left="60"/>
        <w:rPr>
          <w:rFonts w:ascii="Times New Roman" w:hAnsi="Times New Roman" w:cs="Times New Roman"/>
        </w:rPr>
      </w:pPr>
    </w:p>
    <w:p w:rsidRPr="008A792D" w:rsidR="0080002E" w:rsidP="0080002E" w:rsidRDefault="0080002E" w14:paraId="5E6C1C69" w14:textId="77777777">
      <w:pPr>
        <w:spacing w:after="0" w:line="360" w:lineRule="exact"/>
        <w:ind w:left="60"/>
        <w:rPr>
          <w:rFonts w:ascii="Times New Roman" w:hAnsi="Times New Roman" w:cs="Times New Roman"/>
        </w:rPr>
      </w:pPr>
      <w:r w:rsidRPr="008A792D">
        <w:rPr>
          <w:rFonts w:ascii="Times New Roman" w:hAnsi="Times New Roman" w:cs="Times New Roman"/>
          <w:noProof/>
          <w:spacing w:val="-2"/>
        </w:rPr>
        <w:t>Since</w:t>
      </w:r>
      <w:r w:rsidRPr="008A792D">
        <w:rPr>
          <w:rFonts w:ascii="Times New Roman" w:hAnsi="Times New Roman" w:cs="Times New Roman"/>
          <w:noProof/>
          <w:spacing w:val="4"/>
        </w:rPr>
        <w:t> </w:t>
      </w:r>
      <w:r w:rsidRPr="008A792D">
        <w:rPr>
          <w:rFonts w:ascii="Times New Roman" w:hAnsi="Times New Roman" w:cs="Times New Roman"/>
          <w:noProof/>
          <w:spacing w:val="-3"/>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3"/>
        </w:rPr>
        <w:t>often</w:t>
      </w:r>
      <w:r w:rsidRPr="008A792D">
        <w:rPr>
          <w:rFonts w:ascii="Times New Roman" w:hAnsi="Times New Roman" w:cs="Times New Roman"/>
          <w:noProof/>
          <w:spacing w:val="3"/>
        </w:rPr>
        <w:t> </w:t>
      </w:r>
      <w:r w:rsidRPr="008A792D">
        <w:rPr>
          <w:rFonts w:ascii="Times New Roman" w:hAnsi="Times New Roman" w:cs="Times New Roman"/>
          <w:noProof/>
          <w:spacing w:val="-3"/>
        </w:rPr>
        <w:t>asked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rank</w:t>
      </w:r>
      <w:r w:rsidRPr="008A792D">
        <w:rPr>
          <w:rFonts w:ascii="Times New Roman" w:hAnsi="Times New Roman" w:cs="Times New Roman"/>
          <w:noProof/>
          <w:spacing w:val="3"/>
        </w:rPr>
        <w:t> </w:t>
      </w:r>
      <w:r w:rsidRPr="008A792D">
        <w:rPr>
          <w:rFonts w:ascii="Times New Roman" w:hAnsi="Times New Roman" w:cs="Times New Roman"/>
          <w:noProof/>
          <w:spacing w:val="-2"/>
        </w:rPr>
        <w:t>their</w:t>
      </w:r>
      <w:r w:rsidRPr="008A792D">
        <w:rPr>
          <w:rFonts w:ascii="Times New Roman" w:hAnsi="Times New Roman" w:cs="Times New Roman"/>
          <w:noProof/>
          <w:spacing w:val="2"/>
        </w:rPr>
        <w:t> </w:t>
      </w:r>
      <w:r w:rsidRPr="008A792D">
        <w:rPr>
          <w:rFonts w:ascii="Times New Roman" w:hAnsi="Times New Roman" w:cs="Times New Roman"/>
          <w:noProof/>
          <w:spacing w:val="-2"/>
        </w:rPr>
        <w:t>students’</w:t>
      </w:r>
      <w:r w:rsidRPr="008A792D">
        <w:rPr>
          <w:rFonts w:ascii="Times New Roman" w:hAnsi="Times New Roman" w:cs="Times New Roman"/>
          <w:noProof/>
          <w:spacing w:val="3"/>
        </w:rPr>
        <w:t> </w:t>
      </w:r>
      <w:r w:rsidRPr="008A792D">
        <w:rPr>
          <w:rFonts w:ascii="Times New Roman" w:hAnsi="Times New Roman" w:cs="Times New Roman"/>
          <w:noProof/>
          <w:spacing w:val="-3"/>
        </w:rPr>
        <w:t>past</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future</w:t>
      </w:r>
      <w:r w:rsidRPr="008A792D">
        <w:rPr>
          <w:rFonts w:ascii="Times New Roman" w:hAnsi="Times New Roman" w:cs="Times New Roman"/>
          <w:noProof/>
          <w:spacing w:val="4"/>
        </w:rPr>
        <w:t> </w:t>
      </w:r>
      <w:r w:rsidRPr="008A792D">
        <w:rPr>
          <w:rFonts w:ascii="Times New Roman" w:hAnsi="Times New Roman" w:cs="Times New Roman"/>
          <w:noProof/>
          <w:spacing w:val="-2"/>
        </w:rPr>
        <w:t>abilities</w:t>
      </w:r>
      <w:r w:rsidRPr="008A792D">
        <w:rPr>
          <w:rFonts w:ascii="Times New Roman" w:hAnsi="Times New Roman" w:cs="Times New Roman"/>
          <w:noProof/>
          <w:spacing w:val="2"/>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2"/>
        </w:rPr>
        <w:t>any</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p>
    <w:p w:rsidRPr="008A792D" w:rsidR="0080002E" w:rsidP="0080002E" w:rsidRDefault="0080002E" w14:paraId="748AC25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reference,</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makes</w:t>
      </w:r>
      <w:r w:rsidRPr="008A792D">
        <w:rPr>
          <w:rFonts w:ascii="Times New Roman" w:hAnsi="Times New Roman" w:cs="Times New Roman"/>
          <w:noProof/>
          <w:spacing w:val="2"/>
        </w:rPr>
        <w:t> </w:t>
      </w:r>
      <w:r w:rsidRPr="008A792D">
        <w:rPr>
          <w:rFonts w:ascii="Times New Roman" w:hAnsi="Times New Roman" w:cs="Times New Roman"/>
          <w:noProof/>
          <w:spacing w:val="-2"/>
        </w:rPr>
        <w:t>little</w:t>
      </w:r>
      <w:r w:rsidRPr="008A792D">
        <w:rPr>
          <w:rFonts w:ascii="Times New Roman" w:hAnsi="Times New Roman" w:cs="Times New Roman"/>
          <w:noProof/>
          <w:spacing w:val="4"/>
        </w:rPr>
        <w:t> </w:t>
      </w:r>
      <w:r w:rsidRPr="008A792D">
        <w:rPr>
          <w:rFonts w:ascii="Times New Roman" w:hAnsi="Times New Roman" w:cs="Times New Roman"/>
          <w:noProof/>
          <w:spacing w:val="-3"/>
        </w:rPr>
        <w:t>sense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solicit</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recommendation</w:t>
      </w:r>
      <w:r w:rsidRPr="008A792D">
        <w:rPr>
          <w:rFonts w:ascii="Times New Roman" w:hAnsi="Times New Roman" w:cs="Times New Roman"/>
          <w:noProof/>
          <w:spacing w:val="3"/>
        </w:rPr>
        <w:t> </w:t>
      </w:r>
      <w:r w:rsidRPr="008A792D">
        <w:rPr>
          <w:rFonts w:ascii="Times New Roman" w:hAnsi="Times New Roman" w:cs="Times New Roman"/>
          <w:noProof/>
          <w:spacing w:val="-3"/>
        </w:rPr>
        <w:t>from</w:t>
      </w:r>
      <w:r w:rsidRPr="008A792D">
        <w:rPr>
          <w:rFonts w:ascii="Times New Roman" w:hAnsi="Times New Roman" w:cs="Times New Roman"/>
          <w:noProof/>
          <w:spacing w:val="3"/>
        </w:rPr>
        <w:t> </w:t>
      </w:r>
      <w:r w:rsidRPr="008A792D">
        <w:rPr>
          <w:rFonts w:ascii="Times New Roman" w:hAnsi="Times New Roman" w:cs="Times New Roman"/>
          <w:noProof/>
          <w:spacing w:val="-3"/>
        </w:rPr>
        <w:t>someone</w:t>
      </w:r>
      <w:r w:rsidRPr="008A792D">
        <w:rPr>
          <w:rFonts w:ascii="Times New Roman" w:hAnsi="Times New Roman" w:cs="Times New Roman"/>
          <w:noProof/>
          <w:spacing w:val="4"/>
        </w:rPr>
        <w:t> </w:t>
      </w:r>
      <w:r w:rsidRPr="008A792D">
        <w:rPr>
          <w:rFonts w:ascii="Times New Roman" w:hAnsi="Times New Roman" w:cs="Times New Roman"/>
          <w:noProof/>
          <w:spacing w:val="-3"/>
        </w:rPr>
        <w:t>who</w:t>
      </w:r>
      <w:r w:rsidRPr="008A792D">
        <w:rPr>
          <w:rFonts w:ascii="Times New Roman" w:hAnsi="Times New Roman" w:cs="Times New Roman"/>
          <w:noProof/>
          <w:spacing w:val="3"/>
        </w:rPr>
        <w:t> </w:t>
      </w:r>
      <w:r w:rsidRPr="008A792D">
        <w:rPr>
          <w:rFonts w:ascii="Times New Roman" w:hAnsi="Times New Roman" w:cs="Times New Roman"/>
          <w:noProof/>
          <w:spacing w:val="-2"/>
        </w:rPr>
        <w:t>cannot</w:t>
      </w:r>
    </w:p>
    <w:p w:rsidRPr="008A792D" w:rsidR="0080002E" w:rsidP="0080002E" w:rsidRDefault="0080002E" w14:paraId="0A4F1193"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say</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work</w:t>
      </w:r>
      <w:r w:rsidRPr="008A792D">
        <w:rPr>
          <w:rFonts w:ascii="Times New Roman" w:hAnsi="Times New Roman" w:cs="Times New Roman"/>
          <w:noProof/>
          <w:spacing w:val="3"/>
        </w:rPr>
        <w:t> </w:t>
      </w:r>
      <w:r w:rsidRPr="008A792D">
        <w:rPr>
          <w:rFonts w:ascii="Times New Roman" w:hAnsi="Times New Roman" w:cs="Times New Roman"/>
          <w:noProof/>
          <w:spacing w:val="-3"/>
        </w:rPr>
        <w:t>stands</w:t>
      </w:r>
      <w:r w:rsidRPr="008A792D">
        <w:rPr>
          <w:rFonts w:ascii="Times New Roman" w:hAnsi="Times New Roman" w:cs="Times New Roman"/>
          <w:noProof/>
          <w:spacing w:val="2"/>
        </w:rPr>
        <w:t> </w:t>
      </w:r>
      <w:r w:rsidRPr="008A792D">
        <w:rPr>
          <w:rFonts w:ascii="Times New Roman" w:hAnsi="Times New Roman" w:cs="Times New Roman"/>
          <w:noProof/>
          <w:spacing w:val="-3"/>
        </w:rPr>
        <w:t>out.</w:t>
      </w:r>
      <w:r w:rsidRPr="008A792D">
        <w:rPr>
          <w:rFonts w:ascii="Times New Roman" w:hAnsi="Times New Roman" w:cs="Times New Roman"/>
          <w:noProof/>
          <w:spacing w:val="3"/>
        </w:rPr>
        <w:t> </w:t>
      </w:r>
      <w:r w:rsidRPr="008A792D">
        <w:rPr>
          <w:rFonts w:ascii="Times New Roman" w:hAnsi="Times New Roman" w:cs="Times New Roman"/>
          <w:noProof/>
          <w:spacing w:val="-2"/>
        </w:rPr>
        <w:t>Convincing</w:t>
      </w:r>
      <w:r w:rsidRPr="008A792D">
        <w:rPr>
          <w:rFonts w:ascii="Times New Roman" w:hAnsi="Times New Roman" w:cs="Times New Roman"/>
          <w:noProof/>
          <w:spacing w:val="4"/>
        </w:rPr>
        <w:t> </w:t>
      </w:r>
      <w:r w:rsidRPr="008A792D">
        <w:rPr>
          <w:rFonts w:ascii="Times New Roman" w:hAnsi="Times New Roman" w:cs="Times New Roman"/>
          <w:noProof/>
          <w:spacing w:val="-3"/>
        </w:rPr>
        <w:t>letters</w:t>
      </w:r>
      <w:r w:rsidRPr="008A792D">
        <w:rPr>
          <w:rFonts w:ascii="Times New Roman" w:hAnsi="Times New Roman" w:cs="Times New Roman"/>
          <w:noProof/>
          <w:spacing w:val="2"/>
        </w:rPr>
        <w:t> </w:t>
      </w:r>
      <w:r w:rsidRPr="008A792D">
        <w:rPr>
          <w:rFonts w:ascii="Times New Roman" w:hAnsi="Times New Roman" w:cs="Times New Roman"/>
          <w:noProof/>
          <w:spacing w:val="-2"/>
        </w:rPr>
        <w:t>also</w:t>
      </w:r>
      <w:r w:rsidRPr="008A792D">
        <w:rPr>
          <w:rFonts w:ascii="Times New Roman" w:hAnsi="Times New Roman" w:cs="Times New Roman"/>
          <w:noProof/>
          <w:spacing w:val="3"/>
        </w:rPr>
        <w:t> </w:t>
      </w:r>
      <w:r w:rsidRPr="008A792D">
        <w:rPr>
          <w:rFonts w:ascii="Times New Roman" w:hAnsi="Times New Roman" w:cs="Times New Roman"/>
          <w:noProof/>
          <w:spacing w:val="-2"/>
        </w:rPr>
        <w:t>give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reader</w:t>
      </w:r>
      <w:r w:rsidRPr="008A792D">
        <w:rPr>
          <w:rFonts w:ascii="Times New Roman" w:hAnsi="Times New Roman" w:cs="Times New Roman"/>
          <w:noProof/>
          <w:spacing w:val="2"/>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sense</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p>
    <w:p w:rsidRPr="008A792D" w:rsidR="0080002E" w:rsidP="0080002E" w:rsidRDefault="0080002E" w14:paraId="1661F944"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knows</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student</w:t>
      </w:r>
      <w:r w:rsidRPr="008A792D">
        <w:rPr>
          <w:rFonts w:ascii="Times New Roman" w:hAnsi="Times New Roman" w:cs="Times New Roman"/>
          <w:noProof/>
          <w:spacing w:val="3"/>
        </w:rPr>
        <w:t> </w:t>
      </w:r>
      <w:r w:rsidRPr="008A792D">
        <w:rPr>
          <w:rFonts w:ascii="Times New Roman" w:hAnsi="Times New Roman" w:cs="Times New Roman"/>
          <w:noProof/>
          <w:spacing w:val="-2"/>
        </w:rPr>
        <w:t>well.</w:t>
      </w:r>
      <w:r w:rsidRPr="008A792D">
        <w:rPr>
          <w:rFonts w:ascii="Times New Roman" w:hAnsi="Times New Roman" w:cs="Times New Roman"/>
          <w:noProof/>
          <w:spacing w:val="3"/>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2"/>
        </w:rPr>
        <w:t>recent</w:t>
      </w:r>
      <w:r w:rsidRPr="008A792D">
        <w:rPr>
          <w:rFonts w:ascii="Times New Roman" w:hAnsi="Times New Roman" w:cs="Times New Roman"/>
          <w:noProof/>
          <w:spacing w:val="3"/>
        </w:rPr>
        <w:t> </w:t>
      </w:r>
      <w:r w:rsidRPr="008A792D">
        <w:rPr>
          <w:rFonts w:ascii="Times New Roman" w:hAnsi="Times New Roman" w:cs="Times New Roman"/>
          <w:noProof/>
          <w:spacing w:val="-3"/>
        </w:rPr>
        <w:t>knowledge</w:t>
      </w:r>
      <w:r w:rsidRPr="008A792D">
        <w:rPr>
          <w:rFonts w:ascii="Times New Roman" w:hAnsi="Times New Roman" w:cs="Times New Roman"/>
          <w:noProof/>
          <w:spacing w:val="4"/>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therefore</w:t>
      </w:r>
      <w:r w:rsidRPr="008A792D">
        <w:rPr>
          <w:rFonts w:ascii="Times New Roman" w:hAnsi="Times New Roman" w:cs="Times New Roman"/>
          <w:noProof/>
          <w:spacing w:val="4"/>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2"/>
        </w:rPr>
        <w:t>credible.</w:t>
      </w:r>
      <w:r w:rsidRPr="008A792D">
        <w:rPr>
          <w:rFonts w:ascii="Times New Roman" w:hAnsi="Times New Roman" w:cs="Times New Roman"/>
          <w:noProof/>
          <w:spacing w:val="3"/>
        </w:rPr>
        <w:t> </w:t>
      </w:r>
      <w:r w:rsidRPr="008A792D">
        <w:rPr>
          <w:rFonts w:ascii="Times New Roman" w:hAnsi="Times New Roman" w:cs="Times New Roman"/>
          <w:noProof/>
          <w:spacing w:val="-3"/>
        </w:rPr>
        <w:t>Aim</w:t>
      </w:r>
    </w:p>
    <w:p w:rsidRPr="008A792D" w:rsidR="0080002E" w:rsidP="0080002E" w:rsidRDefault="0080002E" w14:paraId="47A45668"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create</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list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potential</w:t>
      </w:r>
      <w:r w:rsidRPr="008A792D">
        <w:rPr>
          <w:rFonts w:ascii="Times New Roman" w:hAnsi="Times New Roman" w:cs="Times New Roman"/>
          <w:noProof/>
          <w:spacing w:val="1"/>
        </w:rPr>
        <w:t> </w:t>
      </w:r>
      <w:r w:rsidRPr="008A792D">
        <w:rPr>
          <w:rFonts w:ascii="Times New Roman" w:hAnsi="Times New Roman" w:cs="Times New Roman"/>
          <w:noProof/>
          <w:spacing w:val="-2"/>
        </w:rPr>
        <w:t>referees</w:t>
      </w:r>
      <w:r w:rsidRPr="008A792D">
        <w:rPr>
          <w:rFonts w:ascii="Times New Roman" w:hAnsi="Times New Roman" w:cs="Times New Roman"/>
          <w:noProof/>
          <w:spacing w:val="2"/>
        </w:rPr>
        <w:t> </w:t>
      </w:r>
      <w:r w:rsidRPr="008A792D">
        <w:rPr>
          <w:rFonts w:ascii="Times New Roman" w:hAnsi="Times New Roman" w:cs="Times New Roman"/>
          <w:noProof/>
          <w:spacing w:val="-2"/>
        </w:rPr>
        <w:t>five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six</w:t>
      </w:r>
      <w:r w:rsidRPr="008A792D">
        <w:rPr>
          <w:rFonts w:ascii="Times New Roman" w:hAnsi="Times New Roman" w:cs="Times New Roman"/>
          <w:noProof/>
          <w:spacing w:val="4"/>
        </w:rPr>
        <w:t> </w:t>
      </w:r>
      <w:r w:rsidRPr="008A792D">
        <w:rPr>
          <w:rFonts w:ascii="Times New Roman" w:hAnsi="Times New Roman" w:cs="Times New Roman"/>
          <w:noProof/>
          <w:spacing w:val="-2"/>
        </w:rPr>
        <w:t>weeks</w:t>
      </w:r>
      <w:r w:rsidRPr="008A792D">
        <w:rPr>
          <w:rFonts w:ascii="Times New Roman" w:hAnsi="Times New Roman" w:cs="Times New Roman"/>
          <w:noProof/>
          <w:spacing w:val="2"/>
        </w:rPr>
        <w:t> </w:t>
      </w:r>
      <w:r w:rsidRPr="008A792D">
        <w:rPr>
          <w:rFonts w:ascii="Times New Roman" w:hAnsi="Times New Roman" w:cs="Times New Roman"/>
          <w:noProof/>
          <w:spacing w:val="-3"/>
        </w:rPr>
        <w:t>before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3"/>
        </w:rPr>
        <w:t>due</w:t>
      </w:r>
      <w:r w:rsidRPr="008A792D">
        <w:rPr>
          <w:rFonts w:ascii="Times New Roman" w:hAnsi="Times New Roman" w:cs="Times New Roman"/>
          <w:noProof/>
          <w:spacing w:val="4"/>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make</w:t>
      </w:r>
    </w:p>
    <w:p w:rsidRPr="008A792D" w:rsidR="0080002E" w:rsidP="0080002E" w:rsidRDefault="0080002E" w14:paraId="0693B02C"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sure</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list</w:t>
      </w:r>
      <w:r w:rsidRPr="008A792D">
        <w:rPr>
          <w:rFonts w:ascii="Times New Roman" w:hAnsi="Times New Roman" w:cs="Times New Roman"/>
          <w:noProof/>
          <w:spacing w:val="3"/>
        </w:rPr>
        <w:t> </w:t>
      </w:r>
      <w:r w:rsidRPr="008A792D">
        <w:rPr>
          <w:rFonts w:ascii="Times New Roman" w:hAnsi="Times New Roman" w:cs="Times New Roman"/>
          <w:noProof/>
          <w:spacing w:val="-2"/>
        </w:rPr>
        <w:t>includes</w:t>
      </w:r>
      <w:r w:rsidRPr="008A792D">
        <w:rPr>
          <w:rFonts w:ascii="Times New Roman" w:hAnsi="Times New Roman" w:cs="Times New Roman"/>
          <w:noProof/>
          <w:spacing w:val="2"/>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2"/>
        </w:rPr>
        <w:t>least</w:t>
      </w:r>
      <w:r w:rsidRPr="008A792D">
        <w:rPr>
          <w:rFonts w:ascii="Times New Roman" w:hAnsi="Times New Roman" w:cs="Times New Roman"/>
          <w:noProof/>
          <w:spacing w:val="3"/>
        </w:rPr>
        <w:t> </w:t>
      </w:r>
      <w:r w:rsidRPr="008A792D">
        <w:rPr>
          <w:rFonts w:ascii="Times New Roman" w:hAnsi="Times New Roman" w:cs="Times New Roman"/>
          <w:noProof/>
          <w:spacing w:val="-3"/>
        </w:rPr>
        <w:t>one</w:t>
      </w:r>
      <w:r w:rsidRPr="008A792D">
        <w:rPr>
          <w:rFonts w:ascii="Times New Roman" w:hAnsi="Times New Roman" w:cs="Times New Roman"/>
          <w:noProof/>
          <w:spacing w:val="4"/>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3"/>
        </w:rPr>
        <w:t>two</w:t>
      </w:r>
      <w:r w:rsidRPr="008A792D">
        <w:rPr>
          <w:rFonts w:ascii="Times New Roman" w:hAnsi="Times New Roman" w:cs="Times New Roman"/>
          <w:noProof/>
          <w:spacing w:val="3"/>
        </w:rPr>
        <w:t> </w:t>
      </w:r>
      <w:r w:rsidRPr="008A792D">
        <w:rPr>
          <w:rFonts w:ascii="Times New Roman" w:hAnsi="Times New Roman" w:cs="Times New Roman"/>
          <w:noProof/>
          <w:spacing w:val="-3"/>
        </w:rPr>
        <w:t>more</w:t>
      </w:r>
      <w:r w:rsidRPr="008A792D">
        <w:rPr>
          <w:rFonts w:ascii="Times New Roman" w:hAnsi="Times New Roman" w:cs="Times New Roman"/>
          <w:noProof/>
          <w:spacing w:val="4"/>
        </w:rPr>
        <w:t> </w:t>
      </w:r>
      <w:r w:rsidRPr="008A792D">
        <w:rPr>
          <w:rFonts w:ascii="Times New Roman" w:hAnsi="Times New Roman" w:cs="Times New Roman"/>
          <w:noProof/>
          <w:spacing w:val="-3"/>
        </w:rPr>
        <w:t>names</w:t>
      </w:r>
      <w:r w:rsidRPr="008A792D">
        <w:rPr>
          <w:rFonts w:ascii="Times New Roman" w:hAnsi="Times New Roman" w:cs="Times New Roman"/>
          <w:noProof/>
          <w:spacing w:val="2"/>
        </w:rPr>
        <w:t> </w:t>
      </w:r>
      <w:r w:rsidRPr="008A792D">
        <w:rPr>
          <w:rFonts w:ascii="Times New Roman" w:hAnsi="Times New Roman" w:cs="Times New Roman"/>
          <w:noProof/>
          <w:spacing w:val="-3"/>
        </w:rPr>
        <w:t>than</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need,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3"/>
        </w:rPr>
        <w:t>case</w:t>
      </w:r>
      <w:r w:rsidRPr="008A792D">
        <w:rPr>
          <w:rFonts w:ascii="Times New Roman" w:hAnsi="Times New Roman" w:cs="Times New Roman"/>
          <w:noProof/>
          <w:spacing w:val="4"/>
        </w:rPr>
        <w:t> </w:t>
      </w:r>
      <w:r w:rsidRPr="008A792D">
        <w:rPr>
          <w:rFonts w:ascii="Times New Roman" w:hAnsi="Times New Roman" w:cs="Times New Roman"/>
          <w:noProof/>
          <w:spacing w:val="-3"/>
        </w:rPr>
        <w:t>one</w:t>
      </w:r>
      <w:r w:rsidRPr="008A792D">
        <w:rPr>
          <w:rFonts w:ascii="Times New Roman" w:hAnsi="Times New Roman" w:cs="Times New Roman"/>
          <w:noProof/>
          <w:spacing w:val="4"/>
        </w:rPr>
        <w:t> </w:t>
      </w:r>
      <w:r w:rsidRPr="008A792D">
        <w:rPr>
          <w:rFonts w:ascii="Times New Roman" w:hAnsi="Times New Roman" w:cs="Times New Roman"/>
          <w:noProof/>
          <w:spacing w:val="-2"/>
        </w:rPr>
        <w:t>is</w:t>
      </w:r>
    </w:p>
    <w:p w:rsidRPr="008A792D" w:rsidR="0080002E" w:rsidP="0080002E" w:rsidRDefault="0080002E" w14:paraId="6ADA3A09" w14:textId="77777777">
      <w:pPr>
        <w:spacing w:after="0" w:line="269" w:lineRule="exact"/>
        <w:ind w:left="60"/>
        <w:rPr>
          <w:rFonts w:ascii="Times New Roman" w:hAnsi="Times New Roman" w:cs="Times New Roman"/>
          <w:noProof/>
          <w:spacing w:val="-2"/>
        </w:rPr>
      </w:pPr>
      <w:r w:rsidRPr="008A792D">
        <w:rPr>
          <w:rFonts w:ascii="Times New Roman" w:hAnsi="Times New Roman" w:cs="Times New Roman"/>
          <w:noProof/>
          <w:spacing w:val="-3"/>
        </w:rPr>
        <w:t>simply</w:t>
      </w:r>
      <w:r w:rsidRPr="008A792D">
        <w:rPr>
          <w:rFonts w:ascii="Times New Roman" w:hAnsi="Times New Roman" w:cs="Times New Roman"/>
          <w:noProof/>
          <w:spacing w:val="4"/>
        </w:rPr>
        <w:t> </w:t>
      </w:r>
      <w:r w:rsidRPr="008A792D">
        <w:rPr>
          <w:rFonts w:ascii="Times New Roman" w:hAnsi="Times New Roman" w:cs="Times New Roman"/>
          <w:noProof/>
          <w:spacing w:val="-3"/>
        </w:rPr>
        <w:t>not</w:t>
      </w:r>
      <w:r w:rsidRPr="008A792D">
        <w:rPr>
          <w:rFonts w:ascii="Times New Roman" w:hAnsi="Times New Roman" w:cs="Times New Roman"/>
          <w:noProof/>
          <w:spacing w:val="3"/>
        </w:rPr>
        <w:t> </w:t>
      </w:r>
      <w:r w:rsidRPr="008A792D">
        <w:rPr>
          <w:rFonts w:ascii="Times New Roman" w:hAnsi="Times New Roman" w:cs="Times New Roman"/>
          <w:noProof/>
          <w:spacing w:val="-2"/>
        </w:rPr>
        <w:t>available</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write.</w:t>
      </w:r>
    </w:p>
    <w:p w:rsidRPr="008A792D" w:rsidR="0080002E" w:rsidP="0080002E" w:rsidRDefault="0080002E" w14:paraId="50F151FF" w14:textId="77777777">
      <w:pPr>
        <w:spacing w:after="0" w:line="269" w:lineRule="exact"/>
        <w:ind w:left="60"/>
        <w:rPr>
          <w:rFonts w:ascii="Times New Roman" w:hAnsi="Times New Roman" w:cs="Times New Roman"/>
          <w:noProof/>
          <w:spacing w:val="-2"/>
        </w:rPr>
      </w:pPr>
    </w:p>
    <w:p w:rsidRPr="008A792D" w:rsidR="0080002E" w:rsidP="0080002E" w:rsidRDefault="0080002E" w14:paraId="54E37EAC"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 xml:space="preserve">Please ensure that you contact your lecturer to seek their permission before adding them as referee on your application. </w:t>
      </w:r>
    </w:p>
    <w:p w:rsidRPr="008A792D" w:rsidR="0080002E" w:rsidP="0080002E" w:rsidRDefault="0080002E" w14:paraId="367F80ED" w14:textId="77777777">
      <w:pPr>
        <w:spacing w:after="0" w:line="240" w:lineRule="exact"/>
        <w:ind w:left="60"/>
        <w:rPr>
          <w:rFonts w:ascii="Times New Roman" w:hAnsi="Times New Roman" w:cs="Times New Roman"/>
        </w:rPr>
      </w:pPr>
    </w:p>
    <w:p w:rsidRPr="008A792D" w:rsidR="0080002E" w:rsidP="0080002E" w:rsidRDefault="0080002E" w14:paraId="5481C1EA" w14:textId="77777777">
      <w:pPr>
        <w:spacing w:after="0" w:line="347" w:lineRule="exact"/>
        <w:ind w:left="60"/>
        <w:rPr>
          <w:rFonts w:ascii="Times New Roman" w:hAnsi="Times New Roman" w:cs="Times New Roman"/>
        </w:rPr>
      </w:pPr>
      <w:r w:rsidRPr="008A792D">
        <w:rPr>
          <w:rFonts w:ascii="Times New Roman" w:hAnsi="Times New Roman" w:cs="Times New Roman"/>
          <w:b/>
          <w:noProof/>
          <w:color w:val="1A1718"/>
          <w:spacing w:val="-3"/>
          <w:w w:val="95"/>
        </w:rPr>
        <w:t>What</w:t>
      </w:r>
      <w:r w:rsidRPr="008A792D">
        <w:rPr>
          <w:rFonts w:ascii="Times New Roman" w:hAnsi="Times New Roman" w:cs="Times New Roman"/>
          <w:b/>
          <w:noProof/>
          <w:spacing w:val="2"/>
        </w:rPr>
        <w:t> </w:t>
      </w:r>
      <w:r w:rsidRPr="008A792D">
        <w:rPr>
          <w:rFonts w:ascii="Times New Roman" w:hAnsi="Times New Roman" w:cs="Times New Roman"/>
          <w:b/>
          <w:noProof/>
          <w:color w:val="1A1718"/>
          <w:spacing w:val="-3"/>
          <w:w w:val="95"/>
        </w:rPr>
        <w:t>to</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2"/>
          <w:w w:val="95"/>
        </w:rPr>
        <w:t>say</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and</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what</w:t>
      </w:r>
      <w:r w:rsidRPr="008A792D">
        <w:rPr>
          <w:rFonts w:ascii="Times New Roman" w:hAnsi="Times New Roman" w:cs="Times New Roman"/>
          <w:b/>
          <w:noProof/>
          <w:spacing w:val="2"/>
        </w:rPr>
        <w:t> </w:t>
      </w:r>
      <w:r w:rsidRPr="008A792D">
        <w:rPr>
          <w:rFonts w:ascii="Times New Roman" w:hAnsi="Times New Roman" w:cs="Times New Roman"/>
          <w:b/>
          <w:noProof/>
          <w:color w:val="1A1718"/>
          <w:spacing w:val="-3"/>
          <w:w w:val="95"/>
        </w:rPr>
        <w:t>to</w:t>
      </w:r>
      <w:r w:rsidRPr="008A792D">
        <w:rPr>
          <w:rFonts w:ascii="Times New Roman" w:hAnsi="Times New Roman" w:cs="Times New Roman"/>
          <w:b/>
          <w:noProof/>
          <w:spacing w:val="5"/>
        </w:rPr>
        <w:t> </w:t>
      </w:r>
      <w:r w:rsidRPr="008A792D">
        <w:rPr>
          <w:rFonts w:ascii="Times New Roman" w:hAnsi="Times New Roman" w:cs="Times New Roman"/>
          <w:b/>
          <w:noProof/>
          <w:color w:val="1A1718"/>
          <w:spacing w:val="-3"/>
          <w:w w:val="95"/>
        </w:rPr>
        <w:t>give</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them</w:t>
      </w:r>
    </w:p>
    <w:p w:rsidRPr="008A792D" w:rsidR="0080002E" w:rsidP="0080002E" w:rsidRDefault="0080002E" w14:paraId="10F9023B" w14:textId="77777777">
      <w:pPr>
        <w:spacing w:after="0" w:line="347" w:lineRule="exact"/>
        <w:ind w:left="60"/>
        <w:rPr>
          <w:rFonts w:ascii="Times New Roman" w:hAnsi="Times New Roman" w:cs="Times New Roman"/>
        </w:rPr>
      </w:pPr>
    </w:p>
    <w:p w:rsidRPr="008A792D" w:rsidR="0080002E" w:rsidP="0080002E" w:rsidRDefault="0080002E" w14:paraId="3BD74B34"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3"/>
        </w:rPr>
        <w:t>In</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initial</w:t>
      </w:r>
      <w:r w:rsidRPr="008A792D">
        <w:rPr>
          <w:rFonts w:ascii="Times New Roman" w:hAnsi="Times New Roman" w:cs="Times New Roman"/>
          <w:noProof/>
          <w:spacing w:val="3"/>
        </w:rPr>
        <w:t> </w:t>
      </w:r>
      <w:r w:rsidRPr="008A792D">
        <w:rPr>
          <w:rFonts w:ascii="Times New Roman" w:hAnsi="Times New Roman" w:cs="Times New Roman"/>
          <w:noProof/>
          <w:spacing w:val="-2"/>
        </w:rPr>
        <w:t>approach,</w:t>
      </w:r>
      <w:r w:rsidRPr="008A792D">
        <w:rPr>
          <w:rFonts w:ascii="Times New Roman" w:hAnsi="Times New Roman" w:cs="Times New Roman"/>
          <w:noProof/>
          <w:spacing w:val="1"/>
        </w:rPr>
        <w:t> </w:t>
      </w:r>
      <w:r w:rsidRPr="008A792D">
        <w:rPr>
          <w:rFonts w:ascii="Times New Roman" w:hAnsi="Times New Roman" w:cs="Times New Roman"/>
          <w:noProof/>
          <w:spacing w:val="-3"/>
        </w:rPr>
        <w:t>make</w:t>
      </w:r>
      <w:r w:rsidRPr="008A792D">
        <w:rPr>
          <w:rFonts w:ascii="Times New Roman" w:hAnsi="Times New Roman" w:cs="Times New Roman"/>
          <w:noProof/>
          <w:spacing w:val="4"/>
        </w:rPr>
        <w:t> </w:t>
      </w:r>
      <w:r w:rsidRPr="008A792D">
        <w:rPr>
          <w:rFonts w:ascii="Times New Roman" w:hAnsi="Times New Roman" w:cs="Times New Roman"/>
          <w:noProof/>
          <w:spacing w:val="-3"/>
        </w:rPr>
        <w:t>sure</w:t>
      </w:r>
      <w:r w:rsidRPr="008A792D">
        <w:rPr>
          <w:rFonts w:ascii="Times New Roman" w:hAnsi="Times New Roman" w:cs="Times New Roman"/>
          <w:noProof/>
          <w:spacing w:val="4"/>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each</w:t>
      </w:r>
      <w:r w:rsidRPr="008A792D">
        <w:rPr>
          <w:rFonts w:ascii="Times New Roman" w:hAnsi="Times New Roman" w:cs="Times New Roman"/>
          <w:noProof/>
          <w:spacing w:val="3"/>
        </w:rPr>
        <w:t> </w:t>
      </w:r>
      <w:r w:rsidRPr="008A792D">
        <w:rPr>
          <w:rFonts w:ascii="Times New Roman" w:hAnsi="Times New Roman" w:cs="Times New Roman"/>
          <w:noProof/>
          <w:spacing w:val="-3"/>
        </w:rPr>
        <w:t>lecturer</w:t>
      </w:r>
    </w:p>
    <w:p w:rsidRPr="008A792D" w:rsidR="0080002E" w:rsidP="0080002E" w:rsidRDefault="0080002E" w14:paraId="4D6CE574" w14:textId="77777777">
      <w:pPr>
        <w:spacing w:after="0" w:line="240" w:lineRule="exact"/>
        <w:ind w:left="60"/>
        <w:rPr>
          <w:rFonts w:ascii="Times New Roman" w:hAnsi="Times New Roman" w:cs="Times New Roman"/>
        </w:rPr>
      </w:pPr>
    </w:p>
    <w:p w:rsidRPr="008A792D" w:rsidR="0080002E" w:rsidP="0080002E" w:rsidRDefault="0080002E" w14:paraId="65AB6BA1" w14:textId="77777777">
      <w:pPr>
        <w:spacing w:after="0" w:line="33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knows</w:t>
      </w:r>
      <w:r w:rsidRPr="008A792D">
        <w:rPr>
          <w:rFonts w:ascii="Times New Roman" w:hAnsi="Times New Roman" w:cs="Times New Roman"/>
          <w:noProof/>
          <w:spacing w:val="2"/>
        </w:rPr>
        <w:t> </w:t>
      </w:r>
      <w:r w:rsidRPr="008A792D">
        <w:rPr>
          <w:rFonts w:ascii="Times New Roman" w:hAnsi="Times New Roman" w:cs="Times New Roman"/>
          <w:noProof/>
          <w:spacing w:val="-3"/>
        </w:rPr>
        <w:t>who</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p>
    <w:p w:rsidRPr="008A792D" w:rsidR="0080002E" w:rsidP="0080002E" w:rsidRDefault="0080002E" w14:paraId="7C4CED2E"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understands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r w:rsidRPr="008A792D">
        <w:rPr>
          <w:rFonts w:ascii="Times New Roman" w:hAnsi="Times New Roman" w:cs="Times New Roman"/>
          <w:noProof/>
          <w:spacing w:val="4"/>
        </w:rPr>
        <w:t> </w:t>
      </w:r>
      <w:r w:rsidRPr="008A792D">
        <w:rPr>
          <w:rFonts w:ascii="Times New Roman" w:hAnsi="Times New Roman" w:cs="Times New Roman"/>
          <w:noProof/>
          <w:spacing w:val="-2"/>
        </w:rPr>
        <w:t>seeking</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strong</w:t>
      </w:r>
      <w:r w:rsidRPr="008A792D">
        <w:rPr>
          <w:rFonts w:ascii="Times New Roman" w:hAnsi="Times New Roman" w:cs="Times New Roman"/>
          <w:noProof/>
          <w:spacing w:val="4"/>
        </w:rPr>
        <w:t> </w:t>
      </w:r>
      <w:r w:rsidRPr="008A792D">
        <w:rPr>
          <w:rFonts w:ascii="Times New Roman" w:hAnsi="Times New Roman" w:cs="Times New Roman"/>
          <w:noProof/>
          <w:spacing w:val="-2"/>
        </w:rPr>
        <w:t>reference;</w:t>
      </w:r>
    </w:p>
    <w:p w:rsidRPr="008A792D" w:rsidR="0080002E" w:rsidP="0080002E" w:rsidRDefault="0080002E" w14:paraId="2E33FAEB"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knows</w:t>
      </w:r>
      <w:r w:rsidRPr="008A792D">
        <w:rPr>
          <w:rFonts w:ascii="Times New Roman" w:hAnsi="Times New Roman" w:cs="Times New Roman"/>
          <w:noProof/>
          <w:spacing w:val="2"/>
        </w:rPr>
        <w:t> </w:t>
      </w:r>
      <w:r w:rsidRPr="008A792D">
        <w:rPr>
          <w:rFonts w:ascii="Times New Roman" w:hAnsi="Times New Roman" w:cs="Times New Roman"/>
          <w:noProof/>
          <w:spacing w:val="-3"/>
        </w:rPr>
        <w:t>why</w:t>
      </w:r>
      <w:r w:rsidRPr="008A792D">
        <w:rPr>
          <w:rFonts w:ascii="Times New Roman" w:hAnsi="Times New Roman" w:cs="Times New Roman"/>
          <w:noProof/>
          <w:spacing w:val="4"/>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3"/>
        </w:rPr>
        <w:t>like</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3"/>
        </w:rPr>
        <w:t>from</w:t>
      </w:r>
      <w:r w:rsidRPr="008A792D">
        <w:rPr>
          <w:rFonts w:ascii="Times New Roman" w:hAnsi="Times New Roman" w:cs="Times New Roman"/>
          <w:noProof/>
          <w:spacing w:val="3"/>
        </w:rPr>
        <w:t> </w:t>
      </w:r>
      <w:r w:rsidRPr="008A792D">
        <w:rPr>
          <w:rFonts w:ascii="Times New Roman" w:hAnsi="Times New Roman" w:cs="Times New Roman"/>
          <w:noProof/>
          <w:spacing w:val="-3"/>
        </w:rPr>
        <w:t>them</w:t>
      </w:r>
      <w:r w:rsidRPr="008A792D">
        <w:rPr>
          <w:rFonts w:ascii="Times New Roman" w:hAnsi="Times New Roman" w:cs="Times New Roman"/>
          <w:noProof/>
          <w:spacing w:val="3"/>
        </w:rPr>
        <w:t> </w:t>
      </w:r>
      <w:r w:rsidRPr="008A792D">
        <w:rPr>
          <w:rFonts w:ascii="Times New Roman" w:hAnsi="Times New Roman" w:cs="Times New Roman"/>
          <w:noProof/>
          <w:spacing w:val="-2"/>
        </w:rPr>
        <w:t>specifically;</w:t>
      </w:r>
    </w:p>
    <w:p w:rsidRPr="008A792D" w:rsidR="0080002E" w:rsidP="0080002E" w:rsidRDefault="0080002E" w14:paraId="1B2DD0EE"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understands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face</w:t>
      </w:r>
      <w:r w:rsidRPr="008A792D">
        <w:rPr>
          <w:rFonts w:ascii="Times New Roman" w:hAnsi="Times New Roman" w:cs="Times New Roman"/>
          <w:noProof/>
          <w:spacing w:val="4"/>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deadline.</w:t>
      </w:r>
    </w:p>
    <w:p w:rsidRPr="008A792D" w:rsidR="0080002E" w:rsidP="0080002E" w:rsidRDefault="0080002E" w14:paraId="47B4FFD8"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Full</w:t>
      </w:r>
      <w:r w:rsidRPr="008A792D">
        <w:rPr>
          <w:rFonts w:ascii="Times New Roman" w:hAnsi="Times New Roman" w:cs="Times New Roman"/>
          <w:noProof/>
          <w:spacing w:val="3"/>
        </w:rPr>
        <w:t> </w:t>
      </w:r>
      <w:r w:rsidRPr="008A792D">
        <w:rPr>
          <w:rFonts w:ascii="Times New Roman" w:hAnsi="Times New Roman" w:cs="Times New Roman"/>
          <w:noProof/>
          <w:spacing w:val="-3"/>
        </w:rPr>
        <w:t>disclosure</w:t>
      </w:r>
      <w:r w:rsidRPr="008A792D">
        <w:rPr>
          <w:rFonts w:ascii="Times New Roman" w:hAnsi="Times New Roman" w:cs="Times New Roman"/>
          <w:noProof/>
          <w:spacing w:val="4"/>
        </w:rPr>
        <w:t> </w:t>
      </w:r>
      <w:r w:rsidRPr="008A792D">
        <w:rPr>
          <w:rFonts w:ascii="Times New Roman" w:hAnsi="Times New Roman" w:cs="Times New Roman"/>
          <w:noProof/>
          <w:spacing w:val="-3"/>
        </w:rPr>
        <w:t>up</w:t>
      </w:r>
      <w:r w:rsidRPr="008A792D">
        <w:rPr>
          <w:rFonts w:ascii="Times New Roman" w:hAnsi="Times New Roman" w:cs="Times New Roman"/>
          <w:noProof/>
          <w:spacing w:val="3"/>
        </w:rPr>
        <w:t> </w:t>
      </w:r>
      <w:r w:rsidRPr="008A792D">
        <w:rPr>
          <w:rFonts w:ascii="Times New Roman" w:hAnsi="Times New Roman" w:cs="Times New Roman"/>
          <w:noProof/>
          <w:spacing w:val="-3"/>
        </w:rPr>
        <w:t>front</w:t>
      </w:r>
      <w:r w:rsidRPr="008A792D">
        <w:rPr>
          <w:rFonts w:ascii="Times New Roman" w:hAnsi="Times New Roman" w:cs="Times New Roman"/>
          <w:noProof/>
          <w:spacing w:val="5"/>
        </w:rPr>
        <w:t> </w:t>
      </w:r>
      <w:r w:rsidRPr="008A792D">
        <w:rPr>
          <w:rFonts w:ascii="Times New Roman" w:hAnsi="Times New Roman" w:cs="Times New Roman"/>
          <w:noProof/>
          <w:spacing w:val="-2"/>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prevent</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reluctant</w:t>
      </w:r>
      <w:r w:rsidRPr="008A792D">
        <w:rPr>
          <w:rFonts w:ascii="Times New Roman" w:hAnsi="Times New Roman" w:cs="Times New Roman"/>
          <w:noProof/>
        </w:rPr>
        <w:t> </w:t>
      </w:r>
      <w:r w:rsidRPr="008A792D">
        <w:rPr>
          <w:rFonts w:ascii="Times New Roman" w:hAnsi="Times New Roman" w:cs="Times New Roman"/>
          <w:noProof/>
          <w:spacing w:val="-3"/>
        </w:rPr>
        <w:t>yes.</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3"/>
        </w:rPr>
        <w:t>when</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comes</w:t>
      </w:r>
      <w:r w:rsidRPr="008A792D">
        <w:rPr>
          <w:rFonts w:ascii="Times New Roman" w:hAnsi="Times New Roman" w:cs="Times New Roman"/>
          <w:noProof/>
          <w:spacing w:val="2"/>
        </w:rPr>
        <w:t> </w:t>
      </w:r>
      <w:r w:rsidRPr="008A792D">
        <w:rPr>
          <w:rFonts w:ascii="Times New Roman" w:hAnsi="Times New Roman" w:cs="Times New Roman"/>
          <w:noProof/>
          <w:spacing w:val="-3"/>
        </w:rPr>
        <w:t>to</w:t>
      </w:r>
      <w:r w:rsidRPr="008A792D">
        <w:rPr>
          <w:rFonts w:ascii="Times New Roman" w:hAnsi="Times New Roman" w:cs="Times New Roman"/>
          <w:noProof/>
          <w:spacing w:val="1"/>
        </w:rPr>
        <w:t> </w:t>
      </w:r>
      <w:r w:rsidRPr="008A792D">
        <w:rPr>
          <w:rFonts w:ascii="Times New Roman" w:hAnsi="Times New Roman" w:cs="Times New Roman"/>
          <w:noProof/>
          <w:spacing w:val="-2"/>
        </w:rPr>
        <w:t>letters</w:t>
      </w:r>
      <w:r w:rsidRPr="008A792D">
        <w:rPr>
          <w:rFonts w:ascii="Times New Roman" w:hAnsi="Times New Roman" w:cs="Times New Roman"/>
          <w:noProof/>
          <w:spacing w:val="2"/>
        </w:rPr>
        <w:t> </w:t>
      </w:r>
      <w:r w:rsidRPr="008A792D">
        <w:rPr>
          <w:rFonts w:ascii="Times New Roman" w:hAnsi="Times New Roman" w:cs="Times New Roman"/>
          <w:noProof/>
          <w:spacing w:val="-3"/>
        </w:rPr>
        <w:t>of</w:t>
      </w:r>
    </w:p>
    <w:p w:rsidRPr="008A792D" w:rsidR="0080002E" w:rsidP="0080002E" w:rsidRDefault="0080002E" w14:paraId="05C7E2F4"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reference,</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unenthusiastic</w:t>
      </w:r>
      <w:r w:rsidRPr="008A792D">
        <w:rPr>
          <w:rFonts w:ascii="Times New Roman" w:hAnsi="Times New Roman" w:cs="Times New Roman"/>
          <w:noProof/>
          <w:spacing w:val="4"/>
        </w:rPr>
        <w:t> </w:t>
      </w:r>
      <w:r w:rsidRPr="008A792D">
        <w:rPr>
          <w:rFonts w:ascii="Times New Roman" w:hAnsi="Times New Roman" w:cs="Times New Roman"/>
          <w:noProof/>
          <w:spacing w:val="-3"/>
        </w:rPr>
        <w:t>recommendation</w:t>
      </w:r>
      <w:r w:rsidRPr="008A792D">
        <w:rPr>
          <w:rFonts w:ascii="Times New Roman" w:hAnsi="Times New Roman" w:cs="Times New Roman"/>
          <w:noProof/>
          <w:spacing w:val="3"/>
        </w:rPr>
        <w:t> </w:t>
      </w:r>
      <w:r w:rsidRPr="008A792D">
        <w:rPr>
          <w:rFonts w:ascii="Times New Roman" w:hAnsi="Times New Roman" w:cs="Times New Roman"/>
          <w:noProof/>
          <w:spacing w:val="-3"/>
        </w:rPr>
        <w:t>can</w:t>
      </w:r>
      <w:r w:rsidRPr="008A792D">
        <w:rPr>
          <w:rFonts w:ascii="Times New Roman" w:hAnsi="Times New Roman" w:cs="Times New Roman"/>
          <w:noProof/>
          <w:spacing w:val="3"/>
        </w:rPr>
        <w:t> </w:t>
      </w:r>
      <w:r w:rsidRPr="008A792D">
        <w:rPr>
          <w:rFonts w:ascii="Times New Roman" w:hAnsi="Times New Roman" w:cs="Times New Roman"/>
          <w:noProof/>
          <w:spacing w:val="-4"/>
        </w:rPr>
        <w:t>be</w:t>
      </w:r>
      <w:r w:rsidRPr="008A792D">
        <w:rPr>
          <w:rFonts w:ascii="Times New Roman" w:hAnsi="Times New Roman" w:cs="Times New Roman"/>
          <w:noProof/>
          <w:spacing w:val="4"/>
        </w:rPr>
        <w:t> </w:t>
      </w:r>
      <w:r w:rsidRPr="008A792D">
        <w:rPr>
          <w:rFonts w:ascii="Times New Roman" w:hAnsi="Times New Roman" w:cs="Times New Roman"/>
          <w:noProof/>
          <w:spacing w:val="-3"/>
        </w:rPr>
        <w:t>worse</w:t>
      </w:r>
      <w:r w:rsidRPr="008A792D">
        <w:rPr>
          <w:rFonts w:ascii="Times New Roman" w:hAnsi="Times New Roman" w:cs="Times New Roman"/>
          <w:noProof/>
          <w:spacing w:val="4"/>
        </w:rPr>
        <w:t> </w:t>
      </w:r>
      <w:r w:rsidRPr="008A792D">
        <w:rPr>
          <w:rFonts w:ascii="Times New Roman" w:hAnsi="Times New Roman" w:cs="Times New Roman"/>
          <w:noProof/>
          <w:spacing w:val="-3"/>
        </w:rPr>
        <w:t>than</w:t>
      </w:r>
      <w:r w:rsidRPr="008A792D">
        <w:rPr>
          <w:rFonts w:ascii="Times New Roman" w:hAnsi="Times New Roman" w:cs="Times New Roman"/>
          <w:noProof/>
          <w:spacing w:val="3"/>
        </w:rPr>
        <w:t> </w:t>
      </w:r>
      <w:r w:rsidRPr="008A792D">
        <w:rPr>
          <w:rFonts w:ascii="Times New Roman" w:hAnsi="Times New Roman" w:cs="Times New Roman"/>
          <w:noProof/>
          <w:spacing w:val="-3"/>
        </w:rPr>
        <w:t>no</w:t>
      </w:r>
      <w:r w:rsidRPr="008A792D">
        <w:rPr>
          <w:rFonts w:ascii="Times New Roman" w:hAnsi="Times New Roman" w:cs="Times New Roman"/>
          <w:noProof/>
          <w:spacing w:val="3"/>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2"/>
        </w:rPr>
        <w:t>all.</w:t>
      </w:r>
    </w:p>
    <w:p w:rsidRPr="008A792D" w:rsidR="0080002E" w:rsidP="0080002E" w:rsidRDefault="0080002E" w14:paraId="605A6A2E" w14:textId="77777777">
      <w:pPr>
        <w:spacing w:after="0" w:line="240" w:lineRule="exact"/>
        <w:ind w:left="60"/>
        <w:rPr>
          <w:rFonts w:ascii="Times New Roman" w:hAnsi="Times New Roman" w:cs="Times New Roman"/>
        </w:rPr>
      </w:pPr>
    </w:p>
    <w:p w:rsidRPr="008A792D" w:rsidR="0080002E" w:rsidP="0080002E" w:rsidRDefault="0080002E" w14:paraId="07A841C1" w14:textId="77777777">
      <w:pPr>
        <w:spacing w:after="0" w:line="328" w:lineRule="exact"/>
        <w:rPr>
          <w:rFonts w:ascii="Times New Roman" w:hAnsi="Times New Roman" w:cs="Times New Roman"/>
          <w:b/>
          <w:noProof/>
          <w:spacing w:val="-3"/>
          <w:w w:val="95"/>
        </w:rPr>
      </w:pPr>
    </w:p>
    <w:p w:rsidRPr="008A792D" w:rsidR="0080002E" w:rsidP="0080002E" w:rsidRDefault="0080002E" w14:paraId="5CEF30D3" w14:textId="77777777">
      <w:pPr>
        <w:spacing w:after="0" w:line="328" w:lineRule="exact"/>
        <w:rPr>
          <w:rFonts w:ascii="Times New Roman" w:hAnsi="Times New Roman" w:cs="Times New Roman"/>
          <w:b/>
          <w:noProof/>
          <w:spacing w:val="-3"/>
          <w:w w:val="95"/>
        </w:rPr>
      </w:pPr>
    </w:p>
    <w:p w:rsidRPr="008A792D" w:rsidR="0080002E" w:rsidP="0348CD78" w:rsidRDefault="0080002E" w14:paraId="5F30F2D4" w14:textId="77777777">
      <w:pPr>
        <w:spacing w:after="0" w:line="328" w:lineRule="exact"/>
        <w:rPr>
          <w:rFonts w:ascii="Times New Roman" w:hAnsi="Times New Roman" w:cs="Times New Roman"/>
          <w:b/>
          <w:bCs/>
          <w:noProof/>
          <w:spacing w:val="-3"/>
          <w:w w:val="95"/>
        </w:rPr>
      </w:pPr>
    </w:p>
    <w:p w:rsidR="0348CD78" w:rsidP="0348CD78" w:rsidRDefault="0348CD78" w14:paraId="13B69E22" w14:textId="5CC8EA82">
      <w:pPr>
        <w:spacing w:after="0" w:line="328" w:lineRule="exact"/>
        <w:rPr>
          <w:rFonts w:ascii="Times New Roman" w:hAnsi="Times New Roman" w:cs="Times New Roman"/>
          <w:b/>
          <w:bCs/>
          <w:noProof/>
        </w:rPr>
      </w:pPr>
    </w:p>
    <w:p w:rsidRPr="008A792D" w:rsidR="0080002E" w:rsidP="0080002E" w:rsidRDefault="0080002E" w14:paraId="73E0A998" w14:textId="77777777">
      <w:pPr>
        <w:spacing w:after="0" w:line="328" w:lineRule="exact"/>
        <w:rPr>
          <w:rFonts w:ascii="Times New Roman" w:hAnsi="Times New Roman" w:cs="Times New Roman"/>
        </w:rPr>
      </w:pPr>
      <w:r w:rsidRPr="008A792D">
        <w:rPr>
          <w:rFonts w:ascii="Times New Roman" w:hAnsi="Times New Roman" w:cs="Times New Roman"/>
          <w:b/>
          <w:noProof/>
          <w:spacing w:val="-3"/>
          <w:w w:val="95"/>
        </w:rPr>
        <w:t>Be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prepared</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to</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provide</w:t>
      </w:r>
      <w:r w:rsidRPr="008A792D">
        <w:rPr>
          <w:rFonts w:ascii="Times New Roman" w:hAnsi="Times New Roman" w:cs="Times New Roman"/>
          <w:b/>
          <w:noProof/>
          <w:spacing w:val="6"/>
        </w:rPr>
        <w:t> </w:t>
      </w:r>
      <w:r w:rsidRPr="008A792D">
        <w:rPr>
          <w:rFonts w:ascii="Times New Roman" w:hAnsi="Times New Roman" w:cs="Times New Roman"/>
          <w:b/>
          <w:noProof/>
          <w:spacing w:val="-3"/>
          <w:w w:val="95"/>
        </w:rPr>
        <w:t>any</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referee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with</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a</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package</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of</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information</w:t>
      </w:r>
      <w:r w:rsidRPr="008A792D">
        <w:rPr>
          <w:rFonts w:ascii="Times New Roman" w:hAnsi="Times New Roman" w:cs="Times New Roman"/>
          <w:b/>
          <w:noProof/>
          <w:spacing w:val="3"/>
        </w:rPr>
        <w:t> </w:t>
      </w:r>
      <w:r w:rsidRPr="008A792D">
        <w:rPr>
          <w:rFonts w:ascii="Times New Roman" w:hAnsi="Times New Roman" w:cs="Times New Roman"/>
          <w:b/>
          <w:noProof/>
          <w:spacing w:val="-3"/>
          <w:w w:val="95"/>
        </w:rPr>
        <w:t>about</w:t>
      </w:r>
      <w:r w:rsidRPr="008A792D">
        <w:rPr>
          <w:rFonts w:ascii="Times New Roman" w:hAnsi="Times New Roman" w:cs="Times New Roman"/>
          <w:b/>
          <w:noProof/>
          <w:spacing w:val="5"/>
        </w:rPr>
        <w:t> </w:t>
      </w:r>
      <w:r w:rsidRPr="008A792D">
        <w:rPr>
          <w:rFonts w:ascii="Times New Roman" w:hAnsi="Times New Roman" w:cs="Times New Roman"/>
          <w:b/>
          <w:noProof/>
          <w:spacing w:val="-3"/>
          <w:w w:val="95"/>
        </w:rPr>
        <w:t>you immediately</w:t>
      </w:r>
    </w:p>
    <w:p w:rsidRPr="008A792D" w:rsidR="0080002E" w:rsidP="0080002E" w:rsidRDefault="0080002E" w14:paraId="0CD732B8" w14:textId="77777777">
      <w:pPr>
        <w:spacing w:after="0" w:line="240" w:lineRule="exact"/>
        <w:ind w:left="60"/>
        <w:rPr>
          <w:rFonts w:ascii="Times New Roman" w:hAnsi="Times New Roman" w:cs="Times New Roman"/>
        </w:rPr>
      </w:pPr>
    </w:p>
    <w:p w:rsidRPr="008A792D" w:rsidR="0080002E" w:rsidP="0080002E" w:rsidRDefault="0080002E" w14:paraId="36C1721E" w14:textId="77777777">
      <w:pPr>
        <w:spacing w:after="0" w:line="316" w:lineRule="exact"/>
        <w:ind w:left="60"/>
        <w:rPr>
          <w:rFonts w:ascii="Times New Roman" w:hAnsi="Times New Roman" w:cs="Times New Roman"/>
        </w:rPr>
      </w:pPr>
      <w:r w:rsidRPr="008A792D">
        <w:rPr>
          <w:rFonts w:ascii="Times New Roman" w:hAnsi="Times New Roman" w:cs="Times New Roman"/>
          <w:noProof/>
          <w:spacing w:val="-3"/>
        </w:rPr>
        <w:t>It</w:t>
      </w:r>
      <w:r w:rsidRPr="008A792D">
        <w:rPr>
          <w:rFonts w:ascii="Times New Roman" w:hAnsi="Times New Roman" w:cs="Times New Roman"/>
          <w:noProof/>
          <w:spacing w:val="3"/>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include:</w:t>
      </w:r>
    </w:p>
    <w:p w:rsidRPr="008A792D" w:rsidR="0080002E" w:rsidP="0080002E" w:rsidRDefault="0080002E" w14:paraId="3643C85C" w14:textId="77777777">
      <w:pPr>
        <w:spacing w:after="0" w:line="240" w:lineRule="exact"/>
        <w:ind w:left="60"/>
        <w:rPr>
          <w:rFonts w:ascii="Times New Roman" w:hAnsi="Times New Roman" w:cs="Times New Roman"/>
        </w:rPr>
      </w:pPr>
    </w:p>
    <w:p w:rsidRPr="008A792D" w:rsidR="0080002E" w:rsidP="0080002E" w:rsidRDefault="0080002E" w14:paraId="616A34A1" w14:textId="77777777">
      <w:pPr>
        <w:spacing w:after="0" w:line="32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2"/>
        </w:rPr>
        <w:t>unofficial</w:t>
      </w:r>
      <w:r w:rsidRPr="008A792D">
        <w:rPr>
          <w:rFonts w:ascii="Times New Roman" w:hAnsi="Times New Roman" w:cs="Times New Roman"/>
          <w:noProof/>
          <w:spacing w:val="3"/>
        </w:rPr>
        <w:t> </w:t>
      </w:r>
      <w:r w:rsidRPr="008A792D">
        <w:rPr>
          <w:rFonts w:ascii="Times New Roman" w:hAnsi="Times New Roman" w:cs="Times New Roman"/>
          <w:noProof/>
          <w:spacing w:val="-3"/>
        </w:rPr>
        <w:t>copy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your</w:t>
      </w:r>
      <w:r w:rsidRPr="008A792D">
        <w:rPr>
          <w:rFonts w:ascii="Times New Roman" w:hAnsi="Times New Roman" w:cs="Times New Roman"/>
          <w:noProof/>
        </w:rPr>
        <w:t> </w:t>
      </w:r>
      <w:r w:rsidRPr="008A792D">
        <w:rPr>
          <w:rFonts w:ascii="Times New Roman" w:hAnsi="Times New Roman" w:cs="Times New Roman"/>
          <w:noProof/>
          <w:spacing w:val="-3"/>
        </w:rPr>
        <w:t>academic</w:t>
      </w:r>
      <w:r w:rsidRPr="008A792D">
        <w:rPr>
          <w:rFonts w:ascii="Times New Roman" w:hAnsi="Times New Roman" w:cs="Times New Roman"/>
          <w:noProof/>
          <w:spacing w:val="4"/>
        </w:rPr>
        <w:t> </w:t>
      </w:r>
      <w:r w:rsidRPr="008A792D">
        <w:rPr>
          <w:rFonts w:ascii="Times New Roman" w:hAnsi="Times New Roman" w:cs="Times New Roman"/>
          <w:noProof/>
          <w:spacing w:val="-3"/>
        </w:rPr>
        <w:t>history</w:t>
      </w:r>
      <w:r w:rsidRPr="008A792D">
        <w:rPr>
          <w:rFonts w:ascii="Times New Roman" w:hAnsi="Times New Roman" w:cs="Times New Roman"/>
          <w:noProof/>
          <w:spacing w:val="4"/>
        </w:rPr>
        <w:t> </w:t>
      </w:r>
      <w:r w:rsidRPr="008A792D">
        <w:rPr>
          <w:rFonts w:ascii="Times New Roman" w:hAnsi="Times New Roman" w:cs="Times New Roman"/>
          <w:noProof/>
          <w:spacing w:val="-2"/>
        </w:rPr>
        <w:t>(transcripts)</w:t>
      </w:r>
      <w:r w:rsidRPr="008A792D">
        <w:rPr>
          <w:rFonts w:ascii="Times New Roman" w:hAnsi="Times New Roman" w:cs="Times New Roman"/>
          <w:noProof/>
          <w:spacing w:val="3"/>
        </w:rPr>
        <w:t> </w:t>
      </w:r>
      <w:r w:rsidRPr="008A792D">
        <w:rPr>
          <w:rFonts w:ascii="Times New Roman" w:hAnsi="Times New Roman" w:cs="Times New Roman"/>
          <w:noProof/>
          <w:spacing w:val="-2"/>
        </w:rPr>
        <w:t>along</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explanation</w:t>
      </w:r>
      <w:r w:rsidRPr="008A792D">
        <w:rPr>
          <w:rFonts w:ascii="Times New Roman" w:hAnsi="Times New Roman" w:cs="Times New Roman"/>
          <w:noProof/>
          <w:spacing w:val="3"/>
        </w:rPr>
        <w:t> </w:t>
      </w:r>
      <w:r w:rsidRPr="008A792D">
        <w:rPr>
          <w:rFonts w:ascii="Times New Roman" w:hAnsi="Times New Roman" w:cs="Times New Roman"/>
          <w:noProof/>
          <w:spacing w:val="-3"/>
        </w:rPr>
        <w:t>of</w:t>
      </w:r>
    </w:p>
    <w:p w:rsidRPr="008A792D" w:rsidR="0080002E" w:rsidP="0080002E" w:rsidRDefault="0080002E" w14:paraId="42720211" w14:textId="77777777">
      <w:pPr>
        <w:spacing w:after="0" w:line="271" w:lineRule="exact"/>
        <w:ind w:left="60" w:firstLine="720"/>
        <w:rPr>
          <w:rFonts w:ascii="Times New Roman" w:hAnsi="Times New Roman" w:cs="Times New Roman"/>
        </w:rPr>
      </w:pPr>
      <w:r w:rsidRPr="008A792D">
        <w:rPr>
          <w:rFonts w:ascii="Times New Roman" w:hAnsi="Times New Roman" w:cs="Times New Roman"/>
          <w:noProof/>
          <w:spacing w:val="-2"/>
        </w:rPr>
        <w:t>any</w:t>
      </w:r>
      <w:r w:rsidRPr="008A792D">
        <w:rPr>
          <w:rFonts w:ascii="Times New Roman" w:hAnsi="Times New Roman" w:cs="Times New Roman"/>
          <w:noProof/>
          <w:spacing w:val="4"/>
        </w:rPr>
        <w:t> </w:t>
      </w:r>
      <w:r w:rsidRPr="008A792D">
        <w:rPr>
          <w:rFonts w:ascii="Times New Roman" w:hAnsi="Times New Roman" w:cs="Times New Roman"/>
          <w:noProof/>
          <w:spacing w:val="-2"/>
        </w:rPr>
        <w:t>aberrations</w:t>
      </w:r>
      <w:r w:rsidRPr="008A792D">
        <w:rPr>
          <w:rFonts w:ascii="Times New Roman" w:hAnsi="Times New Roman" w:cs="Times New Roman"/>
          <w:noProof/>
          <w:spacing w:val="2"/>
        </w:rPr>
        <w:t> </w:t>
      </w:r>
      <w:r w:rsidRPr="008A792D">
        <w:rPr>
          <w:rFonts w:ascii="Times New Roman" w:hAnsi="Times New Roman" w:cs="Times New Roman"/>
          <w:noProof/>
          <w:spacing w:val="-3"/>
        </w:rPr>
        <w:t>(low</w:t>
      </w:r>
      <w:r w:rsidRPr="008A792D">
        <w:rPr>
          <w:rFonts w:ascii="Times New Roman" w:hAnsi="Times New Roman" w:cs="Times New Roman"/>
          <w:noProof/>
          <w:spacing w:val="4"/>
        </w:rPr>
        <w:t> </w:t>
      </w:r>
      <w:r w:rsidRPr="008A792D">
        <w:rPr>
          <w:rFonts w:ascii="Times New Roman" w:hAnsi="Times New Roman" w:cs="Times New Roman"/>
          <w:noProof/>
          <w:spacing w:val="-3"/>
        </w:rPr>
        <w:t>grades,</w:t>
      </w:r>
      <w:r w:rsidRPr="008A792D">
        <w:rPr>
          <w:rFonts w:ascii="Times New Roman" w:hAnsi="Times New Roman" w:cs="Times New Roman"/>
          <w:noProof/>
          <w:spacing w:val="3"/>
        </w:rPr>
        <w:t> </w:t>
      </w:r>
      <w:r w:rsidRPr="008A792D">
        <w:rPr>
          <w:rFonts w:ascii="Times New Roman" w:hAnsi="Times New Roman" w:cs="Times New Roman"/>
          <w:noProof/>
          <w:spacing w:val="-3"/>
        </w:rPr>
        <w:t>missing</w:t>
      </w:r>
      <w:r w:rsidRPr="008A792D">
        <w:rPr>
          <w:rFonts w:ascii="Times New Roman" w:hAnsi="Times New Roman" w:cs="Times New Roman"/>
          <w:noProof/>
          <w:spacing w:val="4"/>
        </w:rPr>
        <w:t> </w:t>
      </w:r>
      <w:r w:rsidRPr="008A792D">
        <w:rPr>
          <w:rFonts w:ascii="Times New Roman" w:hAnsi="Times New Roman" w:cs="Times New Roman"/>
          <w:noProof/>
          <w:spacing w:val="-2"/>
        </w:rPr>
        <w:t>years,</w:t>
      </w:r>
      <w:r w:rsidRPr="008A792D">
        <w:rPr>
          <w:rFonts w:ascii="Times New Roman" w:hAnsi="Times New Roman" w:cs="Times New Roman"/>
          <w:noProof/>
          <w:spacing w:val="3"/>
        </w:rPr>
        <w:t> </w:t>
      </w:r>
      <w:r w:rsidRPr="008A792D">
        <w:rPr>
          <w:rFonts w:ascii="Times New Roman" w:hAnsi="Times New Roman" w:cs="Times New Roman"/>
          <w:noProof/>
          <w:spacing w:val="-2"/>
        </w:rPr>
        <w:t>etc.).</w:t>
      </w:r>
      <w:r w:rsidRPr="008A792D">
        <w:rPr>
          <w:rFonts w:ascii="Times New Roman" w:hAnsi="Times New Roman" w:cs="Times New Roman"/>
          <w:noProof/>
          <w:w w:val="217"/>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 xml:space="preserve">Discipline </w:t>
      </w:r>
      <w:r w:rsidRPr="008A792D">
        <w:rPr>
          <w:rFonts w:ascii="Times New Roman" w:hAnsi="Times New Roman" w:cs="Times New Roman"/>
          <w:noProof/>
          <w:spacing w:val="-2"/>
        </w:rPr>
        <w:t>has</w:t>
      </w:r>
      <w:r w:rsidRPr="008A792D">
        <w:rPr>
          <w:rFonts w:ascii="Times New Roman" w:hAnsi="Times New Roman" w:cs="Times New Roman"/>
          <w:noProof/>
          <w:spacing w:val="2"/>
        </w:rPr>
        <w:t> </w:t>
      </w:r>
      <w:r w:rsidRPr="008A792D">
        <w:rPr>
          <w:rFonts w:ascii="Times New Roman" w:hAnsi="Times New Roman" w:cs="Times New Roman"/>
          <w:noProof/>
          <w:spacing w:val="-3"/>
        </w:rPr>
        <w:t>a</w:t>
      </w:r>
    </w:p>
    <w:p w:rsidRPr="008A792D" w:rsidR="0080002E" w:rsidP="0080002E" w:rsidRDefault="0080002E" w14:paraId="2AC63080"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3"/>
        </w:rPr>
        <w:t>Reference</w:t>
      </w:r>
      <w:r w:rsidRPr="008A792D">
        <w:rPr>
          <w:rFonts w:ascii="Times New Roman" w:hAnsi="Times New Roman" w:cs="Times New Roman"/>
          <w:noProof/>
          <w:spacing w:val="4"/>
        </w:rPr>
        <w:t> </w:t>
      </w:r>
      <w:r w:rsidRPr="008A792D">
        <w:rPr>
          <w:rFonts w:ascii="Times New Roman" w:hAnsi="Times New Roman" w:cs="Times New Roman"/>
          <w:noProof/>
          <w:spacing w:val="-4"/>
        </w:rPr>
        <w:t>Form</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asked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fill</w:t>
      </w:r>
      <w:r w:rsidRPr="008A792D">
        <w:rPr>
          <w:rFonts w:ascii="Times New Roman" w:hAnsi="Times New Roman" w:cs="Times New Roman"/>
          <w:noProof/>
          <w:spacing w:val="3"/>
        </w:rPr>
        <w:t> </w:t>
      </w:r>
      <w:r w:rsidRPr="008A792D">
        <w:rPr>
          <w:rFonts w:ascii="Times New Roman" w:hAnsi="Times New Roman" w:cs="Times New Roman"/>
          <w:noProof/>
          <w:spacing w:val="-3"/>
        </w:rPr>
        <w:t>out;</w:t>
      </w:r>
    </w:p>
    <w:p w:rsidRPr="008A792D" w:rsidR="0080002E" w:rsidP="0080002E" w:rsidRDefault="0080002E" w14:paraId="103F6EAD"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3"/>
        </w:rPr>
        <w:t>updated</w:t>
      </w:r>
      <w:r w:rsidRPr="008A792D">
        <w:rPr>
          <w:rFonts w:ascii="Times New Roman" w:hAnsi="Times New Roman" w:cs="Times New Roman"/>
          <w:noProof/>
          <w:spacing w:val="3"/>
        </w:rPr>
        <w:t> </w:t>
      </w:r>
      <w:r w:rsidRPr="008A792D">
        <w:rPr>
          <w:rFonts w:ascii="Times New Roman" w:hAnsi="Times New Roman" w:cs="Times New Roman"/>
          <w:noProof/>
          <w:spacing w:val="-3"/>
        </w:rPr>
        <w:t>resumé</w:t>
      </w:r>
      <w:r w:rsidRPr="008A792D">
        <w:rPr>
          <w:rFonts w:ascii="Times New Roman" w:hAnsi="Times New Roman" w:cs="Times New Roman"/>
          <w:noProof/>
          <w:spacing w:val="4"/>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CV</w:t>
      </w:r>
      <w:r w:rsidRPr="008A792D">
        <w:rPr>
          <w:rFonts w:ascii="Times New Roman" w:hAnsi="Times New Roman" w:cs="Times New Roman"/>
          <w:noProof/>
          <w:spacing w:val="3"/>
        </w:rPr>
        <w:t> </w:t>
      </w:r>
      <w:r w:rsidRPr="008A792D">
        <w:rPr>
          <w:rFonts w:ascii="Times New Roman" w:hAnsi="Times New Roman" w:cs="Times New Roman"/>
          <w:noProof/>
          <w:spacing w:val="-3"/>
        </w:rPr>
        <w:t>(including</w:t>
      </w:r>
      <w:r w:rsidRPr="008A792D">
        <w:rPr>
          <w:rFonts w:ascii="Times New Roman" w:hAnsi="Times New Roman" w:cs="Times New Roman"/>
          <w:noProof/>
          <w:spacing w:val="4"/>
        </w:rPr>
        <w:t> </w:t>
      </w:r>
      <w:r w:rsidRPr="008A792D">
        <w:rPr>
          <w:rFonts w:ascii="Times New Roman" w:hAnsi="Times New Roman" w:cs="Times New Roman"/>
          <w:noProof/>
          <w:spacing w:val="-3"/>
        </w:rPr>
        <w:t>mention</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any</w:t>
      </w:r>
      <w:r w:rsidRPr="008A792D">
        <w:rPr>
          <w:rFonts w:ascii="Times New Roman" w:hAnsi="Times New Roman" w:cs="Times New Roman"/>
          <w:noProof/>
          <w:spacing w:val="1"/>
        </w:rPr>
        <w:t> </w:t>
      </w:r>
      <w:r w:rsidRPr="008A792D">
        <w:rPr>
          <w:rFonts w:ascii="Times New Roman" w:hAnsi="Times New Roman" w:cs="Times New Roman"/>
          <w:noProof/>
          <w:spacing w:val="-2"/>
        </w:rPr>
        <w:t>special</w:t>
      </w:r>
      <w:r w:rsidRPr="008A792D">
        <w:rPr>
          <w:rFonts w:ascii="Times New Roman" w:hAnsi="Times New Roman" w:cs="Times New Roman"/>
          <w:noProof/>
          <w:spacing w:val="3"/>
        </w:rPr>
        <w:t> </w:t>
      </w:r>
      <w:r w:rsidRPr="008A792D">
        <w:rPr>
          <w:rFonts w:ascii="Times New Roman" w:hAnsi="Times New Roman" w:cs="Times New Roman"/>
          <w:noProof/>
          <w:spacing w:val="-2"/>
        </w:rPr>
        <w:t>skills:</w:t>
      </w:r>
      <w:r w:rsidRPr="008A792D">
        <w:rPr>
          <w:rFonts w:ascii="Times New Roman" w:hAnsi="Times New Roman" w:cs="Times New Roman"/>
          <w:noProof/>
          <w:spacing w:val="3"/>
        </w:rPr>
        <w:t> </w:t>
      </w:r>
      <w:r w:rsidRPr="008A792D">
        <w:rPr>
          <w:rFonts w:ascii="Times New Roman" w:hAnsi="Times New Roman" w:cs="Times New Roman"/>
          <w:noProof/>
          <w:spacing w:val="-3"/>
        </w:rPr>
        <w:t>IT,</w:t>
      </w:r>
      <w:r w:rsidRPr="008A792D">
        <w:rPr>
          <w:rFonts w:ascii="Times New Roman" w:hAnsi="Times New Roman" w:cs="Times New Roman"/>
          <w:noProof/>
          <w:spacing w:val="3"/>
        </w:rPr>
        <w:t> </w:t>
      </w:r>
      <w:r w:rsidRPr="008A792D">
        <w:rPr>
          <w:rFonts w:ascii="Times New Roman" w:hAnsi="Times New Roman" w:cs="Times New Roman"/>
          <w:noProof/>
          <w:spacing w:val="-2"/>
        </w:rPr>
        <w:t>languages,</w:t>
      </w:r>
      <w:r w:rsidRPr="008A792D">
        <w:rPr>
          <w:rFonts w:ascii="Times New Roman" w:hAnsi="Times New Roman" w:cs="Times New Roman"/>
          <w:noProof/>
          <w:spacing w:val="3"/>
        </w:rPr>
        <w:t> </w:t>
      </w:r>
      <w:r w:rsidRPr="008A792D">
        <w:rPr>
          <w:rFonts w:ascii="Times New Roman" w:hAnsi="Times New Roman" w:cs="Times New Roman"/>
          <w:noProof/>
          <w:spacing w:val="-2"/>
        </w:rPr>
        <w:t>etc,</w:t>
      </w:r>
    </w:p>
    <w:p w:rsidRPr="008A792D" w:rsidR="0080002E" w:rsidP="0080002E" w:rsidRDefault="0080002E" w14:paraId="6C85A3F5"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participation</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3"/>
        </w:rPr>
        <w:t> </w:t>
      </w:r>
      <w:r w:rsidRPr="008A792D">
        <w:rPr>
          <w:rFonts w:ascii="Times New Roman" w:hAnsi="Times New Roman" w:cs="Times New Roman"/>
          <w:noProof/>
          <w:spacing w:val="-3"/>
        </w:rPr>
        <w:t>student</w:t>
      </w:r>
      <w:r w:rsidRPr="008A792D">
        <w:rPr>
          <w:rFonts w:ascii="Times New Roman" w:hAnsi="Times New Roman" w:cs="Times New Roman"/>
          <w:noProof/>
          <w:spacing w:val="3"/>
        </w:rPr>
        <w:t> </w:t>
      </w:r>
      <w:r w:rsidRPr="008A792D">
        <w:rPr>
          <w:rFonts w:ascii="Times New Roman" w:hAnsi="Times New Roman" w:cs="Times New Roman"/>
          <w:noProof/>
          <w:spacing w:val="-2"/>
        </w:rPr>
        <w:t>clubs</w:t>
      </w:r>
      <w:r w:rsidRPr="008A792D">
        <w:rPr>
          <w:rFonts w:ascii="Times New Roman" w:hAnsi="Times New Roman" w:cs="Times New Roman"/>
          <w:noProof/>
          <w:spacing w:val="2"/>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societies);</w:t>
      </w:r>
    </w:p>
    <w:p w:rsidRPr="008A792D" w:rsidR="0080002E" w:rsidP="0080002E" w:rsidRDefault="0080002E" w14:paraId="5DEFE849"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draft</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2"/>
        </w:rPr>
        <w:t>any</w:t>
      </w:r>
      <w:r w:rsidRPr="008A792D">
        <w:rPr>
          <w:rFonts w:ascii="Times New Roman" w:hAnsi="Times New Roman" w:cs="Times New Roman"/>
          <w:noProof/>
          <w:spacing w:val="4"/>
        </w:rPr>
        <w:t> </w:t>
      </w:r>
      <w:r w:rsidRPr="008A792D">
        <w:rPr>
          <w:rFonts w:ascii="Times New Roman" w:hAnsi="Times New Roman" w:cs="Times New Roman"/>
          <w:noProof/>
          <w:spacing w:val="-3"/>
        </w:rPr>
        <w:t>personal</w:t>
      </w:r>
      <w:r w:rsidRPr="008A792D">
        <w:rPr>
          <w:rFonts w:ascii="Times New Roman" w:hAnsi="Times New Roman" w:cs="Times New Roman"/>
          <w:noProof/>
          <w:spacing w:val="3"/>
        </w:rPr>
        <w:t> </w:t>
      </w:r>
      <w:r w:rsidRPr="008A792D">
        <w:rPr>
          <w:rFonts w:ascii="Times New Roman" w:hAnsi="Times New Roman" w:cs="Times New Roman"/>
          <w:noProof/>
          <w:spacing w:val="-3"/>
        </w:rPr>
        <w:t>statement</w:t>
      </w:r>
      <w:r w:rsidRPr="008A792D">
        <w:rPr>
          <w:rFonts w:ascii="Times New Roman" w:hAnsi="Times New Roman" w:cs="Times New Roman"/>
          <w:noProof/>
          <w:spacing w:val="3"/>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2"/>
        </w:rPr>
        <w:t>research</w:t>
      </w:r>
      <w:r w:rsidRPr="008A792D">
        <w:rPr>
          <w:rFonts w:ascii="Times New Roman" w:hAnsi="Times New Roman" w:cs="Times New Roman"/>
          <w:noProof/>
          <w:spacing w:val="3"/>
        </w:rPr>
        <w:t> </w:t>
      </w:r>
      <w:r w:rsidRPr="008A792D">
        <w:rPr>
          <w:rFonts w:ascii="Times New Roman" w:hAnsi="Times New Roman" w:cs="Times New Roman"/>
          <w:noProof/>
          <w:spacing w:val="-2"/>
        </w:rPr>
        <w:t>proposal</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1"/>
        </w:rPr>
        <w:t> </w:t>
      </w:r>
      <w:r w:rsidRPr="008A792D">
        <w:rPr>
          <w:rFonts w:ascii="Times New Roman" w:hAnsi="Times New Roman" w:cs="Times New Roman"/>
          <w:noProof/>
          <w:spacing w:val="-2"/>
        </w:rPr>
        <w:t>included</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3"/>
        </w:rPr>
        <w:t>your</w:t>
      </w:r>
    </w:p>
    <w:p w:rsidRPr="008A792D" w:rsidR="0080002E" w:rsidP="0080002E" w:rsidRDefault="0080002E" w14:paraId="57AF2324"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2"/>
        </w:rPr>
        <w:t>application;</w:t>
      </w:r>
    </w:p>
    <w:p w:rsidRPr="008A792D" w:rsidR="0080002E" w:rsidP="0080002E" w:rsidRDefault="0080002E" w14:paraId="74E4081F"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any</w:t>
      </w:r>
      <w:r w:rsidRPr="008A792D">
        <w:rPr>
          <w:rFonts w:ascii="Times New Roman" w:hAnsi="Times New Roman" w:cs="Times New Roman"/>
          <w:noProof/>
          <w:spacing w:val="4"/>
        </w:rPr>
        <w:t> </w:t>
      </w:r>
      <w:r w:rsidRPr="008A792D">
        <w:rPr>
          <w:rFonts w:ascii="Times New Roman" w:hAnsi="Times New Roman" w:cs="Times New Roman"/>
          <w:noProof/>
          <w:spacing w:val="-3"/>
        </w:rPr>
        <w:t>forms</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referee</w:t>
      </w:r>
      <w:r w:rsidRPr="008A792D">
        <w:rPr>
          <w:rFonts w:ascii="Times New Roman" w:hAnsi="Times New Roman" w:cs="Times New Roman"/>
          <w:noProof/>
          <w:spacing w:val="4"/>
        </w:rPr>
        <w:t> </w:t>
      </w:r>
      <w:r w:rsidRPr="008A792D">
        <w:rPr>
          <w:rFonts w:ascii="Times New Roman" w:hAnsi="Times New Roman" w:cs="Times New Roman"/>
          <w:noProof/>
          <w:spacing w:val="-2"/>
        </w:rPr>
        <w:t>will</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asked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2"/>
        </w:rPr>
        <w:t>complete</w:t>
      </w:r>
      <w:r w:rsidRPr="008A792D">
        <w:rPr>
          <w:rFonts w:ascii="Times New Roman" w:hAnsi="Times New Roman" w:cs="Times New Roman"/>
          <w:noProof/>
          <w:spacing w:val="-3"/>
        </w:rPr>
        <w:t>;</w:t>
      </w:r>
    </w:p>
    <w:p w:rsidRPr="008A792D" w:rsidR="0080002E" w:rsidP="0080002E" w:rsidRDefault="0080002E" w14:paraId="6B188A9D"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 xml:space="preserve">all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your relevant</w:t>
      </w:r>
      <w:r w:rsidRPr="008A792D">
        <w:rPr>
          <w:rFonts w:ascii="Times New Roman" w:hAnsi="Times New Roman" w:cs="Times New Roman"/>
          <w:noProof/>
          <w:spacing w:val="2"/>
        </w:rPr>
        <w:t> </w:t>
      </w:r>
      <w:r w:rsidRPr="008A792D">
        <w:rPr>
          <w:rFonts w:ascii="Times New Roman" w:hAnsi="Times New Roman" w:cs="Times New Roman"/>
          <w:noProof/>
          <w:spacing w:val="-3"/>
        </w:rPr>
        <w:t>personal</w:t>
      </w:r>
      <w:r w:rsidRPr="008A792D">
        <w:rPr>
          <w:rFonts w:ascii="Times New Roman" w:hAnsi="Times New Roman" w:cs="Times New Roman"/>
          <w:noProof/>
          <w:spacing w:val="3"/>
        </w:rPr>
        <w:t> </w:t>
      </w:r>
      <w:r w:rsidRPr="008A792D">
        <w:rPr>
          <w:rFonts w:ascii="Times New Roman" w:hAnsi="Times New Roman" w:cs="Times New Roman"/>
          <w:noProof/>
          <w:spacing w:val="-3"/>
        </w:rPr>
        <w:t>information added to the form,</w:t>
      </w:r>
      <w:r w:rsidRPr="008A792D">
        <w:rPr>
          <w:rFonts w:ascii="Times New Roman" w:hAnsi="Times New Roman" w:cs="Times New Roman"/>
          <w:noProof/>
          <w:spacing w:val="3"/>
        </w:rPr>
        <w:t> </w:t>
      </w:r>
      <w:r w:rsidRPr="008A792D">
        <w:rPr>
          <w:rFonts w:ascii="Times New Roman" w:hAnsi="Times New Roman" w:cs="Times New Roman"/>
          <w:noProof/>
          <w:spacing w:val="-2"/>
        </w:rPr>
        <w:t>along</w:t>
      </w:r>
      <w:r w:rsidRPr="008A792D">
        <w:rPr>
          <w:rFonts w:ascii="Times New Roman" w:hAnsi="Times New Roman" w:cs="Times New Roman"/>
          <w:noProof/>
          <w:spacing w:val="4"/>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2"/>
        </w:rPr>
        <w:t>as</w:t>
      </w:r>
      <w:r w:rsidRPr="008A792D">
        <w:rPr>
          <w:rFonts w:ascii="Times New Roman" w:hAnsi="Times New Roman" w:cs="Times New Roman"/>
          <w:noProof/>
          <w:spacing w:val="2"/>
        </w:rPr>
        <w:t> </w:t>
      </w:r>
      <w:r w:rsidRPr="008A792D">
        <w:rPr>
          <w:rFonts w:ascii="Times New Roman" w:hAnsi="Times New Roman" w:cs="Times New Roman"/>
          <w:noProof/>
          <w:spacing w:val="-3"/>
        </w:rPr>
        <w:t>much</w:t>
      </w:r>
      <w:r w:rsidRPr="008A792D">
        <w:rPr>
          <w:rFonts w:ascii="Times New Roman" w:hAnsi="Times New Roman" w:cs="Times New Roman"/>
          <w:noProof/>
          <w:spacing w:val="3"/>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lecturer’s</w:t>
      </w:r>
      <w:r w:rsidRPr="008A792D">
        <w:rPr>
          <w:rFonts w:ascii="Times New Roman" w:hAnsi="Times New Roman" w:cs="Times New Roman"/>
          <w:noProof/>
          <w:spacing w:val="2"/>
        </w:rPr>
        <w:t> </w:t>
      </w:r>
      <w:r w:rsidRPr="008A792D">
        <w:rPr>
          <w:rFonts w:ascii="Times New Roman" w:hAnsi="Times New Roman" w:cs="Times New Roman"/>
          <w:noProof/>
          <w:spacing w:val="-2"/>
        </w:rPr>
        <w:t>as possible;</w:t>
      </w:r>
    </w:p>
    <w:p w:rsidRPr="008A792D" w:rsidR="0080002E" w:rsidP="0080002E" w:rsidRDefault="0080002E" w14:paraId="278AA4E5"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2"/>
        </w:rPr>
        <w:t>an</w:t>
      </w:r>
      <w:r w:rsidRPr="008A792D">
        <w:rPr>
          <w:rFonts w:ascii="Times New Roman" w:hAnsi="Times New Roman" w:cs="Times New Roman"/>
          <w:noProof/>
          <w:spacing w:val="3"/>
        </w:rPr>
        <w:t> </w:t>
      </w:r>
      <w:r w:rsidRPr="008A792D">
        <w:rPr>
          <w:rFonts w:ascii="Times New Roman" w:hAnsi="Times New Roman" w:cs="Times New Roman"/>
          <w:noProof/>
          <w:spacing w:val="-2"/>
        </w:rPr>
        <w:t>additional</w:t>
      </w:r>
      <w:r w:rsidRPr="008A792D">
        <w:rPr>
          <w:rFonts w:ascii="Times New Roman" w:hAnsi="Times New Roman" w:cs="Times New Roman"/>
          <w:noProof/>
          <w:spacing w:val="3"/>
        </w:rPr>
        <w:t> </w:t>
      </w:r>
      <w:r w:rsidRPr="008A792D">
        <w:rPr>
          <w:rFonts w:ascii="Times New Roman" w:hAnsi="Times New Roman" w:cs="Times New Roman"/>
          <w:noProof/>
          <w:spacing w:val="-2"/>
        </w:rPr>
        <w:t>sheet</w:t>
      </w:r>
      <w:r w:rsidRPr="008A792D">
        <w:rPr>
          <w:rFonts w:ascii="Times New Roman" w:hAnsi="Times New Roman" w:cs="Times New Roman"/>
          <w:noProof/>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personal</w:t>
      </w:r>
      <w:r w:rsidRPr="008A792D">
        <w:rPr>
          <w:rFonts w:ascii="Times New Roman" w:hAnsi="Times New Roman" w:cs="Times New Roman"/>
          <w:noProof/>
          <w:spacing w:val="3"/>
        </w:rPr>
        <w:t> </w:t>
      </w:r>
      <w:r w:rsidRPr="008A792D">
        <w:rPr>
          <w:rFonts w:ascii="Times New Roman" w:hAnsi="Times New Roman" w:cs="Times New Roman"/>
          <w:noProof/>
          <w:spacing w:val="-2"/>
        </w:rPr>
        <w:t>contact</w:t>
      </w:r>
      <w:r w:rsidRPr="008A792D">
        <w:rPr>
          <w:rFonts w:ascii="Times New Roman" w:hAnsi="Times New Roman" w:cs="Times New Roman"/>
          <w:noProof/>
          <w:spacing w:val="3"/>
        </w:rPr>
        <w:t> </w:t>
      </w:r>
      <w:r w:rsidRPr="008A792D">
        <w:rPr>
          <w:rFonts w:ascii="Times New Roman" w:hAnsi="Times New Roman" w:cs="Times New Roman"/>
          <w:noProof/>
          <w:spacing w:val="-2"/>
        </w:rPr>
        <w:t>details;</w:t>
      </w:r>
    </w:p>
    <w:p w:rsidRPr="008A792D" w:rsidR="0080002E" w:rsidP="0080002E" w:rsidRDefault="0080002E" w14:paraId="0CE4A269"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covering</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reiterates</w:t>
      </w:r>
      <w:r w:rsidRPr="008A792D">
        <w:rPr>
          <w:rFonts w:ascii="Times New Roman" w:hAnsi="Times New Roman" w:cs="Times New Roman"/>
          <w:noProof/>
          <w:spacing w:val="2"/>
        </w:rPr>
        <w:t> </w:t>
      </w:r>
      <w:r w:rsidRPr="008A792D">
        <w:rPr>
          <w:rFonts w:ascii="Times New Roman" w:hAnsi="Times New Roman" w:cs="Times New Roman"/>
          <w:noProof/>
          <w:spacing w:val="-3"/>
        </w:rPr>
        <w:t>who</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are,</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program</w:t>
      </w:r>
      <w:r w:rsidRPr="008A792D">
        <w:rPr>
          <w:rFonts w:ascii="Times New Roman" w:hAnsi="Times New Roman" w:cs="Times New Roman"/>
          <w:noProof/>
          <w:spacing w:val="3"/>
        </w:rPr>
        <w:t> </w:t>
      </w:r>
      <w:r w:rsidRPr="008A792D">
        <w:rPr>
          <w:rFonts w:ascii="Times New Roman" w:hAnsi="Times New Roman" w:cs="Times New Roman"/>
          <w:noProof/>
          <w:spacing w:val="-2"/>
        </w:rPr>
        <w:t>that</w:t>
      </w:r>
      <w:r w:rsidRPr="008A792D">
        <w:rPr>
          <w:rFonts w:ascii="Times New Roman" w:hAnsi="Times New Roman" w:cs="Times New Roman"/>
          <w:noProof/>
          <w:spacing w:val="3"/>
        </w:rPr>
        <w:t> </w:t>
      </w:r>
      <w:r w:rsidRPr="008A792D">
        <w:rPr>
          <w:rFonts w:ascii="Times New Roman" w:hAnsi="Times New Roman" w:cs="Times New Roman"/>
          <w:noProof/>
          <w:spacing w:val="-2"/>
        </w:rPr>
        <w:t>interests</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why,</w:t>
      </w:r>
    </w:p>
    <w:p w:rsidRPr="008A792D" w:rsidR="0080002E" w:rsidP="0080002E" w:rsidRDefault="0080002E" w14:paraId="3A3758FB"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3"/>
        </w:rPr>
        <w:t>when</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due,</w:t>
      </w:r>
      <w:r w:rsidRPr="008A792D">
        <w:rPr>
          <w:rFonts w:ascii="Times New Roman" w:hAnsi="Times New Roman" w:cs="Times New Roman"/>
          <w:noProof/>
          <w:spacing w:val="3"/>
        </w:rPr>
        <w:t> </w:t>
      </w:r>
      <w:r w:rsidRPr="008A792D">
        <w:rPr>
          <w:rFonts w:ascii="Times New Roman" w:hAnsi="Times New Roman" w:cs="Times New Roman"/>
          <w:noProof/>
          <w:spacing w:val="-3"/>
        </w:rPr>
        <w:t>what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3"/>
        </w:rPr>
        <w:t>do</w:t>
      </w:r>
      <w:r w:rsidRPr="008A792D">
        <w:rPr>
          <w:rFonts w:ascii="Times New Roman" w:hAnsi="Times New Roman" w:cs="Times New Roman"/>
          <w:noProof/>
          <w:spacing w:val="3"/>
        </w:rPr>
        <w:t> </w:t>
      </w:r>
      <w:r w:rsidRPr="008A792D">
        <w:rPr>
          <w:rFonts w:ascii="Times New Roman" w:hAnsi="Times New Roman" w:cs="Times New Roman"/>
          <w:noProof/>
          <w:spacing w:val="-3"/>
        </w:rPr>
        <w:t>with</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once</w:t>
      </w:r>
      <w:r w:rsidRPr="008A792D">
        <w:rPr>
          <w:rFonts w:ascii="Times New Roman" w:hAnsi="Times New Roman" w:cs="Times New Roman"/>
          <w:noProof/>
          <w:spacing w:val="4"/>
        </w:rPr>
        <w:t> </w:t>
      </w:r>
      <w:r w:rsidRPr="008A792D">
        <w:rPr>
          <w:rFonts w:ascii="Times New Roman" w:hAnsi="Times New Roman" w:cs="Times New Roman"/>
          <w:noProof/>
          <w:spacing w:val="-2"/>
        </w:rPr>
        <w:t>it’s</w:t>
      </w:r>
      <w:r w:rsidRPr="008A792D">
        <w:rPr>
          <w:rFonts w:ascii="Times New Roman" w:hAnsi="Times New Roman" w:cs="Times New Roman"/>
          <w:noProof/>
          <w:spacing w:val="2"/>
        </w:rPr>
        <w:t> </w:t>
      </w:r>
      <w:r w:rsidRPr="008A792D">
        <w:rPr>
          <w:rFonts w:ascii="Times New Roman" w:hAnsi="Times New Roman" w:cs="Times New Roman"/>
          <w:noProof/>
          <w:spacing w:val="-3"/>
        </w:rPr>
        <w:t>finished</w:t>
      </w:r>
      <w:r w:rsidRPr="008A792D">
        <w:rPr>
          <w:rFonts w:ascii="Times New Roman" w:hAnsi="Times New Roman" w:cs="Times New Roman"/>
          <w:noProof/>
          <w:spacing w:val="3"/>
        </w:rPr>
        <w:t> </w:t>
      </w:r>
      <w:r w:rsidRPr="008A792D">
        <w:rPr>
          <w:rFonts w:ascii="Times New Roman" w:hAnsi="Times New Roman" w:cs="Times New Roman"/>
          <w:noProof/>
          <w:spacing w:val="-2"/>
        </w:rPr>
        <w:t>(will</w:t>
      </w:r>
    </w:p>
    <w:p w:rsidRPr="008A792D" w:rsidR="0080002E" w:rsidP="0080002E" w:rsidRDefault="0080002E" w14:paraId="785D6FEB" w14:textId="77777777">
      <w:pPr>
        <w:spacing w:after="0" w:line="271" w:lineRule="exact"/>
        <w:ind w:left="60" w:firstLine="720"/>
        <w:rPr>
          <w:rFonts w:ascii="Times New Roman" w:hAnsi="Times New Roman" w:cs="Times New Roman"/>
        </w:rPr>
      </w:pP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pick</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up?</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2"/>
        </w:rPr>
        <w:t>mailed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2"/>
        </w:rPr>
        <w:t>in</w:t>
      </w:r>
      <w:r w:rsidRPr="008A792D">
        <w:rPr>
          <w:rFonts w:ascii="Times New Roman" w:hAnsi="Times New Roman" w:cs="Times New Roman"/>
          <w:noProof/>
          <w:spacing w:val="1"/>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supplied,</w:t>
      </w:r>
      <w:r w:rsidRPr="008A792D">
        <w:rPr>
          <w:rFonts w:ascii="Times New Roman" w:hAnsi="Times New Roman" w:cs="Times New Roman"/>
          <w:noProof/>
          <w:spacing w:val="3"/>
        </w:rPr>
        <w:t> </w:t>
      </w:r>
      <w:r w:rsidRPr="008A792D">
        <w:rPr>
          <w:rFonts w:ascii="Times New Roman" w:hAnsi="Times New Roman" w:cs="Times New Roman"/>
          <w:noProof/>
          <w:spacing w:val="-3"/>
        </w:rPr>
        <w:t>stamped,</w:t>
      </w:r>
      <w:r w:rsidRPr="008A792D">
        <w:rPr>
          <w:rFonts w:ascii="Times New Roman" w:hAnsi="Times New Roman" w:cs="Times New Roman"/>
          <w:noProof/>
          <w:spacing w:val="3"/>
        </w:rPr>
        <w:t> </w:t>
      </w:r>
      <w:r w:rsidRPr="008A792D">
        <w:rPr>
          <w:rFonts w:ascii="Times New Roman" w:hAnsi="Times New Roman" w:cs="Times New Roman"/>
          <w:noProof/>
          <w:spacing w:val="-3"/>
        </w:rPr>
        <w:t>self-addressed</w:t>
      </w:r>
    </w:p>
    <w:p w:rsidRPr="008A792D" w:rsidR="0080002E" w:rsidP="0080002E" w:rsidRDefault="0080002E" w14:paraId="339B894D" w14:textId="77777777">
      <w:pPr>
        <w:spacing w:after="0" w:line="269" w:lineRule="exact"/>
        <w:ind w:left="60" w:firstLine="720"/>
        <w:rPr>
          <w:rFonts w:ascii="Times New Roman" w:hAnsi="Times New Roman" w:cs="Times New Roman"/>
        </w:rPr>
      </w:pPr>
      <w:r w:rsidRPr="008A792D">
        <w:rPr>
          <w:rFonts w:ascii="Times New Roman" w:hAnsi="Times New Roman" w:cs="Times New Roman"/>
          <w:noProof/>
          <w:spacing w:val="-2"/>
        </w:rPr>
        <w:t>envelope?</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mailed</w:t>
      </w:r>
      <w:r w:rsidRPr="008A792D">
        <w:rPr>
          <w:rFonts w:ascii="Times New Roman" w:hAnsi="Times New Roman" w:cs="Times New Roman"/>
          <w:noProof/>
          <w:spacing w:val="3"/>
        </w:rPr>
        <w:t> </w:t>
      </w:r>
      <w:r w:rsidRPr="008A792D">
        <w:rPr>
          <w:rFonts w:ascii="Times New Roman" w:hAnsi="Times New Roman" w:cs="Times New Roman"/>
          <w:noProof/>
          <w:spacing w:val="-2"/>
        </w:rPr>
        <w:t>directly</w:t>
      </w:r>
      <w:r w:rsidRPr="008A792D">
        <w:rPr>
          <w:rFonts w:ascii="Times New Roman" w:hAnsi="Times New Roman" w:cs="Times New Roman"/>
          <w:noProof/>
          <w:spacing w:val="4"/>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institution</w:t>
      </w:r>
      <w:r w:rsidRPr="008A792D">
        <w:rPr>
          <w:rFonts w:ascii="Times New Roman" w:hAnsi="Times New Roman" w:cs="Times New Roman"/>
          <w:noProof/>
          <w:spacing w:val="3"/>
        </w:rPr>
        <w:t> </w:t>
      </w:r>
      <w:r w:rsidRPr="008A792D">
        <w:rPr>
          <w:rFonts w:ascii="Times New Roman" w:hAnsi="Times New Roman" w:cs="Times New Roman"/>
          <w:noProof/>
          <w:spacing w:val="-2"/>
        </w:rPr>
        <w:t>at</w:t>
      </w:r>
      <w:r w:rsidRPr="008A792D">
        <w:rPr>
          <w:rFonts w:ascii="Times New Roman" w:hAnsi="Times New Roman" w:cs="Times New Roman"/>
          <w:noProof/>
          <w:spacing w:val="3"/>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address</w:t>
      </w:r>
      <w:r w:rsidRPr="008A792D">
        <w:rPr>
          <w:rFonts w:ascii="Times New Roman" w:hAnsi="Times New Roman" w:cs="Times New Roman"/>
          <w:noProof/>
          <w:spacing w:val="2"/>
        </w:rPr>
        <w:t> </w:t>
      </w:r>
      <w:r w:rsidRPr="008A792D">
        <w:rPr>
          <w:rFonts w:ascii="Times New Roman" w:hAnsi="Times New Roman" w:cs="Times New Roman"/>
          <w:noProof/>
          <w:spacing w:val="-3"/>
        </w:rPr>
        <w:t>you</w:t>
      </w:r>
      <w:r w:rsidRPr="008A792D">
        <w:rPr>
          <w:rFonts w:ascii="Times New Roman" w:hAnsi="Times New Roman" w:cs="Times New Roman"/>
          <w:noProof/>
          <w:spacing w:val="3"/>
        </w:rPr>
        <w:t> </w:t>
      </w:r>
      <w:r w:rsidRPr="008A792D">
        <w:rPr>
          <w:rFonts w:ascii="Times New Roman" w:hAnsi="Times New Roman" w:cs="Times New Roman"/>
          <w:noProof/>
          <w:spacing w:val="-3"/>
        </w:rPr>
        <w:t>have</w:t>
      </w:r>
    </w:p>
    <w:p w:rsidRPr="008A792D" w:rsidR="0080002E" w:rsidP="0080002E" w:rsidRDefault="0080002E" w14:paraId="70EF1D6B" w14:textId="77777777">
      <w:pPr>
        <w:spacing w:after="0" w:line="271" w:lineRule="exact"/>
        <w:ind w:left="60" w:firstLine="720"/>
        <w:rPr>
          <w:rFonts w:ascii="Times New Roman" w:hAnsi="Times New Roman" w:cs="Times New Roman"/>
        </w:rPr>
      </w:pPr>
      <w:r w:rsidRPr="008A792D">
        <w:rPr>
          <w:rFonts w:ascii="Times New Roman" w:hAnsi="Times New Roman" w:cs="Times New Roman"/>
          <w:noProof/>
          <w:spacing w:val="-2"/>
        </w:rPr>
        <w:t>included</w:t>
      </w:r>
      <w:r w:rsidRPr="008A792D">
        <w:rPr>
          <w:rFonts w:ascii="Times New Roman" w:hAnsi="Times New Roman" w:cs="Times New Roman"/>
          <w:noProof/>
          <w:spacing w:val="3"/>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2"/>
        </w:rPr>
        <w:t>an</w:t>
      </w:r>
      <w:r w:rsidRPr="008A792D">
        <w:rPr>
          <w:rFonts w:ascii="Times New Roman" w:hAnsi="Times New Roman" w:cs="Times New Roman"/>
          <w:noProof/>
          <w:spacing w:val="1"/>
        </w:rPr>
        <w:t> </w:t>
      </w:r>
      <w:r w:rsidRPr="008A792D">
        <w:rPr>
          <w:rFonts w:ascii="Times New Roman" w:hAnsi="Times New Roman" w:cs="Times New Roman"/>
          <w:noProof/>
          <w:spacing w:val="-3"/>
        </w:rPr>
        <w:t>address</w:t>
      </w:r>
      <w:r w:rsidRPr="008A792D">
        <w:rPr>
          <w:rFonts w:ascii="Times New Roman" w:hAnsi="Times New Roman" w:cs="Times New Roman"/>
          <w:noProof/>
          <w:spacing w:val="2"/>
        </w:rPr>
        <w:t> </w:t>
      </w:r>
      <w:r w:rsidRPr="008A792D">
        <w:rPr>
          <w:rFonts w:ascii="Times New Roman" w:hAnsi="Times New Roman" w:cs="Times New Roman"/>
          <w:noProof/>
          <w:spacing w:val="-2"/>
        </w:rPr>
        <w:t>label?</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it</w:t>
      </w:r>
      <w:r w:rsidRPr="008A792D">
        <w:rPr>
          <w:rFonts w:ascii="Times New Roman" w:hAnsi="Times New Roman" w:cs="Times New Roman"/>
          <w:noProof/>
          <w:spacing w:val="3"/>
        </w:rPr>
        <w:t> </w:t>
      </w:r>
      <w:r w:rsidRPr="008A792D">
        <w:rPr>
          <w:rFonts w:ascii="Times New Roman" w:hAnsi="Times New Roman" w:cs="Times New Roman"/>
          <w:noProof/>
          <w:spacing w:val="-3"/>
        </w:rPr>
        <w:t>be</w:t>
      </w:r>
      <w:r w:rsidRPr="008A792D">
        <w:rPr>
          <w:rFonts w:ascii="Times New Roman" w:hAnsi="Times New Roman" w:cs="Times New Roman"/>
          <w:noProof/>
          <w:spacing w:val="4"/>
        </w:rPr>
        <w:t> </w:t>
      </w:r>
      <w:r w:rsidRPr="008A792D">
        <w:rPr>
          <w:rFonts w:ascii="Times New Roman" w:hAnsi="Times New Roman" w:cs="Times New Roman"/>
          <w:noProof/>
          <w:spacing w:val="-3"/>
        </w:rPr>
        <w:t>uploaded</w:t>
      </w:r>
      <w:r w:rsidRPr="008A792D">
        <w:rPr>
          <w:rFonts w:ascii="Times New Roman" w:hAnsi="Times New Roman" w:cs="Times New Roman"/>
          <w:noProof/>
          <w:spacing w:val="3"/>
        </w:rPr>
        <w:t> </w:t>
      </w:r>
      <w:r w:rsidRPr="008A792D">
        <w:rPr>
          <w:rFonts w:ascii="Times New Roman" w:hAnsi="Times New Roman" w:cs="Times New Roman"/>
          <w:noProof/>
          <w:spacing w:val="-3"/>
        </w:rPr>
        <w:t>to</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website?),</w:t>
      </w:r>
      <w:r w:rsidRPr="008A792D">
        <w:rPr>
          <w:rFonts w:ascii="Times New Roman" w:hAnsi="Times New Roman" w:cs="Times New Roman"/>
          <w:noProof/>
          <w:spacing w:val="3"/>
        </w:rPr>
        <w:t> </w:t>
      </w:r>
      <w:r w:rsidRPr="008A792D">
        <w:rPr>
          <w:rFonts w:ascii="Times New Roman" w:hAnsi="Times New Roman" w:cs="Times New Roman"/>
          <w:noProof/>
          <w:spacing w:val="-3"/>
        </w:rPr>
        <w:t>and</w:t>
      </w:r>
      <w:r w:rsidRPr="008A792D">
        <w:rPr>
          <w:rFonts w:ascii="Times New Roman" w:hAnsi="Times New Roman" w:cs="Times New Roman"/>
          <w:noProof/>
          <w:spacing w:val="3"/>
        </w:rPr>
        <w:t> </w:t>
      </w:r>
      <w:r w:rsidRPr="008A792D">
        <w:rPr>
          <w:rFonts w:ascii="Times New Roman" w:hAnsi="Times New Roman" w:cs="Times New Roman"/>
          <w:noProof/>
          <w:spacing w:val="-2"/>
        </w:rPr>
        <w:t>any</w:t>
      </w:r>
    </w:p>
    <w:p w:rsidRPr="008A792D" w:rsidR="0080002E" w:rsidP="0080002E" w:rsidRDefault="0080002E" w14:paraId="204898E5" w14:textId="77777777">
      <w:pPr>
        <w:spacing w:after="0" w:line="269" w:lineRule="exact"/>
        <w:ind w:left="60" w:firstLine="720"/>
        <w:rPr>
          <w:rFonts w:ascii="Times New Roman" w:hAnsi="Times New Roman" w:cs="Times New Roman"/>
          <w:noProof/>
          <w:spacing w:val="-3"/>
        </w:rPr>
      </w:pPr>
      <w:r w:rsidRPr="008A792D">
        <w:rPr>
          <w:rFonts w:ascii="Times New Roman" w:hAnsi="Times New Roman" w:cs="Times New Roman"/>
          <w:noProof/>
          <w:spacing w:val="-2"/>
        </w:rPr>
        <w:t>additional</w:t>
      </w:r>
      <w:r w:rsidRPr="008A792D">
        <w:rPr>
          <w:rFonts w:ascii="Times New Roman" w:hAnsi="Times New Roman" w:cs="Times New Roman"/>
          <w:noProof/>
          <w:spacing w:val="3"/>
        </w:rPr>
        <w:t> </w:t>
      </w:r>
      <w:r w:rsidRPr="008A792D">
        <w:rPr>
          <w:rFonts w:ascii="Times New Roman" w:hAnsi="Times New Roman" w:cs="Times New Roman"/>
          <w:noProof/>
          <w:spacing w:val="-3"/>
        </w:rPr>
        <w:t>instructions.</w:t>
      </w:r>
    </w:p>
    <w:p w:rsidRPr="008A792D" w:rsidR="0080002E" w:rsidP="0080002E" w:rsidRDefault="0080002E" w14:paraId="1C1E48F5" w14:textId="77777777">
      <w:pPr>
        <w:spacing w:after="0" w:line="269" w:lineRule="exact"/>
        <w:ind w:left="60" w:firstLine="720"/>
        <w:rPr>
          <w:rFonts w:ascii="Times New Roman" w:hAnsi="Times New Roman" w:cs="Times New Roman"/>
        </w:rPr>
      </w:pPr>
    </w:p>
    <w:p w:rsidRPr="008A792D" w:rsidR="0080002E" w:rsidP="0080002E" w:rsidRDefault="0080002E" w14:paraId="50E1A895"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3"/>
        </w:rPr>
        <w:t>Ask</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2"/>
        </w:rPr>
        <w:t>referees</w:t>
      </w:r>
      <w:r w:rsidRPr="008A792D">
        <w:rPr>
          <w:rFonts w:ascii="Times New Roman" w:hAnsi="Times New Roman" w:cs="Times New Roman"/>
          <w:noProof/>
          <w:spacing w:val="2"/>
        </w:rPr>
        <w:t> </w:t>
      </w:r>
      <w:r w:rsidRPr="008A792D">
        <w:rPr>
          <w:rFonts w:ascii="Times New Roman" w:hAnsi="Times New Roman" w:cs="Times New Roman"/>
          <w:noProof/>
          <w:spacing w:val="-2"/>
        </w:rPr>
        <w:t>if</w:t>
      </w:r>
      <w:r w:rsidRPr="008A792D">
        <w:rPr>
          <w:rFonts w:ascii="Times New Roman" w:hAnsi="Times New Roman" w:cs="Times New Roman"/>
          <w:noProof/>
          <w:spacing w:val="2"/>
        </w:rPr>
        <w:t> </w:t>
      </w:r>
      <w:r w:rsidRPr="008A792D">
        <w:rPr>
          <w:rFonts w:ascii="Times New Roman" w:hAnsi="Times New Roman" w:cs="Times New Roman"/>
          <w:noProof/>
          <w:spacing w:val="-2"/>
        </w:rPr>
        <w:t>they</w:t>
      </w:r>
      <w:r w:rsidRPr="008A792D">
        <w:rPr>
          <w:rFonts w:ascii="Times New Roman" w:hAnsi="Times New Roman" w:cs="Times New Roman"/>
          <w:noProof/>
          <w:spacing w:val="4"/>
        </w:rPr>
        <w:t> </w:t>
      </w:r>
      <w:r w:rsidRPr="008A792D">
        <w:rPr>
          <w:rFonts w:ascii="Times New Roman" w:hAnsi="Times New Roman" w:cs="Times New Roman"/>
          <w:noProof/>
          <w:spacing w:val="-3"/>
        </w:rPr>
        <w:t>would</w:t>
      </w:r>
      <w:r w:rsidRPr="008A792D">
        <w:rPr>
          <w:rFonts w:ascii="Times New Roman" w:hAnsi="Times New Roman" w:cs="Times New Roman"/>
          <w:noProof/>
          <w:spacing w:val="3"/>
        </w:rPr>
        <w:t> </w:t>
      </w:r>
      <w:r w:rsidRPr="008A792D">
        <w:rPr>
          <w:rFonts w:ascii="Times New Roman" w:hAnsi="Times New Roman" w:cs="Times New Roman"/>
          <w:noProof/>
          <w:spacing w:val="-2"/>
        </w:rPr>
        <w:t>also</w:t>
      </w:r>
      <w:r w:rsidRPr="008A792D">
        <w:rPr>
          <w:rFonts w:ascii="Times New Roman" w:hAnsi="Times New Roman" w:cs="Times New Roman"/>
          <w:noProof/>
          <w:spacing w:val="3"/>
        </w:rPr>
        <w:t> </w:t>
      </w:r>
      <w:r w:rsidRPr="008A792D">
        <w:rPr>
          <w:rFonts w:ascii="Times New Roman" w:hAnsi="Times New Roman" w:cs="Times New Roman"/>
          <w:noProof/>
          <w:spacing w:val="-2"/>
        </w:rPr>
        <w:t>like:</w:t>
      </w:r>
    </w:p>
    <w:p w:rsidRPr="008A792D" w:rsidR="0080002E" w:rsidP="0080002E" w:rsidRDefault="0080002E" w14:paraId="7C0D4433" w14:textId="77777777">
      <w:pPr>
        <w:spacing w:after="0" w:line="240" w:lineRule="exact"/>
        <w:ind w:left="60"/>
        <w:rPr>
          <w:rFonts w:ascii="Times New Roman" w:hAnsi="Times New Roman" w:cs="Times New Roman"/>
        </w:rPr>
      </w:pPr>
    </w:p>
    <w:p w:rsidRPr="008A792D" w:rsidR="0080002E" w:rsidP="0080002E" w:rsidRDefault="0080002E" w14:paraId="23FE6432" w14:textId="77777777">
      <w:pPr>
        <w:spacing w:after="0" w:line="329"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2"/>
        </w:rPr>
        <w:t>writing</w:t>
      </w:r>
      <w:r w:rsidRPr="008A792D">
        <w:rPr>
          <w:rFonts w:ascii="Times New Roman" w:hAnsi="Times New Roman" w:cs="Times New Roman"/>
          <w:noProof/>
          <w:spacing w:val="4"/>
        </w:rPr>
        <w:t> </w:t>
      </w:r>
      <w:r w:rsidRPr="008A792D">
        <w:rPr>
          <w:rFonts w:ascii="Times New Roman" w:hAnsi="Times New Roman" w:cs="Times New Roman"/>
          <w:noProof/>
          <w:spacing w:val="-3"/>
        </w:rPr>
        <w:t>sample</w:t>
      </w:r>
      <w:r w:rsidRPr="008A792D">
        <w:rPr>
          <w:rFonts w:ascii="Times New Roman" w:hAnsi="Times New Roman" w:cs="Times New Roman"/>
          <w:noProof/>
          <w:spacing w:val="4"/>
        </w:rPr>
        <w:t> </w:t>
      </w:r>
      <w:r w:rsidRPr="008A792D">
        <w:rPr>
          <w:rFonts w:ascii="Times New Roman" w:hAnsi="Times New Roman" w:cs="Times New Roman"/>
          <w:noProof/>
          <w:spacing w:val="-3"/>
        </w:rPr>
        <w:t>and/or</w:t>
      </w:r>
      <w:r w:rsidRPr="008A792D">
        <w:rPr>
          <w:rFonts w:ascii="Times New Roman" w:hAnsi="Times New Roman" w:cs="Times New Roman"/>
          <w:noProof/>
          <w:spacing w:val="2"/>
        </w:rPr>
        <w:t> </w:t>
      </w:r>
      <w:r w:rsidRPr="008A792D">
        <w:rPr>
          <w:rFonts w:ascii="Times New Roman" w:hAnsi="Times New Roman" w:cs="Times New Roman"/>
          <w:noProof/>
          <w:spacing w:val="-3"/>
        </w:rPr>
        <w:t>copy</w:t>
      </w:r>
      <w:r w:rsidRPr="008A792D">
        <w:rPr>
          <w:rFonts w:ascii="Times New Roman" w:hAnsi="Times New Roman" w:cs="Times New Roman"/>
          <w:noProof/>
          <w:spacing w:val="4"/>
        </w:rPr>
        <w:t> </w:t>
      </w:r>
      <w:r w:rsidRPr="008A792D">
        <w:rPr>
          <w:rFonts w:ascii="Times New Roman" w:hAnsi="Times New Roman" w:cs="Times New Roman"/>
          <w:noProof/>
          <w:spacing w:val="-3"/>
        </w:rPr>
        <w:t>of</w:t>
      </w:r>
      <w:r w:rsidRPr="008A792D">
        <w:rPr>
          <w:rFonts w:ascii="Times New Roman" w:hAnsi="Times New Roman" w:cs="Times New Roman"/>
          <w:noProof/>
          <w:spacing w:val="2"/>
        </w:rPr>
        <w:t> </w:t>
      </w:r>
      <w:r w:rsidRPr="008A792D">
        <w:rPr>
          <w:rFonts w:ascii="Times New Roman" w:hAnsi="Times New Roman" w:cs="Times New Roman"/>
          <w:noProof/>
          <w:spacing w:val="-3"/>
        </w:rPr>
        <w:t>their</w:t>
      </w:r>
      <w:r w:rsidRPr="008A792D" w:rsidDel="004708CD">
        <w:rPr>
          <w:rFonts w:ascii="Times New Roman" w:hAnsi="Times New Roman" w:cs="Times New Roman"/>
          <w:noProof/>
          <w:spacing w:val="4"/>
        </w:rPr>
        <w:t xml:space="preserve"> </w:t>
      </w:r>
      <w:r w:rsidRPr="008A792D">
        <w:rPr>
          <w:rFonts w:ascii="Times New Roman" w:hAnsi="Times New Roman" w:cs="Times New Roman"/>
          <w:noProof/>
          <w:spacing w:val="-3"/>
        </w:rPr>
        <w:t>comments</w:t>
      </w:r>
      <w:r w:rsidRPr="008A792D">
        <w:rPr>
          <w:rFonts w:ascii="Times New Roman" w:hAnsi="Times New Roman" w:cs="Times New Roman"/>
          <w:noProof/>
          <w:spacing w:val="2"/>
        </w:rPr>
        <w:t> </w:t>
      </w:r>
      <w:r w:rsidRPr="008A792D">
        <w:rPr>
          <w:rFonts w:ascii="Times New Roman" w:hAnsi="Times New Roman" w:cs="Times New Roman"/>
          <w:noProof/>
          <w:spacing w:val="-3"/>
        </w:rPr>
        <w:t>on</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work;</w:t>
      </w:r>
    </w:p>
    <w:p w:rsidRPr="008A792D" w:rsidR="0080002E" w:rsidP="0080002E" w:rsidRDefault="0080002E" w14:paraId="71569BD1" w14:textId="77777777">
      <w:pPr>
        <w:spacing w:after="0" w:line="271" w:lineRule="exact"/>
        <w:ind w:left="60"/>
        <w:rPr>
          <w:rFonts w:ascii="Times New Roman" w:hAnsi="Times New Roman" w:cs="Times New Roman"/>
        </w:rPr>
      </w:pPr>
      <w:r w:rsidRPr="008A792D">
        <w:rPr>
          <w:rFonts w:ascii="Times New Roman" w:hAnsi="Times New Roman" w:cs="Times New Roman"/>
          <w:noProof/>
          <w:spacing w:val="-2"/>
        </w:rPr>
        <w:t>•</w:t>
      </w:r>
      <w:r w:rsidRPr="008A792D">
        <w:rPr>
          <w:rFonts w:ascii="Times New Roman" w:hAnsi="Times New Roman" w:cs="Times New Roman"/>
          <w:noProof/>
          <w:w w:val="245"/>
        </w:rPr>
        <w:t> </w:t>
      </w:r>
      <w:r w:rsidRPr="008A792D">
        <w:rPr>
          <w:rFonts w:ascii="Times New Roman" w:hAnsi="Times New Roman" w:cs="Times New Roman"/>
          <w:noProof/>
          <w:spacing w:val="-3"/>
        </w:rPr>
        <w:t>a</w:t>
      </w:r>
      <w:r w:rsidRPr="008A792D">
        <w:rPr>
          <w:rFonts w:ascii="Times New Roman" w:hAnsi="Times New Roman" w:cs="Times New Roman"/>
          <w:noProof/>
          <w:spacing w:val="4"/>
        </w:rPr>
        <w:t> </w:t>
      </w:r>
      <w:r w:rsidRPr="008A792D">
        <w:rPr>
          <w:rFonts w:ascii="Times New Roman" w:hAnsi="Times New Roman" w:cs="Times New Roman"/>
          <w:noProof/>
          <w:spacing w:val="-3"/>
        </w:rPr>
        <w:t>reminder</w:t>
      </w:r>
      <w:r w:rsidRPr="008A792D">
        <w:rPr>
          <w:rFonts w:ascii="Times New Roman" w:hAnsi="Times New Roman" w:cs="Times New Roman"/>
          <w:noProof/>
          <w:spacing w:val="2"/>
        </w:rPr>
        <w:t> </w:t>
      </w:r>
      <w:r w:rsidRPr="008A792D">
        <w:rPr>
          <w:rFonts w:ascii="Times New Roman" w:hAnsi="Times New Roman" w:cs="Times New Roman"/>
          <w:noProof/>
          <w:spacing w:val="-3"/>
        </w:rPr>
        <w:t>note</w:t>
      </w:r>
      <w:r w:rsidRPr="008A792D">
        <w:rPr>
          <w:rFonts w:ascii="Times New Roman" w:hAnsi="Times New Roman" w:cs="Times New Roman"/>
          <w:noProof/>
          <w:spacing w:val="4"/>
        </w:rPr>
        <w:t> </w:t>
      </w:r>
      <w:r w:rsidRPr="008A792D">
        <w:rPr>
          <w:rFonts w:ascii="Times New Roman" w:hAnsi="Times New Roman" w:cs="Times New Roman"/>
          <w:noProof/>
          <w:spacing w:val="-3"/>
        </w:rPr>
        <w:t>or</w:t>
      </w:r>
      <w:r w:rsidRPr="008A792D">
        <w:rPr>
          <w:rFonts w:ascii="Times New Roman" w:hAnsi="Times New Roman" w:cs="Times New Roman"/>
          <w:noProof/>
          <w:spacing w:val="2"/>
        </w:rPr>
        <w:t> </w:t>
      </w:r>
      <w:r w:rsidRPr="008A792D">
        <w:rPr>
          <w:rFonts w:ascii="Times New Roman" w:hAnsi="Times New Roman" w:cs="Times New Roman"/>
          <w:noProof/>
          <w:spacing w:val="-3"/>
        </w:rPr>
        <w:t>phone</w:t>
      </w:r>
      <w:r w:rsidRPr="008A792D">
        <w:rPr>
          <w:rFonts w:ascii="Times New Roman" w:hAnsi="Times New Roman" w:cs="Times New Roman"/>
          <w:noProof/>
          <w:spacing w:val="4"/>
        </w:rPr>
        <w:t> </w:t>
      </w:r>
      <w:r w:rsidRPr="008A792D">
        <w:rPr>
          <w:rFonts w:ascii="Times New Roman" w:hAnsi="Times New Roman" w:cs="Times New Roman"/>
          <w:noProof/>
          <w:spacing w:val="-2"/>
        </w:rPr>
        <w:t>call</w:t>
      </w:r>
      <w:r w:rsidRPr="008A792D">
        <w:rPr>
          <w:rFonts w:ascii="Times New Roman" w:hAnsi="Times New Roman" w:cs="Times New Roman"/>
          <w:noProof/>
          <w:spacing w:val="3"/>
        </w:rPr>
        <w:t> </w:t>
      </w:r>
      <w:r w:rsidRPr="008A792D">
        <w:rPr>
          <w:rFonts w:ascii="Times New Roman" w:hAnsi="Times New Roman" w:cs="Times New Roman"/>
          <w:noProof/>
          <w:spacing w:val="-3"/>
        </w:rPr>
        <w:t>a</w:t>
      </w:r>
      <w:r w:rsidRPr="008A792D">
        <w:rPr>
          <w:rFonts w:ascii="Times New Roman" w:hAnsi="Times New Roman" w:cs="Times New Roman"/>
          <w:noProof/>
          <w:spacing w:val="2"/>
        </w:rPr>
        <w:t> </w:t>
      </w:r>
      <w:r w:rsidRPr="008A792D">
        <w:rPr>
          <w:rFonts w:ascii="Times New Roman" w:hAnsi="Times New Roman" w:cs="Times New Roman"/>
          <w:noProof/>
          <w:spacing w:val="-2"/>
        </w:rPr>
        <w:t>week</w:t>
      </w:r>
      <w:r w:rsidRPr="008A792D">
        <w:rPr>
          <w:rFonts w:ascii="Times New Roman" w:hAnsi="Times New Roman" w:cs="Times New Roman"/>
          <w:noProof/>
          <w:spacing w:val="3"/>
        </w:rPr>
        <w:t> </w:t>
      </w:r>
      <w:r w:rsidRPr="008A792D">
        <w:rPr>
          <w:rFonts w:ascii="Times New Roman" w:hAnsi="Times New Roman" w:cs="Times New Roman"/>
          <w:noProof/>
          <w:spacing w:val="-3"/>
        </w:rPr>
        <w:t>before</w:t>
      </w:r>
      <w:r w:rsidRPr="008A792D">
        <w:rPr>
          <w:rFonts w:ascii="Times New Roman" w:hAnsi="Times New Roman" w:cs="Times New Roman"/>
          <w:noProof/>
          <w:spacing w:val="4"/>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2"/>
        </w:rPr>
        <w:t>letter</w:t>
      </w:r>
      <w:r w:rsidRPr="008A792D">
        <w:rPr>
          <w:rFonts w:ascii="Times New Roman" w:hAnsi="Times New Roman" w:cs="Times New Roman"/>
          <w:noProof/>
          <w:spacing w:val="2"/>
        </w:rPr>
        <w:t> </w:t>
      </w:r>
      <w:r w:rsidRPr="008A792D">
        <w:rPr>
          <w:rFonts w:ascii="Times New Roman" w:hAnsi="Times New Roman" w:cs="Times New Roman"/>
          <w:noProof/>
          <w:spacing w:val="-2"/>
        </w:rPr>
        <w:t>is</w:t>
      </w:r>
      <w:r w:rsidRPr="008A792D">
        <w:rPr>
          <w:rFonts w:ascii="Times New Roman" w:hAnsi="Times New Roman" w:cs="Times New Roman"/>
          <w:noProof/>
          <w:spacing w:val="2"/>
        </w:rPr>
        <w:t> </w:t>
      </w:r>
      <w:r w:rsidRPr="008A792D">
        <w:rPr>
          <w:rFonts w:ascii="Times New Roman" w:hAnsi="Times New Roman" w:cs="Times New Roman"/>
          <w:noProof/>
          <w:spacing w:val="-2"/>
        </w:rPr>
        <w:t>due.</w:t>
      </w:r>
    </w:p>
    <w:p w:rsidRPr="008A792D" w:rsidR="0080002E" w:rsidP="0080002E" w:rsidRDefault="0080002E" w14:paraId="22A48FF9" w14:textId="77777777">
      <w:pPr>
        <w:spacing w:after="0" w:line="240" w:lineRule="exact"/>
        <w:ind w:left="60"/>
        <w:rPr>
          <w:rFonts w:ascii="Times New Roman" w:hAnsi="Times New Roman" w:cs="Times New Roman"/>
        </w:rPr>
      </w:pPr>
    </w:p>
    <w:p w:rsidRPr="008A792D" w:rsidR="0080002E" w:rsidP="0080002E" w:rsidRDefault="0080002E" w14:paraId="1E33FE6E" w14:textId="77777777">
      <w:pPr>
        <w:spacing w:after="0" w:line="414" w:lineRule="exact"/>
        <w:ind w:left="60"/>
        <w:rPr>
          <w:rFonts w:ascii="Times New Roman" w:hAnsi="Times New Roman" w:cs="Times New Roman"/>
        </w:rPr>
      </w:pPr>
      <w:r w:rsidRPr="008A792D">
        <w:rPr>
          <w:rFonts w:ascii="Times New Roman" w:hAnsi="Times New Roman" w:cs="Times New Roman"/>
          <w:b/>
          <w:noProof/>
          <w:color w:val="1A1718"/>
          <w:spacing w:val="-3"/>
          <w:w w:val="95"/>
        </w:rPr>
        <w:t>Thank</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you</w:t>
      </w:r>
      <w:r w:rsidRPr="008A792D">
        <w:rPr>
          <w:rFonts w:ascii="Times New Roman" w:hAnsi="Times New Roman" w:cs="Times New Roman"/>
          <w:b/>
          <w:noProof/>
          <w:spacing w:val="3"/>
        </w:rPr>
        <w:t> </w:t>
      </w:r>
      <w:r w:rsidRPr="008A792D">
        <w:rPr>
          <w:rFonts w:ascii="Times New Roman" w:hAnsi="Times New Roman" w:cs="Times New Roman"/>
          <w:b/>
          <w:noProof/>
          <w:color w:val="1A1718"/>
          <w:spacing w:val="-3"/>
          <w:w w:val="95"/>
        </w:rPr>
        <w:t>etiquette</w:t>
      </w:r>
    </w:p>
    <w:p w:rsidRPr="008A792D" w:rsidR="0080002E" w:rsidP="0080002E" w:rsidRDefault="0080002E" w14:paraId="4BB47390" w14:textId="77777777">
      <w:pPr>
        <w:spacing w:after="0" w:line="416" w:lineRule="exact"/>
        <w:ind w:left="60"/>
        <w:rPr>
          <w:rFonts w:ascii="Times New Roman" w:hAnsi="Times New Roman" w:cs="Times New Roman"/>
        </w:rPr>
      </w:pPr>
    </w:p>
    <w:p w:rsidRPr="008A792D" w:rsidR="0080002E" w:rsidP="0080002E" w:rsidRDefault="0080002E" w14:paraId="64C23E97" w14:textId="77777777">
      <w:pPr>
        <w:spacing w:after="0" w:line="310" w:lineRule="exact"/>
        <w:ind w:left="60"/>
        <w:rPr>
          <w:rFonts w:ascii="Times New Roman" w:hAnsi="Times New Roman" w:cs="Times New Roman"/>
        </w:rPr>
      </w:pPr>
      <w:r w:rsidRPr="008A792D">
        <w:rPr>
          <w:rFonts w:ascii="Times New Roman" w:hAnsi="Times New Roman" w:cs="Times New Roman"/>
          <w:noProof/>
          <w:spacing w:val="-2"/>
        </w:rPr>
        <w:t>Always</w:t>
      </w:r>
      <w:r w:rsidRPr="008A792D">
        <w:rPr>
          <w:rFonts w:ascii="Times New Roman" w:hAnsi="Times New Roman" w:cs="Times New Roman"/>
          <w:noProof/>
          <w:spacing w:val="2"/>
        </w:rPr>
        <w:t> </w:t>
      </w:r>
      <w:r w:rsidRPr="008A792D">
        <w:rPr>
          <w:rFonts w:ascii="Times New Roman" w:hAnsi="Times New Roman" w:cs="Times New Roman"/>
          <w:noProof/>
          <w:spacing w:val="-2"/>
        </w:rPr>
        <w:t>let</w:t>
      </w:r>
      <w:r w:rsidRPr="008A792D">
        <w:rPr>
          <w:rFonts w:ascii="Times New Roman" w:hAnsi="Times New Roman" w:cs="Times New Roman"/>
          <w:noProof/>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lecturer</w:t>
      </w:r>
      <w:r w:rsidRPr="008A792D">
        <w:rPr>
          <w:rFonts w:ascii="Times New Roman" w:hAnsi="Times New Roman" w:cs="Times New Roman"/>
          <w:noProof/>
          <w:spacing w:val="2"/>
        </w:rPr>
        <w:t> </w:t>
      </w:r>
      <w:r w:rsidRPr="008A792D">
        <w:rPr>
          <w:rFonts w:ascii="Times New Roman" w:hAnsi="Times New Roman" w:cs="Times New Roman"/>
          <w:noProof/>
          <w:spacing w:val="-3"/>
        </w:rPr>
        <w:t>know</w:t>
      </w:r>
      <w:r w:rsidRPr="008A792D">
        <w:rPr>
          <w:rFonts w:ascii="Times New Roman" w:hAnsi="Times New Roman" w:cs="Times New Roman"/>
          <w:noProof/>
          <w:spacing w:val="4"/>
        </w:rPr>
        <w:t> </w:t>
      </w:r>
      <w:r w:rsidRPr="008A792D">
        <w:rPr>
          <w:rFonts w:ascii="Times New Roman" w:hAnsi="Times New Roman" w:cs="Times New Roman"/>
          <w:noProof/>
          <w:spacing w:val="-3"/>
        </w:rPr>
        <w:t>whether</w:t>
      </w:r>
      <w:r w:rsidRPr="008A792D">
        <w:rPr>
          <w:rFonts w:ascii="Times New Roman" w:hAnsi="Times New Roman" w:cs="Times New Roman"/>
          <w:noProof/>
          <w:spacing w:val="2"/>
        </w:rPr>
        <w:t> </w:t>
      </w:r>
      <w:r w:rsidRPr="008A792D">
        <w:rPr>
          <w:rFonts w:ascii="Times New Roman" w:hAnsi="Times New Roman" w:cs="Times New Roman"/>
          <w:noProof/>
          <w:spacing w:val="-3"/>
        </w:rPr>
        <w:t>the</w:t>
      </w:r>
      <w:r w:rsidRPr="008A792D">
        <w:rPr>
          <w:rFonts w:ascii="Times New Roman" w:hAnsi="Times New Roman" w:cs="Times New Roman"/>
          <w:noProof/>
          <w:spacing w:val="4"/>
        </w:rPr>
        <w:t> </w:t>
      </w:r>
      <w:r w:rsidRPr="008A792D">
        <w:rPr>
          <w:rFonts w:ascii="Times New Roman" w:hAnsi="Times New Roman" w:cs="Times New Roman"/>
          <w:noProof/>
          <w:spacing w:val="-3"/>
        </w:rPr>
        <w:t>application</w:t>
      </w:r>
      <w:r w:rsidRPr="008A792D">
        <w:rPr>
          <w:rFonts w:ascii="Times New Roman" w:hAnsi="Times New Roman" w:cs="Times New Roman"/>
          <w:noProof/>
          <w:spacing w:val="3"/>
        </w:rPr>
        <w:t> </w:t>
      </w:r>
      <w:r w:rsidRPr="008A792D">
        <w:rPr>
          <w:rFonts w:ascii="Times New Roman" w:hAnsi="Times New Roman" w:cs="Times New Roman"/>
          <w:noProof/>
          <w:spacing w:val="-2"/>
        </w:rPr>
        <w:t>has</w:t>
      </w:r>
      <w:r w:rsidRPr="008A792D">
        <w:rPr>
          <w:rFonts w:ascii="Times New Roman" w:hAnsi="Times New Roman" w:cs="Times New Roman"/>
          <w:noProof/>
          <w:spacing w:val="2"/>
        </w:rPr>
        <w:t> </w:t>
      </w:r>
      <w:r w:rsidRPr="008A792D">
        <w:rPr>
          <w:rFonts w:ascii="Times New Roman" w:hAnsi="Times New Roman" w:cs="Times New Roman"/>
          <w:noProof/>
          <w:spacing w:val="-2"/>
        </w:rPr>
        <w:t>been</w:t>
      </w:r>
      <w:r w:rsidRPr="008A792D">
        <w:rPr>
          <w:rFonts w:ascii="Times New Roman" w:hAnsi="Times New Roman" w:cs="Times New Roman"/>
          <w:noProof/>
          <w:spacing w:val="3"/>
        </w:rPr>
        <w:t> </w:t>
      </w:r>
      <w:r w:rsidRPr="008A792D">
        <w:rPr>
          <w:rFonts w:ascii="Times New Roman" w:hAnsi="Times New Roman" w:cs="Times New Roman"/>
          <w:noProof/>
          <w:spacing w:val="-3"/>
        </w:rPr>
        <w:t>successful.</w:t>
      </w:r>
      <w:r w:rsidRPr="008A792D">
        <w:rPr>
          <w:rFonts w:ascii="Times New Roman" w:hAnsi="Times New Roman" w:cs="Times New Roman"/>
          <w:noProof/>
          <w:spacing w:val="3"/>
        </w:rPr>
        <w:t> </w:t>
      </w:r>
      <w:r w:rsidRPr="008A792D">
        <w:rPr>
          <w:rFonts w:ascii="Times New Roman" w:hAnsi="Times New Roman" w:cs="Times New Roman"/>
          <w:noProof/>
          <w:spacing w:val="-3"/>
        </w:rPr>
        <w:t>If</w:t>
      </w:r>
      <w:r w:rsidRPr="008A792D">
        <w:rPr>
          <w:rFonts w:ascii="Times New Roman" w:hAnsi="Times New Roman" w:cs="Times New Roman"/>
          <w:noProof/>
          <w:spacing w:val="5"/>
        </w:rPr>
        <w:t> </w:t>
      </w:r>
      <w:r w:rsidRPr="008A792D">
        <w:rPr>
          <w:rFonts w:ascii="Times New Roman" w:hAnsi="Times New Roman" w:cs="Times New Roman"/>
          <w:noProof/>
          <w:spacing w:val="-3"/>
        </w:rPr>
        <w:t>you</w:t>
      </w:r>
    </w:p>
    <w:p w:rsidRPr="008A792D" w:rsidR="0080002E" w:rsidP="0080002E" w:rsidRDefault="0080002E" w14:paraId="0AE81A8C" w14:textId="77777777">
      <w:pPr>
        <w:spacing w:after="0" w:line="269" w:lineRule="exact"/>
        <w:ind w:left="60"/>
        <w:rPr>
          <w:rFonts w:ascii="Times New Roman" w:hAnsi="Times New Roman" w:cs="Times New Roman"/>
        </w:rPr>
      </w:pPr>
      <w:r w:rsidRPr="008A792D">
        <w:rPr>
          <w:rFonts w:ascii="Times New Roman" w:hAnsi="Times New Roman" w:cs="Times New Roman"/>
          <w:noProof/>
          <w:spacing w:val="-2"/>
        </w:rPr>
        <w:t>anticipate</w:t>
      </w:r>
      <w:r w:rsidRPr="008A792D">
        <w:rPr>
          <w:rFonts w:ascii="Times New Roman" w:hAnsi="Times New Roman" w:cs="Times New Roman"/>
          <w:noProof/>
          <w:spacing w:val="1"/>
        </w:rPr>
        <w:t> </w:t>
      </w:r>
      <w:r w:rsidRPr="008A792D">
        <w:rPr>
          <w:rFonts w:ascii="Times New Roman" w:hAnsi="Times New Roman" w:cs="Times New Roman"/>
          <w:noProof/>
          <w:spacing w:val="-2"/>
        </w:rPr>
        <w:t>asking</w:t>
      </w:r>
      <w:r w:rsidRPr="008A792D">
        <w:rPr>
          <w:rFonts w:ascii="Times New Roman" w:hAnsi="Times New Roman" w:cs="Times New Roman"/>
          <w:noProof/>
          <w:spacing w:val="4"/>
        </w:rPr>
        <w:t> </w:t>
      </w:r>
      <w:r w:rsidRPr="008A792D">
        <w:rPr>
          <w:rFonts w:ascii="Times New Roman" w:hAnsi="Times New Roman" w:cs="Times New Roman"/>
          <w:noProof/>
          <w:spacing w:val="-3"/>
        </w:rPr>
        <w:t>for</w:t>
      </w:r>
      <w:r w:rsidRPr="008A792D">
        <w:rPr>
          <w:rFonts w:ascii="Times New Roman" w:hAnsi="Times New Roman" w:cs="Times New Roman"/>
          <w:noProof/>
          <w:spacing w:val="2"/>
        </w:rPr>
        <w:t> </w:t>
      </w:r>
      <w:r w:rsidRPr="008A792D">
        <w:rPr>
          <w:rFonts w:ascii="Times New Roman" w:hAnsi="Times New Roman" w:cs="Times New Roman"/>
          <w:noProof/>
          <w:spacing w:val="-2"/>
        </w:rPr>
        <w:t>additional</w:t>
      </w:r>
      <w:r w:rsidRPr="008A792D">
        <w:rPr>
          <w:rFonts w:ascii="Times New Roman" w:hAnsi="Times New Roman" w:cs="Times New Roman"/>
          <w:noProof/>
          <w:spacing w:val="3"/>
        </w:rPr>
        <w:t> </w:t>
      </w:r>
      <w:r w:rsidRPr="008A792D">
        <w:rPr>
          <w:rFonts w:ascii="Times New Roman" w:hAnsi="Times New Roman" w:cs="Times New Roman"/>
          <w:noProof/>
          <w:spacing w:val="-2"/>
        </w:rPr>
        <w:t>letters,</w:t>
      </w:r>
      <w:r w:rsidRPr="008A792D">
        <w:rPr>
          <w:rFonts w:ascii="Times New Roman" w:hAnsi="Times New Roman" w:cs="Times New Roman"/>
          <w:noProof/>
          <w:spacing w:val="3"/>
        </w:rPr>
        <w:t> </w:t>
      </w:r>
      <w:r w:rsidRPr="008A792D">
        <w:rPr>
          <w:rFonts w:ascii="Times New Roman" w:hAnsi="Times New Roman" w:cs="Times New Roman"/>
          <w:noProof/>
          <w:spacing w:val="-3"/>
        </w:rPr>
        <w:t>send</w:t>
      </w:r>
      <w:r w:rsidRPr="008A792D">
        <w:rPr>
          <w:rFonts w:ascii="Times New Roman" w:hAnsi="Times New Roman" w:cs="Times New Roman"/>
          <w:noProof/>
          <w:spacing w:val="3"/>
        </w:rPr>
        <w:t> </w:t>
      </w:r>
      <w:r w:rsidRPr="008A792D">
        <w:rPr>
          <w:rFonts w:ascii="Times New Roman" w:hAnsi="Times New Roman" w:cs="Times New Roman"/>
          <w:noProof/>
          <w:spacing w:val="-2"/>
        </w:rPr>
        <w:t>yearly</w:t>
      </w:r>
      <w:r w:rsidRPr="008A792D">
        <w:rPr>
          <w:rFonts w:ascii="Times New Roman" w:hAnsi="Times New Roman" w:cs="Times New Roman"/>
          <w:noProof/>
          <w:spacing w:val="4"/>
        </w:rPr>
        <w:t> </w:t>
      </w:r>
      <w:r w:rsidRPr="008A792D">
        <w:rPr>
          <w:rFonts w:ascii="Times New Roman" w:hAnsi="Times New Roman" w:cs="Times New Roman"/>
          <w:noProof/>
          <w:spacing w:val="-3"/>
        </w:rPr>
        <w:t>updates</w:t>
      </w:r>
      <w:r w:rsidRPr="008A792D">
        <w:rPr>
          <w:rFonts w:ascii="Times New Roman" w:hAnsi="Times New Roman" w:cs="Times New Roman"/>
          <w:noProof/>
          <w:spacing w:val="2"/>
        </w:rPr>
        <w:t> </w:t>
      </w:r>
      <w:r w:rsidRPr="008A792D">
        <w:rPr>
          <w:rFonts w:ascii="Times New Roman" w:hAnsi="Times New Roman" w:cs="Times New Roman"/>
          <w:noProof/>
          <w:spacing w:val="-3"/>
        </w:rPr>
        <w:t>about</w:t>
      </w:r>
      <w:r w:rsidRPr="008A792D">
        <w:rPr>
          <w:rFonts w:ascii="Times New Roman" w:hAnsi="Times New Roman" w:cs="Times New Roman"/>
          <w:noProof/>
          <w:spacing w:val="3"/>
        </w:rPr>
        <w:t> </w:t>
      </w:r>
      <w:r w:rsidRPr="008A792D">
        <w:rPr>
          <w:rFonts w:ascii="Times New Roman" w:hAnsi="Times New Roman" w:cs="Times New Roman"/>
          <w:noProof/>
          <w:spacing w:val="-3"/>
        </w:rPr>
        <w:t>your</w:t>
      </w:r>
      <w:r w:rsidRPr="008A792D">
        <w:rPr>
          <w:rFonts w:ascii="Times New Roman" w:hAnsi="Times New Roman" w:cs="Times New Roman"/>
          <w:noProof/>
          <w:spacing w:val="2"/>
        </w:rPr>
        <w:t> </w:t>
      </w:r>
      <w:r w:rsidRPr="008A792D">
        <w:rPr>
          <w:rFonts w:ascii="Times New Roman" w:hAnsi="Times New Roman" w:cs="Times New Roman"/>
          <w:noProof/>
          <w:spacing w:val="-3"/>
        </w:rPr>
        <w:t>progress.</w:t>
      </w:r>
    </w:p>
    <w:p w:rsidRPr="008A792D" w:rsidR="0080002E" w:rsidP="0080002E" w:rsidRDefault="0080002E" w14:paraId="054F31B9" w14:textId="77777777">
      <w:pPr>
        <w:spacing w:after="0" w:line="240" w:lineRule="exact"/>
        <w:ind w:left="60"/>
        <w:rPr>
          <w:rFonts w:ascii="Times New Roman" w:hAnsi="Times New Roman" w:cs="Times New Roman"/>
        </w:rPr>
      </w:pPr>
    </w:p>
    <w:p w:rsidRPr="008A792D" w:rsidR="0080002E" w:rsidP="0080002E" w:rsidRDefault="0080002E" w14:paraId="4A3336E9" w14:textId="77777777">
      <w:pPr>
        <w:spacing w:after="0" w:line="240" w:lineRule="exact"/>
        <w:ind w:left="60"/>
        <w:rPr>
          <w:rFonts w:ascii="Times New Roman" w:hAnsi="Times New Roman" w:cs="Times New Roman"/>
        </w:rPr>
      </w:pPr>
    </w:p>
    <w:p w:rsidRPr="008A792D" w:rsidR="0080002E" w:rsidP="0080002E" w:rsidRDefault="0080002E" w14:paraId="29CE6508" w14:textId="77777777">
      <w:pPr>
        <w:spacing w:after="0" w:line="240" w:lineRule="exact"/>
        <w:ind w:left="60"/>
        <w:rPr>
          <w:rFonts w:ascii="Times New Roman" w:hAnsi="Times New Roman" w:cs="Times New Roman"/>
        </w:rPr>
      </w:pPr>
    </w:p>
    <w:p w:rsidRPr="008A792D" w:rsidR="0080002E" w:rsidP="0080002E" w:rsidRDefault="0080002E" w14:paraId="6E06BC52" w14:textId="77777777">
      <w:pPr>
        <w:spacing w:after="0" w:line="407" w:lineRule="exact"/>
        <w:ind w:left="60"/>
        <w:rPr>
          <w:rFonts w:ascii="Times New Roman" w:hAnsi="Times New Roman" w:cs="Times New Roman"/>
        </w:rPr>
      </w:pPr>
      <w:r w:rsidRPr="008A792D">
        <w:rPr>
          <w:rFonts w:ascii="Times New Roman" w:hAnsi="Times New Roman" w:cs="Times New Roman"/>
          <w:b/>
          <w:noProof/>
          <w:color w:val="535353"/>
          <w:spacing w:val="-3"/>
          <w:w w:val="95"/>
        </w:rPr>
        <w:t>(adapted</w:t>
      </w:r>
      <w:r w:rsidRPr="008A792D">
        <w:rPr>
          <w:rFonts w:ascii="Times New Roman" w:hAnsi="Times New Roman" w:cs="Times New Roman"/>
          <w:b/>
          <w:noProof/>
          <w:spacing w:val="3"/>
        </w:rPr>
        <w:t> </w:t>
      </w:r>
      <w:r w:rsidRPr="008A792D">
        <w:rPr>
          <w:rFonts w:ascii="Times New Roman" w:hAnsi="Times New Roman" w:cs="Times New Roman"/>
          <w:b/>
          <w:noProof/>
          <w:color w:val="535353"/>
          <w:spacing w:val="-3"/>
          <w:w w:val="95"/>
        </w:rPr>
        <w:t>from</w:t>
      </w:r>
      <w:r w:rsidRPr="008A792D">
        <w:rPr>
          <w:rFonts w:ascii="Times New Roman" w:hAnsi="Times New Roman" w:cs="Times New Roman"/>
          <w:b/>
          <w:noProof/>
          <w:spacing w:val="2"/>
        </w:rPr>
        <w:t> </w:t>
      </w:r>
      <w:r w:rsidRPr="008A792D">
        <w:rPr>
          <w:rFonts w:ascii="Times New Roman" w:hAnsi="Times New Roman" w:cs="Times New Roman"/>
          <w:b/>
          <w:noProof/>
          <w:color w:val="535353"/>
          <w:spacing w:val="-3"/>
          <w:w w:val="95"/>
        </w:rPr>
        <w:t>an</w:t>
      </w:r>
      <w:r w:rsidRPr="008A792D">
        <w:rPr>
          <w:rFonts w:ascii="Times New Roman" w:hAnsi="Times New Roman" w:cs="Times New Roman"/>
          <w:b/>
          <w:noProof/>
          <w:spacing w:val="3"/>
        </w:rPr>
        <w:t> </w:t>
      </w:r>
      <w:r w:rsidRPr="008A792D">
        <w:rPr>
          <w:rFonts w:ascii="Times New Roman" w:hAnsi="Times New Roman" w:cs="Times New Roman"/>
          <w:b/>
          <w:noProof/>
          <w:color w:val="535353"/>
          <w:spacing w:val="-2"/>
          <w:w w:val="95"/>
        </w:rPr>
        <w:t>article</w:t>
      </w:r>
      <w:r w:rsidRPr="008A792D">
        <w:rPr>
          <w:rFonts w:ascii="Times New Roman" w:hAnsi="Times New Roman" w:cs="Times New Roman"/>
          <w:b/>
          <w:noProof/>
          <w:spacing w:val="6"/>
        </w:rPr>
        <w:t> </w:t>
      </w:r>
      <w:r w:rsidRPr="008A792D">
        <w:rPr>
          <w:rFonts w:ascii="Times New Roman" w:hAnsi="Times New Roman" w:cs="Times New Roman"/>
          <w:b/>
          <w:noProof/>
          <w:color w:val="535353"/>
          <w:spacing w:val="-3"/>
          <w:w w:val="95"/>
        </w:rPr>
        <w:t>for</w:t>
      </w:r>
      <w:r w:rsidRPr="008A792D">
        <w:rPr>
          <w:rFonts w:ascii="Times New Roman" w:hAnsi="Times New Roman" w:cs="Times New Roman"/>
          <w:noProof/>
          <w:sz w:val="25"/>
        </w:rPr>
        <w:t> </w:t>
      </w:r>
      <w:r w:rsidRPr="008A792D">
        <w:rPr>
          <w:rFonts w:ascii="Times New Roman" w:hAnsi="Times New Roman" w:cs="Times New Roman"/>
          <w:i/>
          <w:noProof/>
          <w:color w:val="535353"/>
          <w:sz w:val="25"/>
        </w:rPr>
        <w:t>University</w:t>
      </w:r>
      <w:r w:rsidRPr="008A792D">
        <w:rPr>
          <w:rFonts w:ascii="Times New Roman" w:hAnsi="Times New Roman" w:cs="Times New Roman"/>
          <w:i/>
          <w:noProof/>
          <w:spacing w:val="13"/>
          <w:sz w:val="25"/>
        </w:rPr>
        <w:t> </w:t>
      </w:r>
      <w:r w:rsidRPr="008A792D">
        <w:rPr>
          <w:rFonts w:ascii="Times New Roman" w:hAnsi="Times New Roman" w:cs="Times New Roman"/>
          <w:i/>
          <w:noProof/>
          <w:color w:val="535353"/>
          <w:sz w:val="25"/>
        </w:rPr>
        <w:t>Affairs</w:t>
      </w:r>
      <w:r w:rsidRPr="008A792D">
        <w:rPr>
          <w:rFonts w:ascii="Times New Roman" w:hAnsi="Times New Roman" w:cs="Times New Roman"/>
          <w:b/>
          <w:i/>
          <w:noProof/>
          <w:spacing w:val="16"/>
        </w:rPr>
        <w:t> </w:t>
      </w:r>
      <w:r w:rsidRPr="008A792D">
        <w:rPr>
          <w:rFonts w:ascii="Times New Roman" w:hAnsi="Times New Roman" w:cs="Times New Roman"/>
          <w:b/>
          <w:noProof/>
          <w:color w:val="535353"/>
          <w:spacing w:val="-2"/>
          <w:w w:val="95"/>
        </w:rPr>
        <w:t>by</w:t>
      </w:r>
      <w:r w:rsidRPr="008A792D">
        <w:rPr>
          <w:rFonts w:ascii="Times New Roman" w:hAnsi="Times New Roman" w:cs="Times New Roman"/>
          <w:b/>
          <w:noProof/>
          <w:spacing w:val="3"/>
        </w:rPr>
        <w:t> </w:t>
      </w:r>
      <w:r w:rsidRPr="008A792D">
        <w:rPr>
          <w:rFonts w:ascii="Times New Roman" w:hAnsi="Times New Roman" w:cs="Times New Roman"/>
          <w:b/>
          <w:noProof/>
          <w:color w:val="535353"/>
          <w:spacing w:val="-3"/>
          <w:w w:val="95"/>
        </w:rPr>
        <w:t>Adam</w:t>
      </w:r>
      <w:r w:rsidRPr="008A792D">
        <w:rPr>
          <w:rFonts w:ascii="Times New Roman" w:hAnsi="Times New Roman" w:cs="Times New Roman"/>
          <w:b/>
          <w:noProof/>
          <w:spacing w:val="2"/>
        </w:rPr>
        <w:t> </w:t>
      </w:r>
      <w:r w:rsidRPr="008A792D">
        <w:rPr>
          <w:rFonts w:ascii="Times New Roman" w:hAnsi="Times New Roman" w:cs="Times New Roman"/>
          <w:b/>
          <w:noProof/>
          <w:color w:val="535353"/>
          <w:spacing w:val="-3"/>
          <w:w w:val="95"/>
        </w:rPr>
        <w:t>Chapnick,</w:t>
      </w:r>
      <w:r w:rsidRPr="008A792D">
        <w:rPr>
          <w:rFonts w:ascii="Times New Roman" w:hAnsi="Times New Roman" w:cs="Times New Roman"/>
          <w:b/>
          <w:noProof/>
          <w:spacing w:val="3"/>
        </w:rPr>
        <w:t> </w:t>
      </w:r>
      <w:r w:rsidRPr="008A792D">
        <w:rPr>
          <w:rFonts w:ascii="Times New Roman" w:hAnsi="Times New Roman" w:cs="Times New Roman"/>
          <w:b/>
          <w:noProof/>
          <w:color w:val="535353"/>
          <w:spacing w:val="-2"/>
          <w:w w:val="95"/>
        </w:rPr>
        <w:t>2011)</w:t>
      </w:r>
    </w:p>
    <w:p w:rsidRPr="008A792D" w:rsidR="0080002E" w:rsidP="0080002E" w:rsidRDefault="0080002E" w14:paraId="13737C85" w14:textId="77777777">
      <w:pPr>
        <w:rPr>
          <w:rFonts w:ascii="Times New Roman" w:hAnsi="Times New Roman" w:cs="Times New Roman"/>
        </w:rPr>
        <w:sectPr w:rsidRPr="008A792D" w:rsidR="0080002E" w:rsidSect="0080002E">
          <w:pgSz w:w="11906" w:h="16842" w:orient="portrait"/>
          <w:pgMar w:top="658" w:right="1378" w:bottom="418" w:left="1738" w:header="0" w:footer="0" w:gutter="0"/>
          <w:cols w:equalWidth="0" w:space="720">
            <w:col w:w="8791"/>
          </w:cols>
          <w:docGrid w:type="lines" w:linePitch="312"/>
        </w:sectPr>
      </w:pPr>
    </w:p>
    <w:p w:rsidRPr="008A792D" w:rsidR="0080002E" w:rsidP="0080002E" w:rsidRDefault="0080002E" w14:paraId="507CAEFE" w14:textId="77777777">
      <w:pPr>
        <w:spacing w:after="0" w:line="240" w:lineRule="exact"/>
        <w:ind w:left="60"/>
        <w:rPr>
          <w:rFonts w:ascii="Times New Roman" w:hAnsi="Times New Roman" w:cs="Times New Roman"/>
        </w:rPr>
      </w:pPr>
    </w:p>
    <w:p w:rsidRPr="008A792D" w:rsidR="0080002E" w:rsidP="0080002E" w:rsidRDefault="0080002E" w14:paraId="5A521459" w14:textId="77777777">
      <w:pPr>
        <w:spacing w:after="0" w:line="240" w:lineRule="exact"/>
        <w:ind w:left="60"/>
        <w:rPr>
          <w:rFonts w:ascii="Times New Roman" w:hAnsi="Times New Roman" w:cs="Times New Roman"/>
        </w:rPr>
      </w:pPr>
    </w:p>
    <w:p w:rsidRPr="008A792D" w:rsidR="0080002E" w:rsidP="0080002E" w:rsidRDefault="0080002E" w14:paraId="19E37E84" w14:textId="77777777">
      <w:pPr>
        <w:spacing w:after="0" w:line="240" w:lineRule="exact"/>
        <w:ind w:left="60"/>
        <w:rPr>
          <w:rFonts w:ascii="Times New Roman" w:hAnsi="Times New Roman" w:cs="Times New Roman"/>
        </w:rPr>
        <w:sectPr w:rsidRPr="008A792D" w:rsidR="0080002E" w:rsidSect="0080002E">
          <w:type w:val="continuous"/>
          <w:pgSz w:w="11906" w:h="16842" w:orient="portrait"/>
          <w:pgMar w:top="658" w:right="1378" w:bottom="418" w:left="1738" w:header="0" w:footer="0" w:gutter="0"/>
          <w:cols w:equalWidth="0" w:space="720">
            <w:col w:w="8791"/>
          </w:cols>
          <w:docGrid w:type="lines" w:linePitch="312"/>
        </w:sectPr>
      </w:pPr>
    </w:p>
    <w:p w:rsidRPr="008A792D" w:rsidR="0080002E" w:rsidP="0080002E" w:rsidRDefault="0080002E" w14:paraId="47793BCF" w14:textId="77777777">
      <w:pPr>
        <w:spacing w:after="0" w:line="259" w:lineRule="auto"/>
        <w:ind w:right="1"/>
        <w:jc w:val="center"/>
        <w:rPr>
          <w:rFonts w:ascii="Times New Roman" w:hAnsi="Times New Roman" w:cs="Times New Roman"/>
          <w:b/>
          <w:u w:val="single" w:color="000000"/>
        </w:rPr>
      </w:pPr>
      <w:r w:rsidRPr="008A792D">
        <w:rPr>
          <w:rFonts w:ascii="Times New Roman" w:hAnsi="Times New Roman" w:cs="Times New Roman"/>
          <w:b/>
          <w:u w:val="single" w:color="000000"/>
        </w:rPr>
        <w:t>Request for Letter of Reference</w:t>
      </w:r>
    </w:p>
    <w:p w:rsidRPr="008A792D" w:rsidR="0080002E" w:rsidP="0080002E" w:rsidRDefault="0080002E" w14:paraId="10F85456" w14:textId="4B83A42E">
      <w:pPr>
        <w:spacing w:after="0" w:line="259" w:lineRule="auto"/>
        <w:ind w:right="1"/>
        <w:jc w:val="center"/>
        <w:rPr>
          <w:rFonts w:ascii="Times New Roman" w:hAnsi="Times New Roman" w:cs="Times New Roman"/>
        </w:rPr>
      </w:pPr>
      <w:r w:rsidRPr="008A792D">
        <w:rPr>
          <w:rFonts w:ascii="Times New Roman" w:hAnsi="Times New Roman" w:cs="Times New Roman"/>
          <w:b/>
          <w:u w:val="single" w:color="000000"/>
        </w:rPr>
        <w:t xml:space="preserve">Discipline of English, </w:t>
      </w:r>
      <w:r w:rsidR="00296DF6">
        <w:rPr>
          <w:rFonts w:ascii="Times New Roman" w:hAnsi="Times New Roman" w:cs="Times New Roman"/>
          <w:b/>
          <w:u w:val="single" w:color="000000"/>
        </w:rPr>
        <w:t>University of</w:t>
      </w:r>
      <w:r w:rsidRPr="008A792D">
        <w:rPr>
          <w:rFonts w:ascii="Times New Roman" w:hAnsi="Times New Roman" w:cs="Times New Roman"/>
          <w:b/>
          <w:u w:val="single" w:color="000000"/>
        </w:rPr>
        <w:t xml:space="preserve"> Galway</w:t>
      </w:r>
      <w:r w:rsidRPr="008A792D">
        <w:rPr>
          <w:rFonts w:ascii="Times New Roman" w:hAnsi="Times New Roman" w:cs="Times New Roman"/>
          <w:b/>
        </w:rPr>
        <w:t xml:space="preserve">  </w:t>
      </w:r>
    </w:p>
    <w:p w:rsidRPr="008A792D" w:rsidR="0080002E" w:rsidP="0080002E" w:rsidRDefault="0080002E" w14:paraId="21C81C72" w14:textId="77777777">
      <w:pPr>
        <w:spacing w:after="0" w:line="259" w:lineRule="auto"/>
        <w:ind w:left="72"/>
        <w:jc w:val="center"/>
        <w:rPr>
          <w:rFonts w:ascii="Times New Roman" w:hAnsi="Times New Roman" w:cs="Times New Roman"/>
        </w:rPr>
      </w:pPr>
      <w:r w:rsidRPr="008A792D">
        <w:rPr>
          <w:rFonts w:ascii="Times New Roman" w:hAnsi="Times New Roman" w:cs="Times New Roman"/>
          <w:b/>
          <w:sz w:val="20"/>
        </w:rPr>
        <w:t xml:space="preserve">Note that it is in your interest to give your referee as much time as possible to write the reference, especially towards the end of term when lecturers are especially busy. </w:t>
      </w:r>
      <w:r w:rsidRPr="008A792D">
        <w:rPr>
          <w:rFonts w:ascii="Times New Roman" w:hAnsi="Times New Roman" w:cs="Times New Roman"/>
          <w:sz w:val="20"/>
        </w:rPr>
        <w:t xml:space="preserve"> </w:t>
      </w:r>
      <w:r w:rsidRPr="008A792D">
        <w:rPr>
          <w:rFonts w:ascii="Times New Roman" w:hAnsi="Times New Roman" w:cs="Times New Roman"/>
          <w:b/>
        </w:rPr>
        <w:t xml:space="preserve"> </w:t>
      </w:r>
    </w:p>
    <w:p w:rsidRPr="008A792D" w:rsidR="0080002E" w:rsidP="0080002E" w:rsidRDefault="0080002E" w14:paraId="14F7F38B" w14:textId="77777777">
      <w:pPr>
        <w:spacing w:after="4" w:line="249" w:lineRule="auto"/>
        <w:ind w:left="-5"/>
        <w:rPr>
          <w:rFonts w:ascii="Times New Roman" w:hAnsi="Times New Roman" w:cs="Times New Roman"/>
        </w:rPr>
      </w:pPr>
      <w:proofErr w:type="gramStart"/>
      <w:r w:rsidRPr="008A792D">
        <w:rPr>
          <w:rFonts w:ascii="Times New Roman" w:hAnsi="Times New Roman" w:cs="Times New Roman"/>
          <w:b/>
          <w:sz w:val="20"/>
        </w:rPr>
        <w:t>Name:_</w:t>
      </w:r>
      <w:proofErr w:type="gramEnd"/>
      <w:r w:rsidRPr="008A792D">
        <w:rPr>
          <w:rFonts w:ascii="Times New Roman" w:hAnsi="Times New Roman" w:cs="Times New Roman"/>
          <w:b/>
          <w:sz w:val="20"/>
        </w:rPr>
        <w:t>________________________________________________________________________________</w:t>
      </w:r>
    </w:p>
    <w:p w:rsidRPr="008A792D" w:rsidR="0080002E" w:rsidP="0080002E" w:rsidRDefault="0080002E" w14:paraId="0746E2D5"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Student Number: _______________________________________________________________________ </w:t>
      </w:r>
    </w:p>
    <w:p w:rsidRPr="008A792D" w:rsidR="0080002E" w:rsidP="0080002E" w:rsidRDefault="0080002E" w14:paraId="4578B5DC"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Home Address: __________________________________________________________________________ </w:t>
      </w:r>
    </w:p>
    <w:p w:rsidRPr="008A792D" w:rsidR="0080002E" w:rsidP="0080002E" w:rsidRDefault="0080002E" w14:paraId="42E58067" w14:textId="77777777">
      <w:pPr>
        <w:spacing w:after="4" w:line="249" w:lineRule="auto"/>
        <w:ind w:left="-5"/>
        <w:rPr>
          <w:rFonts w:ascii="Times New Roman" w:hAnsi="Times New Roman" w:cs="Times New Roman"/>
        </w:rPr>
      </w:pPr>
      <w:r w:rsidRPr="008A792D">
        <w:rPr>
          <w:rFonts w:ascii="Times New Roman" w:hAnsi="Times New Roman" w:cs="Times New Roman"/>
          <w:b/>
          <w:sz w:val="20"/>
        </w:rPr>
        <w:t>Mobile__________________________________________________________________________________ E-mail Address: _________________________________________________________________________</w:t>
      </w:r>
    </w:p>
    <w:p w:rsidRPr="008A792D" w:rsidR="0080002E" w:rsidP="0080002E" w:rsidRDefault="0080002E" w14:paraId="797BD431" w14:textId="77777777">
      <w:pPr>
        <w:spacing w:after="0" w:line="259" w:lineRule="auto"/>
        <w:ind w:right="3"/>
        <w:jc w:val="center"/>
        <w:rPr>
          <w:rFonts w:ascii="Times New Roman" w:hAnsi="Times New Roman" w:cs="Times New Roman"/>
        </w:rPr>
      </w:pPr>
      <w:r w:rsidRPr="008A792D">
        <w:rPr>
          <w:rFonts w:ascii="Times New Roman" w:hAnsi="Times New Roman" w:cs="Times New Roman"/>
          <w:b/>
          <w:sz w:val="20"/>
          <w:u w:val="single" w:color="000000"/>
        </w:rPr>
        <w:t>BA Degree Information</w:t>
      </w:r>
      <w:r w:rsidRPr="008A792D">
        <w:rPr>
          <w:rFonts w:ascii="Times New Roman" w:hAnsi="Times New Roman" w:cs="Times New Roman"/>
          <w:b/>
          <w:sz w:val="20"/>
        </w:rPr>
        <w:t xml:space="preserve">  </w:t>
      </w:r>
    </w:p>
    <w:p w:rsidRPr="008A792D" w:rsidR="0080002E" w:rsidP="0080002E" w:rsidRDefault="0080002E" w14:paraId="1E8867C5"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Degree Title: _______ Start Date: __________ Complete Date: _________ </w:t>
      </w:r>
    </w:p>
    <w:p w:rsidRPr="008A792D" w:rsidR="0080002E" w:rsidP="0080002E" w:rsidRDefault="0080002E" w14:paraId="7201AFBA"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Degree Title: _______ Start Date: __________ Complete Date: _________ </w:t>
      </w:r>
    </w:p>
    <w:p w:rsidRPr="008A792D" w:rsidR="0080002E" w:rsidP="0080002E" w:rsidRDefault="0080002E" w14:paraId="45BF777E" w14:textId="77777777">
      <w:pPr>
        <w:spacing w:after="0"/>
        <w:rPr>
          <w:rFonts w:ascii="Times New Roman" w:hAnsi="Times New Roman" w:cs="Times New Roman"/>
        </w:rPr>
      </w:pPr>
      <w:r w:rsidRPr="008A792D">
        <w:rPr>
          <w:rFonts w:ascii="Times New Roman" w:hAnsi="Times New Roman" w:cs="Times New Roman"/>
          <w:b/>
          <w:i/>
          <w:sz w:val="20"/>
        </w:rPr>
        <w:t xml:space="preserve">If you have a postgraduate degree, or have completed qualifications elsewhere, please give further details on a separate page. </w:t>
      </w:r>
    </w:p>
    <w:p w:rsidRPr="008A792D" w:rsidR="0080002E" w:rsidP="0080002E" w:rsidRDefault="0080002E" w14:paraId="5D57FF9A" w14:textId="77777777">
      <w:pPr>
        <w:spacing w:after="0" w:line="259" w:lineRule="auto"/>
        <w:ind w:left="65"/>
        <w:jc w:val="center"/>
        <w:rPr>
          <w:rFonts w:ascii="Times New Roman" w:hAnsi="Times New Roman" w:cs="Times New Roman"/>
        </w:rPr>
      </w:pPr>
    </w:p>
    <w:p w:rsidRPr="008A792D" w:rsidR="0080002E" w:rsidP="0080002E" w:rsidRDefault="0080002E" w14:paraId="13F5A731"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1BA Subjects: _________________________________________________ </w:t>
      </w:r>
    </w:p>
    <w:p w:rsidRPr="008A792D" w:rsidR="0080002E" w:rsidP="0080002E" w:rsidRDefault="0080002E" w14:paraId="521BBA06"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0CBC4D01"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2 &amp; 3BA Subjects: _____________________________________________ </w:t>
      </w:r>
    </w:p>
    <w:p w:rsidRPr="008A792D" w:rsidR="0080002E" w:rsidP="0080002E" w:rsidRDefault="0080002E" w14:paraId="2EE2C428"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4C8BED20" w14:textId="77777777">
      <w:pPr>
        <w:spacing w:after="4" w:line="249" w:lineRule="auto"/>
        <w:ind w:left="-5"/>
        <w:rPr>
          <w:rFonts w:ascii="Times New Roman" w:hAnsi="Times New Roman" w:cs="Times New Roman"/>
        </w:rPr>
      </w:pPr>
      <w:r w:rsidRPr="008A792D">
        <w:rPr>
          <w:rFonts w:ascii="Times New Roman" w:hAnsi="Times New Roman" w:cs="Times New Roman"/>
          <w:b/>
          <w:sz w:val="20"/>
        </w:rPr>
        <w:t>BA Degree Final Results____________</w:t>
      </w:r>
      <w:proofErr w:type="gramStart"/>
      <w:r w:rsidRPr="008A792D">
        <w:rPr>
          <w:rFonts w:ascii="Times New Roman" w:hAnsi="Times New Roman" w:cs="Times New Roman"/>
          <w:b/>
          <w:sz w:val="20"/>
        </w:rPr>
        <w:t>_  Date</w:t>
      </w:r>
      <w:proofErr w:type="gramEnd"/>
      <w:r w:rsidRPr="008A792D">
        <w:rPr>
          <w:rFonts w:ascii="Times New Roman" w:hAnsi="Times New Roman" w:cs="Times New Roman"/>
          <w:b/>
          <w:sz w:val="20"/>
        </w:rPr>
        <w:t xml:space="preserve"> of Conferring: __________ </w:t>
      </w:r>
    </w:p>
    <w:p w:rsidRPr="008A792D" w:rsidR="0080002E" w:rsidP="0080002E" w:rsidRDefault="0080002E" w14:paraId="2F14C01D" w14:textId="77777777">
      <w:pPr>
        <w:spacing w:after="0" w:line="259" w:lineRule="auto"/>
        <w:ind w:left="65"/>
        <w:jc w:val="center"/>
        <w:rPr>
          <w:rFonts w:ascii="Times New Roman" w:hAnsi="Times New Roman" w:cs="Times New Roman"/>
        </w:rPr>
      </w:pPr>
    </w:p>
    <w:p w:rsidRPr="008A792D" w:rsidR="0080002E" w:rsidP="0080002E" w:rsidRDefault="0080002E" w14:paraId="4A1AEA0F" w14:textId="77777777">
      <w:pPr>
        <w:spacing w:after="4" w:line="249" w:lineRule="auto"/>
        <w:ind w:left="1418" w:right="571" w:hanging="1418"/>
        <w:rPr>
          <w:rFonts w:ascii="Times New Roman" w:hAnsi="Times New Roman" w:cs="Times New Roman"/>
        </w:rPr>
      </w:pPr>
      <w:r w:rsidRPr="008A792D">
        <w:rPr>
          <w:rFonts w:ascii="Times New Roman" w:hAnsi="Times New Roman" w:cs="Times New Roman"/>
          <w:b/>
          <w:sz w:val="20"/>
        </w:rPr>
        <w:t xml:space="preserve">Seminars 2BA:  1 Title: _______________ Seminar </w:t>
      </w:r>
      <w:proofErr w:type="spellStart"/>
      <w:r w:rsidRPr="008A792D">
        <w:rPr>
          <w:rFonts w:ascii="Times New Roman" w:hAnsi="Times New Roman" w:cs="Times New Roman"/>
          <w:b/>
          <w:sz w:val="20"/>
        </w:rPr>
        <w:t>Leader____________Grade</w:t>
      </w:r>
      <w:proofErr w:type="spellEnd"/>
      <w:r w:rsidRPr="008A792D">
        <w:rPr>
          <w:rFonts w:ascii="Times New Roman" w:hAnsi="Times New Roman" w:cs="Times New Roman"/>
          <w:b/>
          <w:sz w:val="20"/>
        </w:rPr>
        <w:t>______</w:t>
      </w:r>
      <w:proofErr w:type="gramStart"/>
      <w:r w:rsidRPr="008A792D">
        <w:rPr>
          <w:rFonts w:ascii="Times New Roman" w:hAnsi="Times New Roman" w:cs="Times New Roman"/>
          <w:b/>
          <w:sz w:val="20"/>
        </w:rPr>
        <w:t xml:space="preserve">_  </w:t>
      </w:r>
      <w:r w:rsidRPr="008A792D">
        <w:rPr>
          <w:rFonts w:ascii="Times New Roman" w:hAnsi="Times New Roman" w:cs="Times New Roman"/>
          <w:b/>
          <w:sz w:val="20"/>
        </w:rPr>
        <w:tab/>
      </w:r>
      <w:proofErr w:type="gramEnd"/>
      <w:r w:rsidRPr="008A792D">
        <w:rPr>
          <w:rFonts w:ascii="Times New Roman" w:hAnsi="Times New Roman" w:cs="Times New Roman"/>
          <w:b/>
          <w:sz w:val="20"/>
        </w:rPr>
        <w:t xml:space="preserve"> </w:t>
      </w:r>
      <w:r w:rsidRPr="008A792D">
        <w:rPr>
          <w:rFonts w:ascii="Times New Roman" w:hAnsi="Times New Roman" w:cs="Times New Roman"/>
          <w:b/>
          <w:sz w:val="20"/>
        </w:rPr>
        <w:tab/>
      </w:r>
      <w:r w:rsidRPr="008A792D">
        <w:rPr>
          <w:rFonts w:ascii="Times New Roman" w:hAnsi="Times New Roman" w:cs="Times New Roman"/>
          <w:b/>
          <w:sz w:val="20"/>
        </w:rPr>
        <w:t xml:space="preserve">    2 Title: _______________ Seminar Leader ___________Grade_______ </w:t>
      </w:r>
    </w:p>
    <w:p w:rsidRPr="008A792D" w:rsidR="0080002E" w:rsidP="0080002E" w:rsidRDefault="0080002E" w14:paraId="05920CE8"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4F05D062" w14:textId="77777777">
      <w:pPr>
        <w:spacing w:after="0" w:line="260" w:lineRule="auto"/>
        <w:ind w:right="776"/>
        <w:rPr>
          <w:rFonts w:ascii="Times New Roman" w:hAnsi="Times New Roman" w:cs="Times New Roman"/>
          <w:b/>
          <w:sz w:val="20"/>
        </w:rPr>
      </w:pPr>
      <w:r w:rsidRPr="008A792D">
        <w:rPr>
          <w:rFonts w:ascii="Times New Roman" w:hAnsi="Times New Roman" w:cs="Times New Roman"/>
          <w:b/>
          <w:sz w:val="20"/>
        </w:rPr>
        <w:t xml:space="preserve">Seminars 3BA: 1 Title: ______________ Seminar Leader _____________Grade_______  </w:t>
      </w:r>
      <w:r w:rsidRPr="008A792D">
        <w:rPr>
          <w:rFonts w:ascii="Times New Roman" w:hAnsi="Times New Roman" w:cs="Times New Roman"/>
          <w:b/>
          <w:sz w:val="20"/>
        </w:rPr>
        <w:tab/>
      </w:r>
    </w:p>
    <w:p w:rsidRPr="008A792D" w:rsidR="0080002E" w:rsidP="0080002E" w:rsidRDefault="0080002E" w14:paraId="2D1830F8" w14:textId="77777777">
      <w:pPr>
        <w:spacing w:after="0" w:line="260" w:lineRule="auto"/>
        <w:ind w:left="1276" w:right="776" w:hanging="856"/>
        <w:jc w:val="center"/>
        <w:rPr>
          <w:rFonts w:ascii="Times New Roman" w:hAnsi="Times New Roman" w:cs="Times New Roman"/>
        </w:rPr>
      </w:pPr>
      <w:r w:rsidRPr="008A792D">
        <w:rPr>
          <w:rFonts w:ascii="Times New Roman" w:hAnsi="Times New Roman" w:cs="Times New Roman"/>
          <w:b/>
          <w:sz w:val="20"/>
        </w:rPr>
        <w:t xml:space="preserve">2 Title: ______________ Seminar Leader _____________Grade_______ </w:t>
      </w:r>
    </w:p>
    <w:p w:rsidRPr="008A792D" w:rsidR="0080002E" w:rsidP="0080002E" w:rsidRDefault="0080002E" w14:paraId="141B6D1E"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7B35D543"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Other Course Information: _____________________________________________________________ </w:t>
      </w:r>
    </w:p>
    <w:p w:rsidRPr="008A792D" w:rsidR="0080002E" w:rsidP="0080002E" w:rsidRDefault="0080002E" w14:paraId="5B436279" w14:textId="77777777">
      <w:pPr>
        <w:spacing w:after="4" w:line="249" w:lineRule="auto"/>
        <w:ind w:left="-5"/>
        <w:rPr>
          <w:rFonts w:ascii="Times New Roman" w:hAnsi="Times New Roman" w:cs="Times New Roman"/>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4325B4F7"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189C4EFC"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PERSONAL INFORMATION: </w:t>
      </w:r>
      <w:proofErr w:type="gramStart"/>
      <w:r w:rsidRPr="008A792D">
        <w:rPr>
          <w:rFonts w:ascii="Times New Roman" w:hAnsi="Times New Roman" w:cs="Times New Roman"/>
          <w:b/>
          <w:sz w:val="20"/>
        </w:rPr>
        <w:t>In order to</w:t>
      </w:r>
      <w:proofErr w:type="gramEnd"/>
      <w:r w:rsidRPr="008A792D">
        <w:rPr>
          <w:rFonts w:ascii="Times New Roman" w:hAnsi="Times New Roman" w:cs="Times New Roman"/>
          <w:b/>
          <w:sz w:val="20"/>
        </w:rPr>
        <w:t xml:space="preserve"> write a strong reference, it is necessary to comment on relevant experience of the candidate beyond the academic.  If you have experience relevant to your job or course application, please provide details on a separate page.  Relevant information might </w:t>
      </w:r>
      <w:proofErr w:type="gramStart"/>
      <w:r w:rsidRPr="008A792D">
        <w:rPr>
          <w:rFonts w:ascii="Times New Roman" w:hAnsi="Times New Roman" w:cs="Times New Roman"/>
          <w:b/>
          <w:sz w:val="20"/>
        </w:rPr>
        <w:t>include:</w:t>
      </w:r>
      <w:proofErr w:type="gramEnd"/>
      <w:r w:rsidRPr="008A792D">
        <w:rPr>
          <w:rFonts w:ascii="Times New Roman" w:hAnsi="Times New Roman" w:cs="Times New Roman"/>
          <w:b/>
          <w:sz w:val="20"/>
        </w:rPr>
        <w:t xml:space="preserve"> academic prizes or scholarships, computer qualifications, sporting achievements, involvement in university clubs or societies, pertinent work experience.  </w:t>
      </w:r>
    </w:p>
    <w:p w:rsidRPr="008A792D" w:rsidR="0080002E" w:rsidP="0080002E" w:rsidRDefault="0080002E" w14:paraId="3F8ED890"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Course/Job applied for: ________________________________________ </w:t>
      </w:r>
    </w:p>
    <w:p w:rsidRPr="008A792D" w:rsidR="0080002E" w:rsidP="0080002E" w:rsidRDefault="0080002E" w14:paraId="6616DCEF"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1626A7C0"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Name and address of the person to whom the reference should be addressed:  </w:t>
      </w:r>
    </w:p>
    <w:p w:rsidRPr="008A792D" w:rsidR="0080002E" w:rsidP="0080002E" w:rsidRDefault="0080002E" w14:paraId="63FE2BF1" w14:textId="77777777">
      <w:pPr>
        <w:spacing w:after="4" w:line="249" w:lineRule="auto"/>
        <w:ind w:left="-5"/>
        <w:rPr>
          <w:rFonts w:ascii="Times New Roman" w:hAnsi="Times New Roman" w:cs="Times New Roman"/>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28E8A96C" w14:textId="77777777">
      <w:pPr>
        <w:spacing w:after="4" w:line="249" w:lineRule="auto"/>
        <w:ind w:left="-5"/>
        <w:rPr>
          <w:rFonts w:ascii="Times New Roman" w:hAnsi="Times New Roman" w:cs="Times New Roman"/>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00B86B28" w14:textId="77777777">
      <w:pPr>
        <w:spacing w:after="4" w:line="249" w:lineRule="auto"/>
        <w:ind w:left="-5"/>
        <w:rPr>
          <w:rFonts w:ascii="Times New Roman" w:hAnsi="Times New Roman" w:cs="Times New Roman"/>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3DF3859E" w14:textId="77777777">
      <w:pPr>
        <w:spacing w:after="0" w:line="259" w:lineRule="auto"/>
        <w:rPr>
          <w:rFonts w:ascii="Times New Roman" w:hAnsi="Times New Roman" w:cs="Times New Roman"/>
        </w:rPr>
      </w:pPr>
      <w:r w:rsidRPr="008A792D">
        <w:rPr>
          <w:rFonts w:ascii="Times New Roman" w:hAnsi="Times New Roman" w:cs="Times New Roman"/>
          <w:b/>
          <w:sz w:val="20"/>
        </w:rPr>
        <w:t xml:space="preserve"> </w:t>
      </w:r>
    </w:p>
    <w:p w:rsidRPr="008A792D" w:rsidR="0080002E" w:rsidP="0080002E" w:rsidRDefault="0080002E" w14:paraId="4259DF0F"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Is the reference to be uploaded to an external website?  If yes, give the address:  </w:t>
      </w:r>
    </w:p>
    <w:p w:rsidRPr="008A792D" w:rsidR="0080002E" w:rsidP="0080002E" w:rsidRDefault="0080002E" w14:paraId="0CCF0D88" w14:textId="77777777">
      <w:pPr>
        <w:spacing w:after="4" w:line="249" w:lineRule="auto"/>
        <w:ind w:left="-5"/>
        <w:rPr>
          <w:rFonts w:ascii="Times New Roman" w:hAnsi="Times New Roman" w:cs="Times New Roman"/>
          <w:b/>
          <w:sz w:val="20"/>
        </w:rPr>
      </w:pPr>
      <w:r w:rsidRPr="008A792D">
        <w:rPr>
          <w:rFonts w:ascii="Times New Roman" w:hAnsi="Times New Roman" w:cs="Times New Roman"/>
          <w:b/>
          <w:sz w:val="20"/>
        </w:rPr>
        <w:t>________________________________________________________________________________________</w:t>
      </w:r>
    </w:p>
    <w:p w:rsidRPr="008A792D" w:rsidR="0080002E" w:rsidP="0080002E" w:rsidRDefault="0080002E" w14:paraId="7E46CE07" w14:textId="77777777">
      <w:pPr>
        <w:spacing w:after="4" w:line="249" w:lineRule="auto"/>
        <w:ind w:left="-5"/>
        <w:rPr>
          <w:rFonts w:ascii="Times New Roman" w:hAnsi="Times New Roman" w:cs="Times New Roman"/>
        </w:rPr>
      </w:pPr>
    </w:p>
    <w:p w:rsidRPr="008A792D" w:rsidR="0080002E" w:rsidP="0080002E" w:rsidRDefault="0080002E" w14:paraId="7D5AE883" w14:textId="77777777">
      <w:pPr>
        <w:spacing w:after="4" w:line="249" w:lineRule="auto"/>
        <w:ind w:left="-5"/>
        <w:rPr>
          <w:rFonts w:ascii="Times New Roman" w:hAnsi="Times New Roman" w:cs="Times New Roman"/>
        </w:rPr>
      </w:pPr>
      <w:r w:rsidRPr="008A792D">
        <w:rPr>
          <w:rFonts w:ascii="Times New Roman" w:hAnsi="Times New Roman" w:cs="Times New Roman"/>
          <w:b/>
          <w:sz w:val="20"/>
        </w:rPr>
        <w:t xml:space="preserve">Date by which the reference is required: _______________________________________________ </w:t>
      </w:r>
    </w:p>
    <w:p w:rsidRPr="008A792D" w:rsidR="0080002E" w:rsidP="0080002E" w:rsidRDefault="0080002E" w14:paraId="2396E11A" w14:textId="77777777">
      <w:pPr>
        <w:spacing w:after="0" w:line="240" w:lineRule="exact"/>
        <w:rPr>
          <w:rFonts w:ascii="Times New Roman" w:hAnsi="Times New Roman" w:cs="Times New Roman"/>
        </w:rPr>
      </w:pPr>
    </w:p>
    <w:p w:rsidR="00969D8B" w:rsidP="50E9ACC3" w:rsidRDefault="00969D8B" w14:paraId="32E1BA0E" w14:textId="6C80F1D7"/>
    <w:p w:rsidR="00969D8B" w:rsidP="00969D8B" w:rsidRDefault="00969D8B" w14:paraId="378792A8" w14:textId="4EB3A23D"/>
    <w:bookmarkStart w:name="_Toc2003741133" w:id="80"/>
    <w:p w:rsidRPr="008A792D" w:rsidR="00712495" w:rsidP="00712495" w:rsidRDefault="00712495" w14:paraId="01DF2544" w14:textId="77777777">
      <w:pPr>
        <w:pStyle w:val="Heading2"/>
        <w:rPr>
          <w:rFonts w:cs="Times New Roman"/>
        </w:rPr>
      </w:pPr>
      <w:r w:rsidRPr="008A792D">
        <w:rPr>
          <w:rFonts w:cs="Times New Roman"/>
          <w:noProof/>
        </w:rPr>
        <mc:AlternateContent>
          <mc:Choice Requires="wps">
            <w:drawing>
              <wp:anchor distT="0" distB="0" distL="114300" distR="114300" simplePos="0" relativeHeight="251684864" behindDoc="0" locked="0" layoutInCell="1" allowOverlap="1" wp14:anchorId="71D184AD" wp14:editId="0DDBD0F2">
                <wp:simplePos x="0" y="0"/>
                <wp:positionH relativeFrom="column">
                  <wp:posOffset>0</wp:posOffset>
                </wp:positionH>
                <wp:positionV relativeFrom="paragraph">
                  <wp:posOffset>0</wp:posOffset>
                </wp:positionV>
                <wp:extent cx="635000" cy="635000"/>
                <wp:effectExtent l="9525" t="9525" r="12700" b="12700"/>
                <wp:wrapNone/>
                <wp:docPr id="113"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D8591C1">
              <v:shape id="polygon28"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awMAABoKAAAOAAAAZHJzL2Uyb0RvYy54bWysVttu2zgUfF+g/0DwscBGlmPnYkQpinSz&#10;WKDtFkj2A2iJsoSlSC1JW85+fedQl8gpZAhF/SCR5mjIM3PIw7sPx0qxg7SuNDrh8cWCM6lTk5V6&#10;l/B/nh9/v+HMeaEzoYyWCX+Rjn+4f/fbXVNv5NIURmXSMpBot2nqhBfe15socmkhK+EuTC01BnNj&#10;K+HRtbsos6IBe6Wi5WJxFTXGZrU1qXQO/35qB/l94M9zmfq/89xJz1TCsTYfnjY8t/SM7u/EZmdF&#10;XZRptwzxE6uoRKkx6UD1SXjB9rb8gaoqU2ucyf1FaqrI5HmZyhADookXb6J5KkQtQywQx9WDTO7X&#10;0aZfD98sKzN4F19ypkUFk2qjXnZGL+FdUWaZJGdJqaZ2G3zwVH+zFKurP5v0X8e0eZIKShMKnYdC&#10;6J38aK1pCikyLDZ8HJ18TR0HHrZtvpgMc4q9N0HBY24rYoc27BiMehmMkkfPUvx5dbleLGBniqGu&#10;jeVFYtN/nO6d/1OaQCQOn51vfc7QCi5lXaTPIMkrBcvfR2zBGraKb9ZXXVYMIIQ1gOLL1YoVjF5v&#10;YcsRbJILIs/hWo1gYU1Ta1uPgGfWdjWCneW7HgHP8CE1hjDO8t2OgIsJ4eKxC2fZ4rEVk3SzjKB0&#10;H0KYpBr7MOlpPDZhkmpswTTVGf2R37s+g0XRJ3V61F1Wo8Ww9Wi3UJLXxtEGohTHNnluN6HYAEWj&#10;E2BIR+BLym3Mdx4McQi8ngVG+AS+ngVGehH4dhaY0ofQSI45q467GJEAs+BdlDB5FryLMz4JtJWy&#10;88nirHxbjyxnqEdbmgLOCU/29k3WJDzsChzHOEzp5KGhyhzkswkg/3pS9gcTZnwFKH0W2A/37zrw&#10;dVNC2RFnD+nfb6GhomLufrx/t7jWqDmYH6YEJ8kSsnLQh2QdnfTOqDJ7LJUiUZzdbR+UZQeB0v8Y&#10;fp2BJzClSd7b9XIdRD0ZO6FAwaGa0+bACawqPe4wqqwSfjOAxIaK3x86C456Uaq2HbRBFH0BbKvq&#10;1mQvKIbWtBcUXKjQKIz9n7MGl5OEu//2wkrO1F8aBfU2Xq2gpQ+d1fp6iY4dj2zHI0KnoEq45zge&#10;qPng2xvQvrblrgh1mxTT5iOKcF5SsQzra1fVdXABCeJ3lyW64Yz7AfV6pbv/DgAA//8DAFBLAwQU&#10;AAYACAAAACEAx0nk3tkAAAAFAQAADwAAAGRycy9kb3ducmV2LnhtbEyPQUvDQBCF74L/YZmCN7vb&#10;gmJjNkUjHgSLWKXQ2zY7JsHsbNidptFf71YEexnm8YY338uXo+vEgCG2njTMpgoEUuVtS7WG97fH&#10;yxsQkQ1Z03lCDV8YYVmcn+Ums/5ArzisuRYphGJmNDTMfSZlrBp0Jk59j5S8Dx+c4SRDLW0whxTu&#10;OjlX6lo601L60Jgeywarz/XeaeCwGlY831zdb9VL+SSfFw/lt9X6YjLe3YJgHPn/GI74CR2KxLTz&#10;e7JRdBpSEf6dR0+pJHd/iyxyeUpf/AAAAP//AwBQSwECLQAUAAYACAAAACEAtoM4kv4AAADhAQAA&#10;EwAAAAAAAAAAAAAAAAAAAAAAW0NvbnRlbnRfVHlwZXNdLnhtbFBLAQItABQABgAIAAAAIQA4/SH/&#10;1gAAAJQBAAALAAAAAAAAAAAAAAAAAC8BAABfcmVscy8ucmVsc1BLAQItABQABgAIAAAAIQC/V+19&#10;awMAABoKAAAOAAAAAAAAAAAAAAAAAC4CAABkcnMvZTJvRG9jLnhtbFBLAQItABQABgAIAAAAIQDH&#10;SeTe2QAAAAUBAAAPAAAAAAAAAAAAAAAAAMUFAABkcnMvZG93bnJldi54bWxQSwUGAAAAAAQABADz&#10;AAAAywYAAAAA&#10;" w14:anchorId="15845B06">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5888" behindDoc="0" locked="0" layoutInCell="1" allowOverlap="1" wp14:anchorId="44EB7D33" wp14:editId="192EEA97">
                <wp:simplePos x="0" y="0"/>
                <wp:positionH relativeFrom="column">
                  <wp:posOffset>0</wp:posOffset>
                </wp:positionH>
                <wp:positionV relativeFrom="paragraph">
                  <wp:posOffset>0</wp:posOffset>
                </wp:positionV>
                <wp:extent cx="635000" cy="635000"/>
                <wp:effectExtent l="9525" t="9525" r="12700" b="12700"/>
                <wp:wrapNone/>
                <wp:docPr id="115" name="polygon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48 h 2748"/>
                            <a:gd name="T2" fmla="*/ 0 w 41856"/>
                            <a:gd name="T3" fmla="*/ 2748 h 2748"/>
                            <a:gd name="T4" fmla="*/ 41856 w 41856"/>
                            <a:gd name="T5" fmla="*/ 2748 h 2748"/>
                            <a:gd name="T6" fmla="*/ 41856 w 41856"/>
                            <a:gd name="T7" fmla="*/ 2748 h 2748"/>
                            <a:gd name="T8" fmla="*/ 41856 w 41856"/>
                            <a:gd name="T9" fmla="*/ 0 h 2748"/>
                            <a:gd name="T10" fmla="*/ 41856 w 41856"/>
                            <a:gd name="T11" fmla="*/ 0 h 2748"/>
                            <a:gd name="T12" fmla="*/ 0 w 41856"/>
                            <a:gd name="T13" fmla="*/ 0 h 2748"/>
                            <a:gd name="T14" fmla="*/ 0 w 41856"/>
                            <a:gd name="T15" fmla="*/ 0 h 2748"/>
                            <a:gd name="T16" fmla="*/ 0 w 41856"/>
                            <a:gd name="T17" fmla="*/ 2748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48">
                              <a:moveTo>
                                <a:pt x="0" y="2748"/>
                              </a:moveTo>
                              <a:lnTo>
                                <a:pt x="0" y="2748"/>
                              </a:lnTo>
                              <a:lnTo>
                                <a:pt x="41856" y="2748"/>
                              </a:lnTo>
                              <a:lnTo>
                                <a:pt x="41856" y="0"/>
                              </a:lnTo>
                              <a:lnTo>
                                <a:pt x="0" y="0"/>
                              </a:lnTo>
                              <a:lnTo>
                                <a:pt x="0" y="27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A83ABBA">
              <v:shape id="polygon33"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48" o:spid="_x0000_s1026"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tBawMAABoKAAAOAAAAZHJzL2Uyb0RvYy54bWysVttu2zgUfF+g/0DwscBGlmPnYkQpinSz&#10;WKDtFkj2A2iJsoSlSC1JW85+fedQl8gpZAhF/SCR5mjIM3PIw7sPx0qxg7SuNDrh8cWCM6lTk5V6&#10;l/B/nh9/v+HMeaEzoYyWCX+Rjn+4f/fbXVNv5NIURmXSMpBot2nqhBfe15socmkhK+EuTC01BnNj&#10;K+HRtbsos6IBe6Wi5WJxFTXGZrU1qXQO/35qB/l94M9zmfq/89xJz1TCsTYfnjY8t/SM7u/EZmdF&#10;XZRptwzxE6uoRKkx6UD1SXjB9rb8gaoqU2ucyf1FaqrI5HmZyhADookXb6J5KkQtQywQx9WDTO7X&#10;0aZfD98sKzN4F68506KCSbVRLzujLy85K8osk+QsKdXUboMPnupvlmJ19WeT/uuYNk9SQWlCofNQ&#10;CL2TH601TSFFhsWGj6OTr6njwMO2zReTYU6x9yYoeMxtRezQhh2DUS+DUfLoWYo/ry7XiwXsTDHU&#10;tbG8SGz6j9O9839KE4jE4bPzrc8ZWsGlrIv0GSR5pWD5+4gtWMNW8c36qsuKAYSwBtDyenXDCkav&#10;t7DlCDbJBU3ncK1GsLCmqbXBtDl8VyPYWb7rEfBMrNjWw7Rn+W5HwMWEcPHYhbNs8diKSbpZRsRj&#10;Jyapxj5Meko7Z1BjkmpswTTVGf2R37s+g0XRJ3V61F1Wo8Ww9Wi3UJLXxtEGohTHNnluN6HYAEWj&#10;E2BIR+BLym3Mdx4McQi8ngVG+AS+ngVGehH4dhaY0ofQSI45q467GJEAs+BdlDB5FryLMz4JtJWy&#10;88nirHxbjyxnqEdbmgLOCU/29k3WJDzsChzHCQ8nDw1V5iCfTQD515OyP5gw4ytA6bPAfrh/14Gv&#10;mxLKjjh7SP9+Cw0VFXP34/27xbVGzcH8MCU4SZaQlYM+JOvopHdGldljqRSJ4uxu+6AsOwiU/sfw&#10;6ww8gSlN8t6ul+uwaU7GTihQcKjmtDlwAqtKjzuMKquE3wwgsaHi94fOgqNelKptB20QRV8A26q6&#10;NdkLiqE17QUFFyo0CmP/56zB5STh7r+9sJIz9ZdGQb2NVyto6UNntb5eomPHI9vxiNApqBLuOY4H&#10;aj749ga0r225K0LdJsW0+YginJdULMP62lV1HVxAgvjdZYluOON+QL1e6e6/AwAA//8DAFBLAwQU&#10;AAYACAAAACEAKwxHktgAAAAFAQAADwAAAGRycy9kb3ducmV2LnhtbEyPQUsDMRCF74L/IYzgzSZV&#10;KbJuthShgie1Wupxuhl3F5PJsknb1V/vVAS9DPN4w5vvlfMxeLWnIXWRLUwnBhRxHV3HjYXXl+XF&#10;DaiUkR36yGThkxLMq9OTEgsXD/xM+1VulIRwKtBCm3NfaJ3qlgKmSeyJxXuPQ8Ascmi0G/Ag4cHr&#10;S2NmOmDH8qHFnu5aqj9Wu2Dh7WmzoYd6eX31OJ0tvtx6fe/ZW3t+Ni5uQWUa898xHPEFHSph2sYd&#10;u6S8BSmSf+bRM0bk9nfRVan/01ffAAAA//8DAFBLAQItABQABgAIAAAAIQC2gziS/gAAAOEBAAAT&#10;AAAAAAAAAAAAAAAAAAAAAABbQ29udGVudF9UeXBlc10ueG1sUEsBAi0AFAAGAAgAAAAhADj9If/W&#10;AAAAlAEAAAsAAAAAAAAAAAAAAAAALwEAAF9yZWxzLy5yZWxzUEsBAi0AFAAGAAgAAAAhAMl2S0Fr&#10;AwAAGgoAAA4AAAAAAAAAAAAAAAAALgIAAGRycy9lMm9Eb2MueG1sUEsBAi0AFAAGAAgAAAAhACsM&#10;R5LYAAAABQEAAA8AAAAAAAAAAAAAAAAAxQUAAGRycy9kb3ducmV2LnhtbFBLBQYAAAAABAAEAPMA&#10;AADKBgAAAAA=&#10;" w14:anchorId="7F31A77D">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6912" behindDoc="0" locked="0" layoutInCell="1" allowOverlap="1" wp14:anchorId="37EA6D43" wp14:editId="376E64FA">
                <wp:simplePos x="0" y="0"/>
                <wp:positionH relativeFrom="column">
                  <wp:posOffset>0</wp:posOffset>
                </wp:positionH>
                <wp:positionV relativeFrom="paragraph">
                  <wp:posOffset>0</wp:posOffset>
                </wp:positionV>
                <wp:extent cx="635000" cy="635000"/>
                <wp:effectExtent l="9525" t="9525" r="12700" b="12700"/>
                <wp:wrapNone/>
                <wp:docPr id="117" name="polygon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654C971">
              <v:shape id="polygon43"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pSawMAABoKAAAOAAAAZHJzL2Uyb0RvYy54bWysVttu2zgUfC/QfyD4WGAjy7FzMaIUQbJZ&#10;LNB2AyT7AbREWcJSpJakLadf3zmU5MgpZAhF/SCR5mh4OHPIw5vP+0qxnbSuNDrh8dmMM6lTk5V6&#10;k/B/Xx7/uOLMeaEzoYyWCX+Vjn++/fjhpqlXcm4KozJpGUi0WzV1wgvv61UUubSQlXBnppYag7mx&#10;lfDo2k2UWdGAvVLRfDa7iBpjs9qaVDqHfx/aQX4b+PNcpv6fPHfSM5VwxObD04bnmp7R7Y1Ybayo&#10;izLtwhC/EEUlSo1JD1QPwgu2teVPVFWZWuNM7s9SU0Umz8tUhjVgNfHs3WqeC1HLsBaI4+qDTO73&#10;0abfdk+WlRm8iy8506KCSbVRrxujF+ecFWWWSXKWlGpqt8IHz/WTpbW6+otJ/3NMm2epoDSh0Lkv&#10;hN7IO2tNU0iRIdjwcXT0NXUceNi6+WoyzCm23gQF97mtiB3asH0w6vVglNx7luLPi/PlbAY7Uwx1&#10;bYQXiVX/cbp1/i9pApHYfXG+9TlDK7iUdSt9AUleKVj+KWIz1rBFfLW86LLiAMKyDqD4fLFgBaPX&#10;e9h8ABvlgqZTuBYDWIhpLLblAHgitosB7CQfkmBKfNjWB9hJvusBcDYiXDx04SRbPLRilG6SEfHQ&#10;iVGqoQ+jnsZDE0aphhaMU53QH/m96TNYFH1Sp3vdZTVaDFuPdgsleW0cbSBKcWyTl3YTihVQNDoC&#10;hnQEPqfcxnynwRCHwMtJYCyfwJeTwEgvAl9PAlP6EBrJMSXquFsjEmASvFslTJ4E79aJ03QAb6Xs&#10;fLI4K9/XI8sZ6tGavoFzwpO9fZM1CQ+7AscxDlM6eWioMjv5YgLIv52U/cGEGd8ASp8E9sP9uw58&#10;3ZRQdsDZQ/r3e2ioqJi7H+/fLa41agrmpynBSbKErDzoQ7IOTnpnVJk9lkqRKM5u1vfKsp1A6X8M&#10;v86RI5jSJO/1cr4Moh6NHVGg4FDNaU09glWlxx1GlVXCrw4gsaLi96fOgqNelKptB22wir4AtlV1&#10;bbJXFENr2gsKLlRoFMZ+56zB5STh7v+tsJIz9bdGQb2OFwto6UNnsbyco2OHI+vhiNApqBLuOY4H&#10;at779ga0rW25KULdJsW0uUMRzksqliG+NqqugwtIEL+7LNENZ9gPqLcr3e0PAAAA//8DAFBLAwQU&#10;AAYACAAAACEAx0nk3tkAAAAFAQAADwAAAGRycy9kb3ducmV2LnhtbEyPQUvDQBCF74L/YZmCN7vb&#10;gmJjNkUjHgSLWKXQ2zY7JsHsbNidptFf71YEexnm8YY338uXo+vEgCG2njTMpgoEUuVtS7WG97fH&#10;yxsQkQ1Z03lCDV8YYVmcn+Ums/5ArzisuRYphGJmNDTMfSZlrBp0Jk59j5S8Dx+c4SRDLW0whxTu&#10;OjlX6lo601L60Jgeywarz/XeaeCwGlY831zdb9VL+SSfFw/lt9X6YjLe3YJgHPn/GI74CR2KxLTz&#10;e7JRdBpSEf6dR0+pJHd/iyxyeUpf/AAAAP//AwBQSwECLQAUAAYACAAAACEAtoM4kv4AAADhAQAA&#10;EwAAAAAAAAAAAAAAAAAAAAAAW0NvbnRlbnRfVHlwZXNdLnhtbFBLAQItABQABgAIAAAAIQA4/SH/&#10;1gAAAJQBAAALAAAAAAAAAAAAAAAAAC8BAABfcmVscy8ucmVsc1BLAQItABQABgAIAAAAIQBT0kpS&#10;awMAABoKAAAOAAAAAAAAAAAAAAAAAC4CAABkcnMvZTJvRG9jLnhtbFBLAQItABQABgAIAAAAIQDH&#10;SeTe2QAAAAUBAAAPAAAAAAAAAAAAAAAAAMUFAABkcnMvZG93bnJldi54bWxQSwUGAAAAAAQABADz&#10;AAAAywYAAAAA&#10;" w14:anchorId="154003F6">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7936" behindDoc="0" locked="0" layoutInCell="1" allowOverlap="1" wp14:anchorId="2124A928" wp14:editId="167A314F">
                <wp:simplePos x="0" y="0"/>
                <wp:positionH relativeFrom="column">
                  <wp:posOffset>0</wp:posOffset>
                </wp:positionH>
                <wp:positionV relativeFrom="paragraph">
                  <wp:posOffset>0</wp:posOffset>
                </wp:positionV>
                <wp:extent cx="635000" cy="635000"/>
                <wp:effectExtent l="9525" t="9525" r="12700" b="12700"/>
                <wp:wrapNone/>
                <wp:docPr id="119" name="polygon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F8760B5">
              <v:shape id="polygon45"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2lTbAMAABoKAAAOAAAAZHJzL2Uyb0RvYy54bWysVttu4zYQfS/QfyD4WKCR5dhOYkRZLLJN&#10;UWDbLpD0A2iJsoRSpErSltOv3zPUJXIWMoTF+kEiPUeHM3OGHN5/OFWKHaV1pdEJj68WnEmdmqzU&#10;+4T/8/L06y1nzgudCWW0TPirdPzDw88/3Tf1Vi5NYVQmLQOJdtumTnjhfb2NIpcWshLuytRSw5gb&#10;WwmPqd1HmRUN2CsVLReLTdQYm9XWpNI5/PupNfKHwJ/nMvV/57mTnqmEwzcfnjY8d/SMHu7Fdm9F&#10;XZRp54b4Di8qUWosOlB9El6wgy2/oarK1Bpncn+VmioyeV6mMsSAaOLFu2ieC1HLEAuS4+ohTe7H&#10;0aZ/Hb9YVmbQLr7jTIsKItVGve6NXq05K8osk6QsZaqp3RYfPNdfLMXq6s8m/dcxbZ6lQqYJhclj&#10;IfRefrTWNIUUGZwNH0dnX9PEgYftmj9NhjXFwZuQwVNuK2JHbtgpCPU6CCVPnqX4c3O9XiwgZwpT&#10;N4Z7kdj2H6cH53+XJhCJ42fnW50zjIJKWRfpC0jySkHyXyK2YA1bxbfrTVcVAwhhDaD4er1hBaPX&#10;e9hyBJvkuh6BLnCtRrDg05Rv0GiOb5sR7CLfzQh4wT9s62HZi3woqgG4mEhcPFbhIls8lmKSbpYQ&#10;8ViJSaqxDpOaxmMRJqnGEkxTXcg/6nvfV7Ao+qJOT7qraowYth7tFiry2jjaQFTi2CYv7SYUW6DI&#10;OgFG6gh8TbWN9S6DkRwCr2eBET6Bb2aBUV4EvpsFpvIhNIpjjtdxFyMKYBa8ixIiz4J3ccZngbap&#10;7HSyOCvf9yPLGfrRjpaAcsKTvP2QNQkPuwLHMQ5TOnnIVJmjfDEB5N9Oyv5gwopvAKUvAntz/64D&#10;X7ckMjvi7CH9+z00dFSs3dv7d4trhZqD+WZJcFJaQlUO+aG0jk56Z1SZPZVKUVKc3e8elWVHgdb/&#10;FH6dgGcwpSm9d+vlOiT1zHZGgYZDPaetgTNYVXrcYVRZJfx2AIktNb/fdBYU9aJU7TjkBlH0DbDt&#10;qjuTvaIZWtNeUHChwqAw9n/OGlxOEu7+OwgrOVN/aDTUu3i1Qi59mKzWN0tM7NiyG1uETkGVcM9x&#10;PNDw0bc3oENty30R+jZlTJuPaMJ5Sc0y+Nd61U1wAQnJ7y5LdMMZzwPq7Ur38BUAAP//AwBQSwME&#10;FAAGAAgAAAAhAHtOK0XYAAAABQEAAA8AAABkcnMvZG93bnJldi54bWxMj0FLAzEQhe+C/yGM4M0m&#10;KpaybraUgmgvolXQ43QzzS5uJusmbdd/71QEvQzzeMOb75XzMXRqT0NqI1u4nBhQxHV0LXsLry93&#10;FzNQKSM77CKThS9KMK9OT0osXDzwM+3X2SsJ4VSghSbnvtA61Q0FTJPYE4u3jUPALHLw2g14kPDQ&#10;6Stjpjpgy/KhwZ6WDdUf612wMFu8r5Y+vD3dp8/tdXjsV/5hemPt+dm4uAWVacx/x3DEF3SohGkT&#10;d+yS6ixIkfwzj54xIje/i65K/Z+++gYAAP//AwBQSwECLQAUAAYACAAAACEAtoM4kv4AAADhAQAA&#10;EwAAAAAAAAAAAAAAAAAAAAAAW0NvbnRlbnRfVHlwZXNdLnhtbFBLAQItABQABgAIAAAAIQA4/SH/&#10;1gAAAJQBAAALAAAAAAAAAAAAAAAAAC8BAABfcmVscy8ucmVsc1BLAQItABQABgAIAAAAIQD882lT&#10;bAMAABoKAAAOAAAAAAAAAAAAAAAAAC4CAABkcnMvZTJvRG9jLnhtbFBLAQItABQABgAIAAAAIQB7&#10;TitF2AAAAAUBAAAPAAAAAAAAAAAAAAAAAMYFAABkcnMvZG93bnJldi54bWxQSwUGAAAAAAQABADz&#10;AAAAywYAAAAA&#10;" w14:anchorId="01BBA7BB">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8960" behindDoc="0" locked="0" layoutInCell="1" allowOverlap="1" wp14:anchorId="68C26C01" wp14:editId="05B64712">
                <wp:simplePos x="0" y="0"/>
                <wp:positionH relativeFrom="column">
                  <wp:posOffset>0</wp:posOffset>
                </wp:positionH>
                <wp:positionV relativeFrom="paragraph">
                  <wp:posOffset>0</wp:posOffset>
                </wp:positionV>
                <wp:extent cx="635000" cy="635000"/>
                <wp:effectExtent l="9525" t="9525" r="12700" b="12700"/>
                <wp:wrapNone/>
                <wp:docPr id="121" name="AutoShape 1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60 h 2760"/>
                            <a:gd name="T2" fmla="*/ 0 w 41856"/>
                            <a:gd name="T3" fmla="*/ 2760 h 2760"/>
                            <a:gd name="T4" fmla="*/ 41856 w 41856"/>
                            <a:gd name="T5" fmla="*/ 2760 h 2760"/>
                            <a:gd name="T6" fmla="*/ 41856 w 41856"/>
                            <a:gd name="T7" fmla="*/ 2760 h 2760"/>
                            <a:gd name="T8" fmla="*/ 41856 w 41856"/>
                            <a:gd name="T9" fmla="*/ 0 h 2760"/>
                            <a:gd name="T10" fmla="*/ 41856 w 41856"/>
                            <a:gd name="T11" fmla="*/ 0 h 2760"/>
                            <a:gd name="T12" fmla="*/ 0 w 41856"/>
                            <a:gd name="T13" fmla="*/ 0 h 2760"/>
                            <a:gd name="T14" fmla="*/ 0 w 41856"/>
                            <a:gd name="T15" fmla="*/ 0 h 2760"/>
                            <a:gd name="T16" fmla="*/ 0 w 41856"/>
                            <a:gd name="T17" fmla="*/ 2760 h 2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60">
                              <a:moveTo>
                                <a:pt x="0" y="2760"/>
                              </a:moveTo>
                              <a:lnTo>
                                <a:pt x="0" y="2760"/>
                              </a:lnTo>
                              <a:lnTo>
                                <a:pt x="41856" y="2760"/>
                              </a:lnTo>
                              <a:lnTo>
                                <a:pt x="41856" y="0"/>
                              </a:lnTo>
                              <a:lnTo>
                                <a:pt x="0" y="0"/>
                              </a:lnTo>
                              <a:lnTo>
                                <a:pt x="0" y="27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80821E">
              <v:shape id="AutoShape 154"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60" o:spid="_x0000_s1026" path="m,2760r,l41856,2760,41856,,,,,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4ZgMAAB4KAAAOAAAAZHJzL2Uyb0RvYy54bWysVm1vmzAQ/j5p/8Hyx0krkIakiUqrql2n&#10;SXup1OwHOGACGtjMdkK6X78781InFQhNywewcw+P7+45+3x9eywLcuBK51JENLjwKeEilkkudhH9&#10;uXn8eEWJNkwkrJCCR/SFa3p78/7ddV2t+Uxmski4IkAi9LquIpoZU609T8cZL5m+kBUXYEylKpmB&#10;qdp5iWI1sJeFN/P9hVdLlVRKxlxr+PehMdIby5+mPDY/0lRzQ4qIgm/GPpV9bvHp3Vyz9U6xKsvj&#10;1g32D16ULBewaE/1wAwje5W/oSrzWEktU3MRy9KTaZrH3MYA0QT+WTTPGau4jQWSo6s+Tfr/0cbf&#10;D0+K5AloNwsoEawEke72Rtq1SRDOKcnyJOGoLmarrvQaPnqunhTGq6uvMv6liZDPvIBsIwom9xkT&#10;O36nlKwzzhJw2H7snXyNEw08ZFt/kwmsy2Bdm8Vjqkpkh/yQoxXrpReLHw2J4c/FZej7IGkMpnYM&#10;7nls3X0c77X5zKUlYoev2jRaJzCySiVttBsgScsCZP/gEZ/UZB5chYu2MnoQhNWDZsuFTzKCr3PY&#10;zIENcl06oBEuSH2/pPVpyLfQAY7wLRzYKN/SAY7wwdae5t/KAQ4lLnBVGPUucKUYpJskROAqMUjl&#10;6jCoaeCKMEjlSjBMNZJ/qO9dV8Es64o6Poq2qmFEYOvhbsEir6TGDYQlDttk02xCtgYUWgfAkDoE&#10;X2Jtw3rjYEgOgsNJYAgfwctJYCgvBK8mgbF8EA3FMcXroI0RCmASvI0SRJ4Eb+MMTgJtUtnqpOCs&#10;PO9JihLoSVtcApRjBuXthqSOaHMukSyi9uRBUykPfCMtyLyelNbcOPoKKMQosDN378rytUtCZh3O&#10;DtK9z6H2UIRoO3v3bnCNUFMwb5YETkyLrco+P5hW56TXssiTx7woMCla7bb3hSIHBu3/0f5aAU9g&#10;hcD0rsJZaDfNie2EAhoO9pwmtSewMjdwjynyMqJXPYitsfl9EolV1LC8aMY2NxBF1wCbrrqVyQs0&#10;QyWbSwpcqmCQSfWHkhouKBHVv/dMcUqKLwIa6iqYzyGXxk7m4XIGE+Vatq6FiRioImooHA84vDfN&#10;LWhfqXyX2b6NGRMSm3+aY7O0/jVetRO4hNjktxcmvOW4c4t6vdbd/AUAAP//AwBQSwMEFAAGAAgA&#10;AAAhAP9SrlbZAAAABQEAAA8AAABkcnMvZG93bnJldi54bWxMj0FLAzEQhe9C/0OYgrc2sYLUdbNF&#10;Cj2ovbQV9Jhuxs3SzWS7ybbrv3cqQr0M83jDm+/li8E34oRdrANpuJsqEEhlsDVVGt53q8kcREyG&#10;rGkCoYZvjLAoRje5yWw40wZP21QJDqGYGQ0upTaTMpYOvYnT0CKx9xU6bxLLrpK2M2cO942cKfUg&#10;vamJPzjT4tJhedj2XkP/eHSzV/Vh7frweXzZ3K+Xq7e51rfj4fkJRMIhXY/hgs/oUDDTPvRko2g0&#10;cJH0Oy+eUiz3f4sscvmfvvgBAAD//wMAUEsBAi0AFAAGAAgAAAAhALaDOJL+AAAA4QEAABMAAAAA&#10;AAAAAAAAAAAAAAAAAFtDb250ZW50X1R5cGVzXS54bWxQSwECLQAUAAYACAAAACEAOP0h/9YAAACU&#10;AQAACwAAAAAAAAAAAAAAAAAvAQAAX3JlbHMvLnJlbHNQSwECLQAUAAYACAAAACEAZIv6eGYDAAAe&#10;CgAADgAAAAAAAAAAAAAAAAAuAgAAZHJzL2Uyb0RvYy54bWxQSwECLQAUAAYACAAAACEA/1KuVtkA&#10;AAAFAQAADwAAAAAAAAAAAAAAAADABQAAZHJzL2Rvd25yZXYueG1sUEsFBgAAAAAEAAQA8wAAAMYG&#10;AAAAAA==&#10;" w14:anchorId="22BB00E0">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89984" behindDoc="0" locked="0" layoutInCell="1" allowOverlap="1" wp14:anchorId="3CD135D0" wp14:editId="410A2FD9">
                <wp:simplePos x="0" y="0"/>
                <wp:positionH relativeFrom="column">
                  <wp:posOffset>0</wp:posOffset>
                </wp:positionH>
                <wp:positionV relativeFrom="paragraph">
                  <wp:posOffset>0</wp:posOffset>
                </wp:positionV>
                <wp:extent cx="635000" cy="635000"/>
                <wp:effectExtent l="9525" t="9525" r="12700" b="12700"/>
                <wp:wrapNone/>
                <wp:docPr id="123" name="polygon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100023B">
              <v:shape id="polygon57"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v8agMAABoKAAAOAAAAZHJzL2Uyb0RvYy54bWysVtFu4zYQfC/QfyD4WKCR5VhOYkQ5HHJN&#10;UeDaHpD0A2iJsoRSpErSltOvv1lKcuQcZAiH84NEmqMhd2bJ5f2HY63YQVpXGZ3y+GrBmdSZySu9&#10;S/k/L0+/3nLmvNC5UEbLlL9Kxz88/PzTfdts5NKURuXSMpBot2mblJfeN5soclkpa+GuTCM1Bgtj&#10;a+HRtbsot6IFe62i5WKxjlpj88aaTDqHfz91g/wh8BeFzPzfReGkZyrlWJsPTxueW3pGD/dis7Oi&#10;KausX4b4jlXUotKY9ET1SXjB9rb6hqquMmucKfxVZurIFEWVyRADookX76J5LkUjQywQxzUnmdyP&#10;o83+OnyxrMrh3fKaMy1qmNQY9bozOrnhrKzyXJKzpFTbuA0+eG6+WIrVNZ9N9q9j2jxLBaUJhc5j&#10;KfROfrTWtKUUORYbPo7OvqaOAw/btn+aHHOKvTdBwWNha2KHNuwYjHo9GSWPnmX4c32dLBawM8NQ&#10;38byIrEZPs72zv8uTSASh8/Odz7naAWX8j7SF5AUtYLlv0RswVq2im+TdZ8VJxDCOoHi62TNSkav&#10;97DlCDbJBZHncK1GsLCmqbUlI+CFta1HsIt88HzO+rCtT7CLfHcj4GJCuHjswkW2eGzFJN0sI+Kx&#10;E5NUYx8mPY3HJkxSjS2YprqgP/J7N2SwKIekzo66z2q0GLYe7RZK8sY42kCU4tgmL90mFBugaHQC&#10;DOkIfE25jfkugyEOgZNZYIRP4JtZYKQXge9mgSl9CI3kmLPquI8RCTAL3kcJk2fB+zjjs0A7KXuf&#10;LM7K9/XIcoZ6tKUp4JzwZO/QZG3Kw67AcYzDlE4eGqrNQb6YAPJvJ+VwMGHGN4DSF4HD8PBuAl8/&#10;JZQdcQ6Q4f0eGioq5h7Gh3eH64yag/lmSnCSLCErT/qQrKOT3hlV5U+VUiSKs7vto7LsIFD6n8Kv&#10;N/AMpjTJe5cskyDq2dgZBQoO1ZwuB85gdeVxh1FVnfLbE0hsqPj9pvPgqBeV6tpBG0QxFMCuqm5N&#10;/opiaE13QcGFCo3S2P85a3E5Sbn7by+s5Ez9oVFQ7+LVClr60FklN0t07HhkOx4ROgNVyj3H8UDN&#10;R9/dgPaNrXZlqNukmDYfUYSLioplWF+3qr6DC0gQv78s0Q1n3A+otyvdw1cAAAD//wMAUEsDBBQA&#10;BgAIAAAAIQB7TitF2AAAAAUBAAAPAAAAZHJzL2Rvd25yZXYueG1sTI9BSwMxEIXvgv8hjODNJiqW&#10;sm62lIJoL6JV0ON0M80ubibrJm3Xf+9UBL0M83jDm++V8zF0ak9DaiNbuJwYUMR1dC17C68vdxcz&#10;UCkjO+wik4UvSjCvTk9KLFw88DPt19krCeFUoIUm577QOtUNBUyT2BOLt41DwCxy8NoNeJDw0Okr&#10;Y6Y6YMvyocGelg3VH+tdsDBbvK+WPrw93afP7XV47Ff+YXpj7fnZuLgFlWnMf8dwxBd0qIRpE3fs&#10;kuosSJH8M4+eMSI3v4uuSv2fvvoGAAD//wMAUEsBAi0AFAAGAAgAAAAhALaDOJL+AAAA4QEAABMA&#10;AAAAAAAAAAAAAAAAAAAAAFtDb250ZW50X1R5cGVzXS54bWxQSwECLQAUAAYACAAAACEAOP0h/9YA&#10;AACUAQAACwAAAAAAAAAAAAAAAAAvAQAAX3JlbHMvLnJlbHNQSwECLQAUAAYACAAAACEAWkib/GoD&#10;AAAaCgAADgAAAAAAAAAAAAAAAAAuAgAAZHJzL2Uyb0RvYy54bWxQSwECLQAUAAYACAAAACEAe04r&#10;RdgAAAAFAQAADwAAAAAAAAAAAAAAAADEBQAAZHJzL2Rvd25yZXYueG1sUEsFBgAAAAAEAAQA8wAA&#10;AMkGAAAAAA==&#10;" w14:anchorId="0C76093C">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1008" behindDoc="0" locked="0" layoutInCell="1" allowOverlap="1" wp14:anchorId="3EDA7604" wp14:editId="5DEE5DA7">
                <wp:simplePos x="0" y="0"/>
                <wp:positionH relativeFrom="column">
                  <wp:posOffset>0</wp:posOffset>
                </wp:positionH>
                <wp:positionV relativeFrom="paragraph">
                  <wp:posOffset>0</wp:posOffset>
                </wp:positionV>
                <wp:extent cx="635000" cy="635000"/>
                <wp:effectExtent l="9525" t="9525" r="12700" b="12700"/>
                <wp:wrapNone/>
                <wp:docPr id="125" name="polygon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48 h 2748"/>
                            <a:gd name="T2" fmla="*/ 0 w 41856"/>
                            <a:gd name="T3" fmla="*/ 2748 h 2748"/>
                            <a:gd name="T4" fmla="*/ 41856 w 41856"/>
                            <a:gd name="T5" fmla="*/ 2748 h 2748"/>
                            <a:gd name="T6" fmla="*/ 41856 w 41856"/>
                            <a:gd name="T7" fmla="*/ 2748 h 2748"/>
                            <a:gd name="T8" fmla="*/ 41856 w 41856"/>
                            <a:gd name="T9" fmla="*/ 0 h 2748"/>
                            <a:gd name="T10" fmla="*/ 41856 w 41856"/>
                            <a:gd name="T11" fmla="*/ 0 h 2748"/>
                            <a:gd name="T12" fmla="*/ 0 w 41856"/>
                            <a:gd name="T13" fmla="*/ 0 h 2748"/>
                            <a:gd name="T14" fmla="*/ 0 w 41856"/>
                            <a:gd name="T15" fmla="*/ 0 h 2748"/>
                            <a:gd name="T16" fmla="*/ 0 w 41856"/>
                            <a:gd name="T17" fmla="*/ 2748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48">
                              <a:moveTo>
                                <a:pt x="0" y="2748"/>
                              </a:moveTo>
                              <a:lnTo>
                                <a:pt x="0" y="2748"/>
                              </a:lnTo>
                              <a:lnTo>
                                <a:pt x="41856" y="2748"/>
                              </a:lnTo>
                              <a:lnTo>
                                <a:pt x="41856" y="0"/>
                              </a:lnTo>
                              <a:lnTo>
                                <a:pt x="0" y="0"/>
                              </a:lnTo>
                              <a:lnTo>
                                <a:pt x="0" y="27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854BDE">
              <v:shape id="polygon66"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48" o:spid="_x0000_s1026" path="m,2748r,l41856,2748,41856,,,,,27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c6ZwMAABoKAAAOAAAAZHJzL2Uyb0RvYy54bWysVtFu2zgQfC/QfyD4WOAiy7GdxIhSBMnl&#10;cEDbC5DcB9ASZQlHkTqStpx+fWcpyVFSyBCK+kEkzeFwd2fJ5fXnQ6XYXlpXGp3w+GzGmdSpyUq9&#10;Tfi/zw9/XHLmvNCZUEbLhL9Ixz/ffPxw3dRrOTeFUZm0DCTarZs64YX39TqKXFrISrgzU0uNydzY&#10;SngM7TbKrGjAXqloPputosbYrLYmlc7h3/t2kt8E/jyXqf8nz530TCUctvnwteG7oW90cy3WWyvq&#10;okw7M8QvWFGJUmPTI9W98ILtbPkTVVWm1jiT+7PUVJHJ8zKVwQd4E8/eefNUiFoGXxAcVx/D5H4f&#10;bfpt/2hZmUG7+ZIzLSqIVBv1sjV6teKsKLNMkrIUqaZ2ayx4qh8t+erqLyb9zzFtnqRCpAmFwV0h&#10;9FbeWmuaQooMxobF0ZvVNHDgYZvmq8mwp9h5EyJ4yG1F7IgNOwShXo5CyYNnKf5cnS9nM8iZYqrr&#10;w7xIrPvF6c75v6QJRGL/xflW5wy9oFLWefoMkrxSkPxTxGasYYv4crnqsuIIgltH0PxicckKRs17&#10;2HwAG+U6H4BOcC0GsGDTmG0QbYptkPIIO8l3MQCesA/Hehrf1QA4GwlcPFThpHXxUIpRuklCxEMl&#10;RqmGOoxqGg9FGKUaSjBOdSL+yO9tn8Gi6JM6Peguq9FjOHp0WijJa+PoAFGK45g8t4dQrIGi2REw&#10;Qkfgc8pt7HcajOAQeDkJDPcJfDEJjPQi8NUkMKUPoZEcU6yOOx+RAJPgnZcQeRK88zN+42gbyk4n&#10;i7vyfT2ynKEebWgLKCc8ydt3WZPw9l5iRcLDzUNTldnLZxNA/vWm7C8m7PgKUPoksJ/u2zrwdVsi&#10;sgPOHtK376GhomLvfr5vW1wr1BTMT1uCk8ISsvIYHwrr4KZ3RpXZQ6kUBcXZ7eZOWbYXKP0P4dcJ&#10;+AamNIX3aonqF1aNUqDgUM1pc+ANRVV6vGFUWSX88ggSayp+f+osKOpFqdp+iA286AtgW1U3JntB&#10;MbSmfaDgQYVOYex3zho8ThLu/t8JKzlTf2sU1Kt4sUAsfRgslhdzDOxwZjOcEToFVcI9x/VA3Tvf&#10;voB2tS23Rajb5Ls2tyjCeUnFMtjXWtUN8AAJwe8eS/TCGY4D6vVJd/MDAAD//wMAUEsDBBQABgAI&#10;AAAAIQArDEeS2AAAAAUBAAAPAAAAZHJzL2Rvd25yZXYueG1sTI9BSwMxEIXvgv8hjODNJlUpsm62&#10;FKGCJ7Va6nG6GXcXk8mySdvVX+9UBL0M83jDm++V8zF4tachdZEtTCcGFHEdXceNhdeX5cUNqJSR&#10;HfrIZOGTEsyr05MSCxcP/Ez7VW6UhHAq0EKbc19oneqWAqZJ7InFe49DwCxyaLQb8CDhwetLY2Y6&#10;YMfyocWe7lqqP1a7YOHtabOhh3p5ffU4nS2+3Hp979lbe342Lm5BZRrz3zEc8QUdKmHaxh27pLwF&#10;KZJ/5tEzRuT2d9FVqf/TV98AAAD//wMAUEsBAi0AFAAGAAgAAAAhALaDOJL+AAAA4QEAABMAAAAA&#10;AAAAAAAAAAAAAAAAAFtDb250ZW50X1R5cGVzXS54bWxQSwECLQAUAAYACAAAACEAOP0h/9YAAACU&#10;AQAACwAAAAAAAAAAAAAAAAAvAQAAX3JlbHMvLnJlbHNQSwECLQAUAAYACAAAACEAaBHXOmcDAAAa&#10;CgAADgAAAAAAAAAAAAAAAAAuAgAAZHJzL2Uyb0RvYy54bWxQSwECLQAUAAYACAAAACEAKwxHktgA&#10;AAAFAQAADwAAAAAAAAAAAAAAAADBBQAAZHJzL2Rvd25yZXYueG1sUEsFBgAAAAAEAAQA8wAAAMYG&#10;AAAAAA==&#10;" w14:anchorId="5E1777FE">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2032" behindDoc="0" locked="0" layoutInCell="1" allowOverlap="1" wp14:anchorId="1C8BC695" wp14:editId="394DFFB8">
                <wp:simplePos x="0" y="0"/>
                <wp:positionH relativeFrom="column">
                  <wp:posOffset>0</wp:posOffset>
                </wp:positionH>
                <wp:positionV relativeFrom="paragraph">
                  <wp:posOffset>0</wp:posOffset>
                </wp:positionV>
                <wp:extent cx="635000" cy="635000"/>
                <wp:effectExtent l="9525" t="9525" r="12700" b="12700"/>
                <wp:wrapNone/>
                <wp:docPr id="127" name="polygon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60 h 2760"/>
                            <a:gd name="T2" fmla="*/ 0 w 41856"/>
                            <a:gd name="T3" fmla="*/ 2760 h 2760"/>
                            <a:gd name="T4" fmla="*/ 41856 w 41856"/>
                            <a:gd name="T5" fmla="*/ 2760 h 2760"/>
                            <a:gd name="T6" fmla="*/ 41856 w 41856"/>
                            <a:gd name="T7" fmla="*/ 2760 h 2760"/>
                            <a:gd name="T8" fmla="*/ 41856 w 41856"/>
                            <a:gd name="T9" fmla="*/ 0 h 2760"/>
                            <a:gd name="T10" fmla="*/ 41856 w 41856"/>
                            <a:gd name="T11" fmla="*/ 0 h 2760"/>
                            <a:gd name="T12" fmla="*/ 0 w 41856"/>
                            <a:gd name="T13" fmla="*/ 0 h 2760"/>
                            <a:gd name="T14" fmla="*/ 0 w 41856"/>
                            <a:gd name="T15" fmla="*/ 0 h 2760"/>
                            <a:gd name="T16" fmla="*/ 0 w 41856"/>
                            <a:gd name="T17" fmla="*/ 2760 h 2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60">
                              <a:moveTo>
                                <a:pt x="0" y="2760"/>
                              </a:moveTo>
                              <a:lnTo>
                                <a:pt x="0" y="2760"/>
                              </a:lnTo>
                              <a:lnTo>
                                <a:pt x="41856" y="2760"/>
                              </a:lnTo>
                              <a:lnTo>
                                <a:pt x="41856" y="0"/>
                              </a:lnTo>
                              <a:lnTo>
                                <a:pt x="0" y="0"/>
                              </a:lnTo>
                              <a:lnTo>
                                <a:pt x="0" y="27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B31BB1">
              <v:shape id="polygon74"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60" o:spid="_x0000_s1026" path="m,2760r,l41856,2760,41856,,,,,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yqaQMAABoKAAAOAAAAZHJzL2Uyb0RvYy54bWysVtlu2zAQfC/QfyD4WKCR5fiIjchBkDRF&#10;gR4B4n4ALVEHSpEqSVt2v7671BHZgQShqB8k0hwNuTNLLm/vjrkgB65NpmRA/asJJVyGKspkEtCf&#10;26ePN5QYy2TEhJI8oCdu6N3m/bvbsljzqUqViLgmQCLNuiwCmlpbrD3PhCnPmblSBZcwGCudMwtd&#10;nXiRZiWw58KbTiYLr1Q6KrQKuTHw72M1SDeOP455aH/EseGWiIDC2qx7avfc4dPb3LJ1olmRZmG9&#10;DPYPq8hZJmHSluqRWUb2OntDlWehVkbF9ipUuafiOAu5iwGi8ScX0bykrOAuFhDHFK1M5v/Rht8P&#10;z5pkEXg3XVIiWQ4mFUqcEiWXM0rSLIo4OotKlYVZwwcvxbPGWE3xVYW/DJHqhQtQGlHQeUiZTPi9&#10;1qpMOYtgse5j7+xr7BjgIbvym4pgTra3yil4jHWO7KANOTqjTq1R/GhJCH8urueTCdgZwlDdhuV5&#10;bN18HO6N/cyVI2KHr8ZWPkfQci5FdaRbIIlzAZZ/8MiElGTm38wXdVa0IAirBU2XiwlJCb4uYdMO&#10;rJfrugMa4ALp2yndmvrWNu8AB/gWHdggHyRBO/EAH2zrFjbIt+oA+4Tzuy4MsvldK3rpRhnhd53o&#10;per60Oup3zWhl6prQT/VgP6Q30mTwSxtkjo8yjqroUVg6+FuwSQvlMENhCkO22RbbUK2BhSO9oBB&#10;OgRfY27DfMNgEAfB81FgCB/By1FgSC8Er0aBMX0QDckxZtV+HSMkwCh4HSWYPApex+mfBVpJWfuk&#10;4ay8rEeaEqhHO5wCnGMW7W2apAyo2xVwHAfUnTw4lKsD3yoHsq8npRuuFvoKEHIQ2Aw378Lx1VOC&#10;sh3OBtK8L6HuUIRom/HmXeEqo8Zg3kwJnCiLy8pWH5S1c9IbJbLoKRMCRTE62T0ITQ4MSv+T+9UG&#10;nsGERHlX8+ncbZqzsTMKKDhYcyppz2B5ZuEOI7I8oDctiK2x+H2SkXPUskxUbacNRNEUwKqq7lR0&#10;gmKoVXVBgQsVNFKl/1BSwuUkoOb3nmlOifgioaCu/NkMtLSuM5svp9DR3ZFdd4TJEKgCaikcD9h8&#10;sNUNaF/oLEld3UbFpLqHIhxnWCzd+qpV1R24gDjx68sS3nC6fYd6vdJt/gIAAP//AwBQSwMEFAAG&#10;AAgAAAAhAP9SrlbZAAAABQEAAA8AAABkcnMvZG93bnJldi54bWxMj0FLAzEQhe9C/0OYgrc2sYLU&#10;dbNFCj2ovbQV9Jhuxs3SzWS7ybbrv3cqQr0M83jDm+/li8E34oRdrANpuJsqEEhlsDVVGt53q8kc&#10;REyGrGkCoYZvjLAoRje5yWw40wZP21QJDqGYGQ0upTaTMpYOvYnT0CKx9xU6bxLLrpK2M2cO942c&#10;KfUgvamJPzjT4tJhedj2XkP/eHSzV/Vh7frweXzZ3K+Xq7e51rfj4fkJRMIhXY/hgs/oUDDTPvRk&#10;o2g0cJH0Oy+eUiz3f4sscvmfvvgBAAD//wMAUEsBAi0AFAAGAAgAAAAhALaDOJL+AAAA4QEAABMA&#10;AAAAAAAAAAAAAAAAAAAAAFtDb250ZW50X1R5cGVzXS54bWxQSwECLQAUAAYACAAAACEAOP0h/9YA&#10;AACUAQAACwAAAAAAAAAAAAAAAAAvAQAAX3JlbHMvLnJlbHNQSwECLQAUAAYACAAAACEAAUH8qmkD&#10;AAAaCgAADgAAAAAAAAAAAAAAAAAuAgAAZHJzL2Uyb0RvYy54bWxQSwECLQAUAAYACAAAACEA/1Ku&#10;VtkAAAAFAQAADwAAAAAAAAAAAAAAAADDBQAAZHJzL2Rvd25yZXYueG1sUEsFBgAAAAAEAAQA8wAA&#10;AMkGAAAAAA==&#10;" w14:anchorId="7729FE97">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3056" behindDoc="0" locked="0" layoutInCell="1" allowOverlap="1" wp14:anchorId="00581B87" wp14:editId="4F24A9D0">
                <wp:simplePos x="0" y="0"/>
                <wp:positionH relativeFrom="column">
                  <wp:posOffset>0</wp:posOffset>
                </wp:positionH>
                <wp:positionV relativeFrom="paragraph">
                  <wp:posOffset>0</wp:posOffset>
                </wp:positionV>
                <wp:extent cx="635000" cy="635000"/>
                <wp:effectExtent l="9525" t="9525" r="12700" b="12700"/>
                <wp:wrapNone/>
                <wp:docPr id="129" name="polygon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DAA5B8C">
              <v:shape id="polygon77"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zaawMAABoKAAAOAAAAZHJzL2Uyb0RvYy54bWysVttu2zgUfF+g/0DwscBGlmPnYkQpinSz&#10;WKDtFkj2A2iJsoSlSC1JW85+fedQl8gpZAhF/SCR5mjIM3PIw7sPx0qxg7SuNDrh8cWCM6lTk5V6&#10;l/B/nh9/v+HMeaEzoYyWCX+Rjn+4f/fbXVNv5NIURmXSMpBot2nqhBfe15socmkhK+EuTC01BnNj&#10;K+HRtbsos6IBe6Wi5WJxFTXGZrU1qXQO/35qB/l94M9zmfq/89xJz1TCsTYfnjY8t/SM7u/EZmdF&#10;XZRptwzxE6uoRKkx6UD1SXjB9rb8gaoqU2ucyf1FaqrI5HmZyhADookXb6J5KkQtQywQx9WDTO7X&#10;0aZfD98sKzN4t7zlTIsKJtVGveyMvr7mrCizTJKzpFRTuw0+eKq/WYrV1Z9N+q9j2jxJBaUJhc5D&#10;IfROfrTWNIUUGRYbPo5OvqaOAw/bNl9MhjnF3pug4DG3FbFDG3YMRr0MRsmjZyn+vLpcLxawM8VQ&#10;18byIrHpP073zv8pTSASh8/Otz5naAWXsi7SZ5DklYLl7yO2YA1bxTfrqy4rBhDCGkDx5WrFCkav&#10;t7DlCDbJdTkCneFajWBhTVNrW4+AZ/iuRrCzfPB8TqzY1gPsLB+SagAuJoSLxy6cZYvHVkzSzTIi&#10;HjsxSTX2YdLTeGzCJNXYgmmqM/ojv3d9BouiT+r0qLusRoth69FuoSSvjaMNRCmObfLcbkKxAYpG&#10;J8CQjsCXlNuY7zwY4hB4PQuM8Al8PQuM9CLw7SwwpQ+hkRxzVh13MSIBZsG7KGHyLHgXZ3wSaCtl&#10;55PFWfm2HlnOUI+2NAWcE57s7ZusSXjYFTiOcZjSyUNDlTnIZxNA/vWk7A8mzPgKUPossB/u33Xg&#10;66aEsiPOHtK/30JDRcXc/Xj/bnGtUXMwP0wJTpIlZOWgD8k6OumdUWX2WCpFoji72z4oyw4Cpf8x&#10;/DoDT2BKk7y36+U6iHoydkKBgkM1p82BE1hVetxhVFkl/GYAiQ0Vvz90Fhz1olRtO2iDKPoC2FbV&#10;rcleUAytaS8ouFChURj7P2cNLicJd//thZWcqb80CuptvFpBSx86q/X1Eh07HtmOR4ROQZVwz3E8&#10;UPPBtzegfW3LXRHqNimmzUcU4bykYhnW166q6+ACEsTvLkt0wxn3A+r1Snf/HQAA//8DAFBLAwQU&#10;AAYACAAAACEAx0nk3tkAAAAFAQAADwAAAGRycy9kb3ducmV2LnhtbEyPQUvDQBCF74L/YZmCN7vb&#10;gmJjNkUjHgSLWKXQ2zY7JsHsbNidptFf71YEexnm8YY338uXo+vEgCG2njTMpgoEUuVtS7WG97fH&#10;yxsQkQ1Z03lCDV8YYVmcn+Ums/5ArzisuRYphGJmNDTMfSZlrBp0Jk59j5S8Dx+c4SRDLW0whxTu&#10;OjlX6lo601L60Jgeywarz/XeaeCwGlY831zdb9VL+SSfFw/lt9X6YjLe3YJgHPn/GI74CR2KxLTz&#10;e7JRdBpSEf6dR0+pJHd/iyxyeUpf/AAAAP//AwBQSwECLQAUAAYACAAAACEAtoM4kv4AAADhAQAA&#10;EwAAAAAAAAAAAAAAAAAAAAAAW0NvbnRlbnRfVHlwZXNdLnhtbFBLAQItABQABgAIAAAAIQA4/SH/&#10;1gAAAJQBAAALAAAAAAAAAAAAAAAAAC8BAABfcmVscy8ucmVsc1BLAQItABQABgAIAAAAIQCCIkza&#10;awMAABoKAAAOAAAAAAAAAAAAAAAAAC4CAABkcnMvZTJvRG9jLnhtbFBLAQItABQABgAIAAAAIQDH&#10;SeTe2QAAAAUBAAAPAAAAAAAAAAAAAAAAAMUFAABkcnMvZG93bnJldi54bWxQSwUGAAAAAAQABADz&#10;AAAAywYAAAAA&#10;" w14:anchorId="4F643647">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4080" behindDoc="0" locked="0" layoutInCell="1" allowOverlap="1" wp14:anchorId="4C936B01" wp14:editId="4E7CD071">
                <wp:simplePos x="0" y="0"/>
                <wp:positionH relativeFrom="column">
                  <wp:posOffset>0</wp:posOffset>
                </wp:positionH>
                <wp:positionV relativeFrom="paragraph">
                  <wp:posOffset>0</wp:posOffset>
                </wp:positionV>
                <wp:extent cx="635000" cy="635000"/>
                <wp:effectExtent l="9525" t="9525" r="12700" b="12700"/>
                <wp:wrapNone/>
                <wp:docPr id="131" name="polygon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7FEC4E">
              <v:shape id="polygon79"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62aQMAABoKAAAOAAAAZHJzL2Uyb0RvYy54bWysVmtv2yAU/T5p/wHxcdLqOI+miepUVbtO&#10;k/ao1OwHEBvH1jB4QOJkv3734kdJKlvRtHywIRwfuOdcuNzeHQpB9lybXMmIhlcjSriMVZLLbUR/&#10;rp8+3lBiLJMJE0ryiB65oXer9+9uq3LJxypTIuGaAIk0y6qMaGZtuQwCE2e8YOZKlVzCYKp0wSx0&#10;9TZINKuAvRDBeDS6Diqlk1KrmBsD/z7Wg3Tl+NOUx/ZHmhpuiYgorM26p3bPDT6D1S1bbjUrszxu&#10;lsH+YRUFyyVM2lE9MsvITudvqIo81sqo1F7FqghUmuYxdzFANOHoLJqXjJXcxQLimLKTyfw/2vj7&#10;/lmTPAHvJiElkhVgUqnEcavkfEFJlicJR2dRqao0S/jgpXzWGKspv6r4lyFSvXABSiMKOg8Zk1t+&#10;r7WqMs4SWKz7ODj5GjsGeMim+qYSmJPtrHIKHlJdIDtoQw7OqGNnFD9YEsOf15PZaAR2xjDUtGF5&#10;AVu2H8c7Yz9z5YjY/quxtc8JtJxLSRPpGkjSQoDlHwIyIhWZhjez6yYrOhCE1YHCyXRKMoKvc9jY&#10;g/VyTTzQANfUg7k19a1t5gEH+K492CDf3AMO8MG27iQZ5IMc6oCjHuFC34VBttC3opfuIiNC34le&#10;Kt+HXk9D34ReKt+CfqoB/SG/t20Gs6xN6vggm6yGFoGth7sFk7xUBjcQpjhsk3W9CdkSUDjaAwbp&#10;EDzB3Ib5hsEgDoJnF4EhfATPLwJDeiF4cREY0wfRkByXrDpsYoQEuAjeRAkmXwRv4gxPAq2lbHzS&#10;cFae1yNNCdSjDU4BzjGL9rZNUkXU7Qo4jvGchpMHhwq152vlQPb1pHTD9UJfAUIOAtvh9l06vmZK&#10;UNbjbCHt+xzqKipE24637xpXG3UJ5s2UwImyuKzs9EFZvZPeKJEnT7kQKIrR282D0GTPoPQ/uV9j&#10;4AlMSJR3MRvPnKgnYycUUHCw5tTSnsCK3MIdRuRFRG86EFti8fskE+eoZbmo204biKItgHVV3ajk&#10;CMVQq/qCAhcqaGRK/6GkgstJRM3vHdOcEvFFQkFdhNMpaGldZzqbj6Gj/ZGNP8JkDFQRtRSOB2w+&#10;2PoGtCt1vs1c3UbFpLqHIpzmWCzd+upVNR24gDjxm8sS3nD8vkO9XulWfwEAAP//AwBQSwMEFAAG&#10;AAgAAAAhAMdJ5N7ZAAAABQEAAA8AAABkcnMvZG93bnJldi54bWxMj0FLw0AQhe+C/2GZgje724Ji&#10;YzZFIx4Ei1il0Ns2OybB7GzYnabRX+9WBHsZ5vGGN9/Ll6PrxIAhtp40zKYKBFLlbUu1hve3x8sb&#10;EJENWdN5Qg1fGGFZnJ/lJrP+QK84rLkWKYRiZjQ0zH0mZawadCZOfY+UvA8fnOEkQy1tMIcU7jo5&#10;V+paOtNS+tCYHssGq8/13mngsBpWPN9c3W/VS/kknxcP5bfV+mIy3t2CYBz5/xiO+AkdisS083uy&#10;UXQaUhH+nUdPqSR3f4sscnlKX/wAAAD//wMAUEsBAi0AFAAGAAgAAAAhALaDOJL+AAAA4QEAABMA&#10;AAAAAAAAAAAAAAAAAAAAAFtDb250ZW50X1R5cGVzXS54bWxQSwECLQAUAAYACAAAACEAOP0h/9YA&#10;AACUAQAACwAAAAAAAAAAAAAAAAAvAQAAX3JlbHMvLnJlbHNQSwECLQAUAAYACAAAACEAwBwutmkD&#10;AAAaCgAADgAAAAAAAAAAAAAAAAAuAgAAZHJzL2Uyb0RvYy54bWxQSwECLQAUAAYACAAAACEAx0nk&#10;3tkAAAAFAQAADwAAAAAAAAAAAAAAAADDBQAAZHJzL2Rvd25yZXYueG1sUEsFBgAAAAAEAAQA8wAA&#10;AMkGAAAAAA==&#10;" w14:anchorId="65510574">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695104" behindDoc="0" locked="0" layoutInCell="1" allowOverlap="1" wp14:anchorId="2555590B" wp14:editId="5645B43E">
                <wp:simplePos x="0" y="0"/>
                <wp:positionH relativeFrom="column">
                  <wp:posOffset>0</wp:posOffset>
                </wp:positionH>
                <wp:positionV relativeFrom="paragraph">
                  <wp:posOffset>0</wp:posOffset>
                </wp:positionV>
                <wp:extent cx="635000" cy="635000"/>
                <wp:effectExtent l="9525" t="9525" r="12700" b="12700"/>
                <wp:wrapNone/>
                <wp:docPr id="133" name="polygon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3086EB">
              <v:shape id="polygon87"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IagMAABoKAAAOAAAAZHJzL2Uyb0RvYy54bWysVl1v2zYUfR/Q/0DwscAiy19JjChFkS7D&#10;gLYrkOwH0BJlCaNIjaQtZ7++51KSI6eQIRT1g0SaR4e851zy8u7DsVLsIK0rjU54fDXjTOrUZKXe&#10;Jfyf58ffbzhzXuhMKKNlwl+k4x/u3/1219QbOTeFUZm0DCTabZo64YX39SaKXFrISrgrU0uNwdzY&#10;Snh07S7KrGjAXqloPputo8bYrLYmlc7h30/tIL8P/HkuU/93njvpmUo41ubD04bnlp7R/Z3Y7Kyo&#10;izLtliF+YhWVKDUmPVF9El6wvS1/oKrK1Bpncn+VmioyeV6mMsSAaOLZm2ieClHLEAvEcfVJJvfr&#10;aNOvh2+WlRm8Wyw406KCSbVRLzujb645K8osk+QsKdXUboMPnupvlmJ19WeT/uuYNk9SQWlCofNQ&#10;CL2TH601TSFFhsWGj6Ozr6njwMO2zReTYU6x9yYoeMxtRezQhh2DUS8no+TRsxR/rher2Qx2phjq&#10;2lheJDb9x+ne+T+lCUTi8Nn51ucMreBS1kX6DJK8UrD8fcRmrGHL+Ga17rLiBEJYJ1C8WK1Zwej1&#10;FjYfwEa5IPIUruUAFtY0trbVAHhhbesB7CIfPJ+yPmzrE+wi3+0AOBsRLh66cJEtHloxSjfJiHjo&#10;xCjV0IdRT+OhCaNUQwvGqS7oj/ze9Rksij6p06Pushothq1Hu4WSvDaONhClOLbJc7sJxQYoGh0B&#10;QzoCLyi3Md9lMMQh8GoSGOET+HoSGOlF4NtJYEofQiM5pqw67mJEAkyCd1HC5EnwLs74LNBWys4n&#10;i7PybT2ynKEebWkKOCc82ds3WZPwsCtwHNM5jZOHhipzkM8mgPzrSdkfTJjxFaD0RWA/3L/rwNdN&#10;CWUHnD2kf7+FhoqKufvx/t3iWqOmYH6YEpwkS8jKkz4k6+Ckd0aV2WOpFIni7G77oCw7CJT+x/Dr&#10;DDyDKU3y3q7mqyDq2dgZBQoO1Zw2B85gVelxh1FllfCbE0hsqPj9obPgqBelattBG0TRF8C2qm5N&#10;9oJiaE17QcGFCo3C2P85a3A5Sbj7by+s5Ez9pVFQb+PlElr60Fmurufo2OHIdjgidAqqhHuO44Ga&#10;D769Ae1rW+6KULdJMW0+ogjnJRXLsL52VV0HF5AgfndZohvOsB9Qr1e6++8AAAD//wMAUEsDBBQA&#10;BgAIAAAAIQB7TitF2AAAAAUBAAAPAAAAZHJzL2Rvd25yZXYueG1sTI9BSwMxEIXvgv8hjODNJiqW&#10;sm62lIJoL6JV0ON0M80ubibrJm3Xf+9UBL0M83jDm++V8zF0ak9DaiNbuJwYUMR1dC17C68vdxcz&#10;UCkjO+wik4UvSjCvTk9KLFw88DPt19krCeFUoIUm577QOtUNBUyT2BOLt41DwCxy8NoNeJDw0Okr&#10;Y6Y6YMvyocGelg3VH+tdsDBbvK+WPrw93afP7XV47Ff+YXpj7fnZuLgFlWnMf8dwxBd0qIRpE3fs&#10;kuosSJH8M4+eMSI3v4uuSv2fvvoGAAD//wMAUEsBAi0AFAAGAAgAAAAhALaDOJL+AAAA4QEAABMA&#10;AAAAAAAAAAAAAAAAAAAAAFtDb250ZW50X1R5cGVzXS54bWxQSwECLQAUAAYACAAAACEAOP0h/9YA&#10;AACUAQAACwAAAAAAAAAAAAAAAAAvAQAAX3JlbHMvLnJlbHNQSwECLQAUAAYACAAAACEAPwXoSGoD&#10;AAAaCgAADgAAAAAAAAAAAAAAAAAuAgAAZHJzL2Uyb0RvYy54bWxQSwECLQAUAAYACAAAACEAe04r&#10;RdgAAAAFAQAADwAAAAAAAAAAAAAAAADEBQAAZHJzL2Rvd25yZXYueG1sUEsFBgAAAAAEAAQA8wAA&#10;AMkGAAAAAA==&#10;" w14:anchorId="0D176C8A">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3296" behindDoc="1" locked="0" layoutInCell="1" allowOverlap="1" wp14:anchorId="4B207FAC" wp14:editId="38CEB876">
                <wp:simplePos x="0" y="0"/>
                <wp:positionH relativeFrom="page">
                  <wp:posOffset>1123315</wp:posOffset>
                </wp:positionH>
                <wp:positionV relativeFrom="page">
                  <wp:posOffset>8355965</wp:posOffset>
                </wp:positionV>
                <wp:extent cx="5315585" cy="172085"/>
                <wp:effectExtent l="0" t="2540" r="4981575" b="0"/>
                <wp:wrapNone/>
                <wp:docPr id="134" name="WS_polygon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818212F">
              <v:shape id="WS_polygon87" style="position:absolute;margin-left:88.45pt;margin-top:657.95pt;width:418.55pt;height:13.5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37gMAAH0LAAAOAAAAZHJzL2Uyb0RvYy54bWysVt+PozYQfq/U/8HyY6UsmEAS0GZPd7tN&#10;VWnbO2lz6mPlgAmoYFPbCdlW/d87Nj/WuTtQVDUPYMcfnz3zzYzn/t2lrtCZSVUKvsXkzseI8VRk&#10;JT9u8ef9brHBSGnKM1oJzrb4lSn87uH77+7bJmGBKESVMYmAhKukbba40LpJPE+lBaupuhMN47CY&#10;C1lTDVN59DJJW2CvKy/w/ZXXCpk1UqRMKfj3qVvED5Y/z1mqP+a5YhpVWwxn0/Yp7fNgnt7DPU2O&#10;kjZFmfbHoP/hFDUtOWw6Uj1RTdFJll9R1WUqhRK5vktF7Yk8L1NmbQBriP+FNS8FbZi1BZyjmtFN&#10;6v+jTX89f5KozEC7ZYgRpzWI9NvL742oXo+Cb9bGQ22jEgC+NJ+ksVE1zyL9QyEuHgvKj+y9lKIt&#10;GM3gXMTgvasPzETBp+jQ/iIyoKcnLayzLrmsDSG4AV2sJq+jJuyiUQp/RksSRZsIoxTWyDrwYWy2&#10;oMnwdXpS+icmLBM9PyvdaZrByCqS9VbtQf+8rkDeHzzkoxYFZOUPETCCiAMiy2iFim/jAgc3SbZ0&#10;QHNk4PnxZCHZwK4TpwM/jMA5wpWDmyVcO8A5QkjjceNZwtgB+lPOI64Us3TE1WOa7yY1iCvHNJcr&#10;xqSyxFVimsvVYZrrVhGIq8KSrJZTYUJcFSxwKopdIcgmXK6nKANXiA7pcEI6HoeEo8WQg+mF90kI&#10;IwSlwmS3yclGKJPwJiMhq/dd0aAJoMzqBBg0NuBln/7zYBDRgIdaMQ8GlQzY1jqwZB4MGhhwfNMx&#10;TKAbNIRxV7TmuUlvI0TqTfDeSgjGm+C9neTK0M7gXicJF6a5Kvcm1OCy3JtIgutyH4AhcGHuIQxs&#10;eW2oNjJbMWGI2i3uyikqhpFZq8WZ7YVF6bcSbwpNf+I3QMVngcPy8G4sn60d1sUO5wAZ3l9Cbc0H&#10;s4f14d3hOsVuwXy1JXAav9jbaXSQ8a9zQylRldmurCrjFCWPh8dKojMFn+/sr/fLFayyacGF+awT&#10;uvsH7sheA3Nb2nbj75gEof8hiBe71Wa9CHdhtIjX/mbhk/hDvPLDOHza/WOSkIRJUWYZ488lZ0Pr&#10;Q8LbWou+CeuaFtv8mAiIoyCy+X11+isjffv7lpF1qaETrMp6izcjiCamr/iRZzboNC2rbuxdH996&#10;HHwwvK1XbBdiGo+ugTmI7BWaECkgrEFj6FlhUAj5F0Yt9H9brP48Uckwqn7m0MjEJAwBpu0kjKDx&#10;gERwVw7uCuUpUG2xxlDmzPBRwww+OTWyPBawE7GO4eI9ND95aXoUe77uVP0EejxrQd+PmibSnVvU&#10;W9f88C8AAAD//wMAUEsDBBQABgAIAAAAIQDfhmNJ4AAAAA4BAAAPAAAAZHJzL2Rvd25yZXYueG1s&#10;TE9BTsMwELwj8QdrkbhROzSkbYhTVUilIA6IBu5usiQR8TrEbht+z+YEt5md0exMth5tJ044+NaR&#10;hmimQCCVrmqp1vBebG+WIHwwVJnOEWr4QQ/r/PIiM2nlzvSGp32oBYeQT42GJoQ+ldKXDVrjZ65H&#10;Yu3TDdYEpkMtq8GcOdx28lapRFrTEn9oTI8PDZZf+6PVkGyL/uP7EYtF9Pq8pKeX3SZe7bS+vho3&#10;9yACjuHPDFN9rg45dzq4I1VedMwXyYqtDObRHaPJoqKY9x2mWzxXIPNM/p+R/wIAAP//AwBQSwEC&#10;LQAUAAYACAAAACEAtoM4kv4AAADhAQAAEwAAAAAAAAAAAAAAAAAAAAAAW0NvbnRlbnRfVHlwZXNd&#10;LnhtbFBLAQItABQABgAIAAAAIQA4/SH/1gAAAJQBAAALAAAAAAAAAAAAAAAAAC8BAABfcmVscy8u&#10;cmVsc1BLAQItABQABgAIAAAAIQBGPp/37gMAAH0LAAAOAAAAAAAAAAAAAAAAAC4CAABkcnMvZTJv&#10;RG9jLnhtbFBLAQItABQABgAIAAAAIQDfhmNJ4AAAAA4BAAAPAAAAAAAAAAAAAAAAAEgGAABkcnMv&#10;ZG93bnJldi54bWxQSwUGAAAAAAQABADzAAAAVQcAAAAA&#10;" w14:anchorId="56D4EFFF">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96128" behindDoc="0" locked="0" layoutInCell="1" allowOverlap="1" wp14:anchorId="6D874B93" wp14:editId="7A6B35E4">
                <wp:simplePos x="0" y="0"/>
                <wp:positionH relativeFrom="column">
                  <wp:posOffset>0</wp:posOffset>
                </wp:positionH>
                <wp:positionV relativeFrom="paragraph">
                  <wp:posOffset>0</wp:posOffset>
                </wp:positionV>
                <wp:extent cx="635000" cy="635000"/>
                <wp:effectExtent l="9525" t="9525" r="12700" b="12700"/>
                <wp:wrapNone/>
                <wp:docPr id="135" name="polygon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2FDCCD">
              <v:shape id="polygon89" style="position:absolute;margin-left:0;margin-top:0;width:50pt;height:50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8abAMAABoKAAAOAAAAZHJzL2Uyb0RvYy54bWysVttu4zYQfS/QfyD4WKCR5UsuRpTFItsU&#10;BbbtAkk/gJYoSyhFqiRtOf36PUNdImchQ1isHyTSc3Q4M2fI4f2HU6XYUVpXGp3w+GrBmdSpyUq9&#10;T/g/L0+/3nLmvNCZUEbLhL9Kxz88/PzTfVNv5dIURmXSMpBot23qhBfe19socmkhK+GuTC01jLmx&#10;lfCY2n2UWdGAvVLRcrG4jhpjs9qaVDqHfz+1Rv4Q+PNcpv7vPHfSM5Vw+ObD04bnjp7Rw73Y7q2o&#10;izLt3BDf4UUlSo1FB6pPwgt2sOU3VFWZWuNM7q9SU0Umz8tUhhgQTbx4F81zIWoZYkFyXD2kyf04&#10;2vSv4xfLygzarTacaVFBpNqo173Rt3ecFWWWSVKWMtXUbosPnusvlmJ19WeT/uuYNs9SIdOEwuSx&#10;EHovP1prmkKKDM6Gj6Ozr2niwMN2zZ8mw5ri4E3I4Cm3FbEjN+wUhHodhJInz1L8eb3aLBaQM4Wp&#10;G8O9SGz7j9OD879LE4jE8bPzrc4ZRkGlrIv0BSR5pSD5LxFbsIat49vNdVcVAwhhDaB4tV6zgtHr&#10;PWw5gk1yrUagC1zrESz4NOUbRJvj2/UIdpHvZgS84B+29bDsRT7U0ABcTCQuHqtwkS0eSzFJN0uI&#10;eKzEJNVYh0lN47EIk1RjCaapLuQf9b3vK1gUfVGnJ91VNUYMW492CxV5bRxtICpxbJOXdhOKLVBk&#10;nQAjdQReUW1jvctgJIfAm1lghE/gm1lglBeB72aBqXwIjeKY43XcxYgCmAXvooTIs+BdnPFZoG0q&#10;O50szsr3/chyhn60oyWgnPAkbz9kTcLDrsBxTOc0Th4yVeYoX0wA+beTsj+YsOIbQOmLwN7cv+vA&#10;1y2JzI44e0j/fg8NHRVr9/b+3eJaoeZgvlkSnJSWUJVDfiito5PeGVVmT6VSlBRn97tHZdlRoPU/&#10;hV8n4BlMaUrv3Wa5CUk9s51RoOFQz2lr4AxWlR53GFVWCb8dQGJLze83nQVFvShVOw65QRR9A2y7&#10;6s5kr2iG1rQXFFyoMCiM/Z+zBpeThLv/DsJKztQfGg31Ll6vkUsfJuvNzRITO7bsxhahU1Al3HMc&#10;DzR89O0N6FDbcl+Evk0Z0+YjmnBeUrMM/rVedRNcQELyu8sS3XDG84B6u9I9fAUAAP//AwBQSwME&#10;FAAGAAgAAAAhAMdJ5N7ZAAAABQEAAA8AAABkcnMvZG93bnJldi54bWxMj0FLw0AQhe+C/2GZgje7&#10;24JiYzZFIx4Ei1il0Ns2OybB7GzYnabRX+9WBHsZ5vGGN9/Ll6PrxIAhtp40zKYKBFLlbUu1hve3&#10;x8sbEJENWdN5Qg1fGGFZnJ/lJrP+QK84rLkWKYRiZjQ0zH0mZawadCZOfY+UvA8fnOEkQy1tMIcU&#10;7jo5V+paOtNS+tCYHssGq8/13mngsBpWPN9c3W/VS/kknxcP5bfV+mIy3t2CYBz5/xiO+AkdisS0&#10;83uyUXQaUhH+nUdPqSR3f4sscnlKX/wAAAD//wMAUEsBAi0AFAAGAAgAAAAhALaDOJL+AAAA4QEA&#10;ABMAAAAAAAAAAAAAAAAAAAAAAFtDb250ZW50X1R5cGVzXS54bWxQSwECLQAUAAYACAAAACEAOP0h&#10;/9YAAACUAQAACwAAAAAAAAAAAAAAAAAvAQAAX3JlbHMvLnJlbHNQSwECLQAUAAYACAAAACEAH85/&#10;GmwDAAAaCgAADgAAAAAAAAAAAAAAAAAuAgAAZHJzL2Uyb0RvYy54bWxQSwECLQAUAAYACAAAACEA&#10;x0nk3tkAAAAFAQAADwAAAAAAAAAAAAAAAADGBQAAZHJzL2Rvd25yZXYueG1sUEsFBgAAAAAEAAQA&#10;8wAAAMwGAAAAAA==&#10;" w14:anchorId="2E05E069">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4320" behindDoc="1" locked="0" layoutInCell="1" allowOverlap="1" wp14:anchorId="7DFF76D1" wp14:editId="4C7E2E08">
                <wp:simplePos x="0" y="0"/>
                <wp:positionH relativeFrom="page">
                  <wp:posOffset>1123315</wp:posOffset>
                </wp:positionH>
                <wp:positionV relativeFrom="page">
                  <wp:posOffset>8528050</wp:posOffset>
                </wp:positionV>
                <wp:extent cx="5315585" cy="170815"/>
                <wp:effectExtent l="0" t="3175" r="4981575" b="0"/>
                <wp:wrapNone/>
                <wp:docPr id="136" name="WS_polygon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8CACB73">
              <v:shape id="WS_polygon89" style="position:absolute;margin-left:88.45pt;margin-top:671.5pt;width:418.55pt;height:13.4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TA7AMAAH0LAAAOAAAAZHJzL2Uyb0RvYy54bWysVlGPozYQfq/U/2DxWCkLJpCEaLOnu92m&#10;qrRtT9pUfawcMAEVbGo7Iduq/70zBrLO3cFFVfMAJv74mJlvZjz37851RU5c6VKKjUfvAo9wkcqs&#10;FIeN9+tuO1t5RBsmMlZJwTfeK9feu4dvv7lvmzUPZSGrjCsCJEKv22bjFcY0a9/XacFrpu9kwwVs&#10;5lLVzMCjOviZYi2w15UfBsHCb6XKGiVTrjX8+9Rteg+WP895an7Jc80NqTYe2GbsVdnrHq/+wz1b&#10;HxRrijLtzWD/wYqalQI+eqF6YoaRoyo/o6rLVEktc3OXytqXeV6m3PoA3tDgE29eCtZw6wsERzeX&#10;MOn/jzb9+fRRkTID7eYLjwhWg0i/vfzeyOr1IMUqwQi1jV4D8KX5qNBH3TzL9A9NhHwsmDjw90rJ&#10;tuAsA7so4v2rF/BBw6tk3/4kM6BnRyNtsM65qpEQwkDOVpPXiyb8bEgKf8ZzGser2CMp7NFlsKKx&#10;/QRbD2+nR21+4NIysdOzNp2mGaysIlnv1Q70z+sK5P3OJwFpSUgXwZABFxB1QHQeRaT4Mi50cKNk&#10;cwc0RRY5uIiu4sWYdRCHiwtThCDlBTdJuHSAU4RQxrcRJg4wGAsedaWYtI+6eozz3aQGdeUY53LF&#10;GFUWsvAtIONcrg7jXLeKQF0V5nQxH0sT6qpggWNZ7ApBV9F8OUYZukJ0SIfTh843FBwrhhpMz6Iv&#10;QlgRaBVY3ViTjdRY8FiRUNW7rmmwNaBwdwQMGiN43pf/NBhERPDQK6bBoBKClzcxgwYIto0R3J5m&#10;xkRHNKQx9sWvwnsfIVNvgvdeXlriV4zp/aRXjnZG9TopODDxqNxhqsFhucNMguNyF4IjcGDuIA1s&#10;e22YQZmtmLAk7cbr2ikphhXu1fLEd9KizFuLx0bTO/gGqMQkcNge7o3ls73DhtjhHCDD/VOo7fng&#10;9rA/3Dtcp9gtmM8+CZwYFyv0JUAYX+eE0rIqs21ZVRgUrQ77x0qRE4OYb+2vj8sVrLJlISS+1uVF&#10;9w+ckb0GeFracePvhIZR8CFMZtvFajmLtlE8S+DUnAU0+ZAsgiiJnrb/YBHSaF2UWcbFcyn4MPrQ&#10;6LbRoh/CuqHFDj+YAUkcxra+r6y/cjKwvy85WZcGJsGqrDfe6gJia5wrvheZTTrDyqpb+9fm24hD&#10;DIa7jYqdQnDw6AaYvcxeYQhREtIaNIaZFRaFVH95pIX5b+PpP49McY9UPwoYZBIaRQAz9iGKl1gA&#10;yt3ZuztMpEC18YwHbQ6Xjwae4JVjo8pDAV+iNjBCvofhJy9xRrH2dVb1DzDjWQ/6eRSHSPfZot6m&#10;5od/AQAA//8DAFBLAwQUAAYACAAAACEA1Flx2OAAAAAOAQAADwAAAGRycy9kb3ducmV2LnhtbExP&#10;wU6DQBS8m/gPm2fizS5YQgtlaRqTWk0PxmLvW3gCkX2L7LbFv/dx0tvMm8m8mWw9mk5ccHCtJQXh&#10;LACBVNqqpVrBR7F9WIJwXlOlO0uo4AcdrPPbm0ynlb3SO14OvhYcQi7VChrv+1RKVzZotJvZHom1&#10;TzsY7ZkOtawGfeVw08nHIIil0S3xh0b3+NRg+XU4GwXxtuiP389YLMK31yW97HebKNkpdX83blYg&#10;PI7+zwxTfa4OOXc62TNVTnTMF3HCVgbzaM6rJksQRoxO0y1OEpB5Jv/PyH8BAAD//wMAUEsBAi0A&#10;FAAGAAgAAAAhALaDOJL+AAAA4QEAABMAAAAAAAAAAAAAAAAAAAAAAFtDb250ZW50X1R5cGVzXS54&#10;bWxQSwECLQAUAAYACAAAACEAOP0h/9YAAACUAQAACwAAAAAAAAAAAAAAAAAvAQAAX3JlbHMvLnJl&#10;bHNQSwECLQAUAAYACAAAACEAIpskwOwDAAB9CwAADgAAAAAAAAAAAAAAAAAuAgAAZHJzL2Uyb0Rv&#10;Yy54bWxQSwECLQAUAAYACAAAACEA1Flx2OAAAAAOAQAADwAAAAAAAAAAAAAAAABGBgAAZHJzL2Rv&#10;d25yZXYueG1sUEsFBgAAAAAEAAQA8wAAAFMHAAAAAA==&#10;" w14:anchorId="6FF08755">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97152" behindDoc="0" locked="0" layoutInCell="1" allowOverlap="1" wp14:anchorId="1FB8B75C" wp14:editId="0C5EFEB8">
                <wp:simplePos x="0" y="0"/>
                <wp:positionH relativeFrom="column">
                  <wp:posOffset>0</wp:posOffset>
                </wp:positionH>
                <wp:positionV relativeFrom="paragraph">
                  <wp:posOffset>0</wp:posOffset>
                </wp:positionV>
                <wp:extent cx="635000" cy="635000"/>
                <wp:effectExtent l="9525" t="9525" r="12700" b="12700"/>
                <wp:wrapNone/>
                <wp:docPr id="137" name="polygon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2760 h 2760"/>
                            <a:gd name="T2" fmla="*/ 0 w 41856"/>
                            <a:gd name="T3" fmla="*/ 2760 h 2760"/>
                            <a:gd name="T4" fmla="*/ 41856 w 41856"/>
                            <a:gd name="T5" fmla="*/ 2760 h 2760"/>
                            <a:gd name="T6" fmla="*/ 41856 w 41856"/>
                            <a:gd name="T7" fmla="*/ 2760 h 2760"/>
                            <a:gd name="T8" fmla="*/ 41856 w 41856"/>
                            <a:gd name="T9" fmla="*/ 0 h 2760"/>
                            <a:gd name="T10" fmla="*/ 41856 w 41856"/>
                            <a:gd name="T11" fmla="*/ 0 h 2760"/>
                            <a:gd name="T12" fmla="*/ 0 w 41856"/>
                            <a:gd name="T13" fmla="*/ 0 h 2760"/>
                            <a:gd name="T14" fmla="*/ 0 w 41856"/>
                            <a:gd name="T15" fmla="*/ 0 h 2760"/>
                            <a:gd name="T16" fmla="*/ 0 w 41856"/>
                            <a:gd name="T17" fmla="*/ 2760 h 2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2760">
                              <a:moveTo>
                                <a:pt x="0" y="2760"/>
                              </a:moveTo>
                              <a:lnTo>
                                <a:pt x="0" y="2760"/>
                              </a:lnTo>
                              <a:lnTo>
                                <a:pt x="41856" y="2760"/>
                              </a:lnTo>
                              <a:lnTo>
                                <a:pt x="41856" y="0"/>
                              </a:lnTo>
                              <a:lnTo>
                                <a:pt x="0" y="0"/>
                              </a:lnTo>
                              <a:lnTo>
                                <a:pt x="0" y="27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1F2BA1">
              <v:shape id="polygon91"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2760" o:spid="_x0000_s1026" path="m,2760r,l41856,2760,41856,,,,,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0IZgMAABoKAAAOAAAAZHJzL2Uyb0RvYy54bWysVl1v2yAUfZ+0/4B4nLQ6zmdj1amqdp0m&#10;7aNSsx9AbBxbw+ABidP9+t2L7ZSkcmRNy4MN4fjAPefC5eb2UAqy59oUSsY0vBpRwmWi0kJuY/pz&#10;/fjxmhJjmUyZUJLH9IUbert6/+6mriI+VrkSKdcESKSJ6iqmubVVFAQmyXnJzJWquITBTOmSWejq&#10;bZBqVgN7KYLxaDQPaqXTSquEGwP/PjSDdOX4s4wn9keWGW6JiCmszbqnds8NPoPVDYu2mlV5kbTL&#10;YP+wipIVEiY9Uj0wy8hOF2+oyiLRyqjMXiWqDFSWFQl3MUA04egsmuecVdzFAuKY6iiT+X+0yff9&#10;kyZFCt5NFpRIVoJJlRIvWyWXISV5kaYcnUWl6spE8MFz9aQxVlN9VckvQ6R65gKURhR07nMmt/xO&#10;a1XnnKWwWPdxcPI1dgzwkE39TaUwJ9tZ5RQ8ZLpEdtCGHJxRL0ej+MGSBP6cT2ajEdiZwFDbhuUF&#10;LOo+TnbGfubKEbH9V2Mbn1NoOZfSNtI1kGSlAMs/BGREajINr2fzNiuOIAjrCBov5iOSE3ydw8Ye&#10;rJdr4oEucE09mFtT39pmHvAC39yDXeSDJBgSK2zrI+wi39ID9gkX+i5cZAt9K3rpBhkR+k70Uvk+&#10;9Hoa+ib0UvkW9FNd0B/ye9tlMMu7pE4Oss1qaBHYerhbMMkrZXADYYrDNlk3m5BFgMLRHjBIh+AJ&#10;5jbMdxkM4iB4NggM4SN4MQgM6YXg5SAwpg+iITmGrDpsY4QEGARvowSTB8HbOMOTQBspW580nJXn&#10;9UhTAvVog1OAc8yivV2T1DF1uwKO45i6kweHSrXna+VA9vWk7A4mmPEVIORFYDfcvSvH104Jynqc&#10;HaR7n0PdoQhzd+Pdu8E1Rg3BvJkSOFEWl5VHfVBW76Q3ShTpYyEEimL0dnMvNNkzKP2P7tcaeAIT&#10;EuVdzsYzt2lOxk4ooOBgzWly4ARWFhbuMKIoY3p9BLEIi98nmTpHLStE03baQBRdAWyq6kalL1AM&#10;tWouKHChgkau9B9KaricxNT83jHNKRFfJBTUZTidgpbWdaazxRg62h/Z+CNMJkAVU0vheMDmvW1u&#10;QLtKF9vc1W1UTKo7KMJZgcXSra9ZVduBC4gTv70s4Q3H7zvU65Vu9RcAAP//AwBQSwMEFAAGAAgA&#10;AAAhAP9SrlbZAAAABQEAAA8AAABkcnMvZG93bnJldi54bWxMj0FLAzEQhe9C/0OYgrc2sYLUdbNF&#10;Cj2ovbQV9Jhuxs3SzWS7ybbrv3cqQr0M83jDm+/li8E34oRdrANpuJsqEEhlsDVVGt53q8kcREyG&#10;rGkCoYZvjLAoRje5yWw40wZP21QJDqGYGQ0upTaTMpYOvYnT0CKx9xU6bxLLrpK2M2cO942cKfUg&#10;vamJPzjT4tJhedj2XkP/eHSzV/Vh7frweXzZ3K+Xq7e51rfj4fkJRMIhXY/hgs/oUDDTPvRko2g0&#10;cJH0Oy+eUiz3f4sscvmfvvgBAAD//wMAUEsBAi0AFAAGAAgAAAAhALaDOJL+AAAA4QEAABMAAAAA&#10;AAAAAAAAAAAAAAAAAFtDb250ZW50X1R5cGVzXS54bWxQSwECLQAUAAYACAAAACEAOP0h/9YAAACU&#10;AQAACwAAAAAAAAAAAAAAAAAvAQAAX3JlbHMvLnJlbHNQSwECLQAUAAYACAAAACEANvotCGYDAAAa&#10;CgAADgAAAAAAAAAAAAAAAAAuAgAAZHJzL2Uyb0RvYy54bWxQSwECLQAUAAYACAAAACEA/1KuVtkA&#10;AAAFAQAADwAAAAAAAAAAAAAAAADABQAAZHJzL2Rvd25yZXYueG1sUEsFBgAAAAAEAAQA8wAAAMYG&#10;AAAAAA==&#10;" w14:anchorId="02E63C12">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5344" behindDoc="1" locked="0" layoutInCell="1" allowOverlap="1" wp14:anchorId="335E9875" wp14:editId="4F0BA282">
                <wp:simplePos x="0" y="0"/>
                <wp:positionH relativeFrom="page">
                  <wp:posOffset>1123315</wp:posOffset>
                </wp:positionH>
                <wp:positionV relativeFrom="page">
                  <wp:posOffset>8698865</wp:posOffset>
                </wp:positionV>
                <wp:extent cx="5315585" cy="350520"/>
                <wp:effectExtent l="0" t="2540" r="4981575" b="0"/>
                <wp:wrapNone/>
                <wp:docPr id="138" name="WS_polygon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350520"/>
                        </a:xfrm>
                        <a:custGeom>
                          <a:avLst/>
                          <a:gdLst>
                            <a:gd name="T0" fmla="*/ 0 w 21600"/>
                            <a:gd name="T1" fmla="*/ 2760 h 21600"/>
                            <a:gd name="T2" fmla="*/ 0 w 21600"/>
                            <a:gd name="T3" fmla="*/ 2760 h 21600"/>
                            <a:gd name="T4" fmla="*/ 41856 w 21600"/>
                            <a:gd name="T5" fmla="*/ 2760 h 21600"/>
                            <a:gd name="T6" fmla="*/ 41856 w 21600"/>
                            <a:gd name="T7" fmla="*/ 2760 h 21600"/>
                            <a:gd name="T8" fmla="*/ 41856 w 21600"/>
                            <a:gd name="T9" fmla="*/ 0 h 21600"/>
                            <a:gd name="T10" fmla="*/ 41856 w 21600"/>
                            <a:gd name="T11" fmla="*/ 0 h 21600"/>
                            <a:gd name="T12" fmla="*/ 0 w 21600"/>
                            <a:gd name="T13" fmla="*/ 0 h 21600"/>
                            <a:gd name="T14" fmla="*/ 0 w 21600"/>
                            <a:gd name="T15" fmla="*/ 0 h 21600"/>
                            <a:gd name="T16" fmla="*/ 0 w 21600"/>
                            <a:gd name="T17" fmla="*/ 2760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2760"/>
                              </a:moveTo>
                              <a:lnTo>
                                <a:pt x="0" y="2760"/>
                              </a:lnTo>
                              <a:lnTo>
                                <a:pt x="41856" y="2760"/>
                              </a:lnTo>
                              <a:lnTo>
                                <a:pt x="41856" y="0"/>
                              </a:lnTo>
                              <a:lnTo>
                                <a:pt x="0" y="0"/>
                              </a:lnTo>
                              <a:lnTo>
                                <a:pt x="0" y="276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2B203DE">
              <v:shape id="WS_polygon91" style="position:absolute;margin-left:88.45pt;margin-top:684.95pt;width:418.55pt;height:27.6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2760r,l41856,2760,41856,,,,,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MD4QMAAH0LAAAOAAAAZHJzL2Uyb0RvYy54bWysVlGPozYQfq/U/2DxWCkLJpCEaLOnu92m&#10;qrTtnbQ59bFywARUsKnthGyr/vfOGMg6d0eEquYB7Pjj88x8M/bcvzvXFTlxpUspNh69CzzCRSqz&#10;Uhw23ufddrbyiDZMZKySgm+8V669dw/ff3ffNmseykJWGVcESIRet83GK4xp1r6v04LXTN/JhgtY&#10;zKWqmYGpOviZYi2w15UfBsHCb6XKGiVTrjX8+9Qteg+WP895aj7mueaGVBsPbDP2qexzj0//4Z6t&#10;D4o1RZn2ZrD/YEXNSgGbXqiemGHkqMqvqOoyVVLL3NylsvZlnpcptz6ANzT4wpuXgjXc+gLB0c0l&#10;TPr/o01/PX1SpMxAuzlIJVgNIv328nsjq9eDFAnFCLWNXgPwpfmk0EfdPMv0D02EfCyYOPD3Ssm2&#10;4CwDuyzev/oAJxo+Jfv2F5kBPTsaaYN1zlWNhBAGcraavF404WdDUvgzntM4XsUeSWFtHgdxaEXz&#10;2Xr4Oj1q8xOXlomdnrXpNM1gZBXJeq92oH9eVyDvDz4JSEtCugiGDLiAqAMKl4uAFN/GhQ5ulGzu&#10;gG6RRQ4uoqt4MWYdxOHiwi3ChYO7Sbh0gLcIITcuG98kTBzgaPCoK8VNOurqMc43SQ3qyjHO5Yox&#10;qix1lRjncnUY55oqAnVVmNPFfCxNqKuCBY5lsSsEXUXz5Rhl6ArRIR1OKMfDUHCsGGowPYu+CGFE&#10;4KjA6saabKTGgseKhKredYcGWwMKV0fAoDGC53giwX63wSAiguNJYFAJwctJYNAAwckkMCY6oiGN&#10;p1hNex8hUyfBey8hGSfBez/plaNdKHudFFyYeFXuMNXgstxhJsF1uYNTl8CFuYM0gK1AQWZQ5mFI&#10;2o3XHaekGEa4VssT30mLMm9HPB40vcVvgErcBA7Lw7uxfPbssCF2OAfI8P4SOuw9rA/vDtcpNgXz&#10;1ZYQSoyLTc9LgDC+zg2lZVVm27KqMChaHfaPlSInBjHf2l8flytYZctCSPysE7r7B+7IXgO8LW27&#10;8XdCwyj4ECaz7WK1nEXbKJ4ly2A1C2jyIVkEURI9bf/BIqTRuiizjIvnUvCh9aHRtNaib8K6psU2&#10;P5gBSRzGtr6vrL9yMrC/bzlZlwY6waqsN97qAmJr7Ct+FJlNOsPKqhv71+bbiEMMhreNiu1CsPHo&#10;Gpi9zF6hCVES0ho0hp4VBoVUf3mkhf5v4+k/j0xxj1Q/C2hkEhpFADN2EsVLLADlruzdFSZSoNp4&#10;xoNjDoePBmbwybFR5aGAnagNjJDvofnJS+xRrH2dVf0EejzrQd+PYhPpzi3qrWt++BcAAP//AwBQ&#10;SwMEFAAGAAgAAAAhAFCbQdbhAAAADgEAAA8AAABkcnMvZG93bnJldi54bWxMj8FOwzAQRO9I/IO1&#10;SNyokxLSJsSpKqRSEAdEA3c3XpKIeB1itw1/z/YEtxntaPZNsZpsL444+s6RgngWgUCqnemoUfBe&#10;bW6WIHzQZHTvCBX8oIdVeXlR6Ny4E73hcRcawSXkc62gDWHIpfR1i1b7mRuQ+PbpRqsD27GRZtQn&#10;Lre9nEdRKq3uiD+0esCHFuuv3cEqSDfV8PH9iNUifn1e0tPLdp1kW6Wur6b1PYiAU/gLwxmf0aFk&#10;pr07kPGiZ79IM46yuE0zVudIFCe8b88qmd/FIMtC/p9R/gIAAP//AwBQSwECLQAUAAYACAAAACEA&#10;toM4kv4AAADhAQAAEwAAAAAAAAAAAAAAAAAAAAAAW0NvbnRlbnRfVHlwZXNdLnhtbFBLAQItABQA&#10;BgAIAAAAIQA4/SH/1gAAAJQBAAALAAAAAAAAAAAAAAAAAC8BAABfcmVscy8ucmVsc1BLAQItABQA&#10;BgAIAAAAIQARVpMD4QMAAH0LAAAOAAAAAAAAAAAAAAAAAC4CAABkcnMvZTJvRG9jLnhtbFBLAQIt&#10;ABQABgAIAAAAIQBQm0HW4QAAAA4BAAAPAAAAAAAAAAAAAAAAADsGAABkcnMvZG93bnJldi54bWxQ&#10;SwUGAAAAAAQABADzAAAASQcAAAAA&#10;" w14:anchorId="412D6D9C">
                <v:stroke joinstyle="miter"/>
                <v:path textboxrect="3163,3163,18437,18437" o:connecttype="custom" o:connectlocs="0,44789;0,44789;10300422,44789;10300422,44789;10300422,0;10300422,0;0,0;0,0;0,44789"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98176" behindDoc="0" locked="0" layoutInCell="1" allowOverlap="1" wp14:anchorId="0C66458C" wp14:editId="4A86CA0D">
                <wp:simplePos x="0" y="0"/>
                <wp:positionH relativeFrom="column">
                  <wp:posOffset>0</wp:posOffset>
                </wp:positionH>
                <wp:positionV relativeFrom="paragraph">
                  <wp:posOffset>0</wp:posOffset>
                </wp:positionV>
                <wp:extent cx="635000" cy="635000"/>
                <wp:effectExtent l="9525" t="9525" r="12700" b="12700"/>
                <wp:wrapNone/>
                <wp:docPr id="139" name="polygon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C27BD45">
              <v:shape id="polygon94" style="position:absolute;margin-left:0;margin-top:0;width:50pt;height:50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8aAMAABoKAAAOAAAAZHJzL2Uyb0RvYy54bWysVtlu2zAQfC/QfyD4WKCR5SuxETkIkqYo&#10;0CNA3A+gJepAKVIlacvu13eXOiI7kCAUzYNFhqPh7syKy9u7Yy7IgWuTKRlQ/2pCCZehijKZBPTn&#10;9unjDSXGMhkxoSQP6Ikberd5/+62LNZ8qlIlIq4JkEizLouAptYWa88zYcpzZq5UwSUsxkrnzMJU&#10;J16kWQnsufCmk8nSK5WOCq1Cbgz897FapBvHH8c8tD/i2HBLREAhNut+tfvd4a+3uWXrRLMizcI6&#10;DPYPUeQsk7BpS/XILCN7nb2hyrNQK6NiexWq3FNxnIXc5QDZ+JOLbF5SVnCXC4hjilYm8/9ow++H&#10;Z02yCLybrSiRLAeTCiVOiZKrOSVpFkUcnUWlysKs4YWX4lljrqb4qsJfhkj1wgUojSiYPKRMJvxe&#10;a1WmnEUQrHvZO3sbJwZ4yK78piLYk+2tcgoeY50jO2hDjs6oU2sUP1oSwj+Xs8VkAnaGsFSPITyP&#10;rZuXw72xn7lyROzw1djK5whGzqWoznQLJHEuwPIPHpmQksz9m8WyrooWBGm1IH82n5OU4OMSNu3A&#10;erlmHdAAF0jfbuli6ott0QEO8C07sEG+6w5wgA8+63HxQVG1wEmPcH7XhcHo/K4VvXSjjPC7TvRS&#10;dX3o9dTvmtBL1bWgn2pAf6jvpKlgljZFHR5lXdUwIvDp4deCRV4ogx8Qljh8JtvqI2RrQOFqDxik&#10;Q/AMaxv2GwaDOAhejAJD+gi+HgWG8kLwahQYywfRUBxjovbrHKEARsHrLMHkUfA6T/8s0UrK2icN&#10;Z+VlP9KUQD/a4RbgHLNobzMkZUCrc4mkeE7DyYNLuTrwrXIg+3pSuuUq0FeAkIPAZrl5Fo6v3hKU&#10;7XA2kOZ5CXUdFbJt1ptnhauMGoN5syVwoiyuKlt9UNbOSW+UyKKnTAgUxehk9yA0OTBo/U/urzbw&#10;DCYkyrtaTBdO1LO1MwpoONhzKmnPYHlm4Q4jsjygNy2IrbH5fZKRc9SyTFRjpw1k0TTAqqvuVHSC&#10;ZqhVdUGBCxUMUqX/UFLC5SSg5veeaU6J+CKhoa78+Ry0tG4yX1xPYaK7K7vuCpMhUAXUUjgecPhg&#10;qxvQvtBZkrq+jYpJdQ9NOM6wWbr4qqjqCVxAnPj1ZQlvON25Q71e6TZ/AQAA//8DAFBLAwQUAAYA&#10;CAAAACEAx0nk3tkAAAAFAQAADwAAAGRycy9kb3ducmV2LnhtbEyPQUvDQBCF74L/YZmCN7vbgmJj&#10;NkUjHgSLWKXQ2zY7JsHsbNidptFf71YEexnm8YY338uXo+vEgCG2njTMpgoEUuVtS7WG97fHyxsQ&#10;kQ1Z03lCDV8YYVmcn+Ums/5ArzisuRYphGJmNDTMfSZlrBp0Jk59j5S8Dx+c4SRDLW0whxTuOjlX&#10;6lo601L60Jgeywarz/XeaeCwGlY831zdb9VL+SSfFw/lt9X6YjLe3YJgHPn/GI74CR2KxLTze7JR&#10;dBpSEf6dR0+pJHd/iyxyeUpf/AAAAP//AwBQSwECLQAUAAYACAAAACEAtoM4kv4AAADhAQAAEwAA&#10;AAAAAAAAAAAAAAAAAAAAW0NvbnRlbnRfVHlwZXNdLnhtbFBLAQItABQABgAIAAAAIQA4/SH/1gAA&#10;AJQBAAALAAAAAAAAAAAAAAAAAC8BAABfcmVscy8ucmVsc1BLAQItABQABgAIAAAAIQB/jGL8aAMA&#10;ABoKAAAOAAAAAAAAAAAAAAAAAC4CAABkcnMvZTJvRG9jLnhtbFBLAQItABQABgAIAAAAIQDHSeTe&#10;2QAAAAUBAAAPAAAAAAAAAAAAAAAAAMIFAABkcnMvZG93bnJldi54bWxQSwUGAAAAAAQABADzAAAA&#10;yAYAAAAA&#10;" w14:anchorId="30CCB8C6">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6368" behindDoc="1" locked="0" layoutInCell="1" allowOverlap="1" wp14:anchorId="3002256C" wp14:editId="5D626BC3">
                <wp:simplePos x="0" y="0"/>
                <wp:positionH relativeFrom="page">
                  <wp:posOffset>1123315</wp:posOffset>
                </wp:positionH>
                <wp:positionV relativeFrom="page">
                  <wp:posOffset>9049385</wp:posOffset>
                </wp:positionV>
                <wp:extent cx="5315585" cy="170815"/>
                <wp:effectExtent l="0" t="635" r="4981575" b="0"/>
                <wp:wrapNone/>
                <wp:docPr id="140" name="WS_polygon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E4A32C">
              <v:shape id="WS_polygon94" style="position:absolute;margin-left:88.45pt;margin-top:712.55pt;width:418.55pt;height:13.4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UC6gMAAH0LAAAOAAAAZHJzL2Uyb0RvYy54bWysVlGPozYQfq/U/2DxWCkLTiAJaLOnu92m&#10;qrRtT9pUfawcMAEVbGo7IXtV/3tnDGSdu4NGVXkAG398eOabGc/9u3NdkRNXupRi49G7wCNcpDIr&#10;xWHj/brbztYe0YaJjFVS8I33yrX37uHbb+7bJuFzWcgq44oAidBJ22y8wpgm8X2dFrxm+k42XMBi&#10;LlXNDEzVwc8Ua4G9rvx5ECz9VqqsUTLlWsPbp27Re7D8ec5T80uea25ItfFgb8belb3v8e4/3LPk&#10;oFhTlGm/DfYfdlGzUsBPL1RPzDByVOUXVHWZKqllbu5SWfsyz8uUWxvAGhp8Zs1LwRpubQHn6Obi&#10;Jv3/0aY/nz4qUmagXQj+EawGkX57+b2R1etBijhED7WNTgD40nxUaKNunmX6hyZCPhZMHPh7pWRb&#10;cJbBviji/asPcKLhU7Jvf5IZ0LOjkdZZ51zVSAhuIGeryetFE342JIWX0YJG0TrySAprdBWsaWR/&#10;wZLh6/SozQ9cWiZ2etam0zSDkVUk663agX15XYG83/kkIC2Z02UwRMAFRB0QXYQhKb6Omzu4UbKF&#10;A5oiCx1cSNfRcmx34IeLCVOESwc3SbhygFOEkMaXH08Sxg4wGHMedaWYpKOuHuN8N6lBXTnGuVwx&#10;RpWFKHxzyDiXq8M4160iUFeFBV0uxsKEuipY4FgUu0LQdbhYjVHOXSE6pMPpQ+UbEo4VQw6mZ9En&#10;IYwIlArMbszJRmpMeMxIyOpdVzRYAihcHQGDxghe9Ok/DQYRETzUimkwqITg1U3MoAGC45vAGOiI&#10;hjDGuvhvJtLeRojUm+C9lZeSOG0m7e2kV4Z2m+p1UnBg4lG5w1CDw3KHkQTH5W4OhsCBuYMwsOW1&#10;YQZltmLCkLQbryunpBhGuFbLE99JizJvJR4LTW/gG6ASk8BheXg2ls/WDutih3OADM/Pobbmg9nD&#10;+vDscJ1it2C++CVwol+s0BcHoX+dE0rLqsy2ZVWhU7Q67B8rRU4MfL61V++XK1hl00JI/KyLi+4N&#10;nJG9Bnha2nbjr5jOw+DDPJ5tl+vVLNyG0SyGU3MW0PhDvAzCOHza/o1JSMOkKLOMi+dS8KH1oeFt&#10;rUXfhHVNi21+MALiaB7Z/L7a/ZWRgb2+ZmRdGugEq7LeeOsLiCXYV3wvMht0hpVVN/avt289Dj4Y&#10;ntYrtgvBxqNrYPYye4UmREkIa9AYelYYFFJ98kgL/d/G038emeIeqX4U0MjENMSGyNhJGK0wAZS7&#10;sndXmEiBauMZD8ocDh8NzOCTY6PKQwF/otYxQr6H5icvsUex++t21U+gx7MW9P0oNpHu3KLeuuaH&#10;fwAAAP//AwBQSwMEFAAGAAgAAAAhAGZy2/3iAAAADgEAAA8AAABkcnMvZG93bnJldi54bWxMj0FP&#10;g0AQhe8m/ofNmHizC4TSlrI0jUmtxoOx6H0LUyCys8huW/z3Die9zZt5efO9bDOaTlxwcK0lBeEs&#10;AIFU2qqlWsFHsXtYgnBeU6U7S6jgBx1s8tubTKeVvdI7Xg6+FhxCLtUKGu/7VEpXNmi0m9keiW8n&#10;OxjtWQ61rAZ95XDTySgIEml0S/yh0T0+Nlh+Hc5GQbIr+s/vJywW4dvLkp5f99t4tVfq/m7crkF4&#10;HP2fGSZ8RoecmY72TJUTHetFsmIrD3E0D0FMliCMud9x2s2jAGSeyf818l8AAAD//wMAUEsBAi0A&#10;FAAGAAgAAAAhALaDOJL+AAAA4QEAABMAAAAAAAAAAAAAAAAAAAAAAFtDb250ZW50X1R5cGVzXS54&#10;bWxQSwECLQAUAAYACAAAACEAOP0h/9YAAACUAQAACwAAAAAAAAAAAAAAAAAvAQAAX3JlbHMvLnJl&#10;bHNQSwECLQAUAAYACAAAACEA3sGVAuoDAAB9CwAADgAAAAAAAAAAAAAAAAAuAgAAZHJzL2Uyb0Rv&#10;Yy54bWxQSwECLQAUAAYACAAAACEAZnLb/eIAAAAOAQAADwAAAAAAAAAAAAAAAABEBgAAZHJzL2Rv&#10;d25yZXYueG1sUEsFBgAAAAAEAAQA8wAAAFMHAAAAAA==&#10;" w14:anchorId="2F2A610A">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699200" behindDoc="0" locked="0" layoutInCell="1" allowOverlap="1" wp14:anchorId="23CCF547" wp14:editId="08EA6BAE">
                <wp:simplePos x="0" y="0"/>
                <wp:positionH relativeFrom="column">
                  <wp:posOffset>0</wp:posOffset>
                </wp:positionH>
                <wp:positionV relativeFrom="paragraph">
                  <wp:posOffset>0</wp:posOffset>
                </wp:positionV>
                <wp:extent cx="635000" cy="635000"/>
                <wp:effectExtent l="9525" t="9525" r="12700" b="12700"/>
                <wp:wrapNone/>
                <wp:docPr id="141" name="polygon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56 h 1356"/>
                            <a:gd name="T2" fmla="*/ 0 w 41856"/>
                            <a:gd name="T3" fmla="*/ 1356 h 1356"/>
                            <a:gd name="T4" fmla="*/ 41856 w 41856"/>
                            <a:gd name="T5" fmla="*/ 1356 h 1356"/>
                            <a:gd name="T6" fmla="*/ 41856 w 41856"/>
                            <a:gd name="T7" fmla="*/ 1356 h 1356"/>
                            <a:gd name="T8" fmla="*/ 41856 w 41856"/>
                            <a:gd name="T9" fmla="*/ 0 h 1356"/>
                            <a:gd name="T10" fmla="*/ 41856 w 41856"/>
                            <a:gd name="T11" fmla="*/ 0 h 1356"/>
                            <a:gd name="T12" fmla="*/ 0 w 41856"/>
                            <a:gd name="T13" fmla="*/ 0 h 1356"/>
                            <a:gd name="T14" fmla="*/ 0 w 41856"/>
                            <a:gd name="T15" fmla="*/ 0 h 1356"/>
                            <a:gd name="T16" fmla="*/ 0 w 41856"/>
                            <a:gd name="T17" fmla="*/ 1356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56">
                              <a:moveTo>
                                <a:pt x="0" y="1356"/>
                              </a:moveTo>
                              <a:lnTo>
                                <a:pt x="0" y="1356"/>
                              </a:lnTo>
                              <a:lnTo>
                                <a:pt x="41856" y="1356"/>
                              </a:lnTo>
                              <a:lnTo>
                                <a:pt x="41856" y="0"/>
                              </a:lnTo>
                              <a:lnTo>
                                <a:pt x="0" y="0"/>
                              </a:lnTo>
                              <a:lnTo>
                                <a:pt x="0" y="135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70F41B">
              <v:shape id="polygon97" style="position:absolute;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56" o:spid="_x0000_s1026"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pjZwMAABoKAAAOAAAAZHJzL2Uyb0RvYy54bWysVl1v2yAUfZ+0/4B4nLQ6zlcbq05Vtes0&#10;aR+Vmv0AYuPYGgYPSJzs1+9ebKcklSNrWh5sCMcH7jkXLrd3+1KQHdemUDKm4dWIEi4TlRZyE9Of&#10;q6ePN5QYy2TKhJI8pgdu6N3y/bvbuor4WOVKpFwTIJEmqquY5tZWURCYJOclM1eq4hIGM6VLZqGr&#10;N0GqWQ3spQjGo9E8qJVOK60Sbgz8+9gM0qXjzzKe2B9ZZrglIqawNuue2j3X+AyWtyzaaFblRdIu&#10;g/3DKkpWSJj0SPXILCNbXbyhKotEK6Mye5WoMlBZViTcxQDRhKOzaF5yVnEXC4hjqqNM5v/RJt93&#10;z5oUKXg3DSmRrASTKiUOGyUX15TkRZpydBaVqisTwQcv1bPGWE31VSW/DJHqhQtQGlHQeciZ3PB7&#10;rVWdc5bCYt3HwcnX2DHAQ9b1N5XCnGxrlVNwn+kS2UEbsndGHY5G8b0lCfw5n8xGI7AzgaG2DcsL&#10;WNR9nGyN/cyVI2K7r8Y2PqfQci6lbaQrIMlKAZZ/CMiI1GQa3szmbVYcQRDWERROZnOSE3ydw8Ye&#10;rJdr4oEucE09mFtT39pmHvAC39yDXeQDz4fECtv6CLvIt/CAox7hQt+Fi2yhb0Uv3SAjQt+JXirf&#10;h15PQ9+EXirfgn6qC/pDfm+6DGZ5l9TJXrZZDS0CWw93CyZ5pQxuIExx2CarZhOyCFA42gMG6RA8&#10;wdyG+S6DQRwEzwaBIXwEXw8CQ3oheDEIjOmDaEiOIasO2xghAQbB2yjB5EHwNs7wJNBGytYnDWfl&#10;eT3SlEA9WuMU4ByzaG/XJHVM3a6A4xgOUzx5cKhUO75SDmRfT8ruYIIZXwFCXgR2w927cnztlKCs&#10;x9lBuvc51FVUmLsb794NrjFqCObNlMCJsrisPOqDsnonvVGiSJ8KIVAUozfrB6HJjkHpf3K/1sAT&#10;mJAo72I2njlRT8ZOKKDgYM1pcuAEVhYW7jCiKGN6cwSxCIvfJ5k6Ry0rRNN22kAUXQFsqupapQco&#10;hlo1FxS4UEEjV/oPJTVcTmJqfm+Z5pSILxIK6iKcTkFL6zrT2fUYOtofWfsjTCZAFVNL4XjA5oNt&#10;bkDbSheb3NVtVEyqeyjCWYHF0q2vWVXbgQuIE7+9LOENx+871OuVbvkXAAD//wMAUEsDBBQABgAI&#10;AAAAIQB7TitF2AAAAAUBAAAPAAAAZHJzL2Rvd25yZXYueG1sTI9BSwMxEIXvgv8hjODNJiqWsm62&#10;lIJoL6JV0ON0M80ubibrJm3Xf+9UBL0M83jDm++V8zF0ak9DaiNbuJwYUMR1dC17C68vdxczUCkj&#10;O+wik4UvSjCvTk9KLFw88DPt19krCeFUoIUm577QOtUNBUyT2BOLt41DwCxy8NoNeJDw0OkrY6Y6&#10;YMvyocGelg3VH+tdsDBbvK+WPrw93afP7XV47Ff+YXpj7fnZuLgFlWnMf8dwxBd0qIRpE3fskuos&#10;SJH8M4+eMSI3v4uuSv2fvvoGAAD//wMAUEsBAi0AFAAGAAgAAAAhALaDOJL+AAAA4QEAABMAAAAA&#10;AAAAAAAAAAAAAAAAAFtDb250ZW50X1R5cGVzXS54bWxQSwECLQAUAAYACAAAACEAOP0h/9YAAACU&#10;AQAACwAAAAAAAAAAAAAAAAAvAQAAX3JlbHMvLnJlbHNQSwECLQAUAAYACAAAACEA1mLqY2cDAAAa&#10;CgAADgAAAAAAAAAAAAAAAAAuAgAAZHJzL2Uyb0RvYy54bWxQSwECLQAUAAYACAAAACEAe04rRdgA&#10;AAAFAQAADwAAAAAAAAAAAAAAAADBBQAAZHJzL2Rvd25yZXYueG1sUEsFBgAAAAAEAAQA8wAAAMYG&#10;AAAAAA==&#10;" w14:anchorId="4F5703F8">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7392" behindDoc="1" locked="0" layoutInCell="1" allowOverlap="1" wp14:anchorId="24319F3F" wp14:editId="1EB6EDBC">
                <wp:simplePos x="0" y="0"/>
                <wp:positionH relativeFrom="page">
                  <wp:posOffset>1123315</wp:posOffset>
                </wp:positionH>
                <wp:positionV relativeFrom="page">
                  <wp:posOffset>9220200</wp:posOffset>
                </wp:positionV>
                <wp:extent cx="5315585" cy="172085"/>
                <wp:effectExtent l="0" t="0" r="4981575" b="0"/>
                <wp:wrapNone/>
                <wp:docPr id="142" name="WS_polygon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2085"/>
                        </a:xfrm>
                        <a:custGeom>
                          <a:avLst/>
                          <a:gdLst>
                            <a:gd name="T0" fmla="*/ 0 w 21600"/>
                            <a:gd name="T1" fmla="*/ 1356 h 21600"/>
                            <a:gd name="T2" fmla="*/ 0 w 21600"/>
                            <a:gd name="T3" fmla="*/ 1356 h 21600"/>
                            <a:gd name="T4" fmla="*/ 41856 w 21600"/>
                            <a:gd name="T5" fmla="*/ 1356 h 21600"/>
                            <a:gd name="T6" fmla="*/ 41856 w 21600"/>
                            <a:gd name="T7" fmla="*/ 1356 h 21600"/>
                            <a:gd name="T8" fmla="*/ 41856 w 21600"/>
                            <a:gd name="T9" fmla="*/ 0 h 21600"/>
                            <a:gd name="T10" fmla="*/ 41856 w 21600"/>
                            <a:gd name="T11" fmla="*/ 0 h 21600"/>
                            <a:gd name="T12" fmla="*/ 0 w 21600"/>
                            <a:gd name="T13" fmla="*/ 0 h 21600"/>
                            <a:gd name="T14" fmla="*/ 0 w 21600"/>
                            <a:gd name="T15" fmla="*/ 0 h 21600"/>
                            <a:gd name="T16" fmla="*/ 0 w 21600"/>
                            <a:gd name="T17" fmla="*/ 1356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56"/>
                              </a:moveTo>
                              <a:lnTo>
                                <a:pt x="0" y="1356"/>
                              </a:lnTo>
                              <a:lnTo>
                                <a:pt x="41856" y="1356"/>
                              </a:lnTo>
                              <a:lnTo>
                                <a:pt x="41856" y="0"/>
                              </a:lnTo>
                              <a:lnTo>
                                <a:pt x="0" y="0"/>
                              </a:lnTo>
                              <a:lnTo>
                                <a:pt x="0" y="1356"/>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52645B">
              <v:shape id="WS_polygon97" style="position:absolute;margin-left:88.45pt;margin-top:726pt;width:418.55pt;height:13.5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56r,l41856,1356,41856,,,,,13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W36wMAAH0LAAAOAAAAZHJzL2Uyb0RvYy54bWysVlGPozYQfq/U/2D5sVIWTCAJaNnT3W5T&#10;Vdq2J22qPlYOmIAKNrWdkL2q/71jA1nn7qBR1TyAHX989sw3M577d+emRicmVSV4ismdjxHjmcgr&#10;fkjxr7vtYoOR0pTntBacpfiVKfzu4dtv7rs2YYEoRZ0ziYCEq6RrU1xq3Saep7KSNVTdiZZxWCyE&#10;bKiGqTx4uaQdsDe1F/j+yuuEzFspMqYU/PvUL+IHy18ULNO/FIViGtUphrNp+5T2uTdP7+GeJgdJ&#10;27LKhmPQ/3CKhlYcNr1QPVFN0VFWX1A1VSaFEoW+y0TjiaKoMmZtAGuI/5k1LyVtmbUFnKPai5vU&#10;/0eb/Xz6KFGVg3ZhgBGnDYj028vvrahfD4LHa+OhrlUJAF/aj9LYqNpnkf2hEBePJeUH9l5K0ZWM&#10;5nAuYvDe1QdmouBTtO9+EjnQ06MW1lnnQjaGENyAzlaT14sm7KxRBn9GSxJFmwijDNbIOvBhbLag&#10;yfh1dlT6ByYsEz09K91rmsPIKpIPVu1A/6KpQd7vPOSjDgVk5Y8RcAERB0SW0QqVX8eBs/6dbOmA&#10;5shCBxeSDew6cTrww2XXOcKVg5slXDvAOUJI48vGs4SxA/SnnEdcKWbpiKvHNN9NahBXjmkuV4zp&#10;MHGVmOZydZjmulUE4qqwJKvlVJgQVwULnIpiVwiyCZfrKcrAFaJHOpyQjocx4Wg55mB25kMSwghB&#10;qTDZbXKyFcokvMlIyOpdXzRoAiizOgEGjQ14OaT/PBhENOCxVsyDQSUDtrUOLJkHgwYGHN90DBPo&#10;Bg1h3BeteW4y2AiRehN8sJLcZiYZ7CRXhvYGDzpJuDDNVbkzoQaX5c5EElyXuwAMgQtzB2Fgy2tL&#10;tZHZiglD1KW4L6eoHEdmrREnthMWpd9KvCk0g4FvgJrPAsfl8d1aPls7rIsdzhEyvj+H2poPZo/r&#10;47vH9YrdgvliS+A0frG308VBxr/ODaVEXeXbqq6NU5Q87B9riU4UfL61v8EvV7DapgUX5rM+Lvp/&#10;4I4cNDC3pW03/opJEPofgnixXW3Wi3AbRot47W8WPok/xCs/jMOn7d8mCUmYlFWeM/5ccTa2PiS8&#10;rbUYmrC+abHNj4mAOAoim99Xp78y0re/rxnZVBo6wbpqUry5gGhi+orveW6DTtOq7sfe9fGtx8EH&#10;49t6xXYhpvHoG5i9yF+hCZECwho0hp4VBqWQnzDqoP9LsfrzSCXDqP6RQyMTkzAEmLaTMILGAxLB&#10;Xdm7K5RnQJVijaHMmeGjhhl8cmxldShhJ2Idw8V7aH6KyvQo9nz9qYYJ9HjWgqEfNU2kO7eot675&#10;4R8AAAD//wMAUEsDBBQABgAIAAAAIQBhac694AAAAA4BAAAPAAAAZHJzL2Rvd25yZXYueG1sTE/B&#10;ToNAFLyb+A+bZ+LNLjQIBVmaxqRW04Ox6H0LTyCyb5Hdtvj3Pk56m3kzmTeTryfTizOOrrOkIFwE&#10;IJAqW3fUKHgvt3crEM5rqnVvCRX8oIN1cX2V66y2F3rD88E3gkPIZVpB6/2QSemqFo12CzsgsfZp&#10;R6M907GR9agvHG56uQyCWBrdEX9o9YCPLVZfh5NREG/L4eP7CcskfH1Z0fN+t4nSnVK3N9PmAYTH&#10;yf+ZYa7P1aHgTkd7otqJnnkSp2xlEN0vedVsCcKI0XG+JWkIssjl/xnFLwAAAP//AwBQSwECLQAU&#10;AAYACAAAACEAtoM4kv4AAADhAQAAEwAAAAAAAAAAAAAAAAAAAAAAW0NvbnRlbnRfVHlwZXNdLnht&#10;bFBLAQItABQABgAIAAAAIQA4/SH/1gAAAJQBAAALAAAAAAAAAAAAAAAAAC8BAABfcmVscy8ucmVs&#10;c1BLAQItABQABgAIAAAAIQDIB1W36wMAAH0LAAAOAAAAAAAAAAAAAAAAAC4CAABkcnMvZTJvRG9j&#10;LnhtbFBLAQItABQABgAIAAAAIQBhac694AAAAA4BAAAPAAAAAAAAAAAAAAAAAEUGAABkcnMvZG93&#10;bnJldi54bWxQSwUGAAAAAAQABADzAAAAUgcAAAAA&#10;" w14:anchorId="458F6A6E">
                <v:stroke joinstyle="miter"/>
                <v:path textboxrect="3163,3163,18437,18437" o:connecttype="custom" o:connectlocs="0,10803;0,10803;10300422,10803;10300422,10803;10300422,0;10300422,0;0,0;0,0;0,10803"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700224" behindDoc="0" locked="0" layoutInCell="1" allowOverlap="1" wp14:anchorId="6ACB0176" wp14:editId="0904069A">
                <wp:simplePos x="0" y="0"/>
                <wp:positionH relativeFrom="column">
                  <wp:posOffset>0</wp:posOffset>
                </wp:positionH>
                <wp:positionV relativeFrom="paragraph">
                  <wp:posOffset>0</wp:posOffset>
                </wp:positionV>
                <wp:extent cx="635000" cy="635000"/>
                <wp:effectExtent l="9525" t="9525" r="12700" b="12700"/>
                <wp:wrapNone/>
                <wp:docPr id="144" name="polygon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29E26F">
              <v:shape id="polygon99" style="position:absolute;margin-left:0;margin-top:0;width:50pt;height:50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dWawMAABoKAAAOAAAAZHJzL2Uyb0RvYy54bWysVttu4zYQfS/QfyD4WKCR5dhJbERZLLJN&#10;UWDbLpD0A2iJsoRSpErSltOv3zPUJXIWMoTF+kEiPUeHM3OGHN5/OFWKHaV1pdEJj68WnEmdmqzU&#10;+4T/8/L06x1nzgudCWW0TPirdPzDw88/3Tf1Vi5NYVQmLQOJdtumTnjhfb2NIpcWshLuytRSw5gb&#10;WwmPqd1HmRUN2CsVLReLm6gxNqutSaVz+PdTa+QPgT/PZer/znMnPVMJh28+PG147ugZPdyL7d6K&#10;uijTzg3xHV5UotRYdKD6JLxgB1t+Q1WVqTXO5P4qNVVk8rxMZYgB0cSLd9E8F6KWIRYkx9VDmtyP&#10;o03/On6xrMyg3WrFmRYVRKqNet0bvdlwVpRZJklZylRTuy0+eK6/WIrV1Z9N+q9j2jxLhUwTCpPH&#10;Qui9/GitaQopMjgbPo7OvqaJAw/bNX+aDGuKgzchg6fcVsSO3LBTEOp1EEqePEvx5831erGAnClM&#10;3RjuRWLbf5wenP9dmkAkjp+db3XOMAoqZV2kLyDJKwXJf4nYgjVsFd+tb7qqGEAIawDF16sVKxi9&#10;3sOWI9gk1/UIdIELWgxLBp+mfFuPgBf4bkawi3y3I+AFPmzref6hhgbgYiJx8ViFi97FYykm6WYJ&#10;EY+VmKQa6zCpaTwWYZJqLME01YX8o773fQWLoi/q9KS7qsaIYevRbqEir42jDUQljm3y0m5CsQWK&#10;rBNgpI7A11TbWO8yGMkh8HoWGOET+HYWGOVF4M0sMJUPoVEcc7yOuxhRALPgXZQQeRa8izM+C7RN&#10;ZaeTxVn5vh9ZztCPdrQElBOe5O2HrEl4ey6xAocpnTxkqsxRvpgA8m8nZTC3jr4BlL4I7M39uw58&#10;3ZLI7Iizh/Tv99DQURFtb+/fLa4Vag7mmyXBSWkJVTnkh9I6OumdUWX2VCpFSXF2v3tUlh0FWv9T&#10;+HUCnsGUpvRu1st1SOqZ7YwCDYd6TpvaM1hVetxhVFkl/G4AiS01v990FhT1olTtOOQGUfQNsO2q&#10;O5O9ohla015QcKHCoDD2f84aXE4S7v47CCs5U39oNNQNmjVy6cNktb5dYmLHlt3YInQKqoR7juOB&#10;ho++vQEdalvui9C3KWPafEQTzktqlsG/1qtuggtISH53WaIbzngeUG9XuoevAAAA//8DAFBLAwQU&#10;AAYACAAAACEAx0nk3tkAAAAFAQAADwAAAGRycy9kb3ducmV2LnhtbEyPQUvDQBCF74L/YZmCN7vb&#10;gmJjNkUjHgSLWKXQ2zY7JsHsbNidptFf71YEexnm8YY338uXo+vEgCG2njTMpgoEUuVtS7WG97fH&#10;yxsQkQ1Z03lCDV8YYVmcn+Ums/5ArzisuRYphGJmNDTMfSZlrBp0Jk59j5S8Dx+c4SRDLW0whxTu&#10;OjlX6lo601L60Jgeywarz/XeaeCwGlY831zdb9VL+SSfFw/lt9X6YjLe3YJgHPn/GI74CR2KxLTz&#10;e7JRdBpSEf6dR0+pJHd/iyxyeUpf/AAAAP//AwBQSwECLQAUAAYACAAAACEAtoM4kv4AAADhAQAA&#10;EwAAAAAAAAAAAAAAAAAAAAAAW0NvbnRlbnRfVHlwZXNdLnhtbFBLAQItABQABgAIAAAAIQA4/SH/&#10;1gAAAJQBAAALAAAAAAAAAAAAAAAAAC8BAABfcmVscy8ucmVsc1BLAQItABQABgAIAAAAIQAppPdW&#10;awMAABoKAAAOAAAAAAAAAAAAAAAAAC4CAABkcnMvZTJvRG9jLnhtbFBLAQItABQABgAIAAAAIQDH&#10;SeTe2QAAAAUBAAAPAAAAAAAAAAAAAAAAAMUFAABkcnMvZG93bnJldi54bWxQSwUGAAAAAAQABADz&#10;AAAAywYAAAAA&#10;" w14:anchorId="1DE7882A">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8416" behindDoc="1" locked="0" layoutInCell="1" allowOverlap="1" wp14:anchorId="7A7E09CC" wp14:editId="504ADEBB">
                <wp:simplePos x="0" y="0"/>
                <wp:positionH relativeFrom="page">
                  <wp:posOffset>1123315</wp:posOffset>
                </wp:positionH>
                <wp:positionV relativeFrom="page">
                  <wp:posOffset>9392285</wp:posOffset>
                </wp:positionV>
                <wp:extent cx="5315585" cy="170815"/>
                <wp:effectExtent l="0" t="635" r="4981575" b="0"/>
                <wp:wrapNone/>
                <wp:docPr id="145" name="WS_polygon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9261D78">
              <v:shape id="WS_polygon99" style="position:absolute;margin-left:88.45pt;margin-top:739.55pt;width:418.55pt;height:13.4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jN7QMAAH0LAAAOAAAAZHJzL2Uyb0RvYy54bWysVt+PozYQfq/U/8HisVIWnEASos2e7nab&#10;qtK2PWlT9bFywARUsKnthGyr/u+dMT/WuTu4qGoewMQfHzPzzYzn/t2lKsmZK11IsfXoXeARLhKZ&#10;FuK49X7d72Zrj2jDRMpKKfjWe+Xae/fw7Tf3Tb3hc5nLMuWKAInQm6beerkx9cb3dZLziuk7WXMB&#10;m5lUFTPwqI5+qlgD7FXpz4Ng6TdSpbWSCdca/n1qN70Hy59lPDG/ZJnmhpRbD2wz9qrs9YBX/+Ge&#10;bY6K1XmRdGaw/2BFxQoBHx2onphh5KSKz6iqIlFSy8zcJbLyZZYVCbc+gDc0+MSbl5zV3PoCwdH1&#10;ECb9/9EmP58/KlKkoF0YeUSwCkT67eX3WpavRyniGCPU1HoDwJf6o0Ifdf0skz80EfIxZ+LI3ysl&#10;m5yzFOyiiPevXsAHDa+SQ/OTTIGenYy0wbpkqkJCCAO5WE1eB034xZAE/owWNIrWYFoCe3QVrGlk&#10;P8E2/dvJSZsfuLRM7PysTatpCiurSNp5tQf9s6oEeb/zSUAaMqfLoM+AAUQdEF2EIcm/jJs7uFGy&#10;hQOaIgsdXEjX0XLMOojD4MIU4dLBTRKuHOAUIZTx8OFJwtgBBmPBo64Uk3TU1WOc7yY1qCvHOJcr&#10;xqiykIVvARnncnUY57pVBOqqsKDLxViaUFcFCxzLYlcIug4XqzHKuStEi3Q4feh8fcGxvK/B5CK6&#10;IoQVgVaB1Y01WUuNBY8VCVW9b5sG2wAKd0fAoDGCF135T4NBRAT3vWIaDCoheHUTM2iAYNsYwe1p&#10;Zkx0REMaY1/8KrzzETL1Jnjn5dASv2JM5ye9crQ1qtNJwYGJR+UeUw0Oyz1mEhyX+zk4AgfmHtLA&#10;tteaGZTZiglL0my9tp2SvF/hXiXPfC8tyry1eGw0nYNvgFJMAvvt/l5bPts7bIgdzh7S3z+F2p4P&#10;bvf7/b3FtYrdgvnsk8CJcbFCDwHC+DonlJZlke6KssSgaHU8PJaKnBnEfGd/XVyuYKUtCyHxtTYv&#10;2n/gjOw0wNPSjht/x3QeBh/m8Wy3XK9m4S6MZjGcmrOAxh/iZRDG4dPuHyxCGm7yIk25eC4E70cf&#10;Gt42WnRDWDu02OEHMyCO5pGt7yvrr5wM7O9LTlaFgUmwLKqttx5AbINzxfcitUlnWFG2a//afBtx&#10;iEF/t1GxUwgOHu0Ac5DpKwwhSkJag8Yws8Iil+ovjzQw/209/eeJKe6R8kcBg0xMwxBgxj6E0QoL&#10;QLk7B3eHiQSotp7xoM3h8tHAE7xyqlVxzOFL1AZGyPcw/GQFzijWvtaq7gFmPOtBN4/iEOk+W9Tb&#10;1PzwLwAAAP//AwBQSwMEFAAGAAgAAAAhAF1mZH3hAAAADgEAAA8AAABkcnMvZG93bnJldi54bWxM&#10;j0FPg0AQhe8m/ofNmHizuxiEgixNY1Kr8WAset/CCER2Ftlti//e6Ulv72W+vHmvWM12EEecfO9I&#10;Q7RQIJBq1/TUanivNjdLED4YaszgCDX8oIdVeXlRmLxxJ3rD4y60gkPI50ZDF8KYS+nrDq3xCzci&#10;8e3TTdYEtlMrm8mcONwO8lapRFrTE3/ozIgPHdZfu4PVkGyq8eP7Eas0en1e0tPLdh1nW62vr+b1&#10;PYiAc/iD4Vyfq0PJnfbuQI0XA/s0yRhlEadZBOKMqCjmfXtWdypRIMtC/p9R/gIAAP//AwBQSwEC&#10;LQAUAAYACAAAACEAtoM4kv4AAADhAQAAEwAAAAAAAAAAAAAAAAAAAAAAW0NvbnRlbnRfVHlwZXNd&#10;LnhtbFBLAQItABQABgAIAAAAIQA4/SH/1gAAAJQBAAALAAAAAAAAAAAAAAAAAC8BAABfcmVscy8u&#10;cmVsc1BLAQItABQABgAIAAAAIQAZuojN7QMAAH0LAAAOAAAAAAAAAAAAAAAAAC4CAABkcnMvZTJv&#10;RG9jLnhtbFBLAQItABQABgAIAAAAIQBdZmR94QAAAA4BAAAPAAAAAAAAAAAAAAAAAEcGAABkcnMv&#10;ZG93bnJldi54bWxQSwUGAAAAAAQABADzAAAAVQcAAAAA&#10;" w14:anchorId="6AF63DA2">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701248" behindDoc="0" locked="0" layoutInCell="1" allowOverlap="1" wp14:anchorId="634F7D14" wp14:editId="7B7E5D9A">
                <wp:simplePos x="0" y="0"/>
                <wp:positionH relativeFrom="column">
                  <wp:posOffset>0</wp:posOffset>
                </wp:positionH>
                <wp:positionV relativeFrom="paragraph">
                  <wp:posOffset>0</wp:posOffset>
                </wp:positionV>
                <wp:extent cx="635000" cy="635000"/>
                <wp:effectExtent l="9525" t="9525" r="12700" b="12700"/>
                <wp:wrapNone/>
                <wp:docPr id="146" name="polygon1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88FFB73">
              <v:shape id="polygon101" style="position:absolute;margin-left:0;margin-top:0;width:50pt;height:50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46ZwMAABsKAAAOAAAAZHJzL2Uyb0RvYy54bWysVm1vmzAQ/j5p/8Hyx0krkLc2UUlVtes0&#10;aS+Vmv0AB0xAMzaznZDs1+/OQOqkIkLT8gHs3MPju3vOPt/e7UtBdlybQsmYRlchJVwmKi3kJqY/&#10;V08fbygxlsmUCSV5TA/c0Lvl+3e3dbXgI5UrkXJNgESaRV3FNLe2WgSBSXJeMnOlKi7BmCldMgtT&#10;vQlSzWpgL0UwCsNZUCudVlol3Bj497Ex0qXjzzKe2B9ZZrglIqbgm3VP7Z5rfAbLW7bYaFblRdK6&#10;wf7Bi5IVEhY9Uj0yy8hWF2+oyiLRyqjMXiWqDFSWFQl3MUA0UXgWzUvOKu5igeSY6pgm8/9ok++7&#10;Z02KFLSbzCiRrASRKiUOGyWjMKIkL9KUo7SYqroyC/jipXrWGKypvqrklyFSvXABqUYUTB5yJjf8&#10;XmtV55yl4K37ODj5GicGeMi6/qZSWJRtrXIp3Ge6RHZIDtk7pQ5HpfjekgT+nI2nYQh6JmBqx+Be&#10;wBbdx8nW2M9cOSK2+2psI3QKIydT2oa6ApKsFKD5h4CEpCaT6GY6a8viCIKwjqBoPJmQnODrHDby&#10;YL1cYw90gWviwZxPfb5NPeAFPhD3GMJFvmsPeIEP9vUwvrkHDHsSF/kqXPQu8qXopRskROQr0Uvl&#10;69CraeSL0EvlS9BPdSH/UN+broJZ3hV1spdtVcOIwNbD3YJFXimDGwhLHLbJqtmEbAEotPaAIXUI&#10;HmNtw3qXwZAcBE8HgSF8BF8PAkN5IXg+CIzlg2gojiFeR22MUACD4G2UIPIgeBtndBJok8pWJw1n&#10;5XlD0pRAQ1rjEqAcsyhvNyR1TJtzieRwmOLJg6ZS7fhKOZB9PSmduXH0FSDkRWBn7t6V42uXhMx6&#10;nB2ke59DXUuFaDt7925wjVBDMG+WBE5Mi6vKY34wrd5Jb5Qo0qdCCEyK0Zv1g9Bkx6D3P7lfK+AJ&#10;TEhM73w6mrqknthOKKDhYM9pUnsCKwsLlxhRlDG9OYLYApvfJ5k6RS0rRDN2uYEougbYdNW1Sg/Q&#10;DLVqbihwo4JBrvQfSmq4ncTU/N4yzSkRXyQ01Hk0mUAurZtMptcjmGjfsvYtTCZAFVNL4XjA4YNt&#10;rkDbSheb3PVtzJhU99CEswKbpfOv8aqdwA3EJb+9LeEVx5871OudbvkXAAD//wMAUEsDBBQABgAI&#10;AAAAIQDHSeTe2QAAAAUBAAAPAAAAZHJzL2Rvd25yZXYueG1sTI9BS8NAEIXvgv9hmYI3u9uCYmM2&#10;RSMeBItYpdDbNjsmwexs2J2m0V/vVgR7Gebxhjffy5ej68SAIbaeNMymCgRS5W1LtYb3t8fLGxCR&#10;DVnTeUINXxhhWZyf5Saz/kCvOKy5FimEYmY0NMx9JmWsGnQmTn2PlLwPH5zhJEMtbTCHFO46OVfq&#10;WjrTUvrQmB7LBqvP9d5p4LAaVjzfXN1v1Uv5JJ8XD+W31fpiMt7dgmAc+f8YjvgJHYrEtPN7slF0&#10;GlIR/p1HT6kkd3+LLHJ5Sl/8AAAA//8DAFBLAQItABQABgAIAAAAIQC2gziS/gAAAOEBAAATAAAA&#10;AAAAAAAAAAAAAAAAAABbQ29udGVudF9UeXBlc10ueG1sUEsBAi0AFAAGAAgAAAAhADj9If/WAAAA&#10;lAEAAAsAAAAAAAAAAAAAAAAALwEAAF9yZWxzLy5yZWxzUEsBAi0AFAAGAAgAAAAhAPlujjpnAwAA&#10;GwoAAA4AAAAAAAAAAAAAAAAALgIAAGRycy9lMm9Eb2MueG1sUEsBAi0AFAAGAAgAAAAhAMdJ5N7Z&#10;AAAABQEAAA8AAAAAAAAAAAAAAAAAwQUAAGRycy9kb3ducmV2LnhtbFBLBQYAAAAABAAEAPMAAADH&#10;BgAAAAA=&#10;" w14:anchorId="0754D88F">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09440" behindDoc="1" locked="0" layoutInCell="1" allowOverlap="1" wp14:anchorId="39D9C805" wp14:editId="72DB3105">
                <wp:simplePos x="0" y="0"/>
                <wp:positionH relativeFrom="page">
                  <wp:posOffset>1123315</wp:posOffset>
                </wp:positionH>
                <wp:positionV relativeFrom="page">
                  <wp:posOffset>9563100</wp:posOffset>
                </wp:positionV>
                <wp:extent cx="5315585" cy="170815"/>
                <wp:effectExtent l="0" t="0" r="4981575" b="0"/>
                <wp:wrapNone/>
                <wp:docPr id="147" name="WS_polygon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36997B">
              <v:shape id="WS_polygon101" style="position:absolute;margin-left:88.45pt;margin-top:753pt;width:418.55pt;height:13.4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EA7AMAAH4LAAAOAAAAZHJzL2Uyb0RvYy54bWysVt+PozYQfq/U/8HyY6UsmEAS0GZPd7tN&#10;VWnbnrSp+lg5YAIq2NR2Qvaq/u8dmx/r3B00qpoHsOPPH575ZsZz/+5SV+jMpCoF32Jy52PEeCqy&#10;kh+3+Nf9brHBSGnKM1oJzrb4lSn87uHbb+7bJmGBKESVMYmAhKukbba40LpJPE+lBaupuhMN47CY&#10;C1lTDVN59DJJW2CvKy/w/ZXXCpk1UqRMKfj3qVvED5Y/z1mqf8lzxTSqthjOpu1T2ufBPL2He5oc&#10;JW2KMu2PQf/DKWpacvjoSPVENUUnWX5BVZepFErk+i4VtSfyvEyZtQGsIf5n1rwUtGHWFnCOakY3&#10;qf+PNv35/FGiMgPtwjVGnNYg0m8vvzeiej0KTnxiXNQ2KgHkS/NRGiNV8yzSPxTi4rGg/MjeSyna&#10;gtEMDmbx3tUGM1GwFR3an0QG/PSkhfXWJZe1IQQ/oIsV5XUUhV00SuHPaEmiaBNhlMIaWfsbEpkj&#10;eTQZdqcnpX9gwjLR87PSnagZjKwkWW/WHgIgryvQ9zsP+ahFAVn5QwiMIOKAyDIMUfF1XODgJsmW&#10;DmiOLHRwIdlEq6nTgR9GE+YIVw5ulhBEv4kQ8njEzRLGDtCfch5xpZilI64e03w3qUFcOaa5XDEm&#10;lYUofHPINJerwzTXrSIQV4UlWS2nwoS4KljgVBS7QpBNuFxPUQauEB3S4YR0PA4JR4shB9ML75MQ&#10;RghKhcluk5ONUCbhTUZCVu+7okETQJnVCTBobMDLPv3nwSCiAQ+1Yh4MKhnw+iZm0MCA45vAJtAN&#10;GsK4K1rzByG9jRCpN8F7K8eS+C/svZ3kylCQDrb1Okm4Mc1duTehBrfl3kQS3Jf7AAyBG3MPYWDL&#10;a0O1kdmKCUPUbnFXTlExjMxaLc5sLyxKv5V4U7l6A98AFZ8FDsvDu7F8tnZYFzucA2R4fw61NR/M&#10;HtaHd4frFLsF88UngdP4xd5Oo4OMf50bSomqzHZlVRmnKHk8PFYSnSn4fGd/vV+uYJVNCy7Mti4u&#10;un/gjuw1MLel7Tf+ikkQ+h+CeLFbbdaLcBdGixhuzYVP4g/xyg/j8Gn3t0lCEiZFmWWMP5ecDb0P&#10;CW/rLfourOtabPdjIiCOgsjm99Xpr4z07e9rRtalhlawKust3owgmpi+4nue2aDTtKy6sXd9fOtx&#10;8MHwtl6xXYhpPLoG5iCyV2hCpICwBo2haYVBIeQnjFpoALdY/XmikmFU/cihkYlJGAJM20kYrU0C&#10;SHfl4K5QngLVFmsMZc4MHzXMYMupkeWxgC8R6xgu3kPzk5emR7Hn607VT6DJsxb0DanpIt25Rb21&#10;zQ//AAAA//8DAFBLAwQUAAYACAAAACEAcZbfDOAAAAAOAQAADwAAAGRycy9kb3ducmV2LnhtbExP&#10;QU7DMBC8I/EHa5G4UTulpE2IU1VIpSAOiAbubrIkEfE6xG4bfs/mBLeZndHsTLYebSdOOPjWkYZo&#10;pkAgla5qqdbwXmxvViB8MFSZzhFq+EEP6/zyIjNp5c70hqd9qAWHkE+NhiaEPpXSlw1a42euR2Lt&#10;0w3WBKZDLavBnDncdnKuVCytaYk/NKbHhwbLr/3Raoi3Rf/x/YjFMnp9XtHTy26zSHZaX1+Nm3sQ&#10;AcfwZ4apPleHnDsd3JEqLzrmyzhhK4M7FfOqyaKiBaPDdLudJyDzTP6fkf8CAAD//wMAUEsBAi0A&#10;FAAGAAgAAAAhALaDOJL+AAAA4QEAABMAAAAAAAAAAAAAAAAAAAAAAFtDb250ZW50X1R5cGVzXS54&#10;bWxQSwECLQAUAAYACAAAACEAOP0h/9YAAACUAQAACwAAAAAAAAAAAAAAAAAvAQAAX3JlbHMvLnJl&#10;bHNQSwECLQAUAAYACAAAACEASn/BAOwDAAB+CwAADgAAAAAAAAAAAAAAAAAuAgAAZHJzL2Uyb0Rv&#10;Yy54bWxQSwECLQAUAAYACAAAACEAcZbfDOAAAAAOAQAADwAAAAAAAAAAAAAAAABGBgAAZHJzL2Rv&#10;d25yZXYueG1sUEsFBgAAAAAEAAQA8wAAAFMHAAAAAA==&#10;" w14:anchorId="2F38DA7D">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Pr>
          <w:rFonts w:cs="Times New Roman"/>
          <w:noProof/>
        </w:rPr>
        <mc:AlternateContent>
          <mc:Choice Requires="wps">
            <w:drawing>
              <wp:anchor distT="0" distB="0" distL="114300" distR="114300" simplePos="0" relativeHeight="251702272" behindDoc="0" locked="0" layoutInCell="1" allowOverlap="1" wp14:anchorId="5DF47869" wp14:editId="06BC4E0F">
                <wp:simplePos x="0" y="0"/>
                <wp:positionH relativeFrom="column">
                  <wp:posOffset>0</wp:posOffset>
                </wp:positionH>
                <wp:positionV relativeFrom="paragraph">
                  <wp:posOffset>0</wp:posOffset>
                </wp:positionV>
                <wp:extent cx="635000" cy="635000"/>
                <wp:effectExtent l="9525" t="9525" r="12700" b="12700"/>
                <wp:wrapNone/>
                <wp:docPr id="148" name="polygon1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1856"/>
                            <a:gd name="T1" fmla="*/ 1344 h 1344"/>
                            <a:gd name="T2" fmla="*/ 0 w 41856"/>
                            <a:gd name="T3" fmla="*/ 1344 h 1344"/>
                            <a:gd name="T4" fmla="*/ 41856 w 41856"/>
                            <a:gd name="T5" fmla="*/ 1344 h 1344"/>
                            <a:gd name="T6" fmla="*/ 41856 w 41856"/>
                            <a:gd name="T7" fmla="*/ 1344 h 1344"/>
                            <a:gd name="T8" fmla="*/ 41856 w 41856"/>
                            <a:gd name="T9" fmla="*/ 0 h 1344"/>
                            <a:gd name="T10" fmla="*/ 41856 w 41856"/>
                            <a:gd name="T11" fmla="*/ 0 h 1344"/>
                            <a:gd name="T12" fmla="*/ 0 w 41856"/>
                            <a:gd name="T13" fmla="*/ 0 h 1344"/>
                            <a:gd name="T14" fmla="*/ 0 w 41856"/>
                            <a:gd name="T15" fmla="*/ 0 h 1344"/>
                            <a:gd name="T16" fmla="*/ 0 w 41856"/>
                            <a:gd name="T17" fmla="*/ 1344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856" h="1344">
                              <a:moveTo>
                                <a:pt x="0" y="1344"/>
                              </a:moveTo>
                              <a:lnTo>
                                <a:pt x="0" y="1344"/>
                              </a:lnTo>
                              <a:lnTo>
                                <a:pt x="41856" y="1344"/>
                              </a:lnTo>
                              <a:lnTo>
                                <a:pt x="41856" y="0"/>
                              </a:lnTo>
                              <a:lnTo>
                                <a:pt x="0" y="0"/>
                              </a:lnTo>
                              <a:lnTo>
                                <a:pt x="0" y="134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D1CB8AC">
              <v:shape id="polygon106"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56,1344" o:spid="_x0000_s1026"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TDZwMAABsKAAAOAAAAZHJzL2Uyb0RvYy54bWysVl1vmzAUfZ+0/2D5cdIK5KtNVFJV7TpN&#10;2kelZj/AARPQjM1sJyT79bvXQOqkIkLT8gB2fDjce87F17d3+1KQHdemUDKm0VVICZeJSgu5ienP&#10;1dPHG0qMZTJlQkke0wM39G75/t1tXS34SOVKpFwTIJFmUVcxza2tFkFgkpyXzFypiktYzJQumYWp&#10;3gSpZjWwlyIYheEsqJVOK60Sbgz8+9gs0qXjzzKe2B9ZZrglIqYQm3VX7a5rvAbLW7bYaFblRdKG&#10;wf4hipIVEl56pHpklpGtLt5QlUWilVGZvUpUGagsKxLucoBsovAsm5ecVdzlAuKY6iiT+X+0yffd&#10;syZFCt5NwCrJSjCpUuKwUTIKZ5TkRZpytBalqiuzgCdeqmeNyZrqq0p+GSLVCxcgNaJg8pAzueH3&#10;Wqs65yyFaN3DwcnTODHAQ9b1N5XCS9nWKifhPtMlsoM4ZO+cOhyd4ntLEvhzNp6GIfiZwFI7hvAC&#10;tugeTrbGfubKEbHdV2Mbo1MYOZvSNtUVkGSlAM8/BCQkNZlEN9NZWxZHEKR1BEXjyYTkBG/nsJEH&#10;6+Uae6ALXBMP5mLqi23qAS/wgZXHFC7yXXvAC3xQLMP45h4w7BEu8l24GF3kW9FLN8iIyHeil8r3&#10;odfTyDehl8q3oJ/qgv5Q35uuglneFXWyl21Vw4jAp4dfCxZ5pQx+QFji8Jmsmo+QLQCFqz1gkA7B&#10;Y6xteN9lMIiD4OkgMKSP4OtBYCgvBM8HgbF8EA3FMSTqqM0RCmAQvM0STB4Eb/OMThJtpGx90rBX&#10;njckTQk0pDW+ApxjFu3thqSOabMvkRw2U9x5cKlUO75SDmRfd0q33AT6ChDyIrBb7u6V42tfCcp6&#10;nB2ku59DXUuFbLv17t7gGqOGYN68EjhRFleVR31QVm+nN0oU6VMhBIpi9Gb9IDTZMej9T+7XGngC&#10;ExLlnU9HUyfqydoJBTQc7DmNtCewsrBwiBFFGdObI4gtsPl9kqlz1LJCNGOnDWTRNcCmq65VeoBm&#10;qFVzQoETFQxypf9QUsPpJKbm95ZpTon4IqGhzqPJBLS0bjKZXo9gov2Vtb/CZAJUMbUUtgccPtjm&#10;CLStdLHJXd9GxaS6hyacFdgsXXxNVO0ETiBO/Pa0hEccf+5Qr2e65V8AAAD//wMAUEsDBBQABgAI&#10;AAAAIQDHSeTe2QAAAAUBAAAPAAAAZHJzL2Rvd25yZXYueG1sTI9BS8NAEIXvgv9hmYI3u9uCYmM2&#10;RSMeBItYpdDbNjsmwexs2J2m0V/vVgR7Gebxhjffy5ej68SAIbaeNMymCgRS5W1LtYb3t8fLGxCR&#10;DVnTeUINXxhhWZyf5Saz/kCvOKy5FimEYmY0NMx9JmWsGnQmTn2PlLwPH5zhJEMtbTCHFO46OVfq&#10;WjrTUvrQmB7LBqvP9d5p4LAaVjzfXN1v1Uv5JJ8XD+W31fpiMt7dgmAc+f8YjvgJHYrEtPN7slF0&#10;GlIR/p1HT6kkd3+LLHJ5Sl/8AAAA//8DAFBLAQItABQABgAIAAAAIQC2gziS/gAAAOEBAAATAAAA&#10;AAAAAAAAAAAAAAAAAABbQ29udGVudF9UeXBlc10ueG1sUEsBAi0AFAAGAAgAAAAhADj9If/WAAAA&#10;lAEAAAsAAAAAAAAAAAAAAAAALwEAAF9yZWxzLy5yZWxzUEsBAi0AFAAGAAgAAAAhAMCRhMNnAwAA&#10;GwoAAA4AAAAAAAAAAAAAAAAALgIAAGRycy9lMm9Eb2MueG1sUEsBAi0AFAAGAAgAAAAhAMdJ5N7Z&#10;AAAABQEAAA8AAAAAAAAAAAAAAAAAwQUAAGRycy9kb3ducmV2LnhtbFBLBQYAAAAABAAEAPMAAADH&#10;BgAAAAA=&#10;" w14:anchorId="2F4F6D27">
                <v:stroke joinstyle="miter"/>
                <v:path o:connecttype="custom" o:connectlocs="0,635000;0,635000;635000,635000;635000,635000;635000,0;635000,0;0,0;0,0;0,635000" o:connectangles="0,0,0,0,0,0,0,0,0"/>
                <o:lock v:ext="edit" selection="t"/>
              </v:shape>
            </w:pict>
          </mc:Fallback>
        </mc:AlternateContent>
      </w:r>
      <w:r w:rsidRPr="008A792D">
        <w:rPr>
          <w:rFonts w:cs="Times New Roman"/>
          <w:noProof/>
        </w:rPr>
        <mc:AlternateContent>
          <mc:Choice Requires="wps">
            <w:drawing>
              <wp:anchor distT="0" distB="0" distL="114300" distR="114300" simplePos="0" relativeHeight="251710464" behindDoc="1" locked="0" layoutInCell="1" allowOverlap="1" wp14:anchorId="010B36DF" wp14:editId="2644BCF0">
                <wp:simplePos x="0" y="0"/>
                <wp:positionH relativeFrom="page">
                  <wp:posOffset>1123315</wp:posOffset>
                </wp:positionH>
                <wp:positionV relativeFrom="page">
                  <wp:posOffset>9779635</wp:posOffset>
                </wp:positionV>
                <wp:extent cx="5315585" cy="170815"/>
                <wp:effectExtent l="0" t="0" r="4981575" b="0"/>
                <wp:wrapNone/>
                <wp:docPr id="149" name="WS_polygon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70815"/>
                        </a:xfrm>
                        <a:custGeom>
                          <a:avLst/>
                          <a:gdLst>
                            <a:gd name="T0" fmla="*/ 0 w 21600"/>
                            <a:gd name="T1" fmla="*/ 1344 h 21600"/>
                            <a:gd name="T2" fmla="*/ 0 w 21600"/>
                            <a:gd name="T3" fmla="*/ 1344 h 21600"/>
                            <a:gd name="T4" fmla="*/ 41856 w 21600"/>
                            <a:gd name="T5" fmla="*/ 1344 h 21600"/>
                            <a:gd name="T6" fmla="*/ 41856 w 21600"/>
                            <a:gd name="T7" fmla="*/ 1344 h 21600"/>
                            <a:gd name="T8" fmla="*/ 41856 w 21600"/>
                            <a:gd name="T9" fmla="*/ 0 h 21600"/>
                            <a:gd name="T10" fmla="*/ 41856 w 21600"/>
                            <a:gd name="T11" fmla="*/ 0 h 21600"/>
                            <a:gd name="T12" fmla="*/ 0 w 21600"/>
                            <a:gd name="T13" fmla="*/ 0 h 21600"/>
                            <a:gd name="T14" fmla="*/ 0 w 21600"/>
                            <a:gd name="T15" fmla="*/ 0 h 21600"/>
                            <a:gd name="T16" fmla="*/ 0 w 21600"/>
                            <a:gd name="T17" fmla="*/ 1344 h 21600"/>
                            <a:gd name="T18" fmla="*/ 3163 w 21600"/>
                            <a:gd name="T19" fmla="*/ 3163 h 21600"/>
                            <a:gd name="T20" fmla="*/ 18437 w 21600"/>
                            <a:gd name="T21"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0" y="1344"/>
                              </a:moveTo>
                              <a:lnTo>
                                <a:pt x="0" y="1344"/>
                              </a:lnTo>
                              <a:lnTo>
                                <a:pt x="41856" y="1344"/>
                              </a:lnTo>
                              <a:lnTo>
                                <a:pt x="41856" y="0"/>
                              </a:lnTo>
                              <a:lnTo>
                                <a:pt x="0" y="0"/>
                              </a:lnTo>
                              <a:lnTo>
                                <a:pt x="0" y="1344"/>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84EF72E">
              <v:shape id="WS_polygon106" style="position:absolute;margin-left:88.45pt;margin-top:770.05pt;width:418.55pt;height:13.4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id="_x0000_s1026" stroked="f" path="m,1344r,l41856,1344,41856,,,,,13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5r6wMAAH4LAAAOAAAAZHJzL2Uyb0RvYy54bWysVt+PozYQfq/U/8HisVIWnEASos2e7nab&#10;qtK2PWlT9bFywARUsKnthOxV/d87Y36sc3fQqCoPYOOPD898M+O5f3epSnLmShdSbD16F3iEi0Sm&#10;hThuvV/3u9naI9owkbJSCr71Xrn23j18+819U2/4XOayTLkiQCL0pqm3Xm5MvfF9neS8YvpO1lzA&#10;YiZVxQxM1dFPFWuAvSr9eRAs/UaqtFYy4VrD26d20Xuw/FnGE/NLlmluSLn1YG/G3pW9H/DuP9yz&#10;zVGxOi+SbhvsP+yiYoWAnw5UT8wwclLFF1RVkSipZWbuEln5MsuKhFsbwBoafGbNS85qbm0B5+h6&#10;cJP+/2iTn88fFSlS0C6MPSJYBSL99vJ7LcvXoxQ0WKKLmlpvAPlSf1RopK6fZfKHJkI+5kwc+Xul&#10;ZJNzlsLGKOL9qw9wouFTcmh+kinws5OR1luXTFVICH4gFyvK6yAKvxiSwMtoQaNoHXkkgTW6CtY0&#10;sr9gm/7r5KTND1xaJnZ+1qYVNYWRlSTtzNpDAGRVCfp+55OANGROl0EfAgOIOiC6CEOSfx03d3Cj&#10;ZAsHNEUWOriQrqPl2O7AD4MJU4RLBzdJuHKAU4SQx8OPJwkhigZgMOY86koxSUddPcb5blKDunKM&#10;c7lijCoLUXiLna4O41y3ikBdFRZ0uRgLE+qqYIFjUewKQdfhYjVGOXeFaJEOpw+lr084lvc5mFxE&#10;l4QwIlAqMLsxJ2upMeExIyGr923RYBtA4eoIGDRG8KJL/2kwiIjgvlZMg0ElBK9uYgYNEBzfBMZA&#10;RzSEMdbFfzORdjZCpN4E76wcSuK0mbSzk14Z2m6q00nBiYln5R5DDU7LPUYSnJf7ORgCJ+YewsCW&#10;15oZlNmKCUPSbL22nJK8H+FaJc98Ly3KvJV4LDSdgW+AUkwC++X+WVs+Wzusix3OHtI/P4famg9m&#10;9+v9s8W1it2C+eKXwIl+sUIPDkL/OieUlmWR7oqyRKdodTw8loqcGfh8Z6/OL1ew0qaFkPhZGxft&#10;GzgjOw3wtLT9xl8xnYfBh3k82y3Xq1m4C6NZDKfmLKDxh3gZhHH4tPsbk5CGm7xIUy6eC8H73oeG&#10;t/UWXRfWdi22+8EIiKN5ZPP7avdXRgb2+pqRVWGgFSyLauutBxDbYF/xvUht0BlWlO3Yv96+9Tj4&#10;oH9ar9guBBuPtoE5yPQVmhAlIaxBY2haYZBL9ckjDTSAW0//eWKKe6T8UUAjE9MwBJixkzBaYQIo&#10;d+XgrjCRANXWMx6UORw+GpjBJ6daFccc/kStY4R8D81PVmCPYvfX7qqbQJNnLegaUuwi3blFvbXN&#10;D/8AAAD//wMAUEsDBBQABgAIAAAAIQApeHl54QAAAA4BAAAPAAAAZHJzL2Rvd25yZXYueG1sTI9B&#10;T4NAEIXvJv6HzZh4s7sYhBZZmsakVuPBWPS+hRGI7Cyy2xb/vcNJb/NmXt58L19PthcnHH3nSEO0&#10;UCCQKld31Gh4L7c3SxA+GKpN7wg1/KCHdXF5kZusdmd6w9M+NIJDyGdGQxvCkEnpqxat8Qs3IPHt&#10;043WBJZjI+vRnDnc9vJWqURa0xF/aM2ADy1WX/uj1ZBsy+Hj+xHLNHp9XtLTy24Tr3ZaX19Nm3sQ&#10;AafwZ4YZn9GhYKaDO1LtRc86TVZs5eEuVhGI2aKimPsd5l2SKpBFLv/XKH4BAAD//wMAUEsBAi0A&#10;FAAGAAgAAAAhALaDOJL+AAAA4QEAABMAAAAAAAAAAAAAAAAAAAAAAFtDb250ZW50X1R5cGVzXS54&#10;bWxQSwECLQAUAAYACAAAACEAOP0h/9YAAACUAQAACwAAAAAAAAAAAAAAAAAvAQAAX3JlbHMvLnJl&#10;bHNQSwECLQAUAAYACAAAACEALrF+a+sDAAB+CwAADgAAAAAAAAAAAAAAAAAuAgAAZHJzL2Uyb0Rv&#10;Yy54bWxQSwECLQAUAAYACAAAACEAKXh5eeEAAAAOAQAADwAAAAAAAAAAAAAAAABFBgAAZHJzL2Rv&#10;d25yZXYueG1sUEsFBgAAAAAEAAQA8wAAAFMHAAAAAA==&#10;" w14:anchorId="0C626FF3">
                <v:stroke joinstyle="miter"/>
                <v:path textboxrect="3163,3163,18437,18437" o:connecttype="custom" o:connectlocs="0,10628;0,10628;10300422,10628;10300422,10628;10300422,0;10300422,0;0,0;0,0;0,10628" o:connectangles="0,0,0,0,0,0,0,0,0"/>
                <w10:wrap anchorx="page" anchory="page"/>
              </v:shape>
            </w:pict>
          </mc:Fallback>
        </mc:AlternateContent>
      </w:r>
      <w:r w:rsidRPr="008A792D" w:rsidR="4F77F2D8">
        <w:rPr>
          <w:rFonts w:cs="Times New Roman"/>
          <w:spacing w:val="4"/>
        </w:rPr>
        <w:t>Student Code of Conduct</w:t>
      </w:r>
      <w:bookmarkEnd w:id="80"/>
    </w:p>
    <w:p w:rsidRPr="008A792D" w:rsidR="00712495" w:rsidP="00712495" w:rsidRDefault="00712495" w14:paraId="68A5624A" w14:textId="77777777">
      <w:pPr>
        <w:spacing w:after="0" w:line="212" w:lineRule="exact"/>
        <w:ind w:left="60" w:firstLine="2873"/>
        <w:rPr>
          <w:rFonts w:ascii="Times New Roman" w:hAnsi="Times New Roman" w:cs="Times New Roman"/>
        </w:rPr>
      </w:pPr>
    </w:p>
    <w:p w:rsidRPr="008A792D" w:rsidR="00712495" w:rsidP="00712495" w:rsidRDefault="00712495" w14:paraId="2BB8A0C1" w14:textId="77777777">
      <w:pPr>
        <w:spacing w:after="0" w:line="328" w:lineRule="exact"/>
        <w:ind w:left="60" w:firstLine="254"/>
        <w:rPr>
          <w:rFonts w:ascii="Times New Roman" w:hAnsi="Times New Roman" w:cs="Times New Roman"/>
        </w:rPr>
      </w:pPr>
      <w:r w:rsidRPr="008A792D">
        <w:rPr>
          <w:rFonts w:ascii="Times New Roman" w:hAnsi="Times New Roman" w:cs="Times New Roman"/>
          <w:b/>
          <w:noProof/>
          <w:spacing w:val="5"/>
          <w:w w:val="95"/>
          <w:u w:val="single"/>
        </w:rPr>
        <w:t>The guidelines that follow have been drawn up with reference to Policies and</w:t>
      </w:r>
    </w:p>
    <w:p w:rsidRPr="008A792D" w:rsidR="00712495" w:rsidP="00712495" w:rsidRDefault="00712495" w14:paraId="64FBDDDC" w14:textId="77777777">
      <w:pPr>
        <w:spacing w:after="0" w:line="271" w:lineRule="exact"/>
        <w:ind w:left="60" w:firstLine="2090"/>
        <w:rPr>
          <w:rFonts w:ascii="Times New Roman" w:hAnsi="Times New Roman" w:cs="Times New Roman"/>
        </w:rPr>
      </w:pPr>
      <w:r w:rsidRPr="008A792D">
        <w:rPr>
          <w:rFonts w:ascii="Times New Roman" w:hAnsi="Times New Roman" w:cs="Times New Roman"/>
          <w:b/>
          <w:noProof/>
          <w:spacing w:val="6"/>
          <w:w w:val="95"/>
          <w:u w:val="single"/>
        </w:rPr>
        <w:t>Procedures established by the University</w:t>
      </w:r>
    </w:p>
    <w:p w:rsidRPr="008A792D" w:rsidR="00712495" w:rsidP="00712495" w:rsidRDefault="00712495" w14:paraId="2D7B2148" w14:textId="77777777">
      <w:pPr>
        <w:spacing w:after="0" w:line="214" w:lineRule="exact"/>
        <w:ind w:left="60" w:firstLine="2090"/>
        <w:rPr>
          <w:rFonts w:ascii="Times New Roman" w:hAnsi="Times New Roman" w:cs="Times New Roman"/>
        </w:rPr>
      </w:pPr>
    </w:p>
    <w:p w:rsidRPr="008A792D" w:rsidR="00712495" w:rsidP="00712495" w:rsidRDefault="00712495" w14:paraId="67B89142" w14:textId="143E5BFE">
      <w:pPr>
        <w:spacing w:after="0" w:line="310" w:lineRule="exact"/>
        <w:ind w:left="60"/>
        <w:rPr>
          <w:rFonts w:ascii="Times New Roman" w:hAnsi="Times New Roman" w:cs="Times New Roman"/>
        </w:rPr>
      </w:pPr>
      <w:r w:rsidRPr="008A792D">
        <w:rPr>
          <w:rFonts w:ascii="Times New Roman" w:hAnsi="Times New Roman" w:cs="Times New Roman"/>
          <w:noProof/>
          <w:spacing w:val="-2"/>
        </w:rPr>
        <w:t>All</w:t>
      </w:r>
      <w:r w:rsidRPr="008A792D">
        <w:rPr>
          <w:rFonts w:ascii="Times New Roman" w:hAnsi="Times New Roman" w:cs="Times New Roman"/>
          <w:noProof/>
          <w:spacing w:val="3"/>
        </w:rPr>
        <w:t> </w:t>
      </w:r>
      <w:r w:rsidRPr="008A792D">
        <w:rPr>
          <w:rFonts w:ascii="Times New Roman" w:hAnsi="Times New Roman" w:cs="Times New Roman"/>
          <w:noProof/>
          <w:spacing w:val="-3"/>
        </w:rPr>
        <w:t>students</w:t>
      </w:r>
      <w:r w:rsidRPr="008A792D">
        <w:rPr>
          <w:rFonts w:ascii="Times New Roman" w:hAnsi="Times New Roman" w:cs="Times New Roman"/>
          <w:noProof/>
          <w:spacing w:val="2"/>
        </w:rPr>
        <w:t> </w:t>
      </w:r>
      <w:r w:rsidRPr="008A792D">
        <w:rPr>
          <w:rFonts w:ascii="Times New Roman" w:hAnsi="Times New Roman" w:cs="Times New Roman"/>
          <w:noProof/>
          <w:spacing w:val="-3"/>
        </w:rPr>
        <w:t>should</w:t>
      </w:r>
      <w:r w:rsidRPr="008A792D">
        <w:rPr>
          <w:rFonts w:ascii="Times New Roman" w:hAnsi="Times New Roman" w:cs="Times New Roman"/>
          <w:noProof/>
          <w:spacing w:val="3"/>
        </w:rPr>
        <w:t> </w:t>
      </w:r>
      <w:r w:rsidRPr="008A792D">
        <w:rPr>
          <w:rFonts w:ascii="Times New Roman" w:hAnsi="Times New Roman" w:cs="Times New Roman"/>
          <w:noProof/>
          <w:spacing w:val="-2"/>
        </w:rPr>
        <w:t>familiarise</w:t>
      </w:r>
      <w:r w:rsidRPr="008A792D">
        <w:rPr>
          <w:rFonts w:ascii="Times New Roman" w:hAnsi="Times New Roman" w:cs="Times New Roman"/>
          <w:noProof/>
          <w:spacing w:val="4"/>
        </w:rPr>
        <w:t> </w:t>
      </w:r>
      <w:r w:rsidRPr="008A792D">
        <w:rPr>
          <w:rFonts w:ascii="Times New Roman" w:hAnsi="Times New Roman" w:cs="Times New Roman"/>
          <w:noProof/>
          <w:spacing w:val="-3"/>
        </w:rPr>
        <w:t>themselves</w:t>
      </w:r>
      <w:r w:rsidRPr="008A792D">
        <w:rPr>
          <w:rFonts w:ascii="Times New Roman" w:hAnsi="Times New Roman" w:cs="Times New Roman"/>
          <w:noProof/>
          <w:spacing w:val="2"/>
        </w:rPr>
        <w:t> </w:t>
      </w:r>
      <w:r w:rsidRPr="008A792D">
        <w:rPr>
          <w:rFonts w:ascii="Times New Roman" w:hAnsi="Times New Roman" w:cs="Times New Roman"/>
          <w:noProof/>
          <w:spacing w:val="-3"/>
        </w:rPr>
        <w:t>with</w:t>
      </w:r>
      <w:r w:rsidR="00946443">
        <w:rPr>
          <w:rFonts w:ascii="Times New Roman" w:hAnsi="Times New Roman" w:cs="Times New Roman"/>
          <w:noProof/>
          <w:spacing w:val="3"/>
        </w:rPr>
        <w:t xml:space="preserve"> the </w:t>
      </w:r>
      <w:hyperlink w:history="1" r:id="rId93">
        <w:r w:rsidRPr="00946443" w:rsidR="00946443">
          <w:rPr>
            <w:rStyle w:val="Hyperlink"/>
            <w:rFonts w:ascii="Times New Roman" w:hAnsi="Times New Roman" w:cs="Times New Roman"/>
            <w:noProof/>
            <w:spacing w:val="3"/>
          </w:rPr>
          <w:t>Student Code of Conduct</w:t>
        </w:r>
      </w:hyperlink>
      <w:r w:rsidR="00546EB5">
        <w:rPr>
          <w:rFonts w:ascii="Times New Roman" w:hAnsi="Times New Roman" w:cs="Times New Roman"/>
          <w:noProof/>
          <w:spacing w:val="3"/>
        </w:rPr>
        <w:t xml:space="preserve"> </w:t>
      </w:r>
      <w:r w:rsidRPr="008A792D">
        <w:rPr>
          <w:rFonts w:ascii="Times New Roman" w:hAnsi="Times New Roman" w:cs="Times New Roman"/>
          <w:noProof/>
          <w:spacing w:val="-3"/>
        </w:rPr>
        <w:t>these</w:t>
      </w:r>
      <w:r w:rsidRPr="008A792D">
        <w:rPr>
          <w:rFonts w:ascii="Times New Roman" w:hAnsi="Times New Roman" w:cs="Times New Roman"/>
          <w:noProof/>
          <w:spacing w:val="4"/>
        </w:rPr>
        <w:t> </w:t>
      </w:r>
      <w:r w:rsidRPr="008A792D">
        <w:rPr>
          <w:rFonts w:ascii="Times New Roman" w:hAnsi="Times New Roman" w:cs="Times New Roman"/>
          <w:noProof/>
          <w:spacing w:val="-2"/>
        </w:rPr>
        <w:t>guidelines</w:t>
      </w:r>
      <w:r w:rsidRPr="008A792D">
        <w:rPr>
          <w:rFonts w:ascii="Times New Roman" w:hAnsi="Times New Roman" w:cs="Times New Roman"/>
          <w:noProof/>
          <w:spacing w:val="2"/>
        </w:rPr>
        <w:t> </w:t>
      </w:r>
      <w:r w:rsidRPr="008A792D">
        <w:rPr>
          <w:rFonts w:ascii="Times New Roman" w:hAnsi="Times New Roman" w:cs="Times New Roman"/>
          <w:noProof/>
          <w:spacing w:val="-2"/>
        </w:rPr>
        <w:t>at:</w:t>
      </w:r>
    </w:p>
    <w:p w:rsidRPr="008A792D" w:rsidR="00712495" w:rsidP="00712495" w:rsidRDefault="00712495" w14:paraId="38255B0D" w14:textId="5C9094CE">
      <w:pPr>
        <w:spacing w:after="0"/>
        <w:rPr>
          <w:rFonts w:ascii="Times New Roman" w:hAnsi="Times New Roman" w:cs="Times New Roman"/>
        </w:rPr>
      </w:pPr>
    </w:p>
    <w:p w:rsidR="00969D8B" w:rsidP="00969D8B" w:rsidRDefault="00969D8B" w14:paraId="782C8893" w14:textId="47668AC8">
      <w:pPr>
        <w:spacing w:after="0" w:line="347" w:lineRule="exact"/>
        <w:ind w:left="60"/>
        <w:rPr>
          <w:rFonts w:ascii="Times New Roman" w:hAnsi="Times New Roman" w:cs="Times New Roman"/>
          <w:b/>
          <w:bCs/>
          <w:noProof/>
          <w:u w:val="single"/>
        </w:rPr>
      </w:pPr>
    </w:p>
    <w:p w:rsidRPr="008A792D" w:rsidR="00712495" w:rsidP="00969D8B" w:rsidRDefault="00712495" w14:paraId="198343AE" w14:textId="0D9C2C74">
      <w:pPr>
        <w:spacing w:after="0" w:line="347" w:lineRule="exact"/>
        <w:ind w:left="60"/>
        <w:rPr>
          <w:rFonts w:ascii="Times New Roman" w:hAnsi="Times New Roman" w:cs="Times New Roman"/>
        </w:rPr>
      </w:pPr>
      <w:r w:rsidRPr="00969D8B">
        <w:rPr>
          <w:rFonts w:ascii="Times New Roman" w:hAnsi="Times New Roman" w:cs="Times New Roman"/>
          <w:b/>
          <w:bCs/>
          <w:noProof/>
          <w:spacing w:val="4"/>
          <w:w w:val="95"/>
          <w:u w:val="single"/>
        </w:rPr>
        <w:t>Main points from the Student Code of Conduct:</w:t>
      </w:r>
    </w:p>
    <w:p w:rsidRPr="008A792D" w:rsidR="00712495" w:rsidP="00969D8B" w:rsidRDefault="734EED65" w14:paraId="5AFFA978" w14:textId="559B5C57">
      <w:pPr>
        <w:spacing w:after="0" w:line="259" w:lineRule="auto"/>
        <w:ind w:left="0"/>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0"/>
          <w:szCs w:val="20"/>
        </w:rPr>
        <w:t xml:space="preserve"> </w:t>
      </w:r>
      <w:r w:rsidRPr="00969D8B">
        <w:rPr>
          <w:rFonts w:ascii="Times New Roman" w:hAnsi="Times New Roman" w:eastAsia="Times New Roman" w:cs="Times New Roman"/>
          <w:noProof/>
          <w:color w:val="000000" w:themeColor="text1"/>
          <w:sz w:val="24"/>
          <w:szCs w:val="24"/>
        </w:rPr>
        <w:t xml:space="preserve">Any student who enrols for any course in the University in doing so accepts the objectives of the University and is giving a commitment, as a responsible individual and as a member of the University community, to behave in an appropriate manner. The Student Code of Conduct offers guidelines as to the norms of behaviour that accord with the obligations of students, but where more specific requirements are in place, they are available on the University’s web site. It should be noted that Students of the University cannot claim any privileged position in regard to the general law of the land. The observance of the Code, so far as it applies to the individual student, is his/her personal responsibility. Breach of any of the regulations of the University will be dealt with either under the appropriate approved University procedure or the Disciplinary Procedure.  (The Disciplinary Procedure is laid out in Section 6.0 of the Code of Conduct). See here for the full </w:t>
      </w:r>
      <w:hyperlink r:id="rId94">
        <w:r w:rsidRPr="00969D8B">
          <w:rPr>
            <w:rStyle w:val="Hyperlink"/>
            <w:rFonts w:ascii="Times New Roman" w:hAnsi="Times New Roman" w:eastAsia="Times New Roman" w:cs="Times New Roman"/>
            <w:noProof/>
            <w:sz w:val="24"/>
            <w:szCs w:val="24"/>
          </w:rPr>
          <w:t>code of conduct;</w:t>
        </w:r>
      </w:hyperlink>
      <w:r w:rsidRPr="00969D8B">
        <w:rPr>
          <w:rFonts w:ascii="Times New Roman" w:hAnsi="Times New Roman" w:eastAsia="Times New Roman" w:cs="Times New Roman"/>
          <w:noProof/>
          <w:color w:val="000000" w:themeColor="text1"/>
          <w:sz w:val="24"/>
          <w:szCs w:val="24"/>
        </w:rPr>
        <w:t xml:space="preserve"> some key points are extracted below. </w:t>
      </w:r>
    </w:p>
    <w:p w:rsidRPr="008A792D" w:rsidR="00712495" w:rsidP="00969D8B" w:rsidRDefault="00712495" w14:paraId="47669F71" w14:textId="699EB90C">
      <w:pPr>
        <w:spacing w:after="4" w:line="228" w:lineRule="auto"/>
        <w:ind w:left="0" w:right="1"/>
        <w:rPr>
          <w:rFonts w:ascii="Times New Roman" w:hAnsi="Times New Roman" w:eastAsia="Times New Roman" w:cs="Times New Roman"/>
          <w:noProof/>
          <w:color w:val="000000" w:themeColor="text1"/>
          <w:sz w:val="24"/>
          <w:szCs w:val="24"/>
        </w:rPr>
      </w:pPr>
    </w:p>
    <w:p w:rsidRPr="008A792D" w:rsidR="00712495" w:rsidP="00969D8B" w:rsidRDefault="734EED65" w14:paraId="1655E5EB" w14:textId="08B1C8A4">
      <w:pPr>
        <w:spacing w:after="0" w:line="259" w:lineRule="auto"/>
        <w:ind w:left="0"/>
        <w:rPr>
          <w:noProof/>
          <w:color w:val="000000" w:themeColor="text1"/>
          <w:sz w:val="24"/>
          <w:szCs w:val="24"/>
        </w:rPr>
      </w:pPr>
      <w:r w:rsidRPr="00969D8B">
        <w:rPr>
          <w:noProof/>
          <w:color w:val="000000" w:themeColor="text1"/>
          <w:sz w:val="24"/>
          <w:szCs w:val="24"/>
        </w:rPr>
        <w:t xml:space="preserve">Rights and Obligations of Staff, Students and Others </w:t>
      </w:r>
    </w:p>
    <w:p w:rsidRPr="008A792D" w:rsidR="00712495" w:rsidP="00969D8B" w:rsidRDefault="734EED65" w14:paraId="2EC7EC4F" w14:textId="60A43185">
      <w:pPr>
        <w:pStyle w:val="ListParagraph"/>
        <w:numPr>
          <w:ilvl w:val="0"/>
          <w:numId w:val="20"/>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Every student and staff member has the right to be treated with dignity and respect.  </w:t>
      </w:r>
    </w:p>
    <w:p w:rsidRPr="008A792D" w:rsidR="00712495" w:rsidP="00969D8B" w:rsidRDefault="734EED65" w14:paraId="33B6992D" w14:textId="13E86573">
      <w:pPr>
        <w:pStyle w:val="ListParagraph"/>
        <w:numPr>
          <w:ilvl w:val="0"/>
          <w:numId w:val="20"/>
        </w:numPr>
        <w:spacing w:after="3"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Students are expected to acknowledge the authority of the staff of the University, both academic and support staff, in the performance of their duties. </w:t>
      </w:r>
    </w:p>
    <w:p w:rsidRPr="008A792D" w:rsidR="00712495" w:rsidP="00969D8B" w:rsidRDefault="734EED65" w14:paraId="5EA75392" w14:textId="30C66569">
      <w:pPr>
        <w:rPr>
          <w:noProof/>
          <w:color w:val="000000" w:themeColor="text1"/>
        </w:rPr>
      </w:pPr>
      <w:r w:rsidRPr="00969D8B">
        <w:rPr>
          <w:noProof/>
          <w:color w:val="000000" w:themeColor="text1"/>
        </w:rPr>
        <w:t xml:space="preserve">Academic Conduct  </w:t>
      </w:r>
    </w:p>
    <w:p w:rsidRPr="008A792D" w:rsidR="00712495" w:rsidP="00969D8B" w:rsidRDefault="734EED65" w14:paraId="25BF4565" w14:textId="1C6B4276">
      <w:pPr>
        <w:pStyle w:val="ListParagraph"/>
        <w:numPr>
          <w:ilvl w:val="0"/>
          <w:numId w:val="18"/>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Every student is expected to approach their academic endeavours with honesty and integrity.  </w:t>
      </w:r>
    </w:p>
    <w:p w:rsidRPr="008A792D" w:rsidR="00712495" w:rsidP="00969D8B" w:rsidRDefault="734EED65" w14:paraId="4D577B23" w14:textId="183FC6EE">
      <w:pPr>
        <w:pStyle w:val="ListParagraph"/>
        <w:numPr>
          <w:ilvl w:val="0"/>
          <w:numId w:val="18"/>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Each student shall comply with their academic programme requirements in terms of lectures, practicals, assignments and assessments and with all University registration, fees, library, use of computer facilities and examination regulations associated therewith. </w:t>
      </w:r>
    </w:p>
    <w:p w:rsidRPr="008A792D" w:rsidR="00712495" w:rsidP="00969D8B" w:rsidRDefault="734EED65" w14:paraId="3A587074" w14:textId="1B43BB77">
      <w:pPr>
        <w:pStyle w:val="ListParagraph"/>
        <w:numPr>
          <w:ilvl w:val="0"/>
          <w:numId w:val="18"/>
        </w:numPr>
        <w:spacing w:after="27" w:line="228" w:lineRule="auto"/>
        <w:ind w:right="1"/>
        <w:rPr>
          <w:rFonts w:ascii="Times New Roman" w:hAnsi="Times New Roman" w:eastAsia="Times New Roman" w:cs="Times New Roman"/>
          <w:noProof/>
          <w:color w:val="000000" w:themeColor="text1"/>
          <w:sz w:val="24"/>
          <w:szCs w:val="24"/>
          <w:lang w:val="en-US"/>
        </w:rPr>
      </w:pPr>
      <w:r w:rsidRPr="00969D8B">
        <w:rPr>
          <w:rFonts w:ascii="Times New Roman" w:hAnsi="Times New Roman" w:eastAsia="Times New Roman" w:cs="Times New Roman"/>
          <w:noProof/>
          <w:color w:val="000000" w:themeColor="text1"/>
          <w:sz w:val="24"/>
          <w:szCs w:val="24"/>
        </w:rPr>
        <w:t>Students shall attend regularly and punctually the lectures and classes of the courses of study for which they are registered and to which they have been assigned.</w:t>
      </w:r>
    </w:p>
    <w:p w:rsidRPr="008A792D" w:rsidR="00712495" w:rsidP="00969D8B" w:rsidRDefault="734EED65" w14:paraId="26CE7DD1" w14:textId="0031D0FF">
      <w:pPr>
        <w:pStyle w:val="ListParagraph"/>
        <w:numPr>
          <w:ilvl w:val="0"/>
          <w:numId w:val="18"/>
        </w:numPr>
        <w:spacing w:after="3"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No student shall provide false or misleading information to or withhold relevant information from any party regarding their academic achievements </w:t>
      </w:r>
    </w:p>
    <w:p w:rsidRPr="008A792D" w:rsidR="00712495" w:rsidP="00969D8B" w:rsidRDefault="734EED65" w14:paraId="42C1552C" w14:textId="13373A08">
      <w:pPr>
        <w:rPr>
          <w:noProof/>
          <w:color w:val="000000" w:themeColor="text1"/>
        </w:rPr>
      </w:pPr>
      <w:r w:rsidRPr="00969D8B">
        <w:rPr>
          <w:noProof/>
          <w:color w:val="000000" w:themeColor="text1"/>
        </w:rPr>
        <w:t xml:space="preserve">General </w:t>
      </w:r>
    </w:p>
    <w:p w:rsidRPr="008A792D" w:rsidR="00712495" w:rsidP="00969D8B" w:rsidRDefault="734EED65" w14:paraId="08CD727A" w14:textId="067E0851">
      <w:pPr>
        <w:pStyle w:val="ListParagraph"/>
        <w:numPr>
          <w:ilvl w:val="0"/>
          <w:numId w:val="14"/>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Every student is required to behave in a manner which enables and encourages participation in the educational activities of the University and does not disrupt the functioning of the University.  </w:t>
      </w:r>
    </w:p>
    <w:p w:rsidRPr="008A792D" w:rsidR="00712495" w:rsidP="00969D8B" w:rsidRDefault="734EED65" w14:paraId="44FD7054" w14:textId="19B15896">
      <w:pPr>
        <w:pStyle w:val="ListParagraph"/>
        <w:numPr>
          <w:ilvl w:val="0"/>
          <w:numId w:val="14"/>
        </w:numPr>
        <w:spacing w:after="4"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The maintenance of the good name of the University is in the interests of all of the University community and, as the standing of the University depends largely on those who represent it, it is the duty of its students at all times to behave, both inside and outside of the University, in a way which does not bring discredit to the </w:t>
      </w:r>
      <w:r w:rsidRPr="00969D8B">
        <w:rPr>
          <w:rFonts w:ascii="Times New Roman" w:hAnsi="Times New Roman" w:eastAsia="Times New Roman" w:cs="Times New Roman"/>
          <w:noProof/>
          <w:color w:val="000000" w:themeColor="text1"/>
          <w:sz w:val="24"/>
          <w:szCs w:val="24"/>
        </w:rPr>
        <w:t xml:space="preserve">University. For the avoidance of doubt, this Code applies to both offline and online behaviour. </w:t>
      </w:r>
    </w:p>
    <w:p w:rsidRPr="008A792D" w:rsidR="00712495" w:rsidP="00969D8B" w:rsidRDefault="00712495" w14:paraId="6980B176" w14:textId="63B5C59F">
      <w:pPr>
        <w:pStyle w:val="ListParagraph"/>
        <w:spacing w:after="4" w:line="228" w:lineRule="auto"/>
        <w:ind w:left="705" w:right="1" w:hanging="360"/>
        <w:rPr>
          <w:rFonts w:ascii="Times New Roman" w:hAnsi="Times New Roman" w:eastAsia="Times New Roman" w:cs="Times New Roman"/>
          <w:noProof/>
          <w:color w:val="000000" w:themeColor="text1"/>
          <w:sz w:val="24"/>
          <w:szCs w:val="24"/>
        </w:rPr>
      </w:pPr>
    </w:p>
    <w:p w:rsidRPr="008A792D" w:rsidR="00712495" w:rsidP="00969D8B" w:rsidRDefault="734EED65" w14:paraId="1754A384" w14:textId="0EA9B5BB">
      <w:pPr>
        <w:rPr>
          <w:noProof/>
          <w:color w:val="000000" w:themeColor="text1"/>
        </w:rPr>
      </w:pPr>
      <w:r w:rsidRPr="00969D8B">
        <w:rPr>
          <w:noProof/>
          <w:color w:val="000000" w:themeColor="text1"/>
        </w:rPr>
        <w:t xml:space="preserve">Some Examples of Breaches of the Student Code of Conduct </w:t>
      </w:r>
    </w:p>
    <w:p w:rsidRPr="008A792D" w:rsidR="00712495" w:rsidP="00969D8B" w:rsidRDefault="734EED65" w14:paraId="5BD5D4EC" w14:textId="69A69B5F">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Obstruction of members of the University staff or other students in the performance of their duties.  </w:t>
      </w:r>
    </w:p>
    <w:p w:rsidRPr="008A792D" w:rsidR="00712495" w:rsidP="00969D8B" w:rsidRDefault="734EED65" w14:paraId="3560CADA" w14:textId="62EB026B">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Any violence or threats of violence or any abuse, either physical or verbal. </w:t>
      </w:r>
    </w:p>
    <w:p w:rsidRPr="008A792D" w:rsidR="00712495" w:rsidP="00969D8B" w:rsidRDefault="734EED65" w14:paraId="717FFF51" w14:textId="56B2D2DD">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lang w:val="en-US"/>
        </w:rPr>
      </w:pPr>
      <w:r w:rsidRPr="00969D8B">
        <w:rPr>
          <w:rFonts w:ascii="Times New Roman" w:hAnsi="Times New Roman" w:eastAsia="Times New Roman" w:cs="Times New Roman"/>
          <w:noProof/>
          <w:color w:val="000000" w:themeColor="text1"/>
          <w:sz w:val="24"/>
          <w:szCs w:val="24"/>
        </w:rPr>
        <w:t xml:space="preserve">Any bullying or harassment or any discrimination on the grounds of gender, marital status, family status, sexual orientation, religious belief, age, disability, race, colour, nationality or ethnic or national origin, membership of the travelling community or perceived political belief or affiliation. </w:t>
      </w:r>
    </w:p>
    <w:p w:rsidRPr="008A792D" w:rsidR="00712495" w:rsidP="00969D8B" w:rsidRDefault="734EED65" w14:paraId="446C3801" w14:textId="2B7D3175">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Any behaviour that endangers the welfare of the individual or others. </w:t>
      </w:r>
    </w:p>
    <w:p w:rsidRPr="008A792D" w:rsidR="00712495" w:rsidP="00969D8B" w:rsidRDefault="734EED65" w14:paraId="7296C108" w14:textId="71A414CD">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Making derogatory or insulting comments or allegations against a member of staff or other student either in person or utilising electronic media or communication platforms of any kind.</w:t>
      </w:r>
    </w:p>
    <w:p w:rsidRPr="008A792D" w:rsidR="00712495" w:rsidP="00969D8B" w:rsidRDefault="734EED65" w14:paraId="29A4EFAE" w14:textId="5A5FF07A">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lang w:val="en-US"/>
        </w:rPr>
      </w:pPr>
      <w:r w:rsidRPr="00969D8B">
        <w:rPr>
          <w:rFonts w:ascii="Times New Roman" w:hAnsi="Times New Roman" w:eastAsia="Times New Roman" w:cs="Times New Roman"/>
          <w:noProof/>
          <w:color w:val="000000" w:themeColor="text1"/>
          <w:sz w:val="24"/>
          <w:szCs w:val="24"/>
        </w:rPr>
        <w:t>Academic misconduct, including plagiarism, self-plagiarism, and circumstances where a student submits the work of another as their own or allows another person to undertake an assessment or assignment for them.</w:t>
      </w:r>
    </w:p>
    <w:p w:rsidRPr="008A792D" w:rsidR="00712495" w:rsidP="00969D8B" w:rsidRDefault="734EED65" w14:paraId="5137B1F9" w14:textId="73DA45B2">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Failure, without reasonable explanation, to carry out all or any of the following to the satisfaction of the Academic Council: attend lectures; attend prescribed practical classes.....attend tutorial classes; meet requirements laid down for project-work, essay-writing, or any other prescribed course exercise. </w:t>
      </w:r>
    </w:p>
    <w:p w:rsidRPr="008A792D" w:rsidR="00712495" w:rsidP="00969D8B" w:rsidRDefault="734EED65" w14:paraId="71DC8CBA" w14:textId="616F9F9D">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Conduct likely to disrupt teaching, examinations, study, research, or administration of the University.  </w:t>
      </w:r>
    </w:p>
    <w:p w:rsidRPr="008A792D" w:rsidR="00712495" w:rsidP="00969D8B" w:rsidRDefault="734EED65" w14:paraId="208D2CBC" w14:textId="1E1C2470">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 xml:space="preserve">Failure to abide by the regulations governing enrolment on the academic programme, attendance at lectures and other prescribed exercises and the conduct of examinations. </w:t>
      </w:r>
    </w:p>
    <w:p w:rsidRPr="008A792D" w:rsidR="00712495" w:rsidP="00969D8B" w:rsidRDefault="734EED65" w14:paraId="6890B08C" w14:textId="7F10D9D9">
      <w:pPr>
        <w:pStyle w:val="ListParagraph"/>
        <w:numPr>
          <w:ilvl w:val="0"/>
          <w:numId w:val="12"/>
        </w:numPr>
        <w:spacing w:after="27" w:line="228" w:lineRule="auto"/>
        <w:ind w:right="1"/>
        <w:rPr>
          <w:rFonts w:ascii="Times New Roman" w:hAnsi="Times New Roman" w:eastAsia="Times New Roman" w:cs="Times New Roman"/>
          <w:noProof/>
          <w:color w:val="000000" w:themeColor="text1"/>
          <w:sz w:val="24"/>
          <w:szCs w:val="24"/>
        </w:rPr>
      </w:pPr>
      <w:r w:rsidRPr="00969D8B">
        <w:rPr>
          <w:rFonts w:ascii="Times New Roman" w:hAnsi="Times New Roman" w:eastAsia="Times New Roman" w:cs="Times New Roman"/>
          <w:noProof/>
          <w:color w:val="000000" w:themeColor="text1"/>
          <w:sz w:val="24"/>
          <w:szCs w:val="24"/>
        </w:rPr>
        <w:t>Abuse of alcohol or other substances on the campus, including contravention of the regulations which may be made from time to time relating to the consumption of alcohol or other substances on the campus.</w:t>
      </w:r>
    </w:p>
    <w:p w:rsidRPr="008A792D" w:rsidR="00712495" w:rsidP="00423ACB" w:rsidRDefault="00712495" w14:paraId="2E45AC65" w14:textId="77777777">
      <w:pPr>
        <w:spacing w:after="0" w:line="224" w:lineRule="exact"/>
        <w:ind w:left="0" w:firstLine="0"/>
        <w:rPr>
          <w:rFonts w:ascii="Times New Roman" w:hAnsi="Times New Roman" w:cs="Times New Roman"/>
        </w:rPr>
        <w:sectPr w:rsidRPr="008A792D" w:rsidR="00712495" w:rsidSect="0080002E">
          <w:pgSz w:w="11906" w:h="16842" w:orient="portrait"/>
          <w:pgMar w:top="658" w:right="1378" w:bottom="418" w:left="1738" w:header="0" w:footer="0" w:gutter="0"/>
          <w:cols w:equalWidth="0" w:space="720">
            <w:col w:w="8791"/>
          </w:cols>
          <w:docGrid w:type="lines" w:linePitch="312"/>
        </w:sectPr>
      </w:pPr>
    </w:p>
    <w:p w:rsidRPr="008A792D" w:rsidR="00712495" w:rsidP="00ED7B40" w:rsidRDefault="00712495" w14:paraId="44B3FAEB" w14:textId="77777777">
      <w:pPr>
        <w:spacing w:after="0"/>
        <w:ind w:left="0" w:firstLine="0"/>
        <w:rPr>
          <w:rFonts w:ascii="Times New Roman" w:hAnsi="Times New Roman" w:cs="Times New Roman"/>
        </w:rPr>
      </w:pPr>
    </w:p>
    <w:sectPr w:rsidRPr="008A792D" w:rsidR="00712495" w:rsidSect="0080002E">
      <w:footerReference w:type="default" r:id="rId95"/>
      <w:pgSz w:w="11906" w:h="16841" w:orient="portrait"/>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F5B" w:rsidP="00671549" w:rsidRDefault="00273F5B" w14:paraId="38DAD970" w14:textId="77777777">
      <w:pPr>
        <w:spacing w:after="0" w:line="240" w:lineRule="auto"/>
      </w:pPr>
      <w:r>
        <w:separator/>
      </w:r>
    </w:p>
  </w:endnote>
  <w:endnote w:type="continuationSeparator" w:id="0">
    <w:p w:rsidR="00273F5B" w:rsidP="00671549" w:rsidRDefault="00273F5B" w14:paraId="76E933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94" w:rsidP="0080002E" w:rsidRDefault="00CE1B94" w14:paraId="3B6EB70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1B94" w:rsidRDefault="00CE1B94" w14:paraId="2170A6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32072"/>
      <w:docPartObj>
        <w:docPartGallery w:val="Page Numbers (Bottom of Page)"/>
        <w:docPartUnique/>
      </w:docPartObj>
    </w:sdtPr>
    <w:sdtEndPr>
      <w:rPr>
        <w:noProof/>
      </w:rPr>
    </w:sdtEndPr>
    <w:sdtContent>
      <w:p w:rsidR="00CE1B94" w:rsidRDefault="00CE1B94" w14:paraId="3AA83640" w14:textId="68E9BC57">
        <w:pPr>
          <w:pStyle w:val="Footer"/>
          <w:jc w:val="center"/>
        </w:pPr>
        <w:r>
          <w:fldChar w:fldCharType="begin"/>
        </w:r>
        <w:r>
          <w:instrText xml:space="preserve"> PAGE   \* MERGEFORMAT </w:instrText>
        </w:r>
        <w:r>
          <w:fldChar w:fldCharType="separate"/>
        </w:r>
        <w:r w:rsidR="00560C16">
          <w:rPr>
            <w:noProof/>
          </w:rPr>
          <w:t>6</w:t>
        </w:r>
        <w:r>
          <w:rPr>
            <w:noProof/>
          </w:rPr>
          <w:fldChar w:fldCharType="end"/>
        </w:r>
      </w:p>
    </w:sdtContent>
  </w:sdt>
  <w:p w:rsidR="00CE1B94" w:rsidRDefault="00CE1B94" w14:paraId="06128D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B94" w:rsidRDefault="00CE1B94" w14:paraId="2E9A19BD" w14:textId="7BFCF49F">
    <w:pPr>
      <w:pStyle w:val="Footer"/>
      <w:jc w:val="center"/>
    </w:pPr>
  </w:p>
  <w:p w:rsidR="00CE1B94" w:rsidRDefault="00CE1B94" w14:paraId="0BF32B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F5B" w:rsidP="00671549" w:rsidRDefault="00273F5B" w14:paraId="460AF072" w14:textId="77777777">
      <w:pPr>
        <w:spacing w:after="0" w:line="240" w:lineRule="auto"/>
      </w:pPr>
      <w:r>
        <w:separator/>
      </w:r>
    </w:p>
  </w:footnote>
  <w:footnote w:type="continuationSeparator" w:id="0">
    <w:p w:rsidR="00273F5B" w:rsidP="00671549" w:rsidRDefault="00273F5B" w14:paraId="0A8417C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9">
    <w:nsid w:val="54b8c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68c0ff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9ee6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37278e36"/>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2F131E"/>
    <w:multiLevelType w:val="hybridMultilevel"/>
    <w:tmpl w:val="5130EF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1DF0639"/>
    <w:multiLevelType w:val="multilevel"/>
    <w:tmpl w:val="6FB4A6A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32D292F"/>
    <w:multiLevelType w:val="hybridMultilevel"/>
    <w:tmpl w:val="87FEC5DA"/>
    <w:lvl w:ilvl="0" w:tplc="EE003952">
      <w:start w:val="1"/>
      <w:numFmt w:val="bullet"/>
      <w:lvlText w:val="•"/>
      <w:lvlJc w:val="left"/>
      <w:pPr>
        <w:ind w:left="705" w:hanging="360"/>
      </w:pPr>
      <w:rPr>
        <w:rFonts w:hint="default" w:ascii="Arial" w:hAnsi="Arial"/>
      </w:rPr>
    </w:lvl>
    <w:lvl w:ilvl="1" w:tplc="839C975A">
      <w:start w:val="1"/>
      <w:numFmt w:val="bullet"/>
      <w:lvlText w:val="o"/>
      <w:lvlJc w:val="left"/>
      <w:pPr>
        <w:ind w:left="1440" w:hanging="360"/>
      </w:pPr>
      <w:rPr>
        <w:rFonts w:hint="default" w:ascii="Courier New" w:hAnsi="Courier New"/>
      </w:rPr>
    </w:lvl>
    <w:lvl w:ilvl="2" w:tplc="BC827704">
      <w:start w:val="1"/>
      <w:numFmt w:val="bullet"/>
      <w:lvlText w:val=""/>
      <w:lvlJc w:val="left"/>
      <w:pPr>
        <w:ind w:left="2160" w:hanging="360"/>
      </w:pPr>
      <w:rPr>
        <w:rFonts w:hint="default" w:ascii="Wingdings" w:hAnsi="Wingdings"/>
      </w:rPr>
    </w:lvl>
    <w:lvl w:ilvl="3" w:tplc="75E8C5C8">
      <w:start w:val="1"/>
      <w:numFmt w:val="bullet"/>
      <w:lvlText w:val=""/>
      <w:lvlJc w:val="left"/>
      <w:pPr>
        <w:ind w:left="2880" w:hanging="360"/>
      </w:pPr>
      <w:rPr>
        <w:rFonts w:hint="default" w:ascii="Symbol" w:hAnsi="Symbol"/>
      </w:rPr>
    </w:lvl>
    <w:lvl w:ilvl="4" w:tplc="0F5A62B4">
      <w:start w:val="1"/>
      <w:numFmt w:val="bullet"/>
      <w:lvlText w:val="o"/>
      <w:lvlJc w:val="left"/>
      <w:pPr>
        <w:ind w:left="3600" w:hanging="360"/>
      </w:pPr>
      <w:rPr>
        <w:rFonts w:hint="default" w:ascii="Courier New" w:hAnsi="Courier New"/>
      </w:rPr>
    </w:lvl>
    <w:lvl w:ilvl="5" w:tplc="F3DE1BE6">
      <w:start w:val="1"/>
      <w:numFmt w:val="bullet"/>
      <w:lvlText w:val=""/>
      <w:lvlJc w:val="left"/>
      <w:pPr>
        <w:ind w:left="4320" w:hanging="360"/>
      </w:pPr>
      <w:rPr>
        <w:rFonts w:hint="default" w:ascii="Wingdings" w:hAnsi="Wingdings"/>
      </w:rPr>
    </w:lvl>
    <w:lvl w:ilvl="6" w:tplc="929E3904">
      <w:start w:val="1"/>
      <w:numFmt w:val="bullet"/>
      <w:lvlText w:val=""/>
      <w:lvlJc w:val="left"/>
      <w:pPr>
        <w:ind w:left="5040" w:hanging="360"/>
      </w:pPr>
      <w:rPr>
        <w:rFonts w:hint="default" w:ascii="Symbol" w:hAnsi="Symbol"/>
      </w:rPr>
    </w:lvl>
    <w:lvl w:ilvl="7" w:tplc="DC1844BE">
      <w:start w:val="1"/>
      <w:numFmt w:val="bullet"/>
      <w:lvlText w:val="o"/>
      <w:lvlJc w:val="left"/>
      <w:pPr>
        <w:ind w:left="5760" w:hanging="360"/>
      </w:pPr>
      <w:rPr>
        <w:rFonts w:hint="default" w:ascii="Courier New" w:hAnsi="Courier New"/>
      </w:rPr>
    </w:lvl>
    <w:lvl w:ilvl="8" w:tplc="8826BDE2">
      <w:start w:val="1"/>
      <w:numFmt w:val="bullet"/>
      <w:lvlText w:val=""/>
      <w:lvlJc w:val="left"/>
      <w:pPr>
        <w:ind w:left="6480" w:hanging="360"/>
      </w:pPr>
      <w:rPr>
        <w:rFonts w:hint="default" w:ascii="Wingdings" w:hAnsi="Wingdings"/>
      </w:rPr>
    </w:lvl>
  </w:abstractNum>
  <w:abstractNum w:abstractNumId="3" w15:restartNumberingAfterBreak="0">
    <w:nsid w:val="033130CA"/>
    <w:multiLevelType w:val="multilevel"/>
    <w:tmpl w:val="FBFE0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36268BF"/>
    <w:multiLevelType w:val="multilevel"/>
    <w:tmpl w:val="6B30B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57F0070"/>
    <w:multiLevelType w:val="hybridMultilevel"/>
    <w:tmpl w:val="CF98A0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07BD2EF6"/>
    <w:multiLevelType w:val="multilevel"/>
    <w:tmpl w:val="6456BEA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BEB581F"/>
    <w:multiLevelType w:val="multilevel"/>
    <w:tmpl w:val="DB9A3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D9D7CE7"/>
    <w:multiLevelType w:val="hybridMultilevel"/>
    <w:tmpl w:val="91D072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3EBC7D"/>
    <w:multiLevelType w:val="hybridMultilevel"/>
    <w:tmpl w:val="CC440054"/>
    <w:lvl w:ilvl="0" w:tplc="D9B80788">
      <w:start w:val="1"/>
      <w:numFmt w:val="bullet"/>
      <w:lvlText w:val="•"/>
      <w:lvlJc w:val="left"/>
      <w:pPr>
        <w:ind w:left="705" w:hanging="360"/>
      </w:pPr>
      <w:rPr>
        <w:rFonts w:hint="default" w:ascii="Arial" w:hAnsi="Arial"/>
      </w:rPr>
    </w:lvl>
    <w:lvl w:ilvl="1" w:tplc="485E904C">
      <w:start w:val="1"/>
      <w:numFmt w:val="bullet"/>
      <w:lvlText w:val="o"/>
      <w:lvlJc w:val="left"/>
      <w:pPr>
        <w:ind w:left="1440" w:hanging="360"/>
      </w:pPr>
      <w:rPr>
        <w:rFonts w:hint="default" w:ascii="Courier New" w:hAnsi="Courier New"/>
      </w:rPr>
    </w:lvl>
    <w:lvl w:ilvl="2" w:tplc="4E187D8A">
      <w:start w:val="1"/>
      <w:numFmt w:val="bullet"/>
      <w:lvlText w:val=""/>
      <w:lvlJc w:val="left"/>
      <w:pPr>
        <w:ind w:left="2160" w:hanging="360"/>
      </w:pPr>
      <w:rPr>
        <w:rFonts w:hint="default" w:ascii="Wingdings" w:hAnsi="Wingdings"/>
      </w:rPr>
    </w:lvl>
    <w:lvl w:ilvl="3" w:tplc="77AC8E4C">
      <w:start w:val="1"/>
      <w:numFmt w:val="bullet"/>
      <w:lvlText w:val=""/>
      <w:lvlJc w:val="left"/>
      <w:pPr>
        <w:ind w:left="2880" w:hanging="360"/>
      </w:pPr>
      <w:rPr>
        <w:rFonts w:hint="default" w:ascii="Symbol" w:hAnsi="Symbol"/>
      </w:rPr>
    </w:lvl>
    <w:lvl w:ilvl="4" w:tplc="80B29056">
      <w:start w:val="1"/>
      <w:numFmt w:val="bullet"/>
      <w:lvlText w:val="o"/>
      <w:lvlJc w:val="left"/>
      <w:pPr>
        <w:ind w:left="3600" w:hanging="360"/>
      </w:pPr>
      <w:rPr>
        <w:rFonts w:hint="default" w:ascii="Courier New" w:hAnsi="Courier New"/>
      </w:rPr>
    </w:lvl>
    <w:lvl w:ilvl="5" w:tplc="9CC24902">
      <w:start w:val="1"/>
      <w:numFmt w:val="bullet"/>
      <w:lvlText w:val=""/>
      <w:lvlJc w:val="left"/>
      <w:pPr>
        <w:ind w:left="4320" w:hanging="360"/>
      </w:pPr>
      <w:rPr>
        <w:rFonts w:hint="default" w:ascii="Wingdings" w:hAnsi="Wingdings"/>
      </w:rPr>
    </w:lvl>
    <w:lvl w:ilvl="6" w:tplc="2974D576">
      <w:start w:val="1"/>
      <w:numFmt w:val="bullet"/>
      <w:lvlText w:val=""/>
      <w:lvlJc w:val="left"/>
      <w:pPr>
        <w:ind w:left="5040" w:hanging="360"/>
      </w:pPr>
      <w:rPr>
        <w:rFonts w:hint="default" w:ascii="Symbol" w:hAnsi="Symbol"/>
      </w:rPr>
    </w:lvl>
    <w:lvl w:ilvl="7" w:tplc="A198EC6E">
      <w:start w:val="1"/>
      <w:numFmt w:val="bullet"/>
      <w:lvlText w:val="o"/>
      <w:lvlJc w:val="left"/>
      <w:pPr>
        <w:ind w:left="5760" w:hanging="360"/>
      </w:pPr>
      <w:rPr>
        <w:rFonts w:hint="default" w:ascii="Courier New" w:hAnsi="Courier New"/>
      </w:rPr>
    </w:lvl>
    <w:lvl w:ilvl="8" w:tplc="E6B687BC">
      <w:start w:val="1"/>
      <w:numFmt w:val="bullet"/>
      <w:lvlText w:val=""/>
      <w:lvlJc w:val="left"/>
      <w:pPr>
        <w:ind w:left="6480" w:hanging="360"/>
      </w:pPr>
      <w:rPr>
        <w:rFonts w:hint="default" w:ascii="Wingdings" w:hAnsi="Wingdings"/>
      </w:rPr>
    </w:lvl>
  </w:abstractNum>
  <w:abstractNum w:abstractNumId="10" w15:restartNumberingAfterBreak="0">
    <w:nsid w:val="1134EDA1"/>
    <w:multiLevelType w:val="multilevel"/>
    <w:tmpl w:val="7B98E64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3F14014"/>
    <w:multiLevelType w:val="multilevel"/>
    <w:tmpl w:val="E8F48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4860F2E"/>
    <w:multiLevelType w:val="hybridMultilevel"/>
    <w:tmpl w:val="2644451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rPr>
    </w:lvl>
    <w:lvl w:ilvl="8" w:tplc="04090005" w:tentative="1">
      <w:start w:val="1"/>
      <w:numFmt w:val="bullet"/>
      <w:lvlText w:val=""/>
      <w:lvlJc w:val="left"/>
      <w:pPr>
        <w:ind w:left="6540" w:hanging="360"/>
      </w:pPr>
      <w:rPr>
        <w:rFonts w:hint="default" w:ascii="Wingdings" w:hAnsi="Wingdings"/>
      </w:rPr>
    </w:lvl>
  </w:abstractNum>
  <w:abstractNum w:abstractNumId="13" w15:restartNumberingAfterBreak="0">
    <w:nsid w:val="1907DFB3"/>
    <w:multiLevelType w:val="hybridMultilevel"/>
    <w:tmpl w:val="9B324936"/>
    <w:lvl w:ilvl="0" w:tplc="03149464">
      <w:start w:val="1"/>
      <w:numFmt w:val="bullet"/>
      <w:lvlText w:val="•"/>
      <w:lvlJc w:val="left"/>
      <w:pPr>
        <w:ind w:left="705" w:hanging="360"/>
      </w:pPr>
      <w:rPr>
        <w:rFonts w:hint="default" w:ascii="Arial" w:hAnsi="Arial"/>
      </w:rPr>
    </w:lvl>
    <w:lvl w:ilvl="1" w:tplc="3FD0923C">
      <w:start w:val="1"/>
      <w:numFmt w:val="bullet"/>
      <w:lvlText w:val="o"/>
      <w:lvlJc w:val="left"/>
      <w:pPr>
        <w:ind w:left="1440" w:hanging="360"/>
      </w:pPr>
      <w:rPr>
        <w:rFonts w:hint="default" w:ascii="Courier New" w:hAnsi="Courier New"/>
      </w:rPr>
    </w:lvl>
    <w:lvl w:ilvl="2" w:tplc="9ED6DFAE">
      <w:start w:val="1"/>
      <w:numFmt w:val="bullet"/>
      <w:lvlText w:val=""/>
      <w:lvlJc w:val="left"/>
      <w:pPr>
        <w:ind w:left="2160" w:hanging="360"/>
      </w:pPr>
      <w:rPr>
        <w:rFonts w:hint="default" w:ascii="Wingdings" w:hAnsi="Wingdings"/>
      </w:rPr>
    </w:lvl>
    <w:lvl w:ilvl="3" w:tplc="A01253C8">
      <w:start w:val="1"/>
      <w:numFmt w:val="bullet"/>
      <w:lvlText w:val=""/>
      <w:lvlJc w:val="left"/>
      <w:pPr>
        <w:ind w:left="2880" w:hanging="360"/>
      </w:pPr>
      <w:rPr>
        <w:rFonts w:hint="default" w:ascii="Symbol" w:hAnsi="Symbol"/>
      </w:rPr>
    </w:lvl>
    <w:lvl w:ilvl="4" w:tplc="A48AD5A4">
      <w:start w:val="1"/>
      <w:numFmt w:val="bullet"/>
      <w:lvlText w:val="o"/>
      <w:lvlJc w:val="left"/>
      <w:pPr>
        <w:ind w:left="3600" w:hanging="360"/>
      </w:pPr>
      <w:rPr>
        <w:rFonts w:hint="default" w:ascii="Courier New" w:hAnsi="Courier New"/>
      </w:rPr>
    </w:lvl>
    <w:lvl w:ilvl="5" w:tplc="86B8DA14">
      <w:start w:val="1"/>
      <w:numFmt w:val="bullet"/>
      <w:lvlText w:val=""/>
      <w:lvlJc w:val="left"/>
      <w:pPr>
        <w:ind w:left="4320" w:hanging="360"/>
      </w:pPr>
      <w:rPr>
        <w:rFonts w:hint="default" w:ascii="Wingdings" w:hAnsi="Wingdings"/>
      </w:rPr>
    </w:lvl>
    <w:lvl w:ilvl="6" w:tplc="F1FAC716">
      <w:start w:val="1"/>
      <w:numFmt w:val="bullet"/>
      <w:lvlText w:val=""/>
      <w:lvlJc w:val="left"/>
      <w:pPr>
        <w:ind w:left="5040" w:hanging="360"/>
      </w:pPr>
      <w:rPr>
        <w:rFonts w:hint="default" w:ascii="Symbol" w:hAnsi="Symbol"/>
      </w:rPr>
    </w:lvl>
    <w:lvl w:ilvl="7" w:tplc="1646FAFC">
      <w:start w:val="1"/>
      <w:numFmt w:val="bullet"/>
      <w:lvlText w:val="o"/>
      <w:lvlJc w:val="left"/>
      <w:pPr>
        <w:ind w:left="5760" w:hanging="360"/>
      </w:pPr>
      <w:rPr>
        <w:rFonts w:hint="default" w:ascii="Courier New" w:hAnsi="Courier New"/>
      </w:rPr>
    </w:lvl>
    <w:lvl w:ilvl="8" w:tplc="1D24784E">
      <w:start w:val="1"/>
      <w:numFmt w:val="bullet"/>
      <w:lvlText w:val=""/>
      <w:lvlJc w:val="left"/>
      <w:pPr>
        <w:ind w:left="6480" w:hanging="360"/>
      </w:pPr>
      <w:rPr>
        <w:rFonts w:hint="default" w:ascii="Wingdings" w:hAnsi="Wingdings"/>
      </w:rPr>
    </w:lvl>
  </w:abstractNum>
  <w:abstractNum w:abstractNumId="14" w15:restartNumberingAfterBreak="0">
    <w:nsid w:val="196024CC"/>
    <w:multiLevelType w:val="hybridMultilevel"/>
    <w:tmpl w:val="0B4CCE76"/>
    <w:lvl w:ilvl="0" w:tplc="26A62EA6">
      <w:start w:val="1"/>
      <w:numFmt w:val="bullet"/>
      <w:lvlText w:val=""/>
      <w:lvlJc w:val="left"/>
      <w:pPr>
        <w:ind w:left="720" w:hanging="360"/>
      </w:pPr>
      <w:rPr>
        <w:rFonts w:hint="default" w:ascii="Symbol" w:hAnsi="Symbol"/>
      </w:rPr>
    </w:lvl>
    <w:lvl w:ilvl="1" w:tplc="E35CDD28">
      <w:start w:val="1"/>
      <w:numFmt w:val="bullet"/>
      <w:lvlText w:val="o"/>
      <w:lvlJc w:val="left"/>
      <w:pPr>
        <w:ind w:left="1440" w:hanging="360"/>
      </w:pPr>
      <w:rPr>
        <w:rFonts w:hint="default" w:ascii="Courier New" w:hAnsi="Courier New"/>
      </w:rPr>
    </w:lvl>
    <w:lvl w:ilvl="2" w:tplc="0A0232A6">
      <w:start w:val="1"/>
      <w:numFmt w:val="bullet"/>
      <w:lvlText w:val=""/>
      <w:lvlJc w:val="left"/>
      <w:pPr>
        <w:ind w:left="2160" w:hanging="360"/>
      </w:pPr>
      <w:rPr>
        <w:rFonts w:hint="default" w:ascii="Wingdings" w:hAnsi="Wingdings"/>
      </w:rPr>
    </w:lvl>
    <w:lvl w:ilvl="3" w:tplc="6FD821E0">
      <w:start w:val="1"/>
      <w:numFmt w:val="bullet"/>
      <w:lvlText w:val=""/>
      <w:lvlJc w:val="left"/>
      <w:pPr>
        <w:ind w:left="2880" w:hanging="360"/>
      </w:pPr>
      <w:rPr>
        <w:rFonts w:hint="default" w:ascii="Symbol" w:hAnsi="Symbol"/>
      </w:rPr>
    </w:lvl>
    <w:lvl w:ilvl="4" w:tplc="D27C83F8">
      <w:start w:val="1"/>
      <w:numFmt w:val="bullet"/>
      <w:lvlText w:val="o"/>
      <w:lvlJc w:val="left"/>
      <w:pPr>
        <w:ind w:left="3600" w:hanging="360"/>
      </w:pPr>
      <w:rPr>
        <w:rFonts w:hint="default" w:ascii="Courier New" w:hAnsi="Courier New"/>
      </w:rPr>
    </w:lvl>
    <w:lvl w:ilvl="5" w:tplc="59CA28D0">
      <w:start w:val="1"/>
      <w:numFmt w:val="bullet"/>
      <w:lvlText w:val=""/>
      <w:lvlJc w:val="left"/>
      <w:pPr>
        <w:ind w:left="4320" w:hanging="360"/>
      </w:pPr>
      <w:rPr>
        <w:rFonts w:hint="default" w:ascii="Wingdings" w:hAnsi="Wingdings"/>
      </w:rPr>
    </w:lvl>
    <w:lvl w:ilvl="6" w:tplc="F83A9364">
      <w:start w:val="1"/>
      <w:numFmt w:val="bullet"/>
      <w:lvlText w:val=""/>
      <w:lvlJc w:val="left"/>
      <w:pPr>
        <w:ind w:left="5040" w:hanging="360"/>
      </w:pPr>
      <w:rPr>
        <w:rFonts w:hint="default" w:ascii="Symbol" w:hAnsi="Symbol"/>
      </w:rPr>
    </w:lvl>
    <w:lvl w:ilvl="7" w:tplc="04B4AC74">
      <w:start w:val="1"/>
      <w:numFmt w:val="bullet"/>
      <w:lvlText w:val="o"/>
      <w:lvlJc w:val="left"/>
      <w:pPr>
        <w:ind w:left="5760" w:hanging="360"/>
      </w:pPr>
      <w:rPr>
        <w:rFonts w:hint="default" w:ascii="Courier New" w:hAnsi="Courier New"/>
      </w:rPr>
    </w:lvl>
    <w:lvl w:ilvl="8" w:tplc="4F46C212">
      <w:start w:val="1"/>
      <w:numFmt w:val="bullet"/>
      <w:lvlText w:val=""/>
      <w:lvlJc w:val="left"/>
      <w:pPr>
        <w:ind w:left="6480" w:hanging="360"/>
      </w:pPr>
      <w:rPr>
        <w:rFonts w:hint="default" w:ascii="Wingdings" w:hAnsi="Wingdings"/>
      </w:rPr>
    </w:lvl>
  </w:abstractNum>
  <w:abstractNum w:abstractNumId="15" w15:restartNumberingAfterBreak="0">
    <w:nsid w:val="1D68155D"/>
    <w:multiLevelType w:val="hybridMultilevel"/>
    <w:tmpl w:val="B8D20A2A"/>
    <w:lvl w:ilvl="0" w:tplc="637606C4">
      <w:start w:val="1"/>
      <w:numFmt w:val="bullet"/>
      <w:lvlText w:val="•"/>
      <w:lvlJc w:val="left"/>
      <w:pPr>
        <w:ind w:left="705" w:hanging="360"/>
      </w:pPr>
      <w:rPr>
        <w:rFonts w:hint="default" w:ascii="Arial" w:hAnsi="Arial"/>
      </w:rPr>
    </w:lvl>
    <w:lvl w:ilvl="1" w:tplc="D53631B8">
      <w:start w:val="1"/>
      <w:numFmt w:val="bullet"/>
      <w:lvlText w:val="o"/>
      <w:lvlJc w:val="left"/>
      <w:pPr>
        <w:ind w:left="1440" w:hanging="360"/>
      </w:pPr>
      <w:rPr>
        <w:rFonts w:hint="default" w:ascii="Courier New" w:hAnsi="Courier New"/>
      </w:rPr>
    </w:lvl>
    <w:lvl w:ilvl="2" w:tplc="D40E9E12">
      <w:start w:val="1"/>
      <w:numFmt w:val="bullet"/>
      <w:lvlText w:val=""/>
      <w:lvlJc w:val="left"/>
      <w:pPr>
        <w:ind w:left="2160" w:hanging="360"/>
      </w:pPr>
      <w:rPr>
        <w:rFonts w:hint="default" w:ascii="Wingdings" w:hAnsi="Wingdings"/>
      </w:rPr>
    </w:lvl>
    <w:lvl w:ilvl="3" w:tplc="A622E798">
      <w:start w:val="1"/>
      <w:numFmt w:val="bullet"/>
      <w:lvlText w:val=""/>
      <w:lvlJc w:val="left"/>
      <w:pPr>
        <w:ind w:left="2880" w:hanging="360"/>
      </w:pPr>
      <w:rPr>
        <w:rFonts w:hint="default" w:ascii="Symbol" w:hAnsi="Symbol"/>
      </w:rPr>
    </w:lvl>
    <w:lvl w:ilvl="4" w:tplc="3EB2A5E4">
      <w:start w:val="1"/>
      <w:numFmt w:val="bullet"/>
      <w:lvlText w:val="o"/>
      <w:lvlJc w:val="left"/>
      <w:pPr>
        <w:ind w:left="3600" w:hanging="360"/>
      </w:pPr>
      <w:rPr>
        <w:rFonts w:hint="default" w:ascii="Courier New" w:hAnsi="Courier New"/>
      </w:rPr>
    </w:lvl>
    <w:lvl w:ilvl="5" w:tplc="9F4CB79E">
      <w:start w:val="1"/>
      <w:numFmt w:val="bullet"/>
      <w:lvlText w:val=""/>
      <w:lvlJc w:val="left"/>
      <w:pPr>
        <w:ind w:left="4320" w:hanging="360"/>
      </w:pPr>
      <w:rPr>
        <w:rFonts w:hint="default" w:ascii="Wingdings" w:hAnsi="Wingdings"/>
      </w:rPr>
    </w:lvl>
    <w:lvl w:ilvl="6" w:tplc="B7943932">
      <w:start w:val="1"/>
      <w:numFmt w:val="bullet"/>
      <w:lvlText w:val=""/>
      <w:lvlJc w:val="left"/>
      <w:pPr>
        <w:ind w:left="5040" w:hanging="360"/>
      </w:pPr>
      <w:rPr>
        <w:rFonts w:hint="default" w:ascii="Symbol" w:hAnsi="Symbol"/>
      </w:rPr>
    </w:lvl>
    <w:lvl w:ilvl="7" w:tplc="9BAE0CFC">
      <w:start w:val="1"/>
      <w:numFmt w:val="bullet"/>
      <w:lvlText w:val="o"/>
      <w:lvlJc w:val="left"/>
      <w:pPr>
        <w:ind w:left="5760" w:hanging="360"/>
      </w:pPr>
      <w:rPr>
        <w:rFonts w:hint="default" w:ascii="Courier New" w:hAnsi="Courier New"/>
      </w:rPr>
    </w:lvl>
    <w:lvl w:ilvl="8" w:tplc="905EEB18">
      <w:start w:val="1"/>
      <w:numFmt w:val="bullet"/>
      <w:lvlText w:val=""/>
      <w:lvlJc w:val="left"/>
      <w:pPr>
        <w:ind w:left="6480" w:hanging="360"/>
      </w:pPr>
      <w:rPr>
        <w:rFonts w:hint="default" w:ascii="Wingdings" w:hAnsi="Wingdings"/>
      </w:rPr>
    </w:lvl>
  </w:abstractNum>
  <w:abstractNum w:abstractNumId="16" w15:restartNumberingAfterBreak="0">
    <w:nsid w:val="1FA36C20"/>
    <w:multiLevelType w:val="hybridMultilevel"/>
    <w:tmpl w:val="940C01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21F43C87"/>
    <w:multiLevelType w:val="multilevel"/>
    <w:tmpl w:val="A976A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2316AE4"/>
    <w:multiLevelType w:val="hybridMultilevel"/>
    <w:tmpl w:val="FEE42A4C"/>
    <w:lvl w:ilvl="0" w:tplc="1D52446A">
      <w:start w:val="1"/>
      <w:numFmt w:val="bullet"/>
      <w:lvlText w:val="•"/>
      <w:lvlJc w:val="left"/>
      <w:pPr>
        <w:ind w:left="705" w:hanging="360"/>
      </w:pPr>
      <w:rPr>
        <w:rFonts w:hint="default" w:ascii="Arial" w:hAnsi="Arial"/>
      </w:rPr>
    </w:lvl>
    <w:lvl w:ilvl="1" w:tplc="2228C4B8">
      <w:start w:val="1"/>
      <w:numFmt w:val="bullet"/>
      <w:lvlText w:val="o"/>
      <w:lvlJc w:val="left"/>
      <w:pPr>
        <w:ind w:left="1440" w:hanging="360"/>
      </w:pPr>
      <w:rPr>
        <w:rFonts w:hint="default" w:ascii="Courier New" w:hAnsi="Courier New"/>
      </w:rPr>
    </w:lvl>
    <w:lvl w:ilvl="2" w:tplc="5CA45D88">
      <w:start w:val="1"/>
      <w:numFmt w:val="bullet"/>
      <w:lvlText w:val=""/>
      <w:lvlJc w:val="left"/>
      <w:pPr>
        <w:ind w:left="2160" w:hanging="360"/>
      </w:pPr>
      <w:rPr>
        <w:rFonts w:hint="default" w:ascii="Wingdings" w:hAnsi="Wingdings"/>
      </w:rPr>
    </w:lvl>
    <w:lvl w:ilvl="3" w:tplc="C060A7EC">
      <w:start w:val="1"/>
      <w:numFmt w:val="bullet"/>
      <w:lvlText w:val=""/>
      <w:lvlJc w:val="left"/>
      <w:pPr>
        <w:ind w:left="2880" w:hanging="360"/>
      </w:pPr>
      <w:rPr>
        <w:rFonts w:hint="default" w:ascii="Symbol" w:hAnsi="Symbol"/>
      </w:rPr>
    </w:lvl>
    <w:lvl w:ilvl="4" w:tplc="96EEB0E8">
      <w:start w:val="1"/>
      <w:numFmt w:val="bullet"/>
      <w:lvlText w:val="o"/>
      <w:lvlJc w:val="left"/>
      <w:pPr>
        <w:ind w:left="3600" w:hanging="360"/>
      </w:pPr>
      <w:rPr>
        <w:rFonts w:hint="default" w:ascii="Courier New" w:hAnsi="Courier New"/>
      </w:rPr>
    </w:lvl>
    <w:lvl w:ilvl="5" w:tplc="45763EB8">
      <w:start w:val="1"/>
      <w:numFmt w:val="bullet"/>
      <w:lvlText w:val=""/>
      <w:lvlJc w:val="left"/>
      <w:pPr>
        <w:ind w:left="4320" w:hanging="360"/>
      </w:pPr>
      <w:rPr>
        <w:rFonts w:hint="default" w:ascii="Wingdings" w:hAnsi="Wingdings"/>
      </w:rPr>
    </w:lvl>
    <w:lvl w:ilvl="6" w:tplc="8E12BFCC">
      <w:start w:val="1"/>
      <w:numFmt w:val="bullet"/>
      <w:lvlText w:val=""/>
      <w:lvlJc w:val="left"/>
      <w:pPr>
        <w:ind w:left="5040" w:hanging="360"/>
      </w:pPr>
      <w:rPr>
        <w:rFonts w:hint="default" w:ascii="Symbol" w:hAnsi="Symbol"/>
      </w:rPr>
    </w:lvl>
    <w:lvl w:ilvl="7" w:tplc="9326B65E">
      <w:start w:val="1"/>
      <w:numFmt w:val="bullet"/>
      <w:lvlText w:val="o"/>
      <w:lvlJc w:val="left"/>
      <w:pPr>
        <w:ind w:left="5760" w:hanging="360"/>
      </w:pPr>
      <w:rPr>
        <w:rFonts w:hint="default" w:ascii="Courier New" w:hAnsi="Courier New"/>
      </w:rPr>
    </w:lvl>
    <w:lvl w:ilvl="8" w:tplc="E858FE42">
      <w:start w:val="1"/>
      <w:numFmt w:val="bullet"/>
      <w:lvlText w:val=""/>
      <w:lvlJc w:val="left"/>
      <w:pPr>
        <w:ind w:left="6480" w:hanging="360"/>
      </w:pPr>
      <w:rPr>
        <w:rFonts w:hint="default" w:ascii="Wingdings" w:hAnsi="Wingdings"/>
      </w:rPr>
    </w:lvl>
  </w:abstractNum>
  <w:abstractNum w:abstractNumId="19" w15:restartNumberingAfterBreak="0">
    <w:nsid w:val="245C28FD"/>
    <w:multiLevelType w:val="hybridMultilevel"/>
    <w:tmpl w:val="40B6CF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25C832D3"/>
    <w:multiLevelType w:val="hybridMultilevel"/>
    <w:tmpl w:val="E5E06A34"/>
    <w:lvl w:ilvl="0" w:tplc="CE7E4BF0">
      <w:start w:val="1"/>
      <w:numFmt w:val="bullet"/>
      <w:lvlText w:val="•"/>
      <w:lvlJc w:val="left"/>
      <w:pPr>
        <w:ind w:left="705" w:hanging="360"/>
      </w:pPr>
      <w:rPr>
        <w:rFonts w:hint="default" w:ascii="Arial" w:hAnsi="Arial"/>
      </w:rPr>
    </w:lvl>
    <w:lvl w:ilvl="1" w:tplc="B7524CB2">
      <w:start w:val="1"/>
      <w:numFmt w:val="bullet"/>
      <w:lvlText w:val="o"/>
      <w:lvlJc w:val="left"/>
      <w:pPr>
        <w:ind w:left="1440" w:hanging="360"/>
      </w:pPr>
      <w:rPr>
        <w:rFonts w:hint="default" w:ascii="Courier New" w:hAnsi="Courier New"/>
      </w:rPr>
    </w:lvl>
    <w:lvl w:ilvl="2" w:tplc="A9FE2788">
      <w:start w:val="1"/>
      <w:numFmt w:val="bullet"/>
      <w:lvlText w:val=""/>
      <w:lvlJc w:val="left"/>
      <w:pPr>
        <w:ind w:left="2160" w:hanging="360"/>
      </w:pPr>
      <w:rPr>
        <w:rFonts w:hint="default" w:ascii="Wingdings" w:hAnsi="Wingdings"/>
      </w:rPr>
    </w:lvl>
    <w:lvl w:ilvl="3" w:tplc="069E1FEE">
      <w:start w:val="1"/>
      <w:numFmt w:val="bullet"/>
      <w:lvlText w:val=""/>
      <w:lvlJc w:val="left"/>
      <w:pPr>
        <w:ind w:left="2880" w:hanging="360"/>
      </w:pPr>
      <w:rPr>
        <w:rFonts w:hint="default" w:ascii="Symbol" w:hAnsi="Symbol"/>
      </w:rPr>
    </w:lvl>
    <w:lvl w:ilvl="4" w:tplc="61C89F86">
      <w:start w:val="1"/>
      <w:numFmt w:val="bullet"/>
      <w:lvlText w:val="o"/>
      <w:lvlJc w:val="left"/>
      <w:pPr>
        <w:ind w:left="3600" w:hanging="360"/>
      </w:pPr>
      <w:rPr>
        <w:rFonts w:hint="default" w:ascii="Courier New" w:hAnsi="Courier New"/>
      </w:rPr>
    </w:lvl>
    <w:lvl w:ilvl="5" w:tplc="6AB88A66">
      <w:start w:val="1"/>
      <w:numFmt w:val="bullet"/>
      <w:lvlText w:val=""/>
      <w:lvlJc w:val="left"/>
      <w:pPr>
        <w:ind w:left="4320" w:hanging="360"/>
      </w:pPr>
      <w:rPr>
        <w:rFonts w:hint="default" w:ascii="Wingdings" w:hAnsi="Wingdings"/>
      </w:rPr>
    </w:lvl>
    <w:lvl w:ilvl="6" w:tplc="F7146EA2">
      <w:start w:val="1"/>
      <w:numFmt w:val="bullet"/>
      <w:lvlText w:val=""/>
      <w:lvlJc w:val="left"/>
      <w:pPr>
        <w:ind w:left="5040" w:hanging="360"/>
      </w:pPr>
      <w:rPr>
        <w:rFonts w:hint="default" w:ascii="Symbol" w:hAnsi="Symbol"/>
      </w:rPr>
    </w:lvl>
    <w:lvl w:ilvl="7" w:tplc="DE6C5116">
      <w:start w:val="1"/>
      <w:numFmt w:val="bullet"/>
      <w:lvlText w:val="o"/>
      <w:lvlJc w:val="left"/>
      <w:pPr>
        <w:ind w:left="5760" w:hanging="360"/>
      </w:pPr>
      <w:rPr>
        <w:rFonts w:hint="default" w:ascii="Courier New" w:hAnsi="Courier New"/>
      </w:rPr>
    </w:lvl>
    <w:lvl w:ilvl="8" w:tplc="3BFA47D0">
      <w:start w:val="1"/>
      <w:numFmt w:val="bullet"/>
      <w:lvlText w:val=""/>
      <w:lvlJc w:val="left"/>
      <w:pPr>
        <w:ind w:left="6480" w:hanging="360"/>
      </w:pPr>
      <w:rPr>
        <w:rFonts w:hint="default" w:ascii="Wingdings" w:hAnsi="Wingdings"/>
      </w:rPr>
    </w:lvl>
  </w:abstractNum>
  <w:abstractNum w:abstractNumId="21" w15:restartNumberingAfterBreak="0">
    <w:nsid w:val="284E78D7"/>
    <w:multiLevelType w:val="hybridMultilevel"/>
    <w:tmpl w:val="A496C278"/>
    <w:lvl w:ilvl="0" w:tplc="62EECD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9FD04C4"/>
    <w:multiLevelType w:val="multilevel"/>
    <w:tmpl w:val="7004D532"/>
    <w:lvl w:ilvl="0">
      <w:start w:val="1"/>
      <w:numFmt w:val="bullet"/>
      <w:lvlText w:val=""/>
      <w:lvlJc w:val="left"/>
      <w:pPr>
        <w:tabs>
          <w:tab w:val="num" w:pos="720"/>
        </w:tabs>
        <w:ind w:left="720" w:hanging="360"/>
      </w:pPr>
      <w:rPr>
        <w:rFonts w:hint="default" w:ascii="Wingdings" w:hAnsi="Wingdings"/>
        <w:sz w:val="20"/>
      </w:rPr>
    </w:lvl>
    <w:lvl w:ilvl="1">
      <w:numFmt w:val="bullet"/>
      <w:lvlText w:val=""/>
      <w:lvlJc w:val="left"/>
      <w:pPr>
        <w:tabs>
          <w:tab w:val="num" w:pos="1440"/>
        </w:tabs>
        <w:ind w:left="1440" w:hanging="360"/>
      </w:pPr>
      <w:rPr>
        <w:rFonts w:hint="default" w:ascii="Symbol" w:hAnsi="Symbol"/>
        <w:sz w:val="20"/>
      </w:rPr>
    </w:lvl>
    <w:lvl w:ilvl="2">
      <w:numFmt w:val="bullet"/>
      <w:lvlText w:val=""/>
      <w:lvlJc w:val="left"/>
      <w:pPr>
        <w:tabs>
          <w:tab w:val="num" w:pos="2160"/>
        </w:tabs>
        <w:ind w:left="2160" w:hanging="360"/>
      </w:pPr>
      <w:rPr>
        <w:rFonts w:hint="default" w:ascii="Symbol" w:hAnsi="Symbol"/>
        <w:sz w:val="20"/>
      </w:rPr>
    </w:lvl>
    <w:lvl w:ilvl="3">
      <w:numFmt w:val="bullet"/>
      <w:lvlText w:val=""/>
      <w:lvlJc w:val="left"/>
      <w:pPr>
        <w:tabs>
          <w:tab w:val="num" w:pos="2880"/>
        </w:tabs>
        <w:ind w:left="2880" w:hanging="360"/>
      </w:pPr>
      <w:rPr>
        <w:rFonts w:hint="default" w:ascii="Symbol" w:hAnsi="Symbol"/>
        <w:sz w:val="20"/>
      </w:rPr>
    </w:lvl>
    <w:lvl w:ilvl="4">
      <w:numFmt w:val="bullet"/>
      <w:lvlText w:val=""/>
      <w:lvlJc w:val="left"/>
      <w:pPr>
        <w:tabs>
          <w:tab w:val="num" w:pos="3600"/>
        </w:tabs>
        <w:ind w:left="3600" w:hanging="360"/>
      </w:pPr>
      <w:rPr>
        <w:rFonts w:hint="default" w:ascii="Symbol" w:hAnsi="Symbol"/>
        <w:sz w:val="20"/>
      </w:rPr>
    </w:lvl>
    <w:lvl w:ilvl="5">
      <w:numFmt w:val="bullet"/>
      <w:lvlText w:val=""/>
      <w:lvlJc w:val="left"/>
      <w:pPr>
        <w:tabs>
          <w:tab w:val="num" w:pos="4320"/>
        </w:tabs>
        <w:ind w:left="4320" w:hanging="360"/>
      </w:pPr>
      <w:rPr>
        <w:rFonts w:hint="default" w:ascii="Symbol" w:hAnsi="Symbol"/>
        <w:sz w:val="20"/>
      </w:rPr>
    </w:lvl>
    <w:lvl w:ilvl="6">
      <w:numFmt w:val="bullet"/>
      <w:lvlText w:val=""/>
      <w:lvlJc w:val="left"/>
      <w:pPr>
        <w:tabs>
          <w:tab w:val="num" w:pos="5040"/>
        </w:tabs>
        <w:ind w:left="5040" w:hanging="360"/>
      </w:pPr>
      <w:rPr>
        <w:rFonts w:hint="default" w:ascii="Symbol" w:hAnsi="Symbol"/>
        <w:sz w:val="20"/>
      </w:rPr>
    </w:lvl>
    <w:lvl w:ilvl="7">
      <w:numFmt w:val="bullet"/>
      <w:lvlText w:val=""/>
      <w:lvlJc w:val="left"/>
      <w:pPr>
        <w:tabs>
          <w:tab w:val="num" w:pos="5760"/>
        </w:tabs>
        <w:ind w:left="5760" w:hanging="360"/>
      </w:pPr>
      <w:rPr>
        <w:rFonts w:hint="default" w:ascii="Symbol" w:hAnsi="Symbol"/>
        <w:sz w:val="20"/>
      </w:rPr>
    </w:lvl>
    <w:lvl w:ilvl="8">
      <w:numFmt w:val="bullet"/>
      <w:lvlText w:val=""/>
      <w:lvlJc w:val="left"/>
      <w:pPr>
        <w:tabs>
          <w:tab w:val="num" w:pos="6480"/>
        </w:tabs>
        <w:ind w:left="6480" w:hanging="360"/>
      </w:pPr>
      <w:rPr>
        <w:rFonts w:hint="default" w:ascii="Symbol" w:hAnsi="Symbol"/>
        <w:sz w:val="20"/>
      </w:rPr>
    </w:lvl>
  </w:abstractNum>
  <w:abstractNum w:abstractNumId="23" w15:restartNumberingAfterBreak="0">
    <w:nsid w:val="2D6D62D5"/>
    <w:multiLevelType w:val="hybridMultilevel"/>
    <w:tmpl w:val="AA90CF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2E0A27AC"/>
    <w:multiLevelType w:val="multilevel"/>
    <w:tmpl w:val="D3FE6B1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2E50008E"/>
    <w:multiLevelType w:val="multilevel"/>
    <w:tmpl w:val="0B922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A49C7D"/>
    <w:multiLevelType w:val="hybridMultilevel"/>
    <w:tmpl w:val="D20A7978"/>
    <w:lvl w:ilvl="0" w:tplc="8AA0848A">
      <w:start w:val="1"/>
      <w:numFmt w:val="bullet"/>
      <w:lvlText w:val=""/>
      <w:lvlJc w:val="left"/>
      <w:pPr>
        <w:ind w:left="720" w:hanging="360"/>
      </w:pPr>
      <w:rPr>
        <w:rFonts w:hint="default" w:ascii="Symbol" w:hAnsi="Symbol"/>
      </w:rPr>
    </w:lvl>
    <w:lvl w:ilvl="1" w:tplc="0A189D6A">
      <w:start w:val="1"/>
      <w:numFmt w:val="bullet"/>
      <w:lvlText w:val="o"/>
      <w:lvlJc w:val="left"/>
      <w:pPr>
        <w:ind w:left="1440" w:hanging="360"/>
      </w:pPr>
      <w:rPr>
        <w:rFonts w:hint="default" w:ascii="Courier New" w:hAnsi="Courier New"/>
      </w:rPr>
    </w:lvl>
    <w:lvl w:ilvl="2" w:tplc="8F80C3BA">
      <w:start w:val="1"/>
      <w:numFmt w:val="bullet"/>
      <w:lvlText w:val=""/>
      <w:lvlJc w:val="left"/>
      <w:pPr>
        <w:ind w:left="2160" w:hanging="360"/>
      </w:pPr>
      <w:rPr>
        <w:rFonts w:hint="default" w:ascii="Wingdings" w:hAnsi="Wingdings"/>
      </w:rPr>
    </w:lvl>
    <w:lvl w:ilvl="3" w:tplc="49245A4A">
      <w:start w:val="1"/>
      <w:numFmt w:val="bullet"/>
      <w:lvlText w:val=""/>
      <w:lvlJc w:val="left"/>
      <w:pPr>
        <w:ind w:left="2880" w:hanging="360"/>
      </w:pPr>
      <w:rPr>
        <w:rFonts w:hint="default" w:ascii="Symbol" w:hAnsi="Symbol"/>
      </w:rPr>
    </w:lvl>
    <w:lvl w:ilvl="4" w:tplc="4F8AC512">
      <w:start w:val="1"/>
      <w:numFmt w:val="bullet"/>
      <w:lvlText w:val="o"/>
      <w:lvlJc w:val="left"/>
      <w:pPr>
        <w:ind w:left="3600" w:hanging="360"/>
      </w:pPr>
      <w:rPr>
        <w:rFonts w:hint="default" w:ascii="Courier New" w:hAnsi="Courier New"/>
      </w:rPr>
    </w:lvl>
    <w:lvl w:ilvl="5" w:tplc="D7267D40">
      <w:start w:val="1"/>
      <w:numFmt w:val="bullet"/>
      <w:lvlText w:val=""/>
      <w:lvlJc w:val="left"/>
      <w:pPr>
        <w:ind w:left="4320" w:hanging="360"/>
      </w:pPr>
      <w:rPr>
        <w:rFonts w:hint="default" w:ascii="Wingdings" w:hAnsi="Wingdings"/>
      </w:rPr>
    </w:lvl>
    <w:lvl w:ilvl="6" w:tplc="605E6C06">
      <w:start w:val="1"/>
      <w:numFmt w:val="bullet"/>
      <w:lvlText w:val=""/>
      <w:lvlJc w:val="left"/>
      <w:pPr>
        <w:ind w:left="5040" w:hanging="360"/>
      </w:pPr>
      <w:rPr>
        <w:rFonts w:hint="default" w:ascii="Symbol" w:hAnsi="Symbol"/>
      </w:rPr>
    </w:lvl>
    <w:lvl w:ilvl="7" w:tplc="80966C88">
      <w:start w:val="1"/>
      <w:numFmt w:val="bullet"/>
      <w:lvlText w:val="o"/>
      <w:lvlJc w:val="left"/>
      <w:pPr>
        <w:ind w:left="5760" w:hanging="360"/>
      </w:pPr>
      <w:rPr>
        <w:rFonts w:hint="default" w:ascii="Courier New" w:hAnsi="Courier New"/>
      </w:rPr>
    </w:lvl>
    <w:lvl w:ilvl="8" w:tplc="3B6E4C54">
      <w:start w:val="1"/>
      <w:numFmt w:val="bullet"/>
      <w:lvlText w:val=""/>
      <w:lvlJc w:val="left"/>
      <w:pPr>
        <w:ind w:left="6480" w:hanging="360"/>
      </w:pPr>
      <w:rPr>
        <w:rFonts w:hint="default" w:ascii="Wingdings" w:hAnsi="Wingdings"/>
      </w:rPr>
    </w:lvl>
  </w:abstractNum>
  <w:abstractNum w:abstractNumId="27" w15:restartNumberingAfterBreak="0">
    <w:nsid w:val="317D4AD3"/>
    <w:multiLevelType w:val="hybridMultilevel"/>
    <w:tmpl w:val="2E468968"/>
    <w:lvl w:ilvl="0" w:tplc="D6D0612A">
      <w:start w:val="1"/>
      <w:numFmt w:val="bullet"/>
      <w:lvlText w:val=""/>
      <w:lvlJc w:val="left"/>
      <w:pPr>
        <w:ind w:left="720" w:hanging="360"/>
      </w:pPr>
      <w:rPr>
        <w:rFonts w:hint="default" w:ascii="Symbol" w:hAnsi="Symbol"/>
      </w:rPr>
    </w:lvl>
    <w:lvl w:ilvl="1" w:tplc="F84C0D08">
      <w:start w:val="1"/>
      <w:numFmt w:val="bullet"/>
      <w:lvlText w:val="o"/>
      <w:lvlJc w:val="left"/>
      <w:pPr>
        <w:ind w:left="1440" w:hanging="360"/>
      </w:pPr>
      <w:rPr>
        <w:rFonts w:hint="default" w:ascii="Courier New" w:hAnsi="Courier New"/>
      </w:rPr>
    </w:lvl>
    <w:lvl w:ilvl="2" w:tplc="27F07A7C">
      <w:start w:val="1"/>
      <w:numFmt w:val="bullet"/>
      <w:lvlText w:val=""/>
      <w:lvlJc w:val="left"/>
      <w:pPr>
        <w:ind w:left="2160" w:hanging="360"/>
      </w:pPr>
      <w:rPr>
        <w:rFonts w:hint="default" w:ascii="Wingdings" w:hAnsi="Wingdings"/>
      </w:rPr>
    </w:lvl>
    <w:lvl w:ilvl="3" w:tplc="5B86B23E">
      <w:start w:val="1"/>
      <w:numFmt w:val="bullet"/>
      <w:lvlText w:val=""/>
      <w:lvlJc w:val="left"/>
      <w:pPr>
        <w:ind w:left="2880" w:hanging="360"/>
      </w:pPr>
      <w:rPr>
        <w:rFonts w:hint="default" w:ascii="Symbol" w:hAnsi="Symbol"/>
      </w:rPr>
    </w:lvl>
    <w:lvl w:ilvl="4" w:tplc="795AE302">
      <w:start w:val="1"/>
      <w:numFmt w:val="bullet"/>
      <w:lvlText w:val="o"/>
      <w:lvlJc w:val="left"/>
      <w:pPr>
        <w:ind w:left="3600" w:hanging="360"/>
      </w:pPr>
      <w:rPr>
        <w:rFonts w:hint="default" w:ascii="Courier New" w:hAnsi="Courier New"/>
      </w:rPr>
    </w:lvl>
    <w:lvl w:ilvl="5" w:tplc="40DEF9BE">
      <w:start w:val="1"/>
      <w:numFmt w:val="bullet"/>
      <w:lvlText w:val=""/>
      <w:lvlJc w:val="left"/>
      <w:pPr>
        <w:ind w:left="4320" w:hanging="360"/>
      </w:pPr>
      <w:rPr>
        <w:rFonts w:hint="default" w:ascii="Wingdings" w:hAnsi="Wingdings"/>
      </w:rPr>
    </w:lvl>
    <w:lvl w:ilvl="6" w:tplc="BB4CE982">
      <w:start w:val="1"/>
      <w:numFmt w:val="bullet"/>
      <w:lvlText w:val=""/>
      <w:lvlJc w:val="left"/>
      <w:pPr>
        <w:ind w:left="5040" w:hanging="360"/>
      </w:pPr>
      <w:rPr>
        <w:rFonts w:hint="default" w:ascii="Symbol" w:hAnsi="Symbol"/>
      </w:rPr>
    </w:lvl>
    <w:lvl w:ilvl="7" w:tplc="E07C71F4">
      <w:start w:val="1"/>
      <w:numFmt w:val="bullet"/>
      <w:lvlText w:val="o"/>
      <w:lvlJc w:val="left"/>
      <w:pPr>
        <w:ind w:left="5760" w:hanging="360"/>
      </w:pPr>
      <w:rPr>
        <w:rFonts w:hint="default" w:ascii="Courier New" w:hAnsi="Courier New"/>
      </w:rPr>
    </w:lvl>
    <w:lvl w:ilvl="8" w:tplc="052E299A">
      <w:start w:val="1"/>
      <w:numFmt w:val="bullet"/>
      <w:lvlText w:val=""/>
      <w:lvlJc w:val="left"/>
      <w:pPr>
        <w:ind w:left="6480" w:hanging="360"/>
      </w:pPr>
      <w:rPr>
        <w:rFonts w:hint="default" w:ascii="Wingdings" w:hAnsi="Wingdings"/>
      </w:rPr>
    </w:lvl>
  </w:abstractNum>
  <w:abstractNum w:abstractNumId="28" w15:restartNumberingAfterBreak="0">
    <w:nsid w:val="3352A56C"/>
    <w:multiLevelType w:val="hybridMultilevel"/>
    <w:tmpl w:val="6456AA20"/>
    <w:lvl w:ilvl="0" w:tplc="03DC65BE">
      <w:start w:val="1"/>
      <w:numFmt w:val="bullet"/>
      <w:lvlText w:val=""/>
      <w:lvlJc w:val="left"/>
      <w:pPr>
        <w:ind w:left="720" w:hanging="360"/>
      </w:pPr>
      <w:rPr>
        <w:rFonts w:hint="default" w:ascii="Symbol" w:hAnsi="Symbol"/>
      </w:rPr>
    </w:lvl>
    <w:lvl w:ilvl="1" w:tplc="C4545818">
      <w:start w:val="1"/>
      <w:numFmt w:val="bullet"/>
      <w:lvlText w:val="o"/>
      <w:lvlJc w:val="left"/>
      <w:pPr>
        <w:ind w:left="1440" w:hanging="360"/>
      </w:pPr>
      <w:rPr>
        <w:rFonts w:hint="default" w:ascii="Courier New" w:hAnsi="Courier New"/>
      </w:rPr>
    </w:lvl>
    <w:lvl w:ilvl="2" w:tplc="1312FA0E">
      <w:start w:val="1"/>
      <w:numFmt w:val="bullet"/>
      <w:lvlText w:val=""/>
      <w:lvlJc w:val="left"/>
      <w:pPr>
        <w:ind w:left="2160" w:hanging="360"/>
      </w:pPr>
      <w:rPr>
        <w:rFonts w:hint="default" w:ascii="Wingdings" w:hAnsi="Wingdings"/>
      </w:rPr>
    </w:lvl>
    <w:lvl w:ilvl="3" w:tplc="A32A35D0">
      <w:start w:val="1"/>
      <w:numFmt w:val="bullet"/>
      <w:lvlText w:val=""/>
      <w:lvlJc w:val="left"/>
      <w:pPr>
        <w:ind w:left="2880" w:hanging="360"/>
      </w:pPr>
      <w:rPr>
        <w:rFonts w:hint="default" w:ascii="Symbol" w:hAnsi="Symbol"/>
      </w:rPr>
    </w:lvl>
    <w:lvl w:ilvl="4" w:tplc="E83CC9C2">
      <w:start w:val="1"/>
      <w:numFmt w:val="bullet"/>
      <w:lvlText w:val="o"/>
      <w:lvlJc w:val="left"/>
      <w:pPr>
        <w:ind w:left="3600" w:hanging="360"/>
      </w:pPr>
      <w:rPr>
        <w:rFonts w:hint="default" w:ascii="Courier New" w:hAnsi="Courier New"/>
      </w:rPr>
    </w:lvl>
    <w:lvl w:ilvl="5" w:tplc="C07E4B9E">
      <w:start w:val="1"/>
      <w:numFmt w:val="bullet"/>
      <w:lvlText w:val=""/>
      <w:lvlJc w:val="left"/>
      <w:pPr>
        <w:ind w:left="4320" w:hanging="360"/>
      </w:pPr>
      <w:rPr>
        <w:rFonts w:hint="default" w:ascii="Wingdings" w:hAnsi="Wingdings"/>
      </w:rPr>
    </w:lvl>
    <w:lvl w:ilvl="6" w:tplc="5012393E">
      <w:start w:val="1"/>
      <w:numFmt w:val="bullet"/>
      <w:lvlText w:val=""/>
      <w:lvlJc w:val="left"/>
      <w:pPr>
        <w:ind w:left="5040" w:hanging="360"/>
      </w:pPr>
      <w:rPr>
        <w:rFonts w:hint="default" w:ascii="Symbol" w:hAnsi="Symbol"/>
      </w:rPr>
    </w:lvl>
    <w:lvl w:ilvl="7" w:tplc="5686E818">
      <w:start w:val="1"/>
      <w:numFmt w:val="bullet"/>
      <w:lvlText w:val="o"/>
      <w:lvlJc w:val="left"/>
      <w:pPr>
        <w:ind w:left="5760" w:hanging="360"/>
      </w:pPr>
      <w:rPr>
        <w:rFonts w:hint="default" w:ascii="Courier New" w:hAnsi="Courier New"/>
      </w:rPr>
    </w:lvl>
    <w:lvl w:ilvl="8" w:tplc="678E379C">
      <w:start w:val="1"/>
      <w:numFmt w:val="bullet"/>
      <w:lvlText w:val=""/>
      <w:lvlJc w:val="left"/>
      <w:pPr>
        <w:ind w:left="6480" w:hanging="360"/>
      </w:pPr>
      <w:rPr>
        <w:rFonts w:hint="default" w:ascii="Wingdings" w:hAnsi="Wingdings"/>
      </w:rPr>
    </w:lvl>
  </w:abstractNum>
  <w:abstractNum w:abstractNumId="29" w15:restartNumberingAfterBreak="0">
    <w:nsid w:val="33697B95"/>
    <w:multiLevelType w:val="hybridMultilevel"/>
    <w:tmpl w:val="C9AE93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356A2B99"/>
    <w:multiLevelType w:val="multilevel"/>
    <w:tmpl w:val="4F6A076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3B35225E"/>
    <w:multiLevelType w:val="hybridMultilevel"/>
    <w:tmpl w:val="591283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3B8D3FA4"/>
    <w:multiLevelType w:val="hybridMultilevel"/>
    <w:tmpl w:val="6B8C718C"/>
    <w:lvl w:ilvl="0" w:tplc="1809000B">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3D7C09FF"/>
    <w:multiLevelType w:val="multilevel"/>
    <w:tmpl w:val="48AA2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E709AA5"/>
    <w:multiLevelType w:val="hybridMultilevel"/>
    <w:tmpl w:val="383A7CA8"/>
    <w:lvl w:ilvl="0" w:tplc="DDA22686">
      <w:start w:val="1"/>
      <w:numFmt w:val="bullet"/>
      <w:lvlText w:val="·"/>
      <w:lvlJc w:val="left"/>
      <w:pPr>
        <w:ind w:left="720" w:hanging="360"/>
      </w:pPr>
      <w:rPr>
        <w:rFonts w:hint="default" w:ascii="Symbol" w:hAnsi="Symbol"/>
      </w:rPr>
    </w:lvl>
    <w:lvl w:ilvl="1" w:tplc="32B0E690">
      <w:start w:val="1"/>
      <w:numFmt w:val="bullet"/>
      <w:lvlText w:val="o"/>
      <w:lvlJc w:val="left"/>
      <w:pPr>
        <w:ind w:left="1440" w:hanging="360"/>
      </w:pPr>
      <w:rPr>
        <w:rFonts w:hint="default" w:ascii="Courier New" w:hAnsi="Courier New"/>
      </w:rPr>
    </w:lvl>
    <w:lvl w:ilvl="2" w:tplc="BFA6C89E">
      <w:start w:val="1"/>
      <w:numFmt w:val="bullet"/>
      <w:lvlText w:val=""/>
      <w:lvlJc w:val="left"/>
      <w:pPr>
        <w:ind w:left="2160" w:hanging="360"/>
      </w:pPr>
      <w:rPr>
        <w:rFonts w:hint="default" w:ascii="Wingdings" w:hAnsi="Wingdings"/>
      </w:rPr>
    </w:lvl>
    <w:lvl w:ilvl="3" w:tplc="ED9E85C0">
      <w:start w:val="1"/>
      <w:numFmt w:val="bullet"/>
      <w:lvlText w:val=""/>
      <w:lvlJc w:val="left"/>
      <w:pPr>
        <w:ind w:left="2880" w:hanging="360"/>
      </w:pPr>
      <w:rPr>
        <w:rFonts w:hint="default" w:ascii="Symbol" w:hAnsi="Symbol"/>
      </w:rPr>
    </w:lvl>
    <w:lvl w:ilvl="4" w:tplc="7CCE80BA">
      <w:start w:val="1"/>
      <w:numFmt w:val="bullet"/>
      <w:lvlText w:val="o"/>
      <w:lvlJc w:val="left"/>
      <w:pPr>
        <w:ind w:left="3600" w:hanging="360"/>
      </w:pPr>
      <w:rPr>
        <w:rFonts w:hint="default" w:ascii="Courier New" w:hAnsi="Courier New"/>
      </w:rPr>
    </w:lvl>
    <w:lvl w:ilvl="5" w:tplc="D2F20B6E">
      <w:start w:val="1"/>
      <w:numFmt w:val="bullet"/>
      <w:lvlText w:val=""/>
      <w:lvlJc w:val="left"/>
      <w:pPr>
        <w:ind w:left="4320" w:hanging="360"/>
      </w:pPr>
      <w:rPr>
        <w:rFonts w:hint="default" w:ascii="Wingdings" w:hAnsi="Wingdings"/>
      </w:rPr>
    </w:lvl>
    <w:lvl w:ilvl="6" w:tplc="C628A448">
      <w:start w:val="1"/>
      <w:numFmt w:val="bullet"/>
      <w:lvlText w:val=""/>
      <w:lvlJc w:val="left"/>
      <w:pPr>
        <w:ind w:left="5040" w:hanging="360"/>
      </w:pPr>
      <w:rPr>
        <w:rFonts w:hint="default" w:ascii="Symbol" w:hAnsi="Symbol"/>
      </w:rPr>
    </w:lvl>
    <w:lvl w:ilvl="7" w:tplc="0804F070">
      <w:start w:val="1"/>
      <w:numFmt w:val="bullet"/>
      <w:lvlText w:val="o"/>
      <w:lvlJc w:val="left"/>
      <w:pPr>
        <w:ind w:left="5760" w:hanging="360"/>
      </w:pPr>
      <w:rPr>
        <w:rFonts w:hint="default" w:ascii="Courier New" w:hAnsi="Courier New"/>
      </w:rPr>
    </w:lvl>
    <w:lvl w:ilvl="8" w:tplc="7C50A0BE">
      <w:start w:val="1"/>
      <w:numFmt w:val="bullet"/>
      <w:lvlText w:val=""/>
      <w:lvlJc w:val="left"/>
      <w:pPr>
        <w:ind w:left="6480" w:hanging="360"/>
      </w:pPr>
      <w:rPr>
        <w:rFonts w:hint="default" w:ascii="Wingdings" w:hAnsi="Wingdings"/>
      </w:rPr>
    </w:lvl>
  </w:abstractNum>
  <w:abstractNum w:abstractNumId="35" w15:restartNumberingAfterBreak="0">
    <w:nsid w:val="40675F15"/>
    <w:multiLevelType w:val="hybridMultilevel"/>
    <w:tmpl w:val="D51072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4117480C"/>
    <w:multiLevelType w:val="hybridMultilevel"/>
    <w:tmpl w:val="5F34C2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7" w15:restartNumberingAfterBreak="0">
    <w:nsid w:val="419E129A"/>
    <w:multiLevelType w:val="hybridMultilevel"/>
    <w:tmpl w:val="91E0E6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41D7EC2F"/>
    <w:multiLevelType w:val="hybridMultilevel"/>
    <w:tmpl w:val="FB9636A2"/>
    <w:lvl w:ilvl="0" w:tplc="3B0A8100">
      <w:start w:val="1"/>
      <w:numFmt w:val="bullet"/>
      <w:lvlText w:val=""/>
      <w:lvlJc w:val="left"/>
      <w:pPr>
        <w:ind w:left="720" w:hanging="360"/>
      </w:pPr>
      <w:rPr>
        <w:rFonts w:hint="default" w:ascii="Symbol" w:hAnsi="Symbol"/>
      </w:rPr>
    </w:lvl>
    <w:lvl w:ilvl="1" w:tplc="7C8A58AA">
      <w:start w:val="1"/>
      <w:numFmt w:val="bullet"/>
      <w:lvlText w:val="o"/>
      <w:lvlJc w:val="left"/>
      <w:pPr>
        <w:ind w:left="1440" w:hanging="360"/>
      </w:pPr>
      <w:rPr>
        <w:rFonts w:hint="default" w:ascii="Courier New" w:hAnsi="Courier New"/>
      </w:rPr>
    </w:lvl>
    <w:lvl w:ilvl="2" w:tplc="CCBE2D38">
      <w:start w:val="1"/>
      <w:numFmt w:val="bullet"/>
      <w:lvlText w:val=""/>
      <w:lvlJc w:val="left"/>
      <w:pPr>
        <w:ind w:left="2160" w:hanging="360"/>
      </w:pPr>
      <w:rPr>
        <w:rFonts w:hint="default" w:ascii="Wingdings" w:hAnsi="Wingdings"/>
      </w:rPr>
    </w:lvl>
    <w:lvl w:ilvl="3" w:tplc="3ECC96BE">
      <w:start w:val="1"/>
      <w:numFmt w:val="bullet"/>
      <w:lvlText w:val=""/>
      <w:lvlJc w:val="left"/>
      <w:pPr>
        <w:ind w:left="2880" w:hanging="360"/>
      </w:pPr>
      <w:rPr>
        <w:rFonts w:hint="default" w:ascii="Symbol" w:hAnsi="Symbol"/>
      </w:rPr>
    </w:lvl>
    <w:lvl w:ilvl="4" w:tplc="A0AEC908">
      <w:start w:val="1"/>
      <w:numFmt w:val="bullet"/>
      <w:lvlText w:val="o"/>
      <w:lvlJc w:val="left"/>
      <w:pPr>
        <w:ind w:left="3600" w:hanging="360"/>
      </w:pPr>
      <w:rPr>
        <w:rFonts w:hint="default" w:ascii="Courier New" w:hAnsi="Courier New"/>
      </w:rPr>
    </w:lvl>
    <w:lvl w:ilvl="5" w:tplc="F53CBF12">
      <w:start w:val="1"/>
      <w:numFmt w:val="bullet"/>
      <w:lvlText w:val=""/>
      <w:lvlJc w:val="left"/>
      <w:pPr>
        <w:ind w:left="4320" w:hanging="360"/>
      </w:pPr>
      <w:rPr>
        <w:rFonts w:hint="default" w:ascii="Wingdings" w:hAnsi="Wingdings"/>
      </w:rPr>
    </w:lvl>
    <w:lvl w:ilvl="6" w:tplc="BED69634">
      <w:start w:val="1"/>
      <w:numFmt w:val="bullet"/>
      <w:lvlText w:val=""/>
      <w:lvlJc w:val="left"/>
      <w:pPr>
        <w:ind w:left="5040" w:hanging="360"/>
      </w:pPr>
      <w:rPr>
        <w:rFonts w:hint="default" w:ascii="Symbol" w:hAnsi="Symbol"/>
      </w:rPr>
    </w:lvl>
    <w:lvl w:ilvl="7" w:tplc="D9D41ED0">
      <w:start w:val="1"/>
      <w:numFmt w:val="bullet"/>
      <w:lvlText w:val="o"/>
      <w:lvlJc w:val="left"/>
      <w:pPr>
        <w:ind w:left="5760" w:hanging="360"/>
      </w:pPr>
      <w:rPr>
        <w:rFonts w:hint="default" w:ascii="Courier New" w:hAnsi="Courier New"/>
      </w:rPr>
    </w:lvl>
    <w:lvl w:ilvl="8" w:tplc="69CC4E92">
      <w:start w:val="1"/>
      <w:numFmt w:val="bullet"/>
      <w:lvlText w:val=""/>
      <w:lvlJc w:val="left"/>
      <w:pPr>
        <w:ind w:left="6480" w:hanging="360"/>
      </w:pPr>
      <w:rPr>
        <w:rFonts w:hint="default" w:ascii="Wingdings" w:hAnsi="Wingdings"/>
      </w:rPr>
    </w:lvl>
  </w:abstractNum>
  <w:abstractNum w:abstractNumId="39" w15:restartNumberingAfterBreak="0">
    <w:nsid w:val="42463C54"/>
    <w:multiLevelType w:val="hybridMultilevel"/>
    <w:tmpl w:val="52C823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0" w15:restartNumberingAfterBreak="0">
    <w:nsid w:val="42D52B8F"/>
    <w:multiLevelType w:val="hybridMultilevel"/>
    <w:tmpl w:val="828CC2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43A595A9"/>
    <w:multiLevelType w:val="hybridMultilevel"/>
    <w:tmpl w:val="2832779A"/>
    <w:lvl w:ilvl="0" w:tplc="BF4A2288">
      <w:start w:val="1"/>
      <w:numFmt w:val="bullet"/>
      <w:lvlText w:val="•"/>
      <w:lvlJc w:val="left"/>
      <w:pPr>
        <w:ind w:left="705" w:hanging="360"/>
      </w:pPr>
      <w:rPr>
        <w:rFonts w:hint="default" w:ascii="Arial" w:hAnsi="Arial"/>
      </w:rPr>
    </w:lvl>
    <w:lvl w:ilvl="1" w:tplc="3D86D27A">
      <w:start w:val="1"/>
      <w:numFmt w:val="bullet"/>
      <w:lvlText w:val="o"/>
      <w:lvlJc w:val="left"/>
      <w:pPr>
        <w:ind w:left="1440" w:hanging="360"/>
      </w:pPr>
      <w:rPr>
        <w:rFonts w:hint="default" w:ascii="Courier New" w:hAnsi="Courier New"/>
      </w:rPr>
    </w:lvl>
    <w:lvl w:ilvl="2" w:tplc="3F308622">
      <w:start w:val="1"/>
      <w:numFmt w:val="bullet"/>
      <w:lvlText w:val=""/>
      <w:lvlJc w:val="left"/>
      <w:pPr>
        <w:ind w:left="2160" w:hanging="360"/>
      </w:pPr>
      <w:rPr>
        <w:rFonts w:hint="default" w:ascii="Wingdings" w:hAnsi="Wingdings"/>
      </w:rPr>
    </w:lvl>
    <w:lvl w:ilvl="3" w:tplc="6B0876A6">
      <w:start w:val="1"/>
      <w:numFmt w:val="bullet"/>
      <w:lvlText w:val=""/>
      <w:lvlJc w:val="left"/>
      <w:pPr>
        <w:ind w:left="2880" w:hanging="360"/>
      </w:pPr>
      <w:rPr>
        <w:rFonts w:hint="default" w:ascii="Symbol" w:hAnsi="Symbol"/>
      </w:rPr>
    </w:lvl>
    <w:lvl w:ilvl="4" w:tplc="5A1EC77C">
      <w:start w:val="1"/>
      <w:numFmt w:val="bullet"/>
      <w:lvlText w:val="o"/>
      <w:lvlJc w:val="left"/>
      <w:pPr>
        <w:ind w:left="3600" w:hanging="360"/>
      </w:pPr>
      <w:rPr>
        <w:rFonts w:hint="default" w:ascii="Courier New" w:hAnsi="Courier New"/>
      </w:rPr>
    </w:lvl>
    <w:lvl w:ilvl="5" w:tplc="5FBE6EBC">
      <w:start w:val="1"/>
      <w:numFmt w:val="bullet"/>
      <w:lvlText w:val=""/>
      <w:lvlJc w:val="left"/>
      <w:pPr>
        <w:ind w:left="4320" w:hanging="360"/>
      </w:pPr>
      <w:rPr>
        <w:rFonts w:hint="default" w:ascii="Wingdings" w:hAnsi="Wingdings"/>
      </w:rPr>
    </w:lvl>
    <w:lvl w:ilvl="6" w:tplc="C1C2E002">
      <w:start w:val="1"/>
      <w:numFmt w:val="bullet"/>
      <w:lvlText w:val=""/>
      <w:lvlJc w:val="left"/>
      <w:pPr>
        <w:ind w:left="5040" w:hanging="360"/>
      </w:pPr>
      <w:rPr>
        <w:rFonts w:hint="default" w:ascii="Symbol" w:hAnsi="Symbol"/>
      </w:rPr>
    </w:lvl>
    <w:lvl w:ilvl="7" w:tplc="6FAA3C2C">
      <w:start w:val="1"/>
      <w:numFmt w:val="bullet"/>
      <w:lvlText w:val="o"/>
      <w:lvlJc w:val="left"/>
      <w:pPr>
        <w:ind w:left="5760" w:hanging="360"/>
      </w:pPr>
      <w:rPr>
        <w:rFonts w:hint="default" w:ascii="Courier New" w:hAnsi="Courier New"/>
      </w:rPr>
    </w:lvl>
    <w:lvl w:ilvl="8" w:tplc="B1940B9A">
      <w:start w:val="1"/>
      <w:numFmt w:val="bullet"/>
      <w:lvlText w:val=""/>
      <w:lvlJc w:val="left"/>
      <w:pPr>
        <w:ind w:left="6480" w:hanging="360"/>
      </w:pPr>
      <w:rPr>
        <w:rFonts w:hint="default" w:ascii="Wingdings" w:hAnsi="Wingdings"/>
      </w:rPr>
    </w:lvl>
  </w:abstractNum>
  <w:abstractNum w:abstractNumId="42" w15:restartNumberingAfterBreak="0">
    <w:nsid w:val="44036C01"/>
    <w:multiLevelType w:val="hybridMultilevel"/>
    <w:tmpl w:val="62469D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3" w15:restartNumberingAfterBreak="0">
    <w:nsid w:val="448354B7"/>
    <w:multiLevelType w:val="hybridMultilevel"/>
    <w:tmpl w:val="7D9677AE"/>
    <w:lvl w:ilvl="0" w:tplc="D152E728">
      <w:start w:val="1"/>
      <w:numFmt w:val="bullet"/>
      <w:lvlText w:val=""/>
      <w:lvlJc w:val="left"/>
      <w:pPr>
        <w:ind w:left="720" w:hanging="360"/>
      </w:pPr>
      <w:rPr>
        <w:rFonts w:hint="default" w:ascii="Symbol" w:hAnsi="Symbol"/>
      </w:rPr>
    </w:lvl>
    <w:lvl w:ilvl="1" w:tplc="A4143732">
      <w:start w:val="1"/>
      <w:numFmt w:val="bullet"/>
      <w:lvlText w:val="o"/>
      <w:lvlJc w:val="left"/>
      <w:pPr>
        <w:ind w:left="1440" w:hanging="360"/>
      </w:pPr>
      <w:rPr>
        <w:rFonts w:hint="default" w:ascii="Courier New" w:hAnsi="Courier New"/>
      </w:rPr>
    </w:lvl>
    <w:lvl w:ilvl="2" w:tplc="032E7962">
      <w:start w:val="1"/>
      <w:numFmt w:val="bullet"/>
      <w:lvlText w:val=""/>
      <w:lvlJc w:val="left"/>
      <w:pPr>
        <w:ind w:left="2160" w:hanging="360"/>
      </w:pPr>
      <w:rPr>
        <w:rFonts w:hint="default" w:ascii="Wingdings" w:hAnsi="Wingdings"/>
      </w:rPr>
    </w:lvl>
    <w:lvl w:ilvl="3" w:tplc="24821A70">
      <w:start w:val="1"/>
      <w:numFmt w:val="bullet"/>
      <w:lvlText w:val=""/>
      <w:lvlJc w:val="left"/>
      <w:pPr>
        <w:ind w:left="2880" w:hanging="360"/>
      </w:pPr>
      <w:rPr>
        <w:rFonts w:hint="default" w:ascii="Symbol" w:hAnsi="Symbol"/>
      </w:rPr>
    </w:lvl>
    <w:lvl w:ilvl="4" w:tplc="B5167972">
      <w:start w:val="1"/>
      <w:numFmt w:val="bullet"/>
      <w:lvlText w:val="o"/>
      <w:lvlJc w:val="left"/>
      <w:pPr>
        <w:ind w:left="3600" w:hanging="360"/>
      </w:pPr>
      <w:rPr>
        <w:rFonts w:hint="default" w:ascii="Courier New" w:hAnsi="Courier New"/>
      </w:rPr>
    </w:lvl>
    <w:lvl w:ilvl="5" w:tplc="6608E1FA">
      <w:start w:val="1"/>
      <w:numFmt w:val="bullet"/>
      <w:lvlText w:val=""/>
      <w:lvlJc w:val="left"/>
      <w:pPr>
        <w:ind w:left="4320" w:hanging="360"/>
      </w:pPr>
      <w:rPr>
        <w:rFonts w:hint="default" w:ascii="Wingdings" w:hAnsi="Wingdings"/>
      </w:rPr>
    </w:lvl>
    <w:lvl w:ilvl="6" w:tplc="DB3AB83A">
      <w:start w:val="1"/>
      <w:numFmt w:val="bullet"/>
      <w:lvlText w:val=""/>
      <w:lvlJc w:val="left"/>
      <w:pPr>
        <w:ind w:left="5040" w:hanging="360"/>
      </w:pPr>
      <w:rPr>
        <w:rFonts w:hint="default" w:ascii="Symbol" w:hAnsi="Symbol"/>
      </w:rPr>
    </w:lvl>
    <w:lvl w:ilvl="7" w:tplc="20607CF4">
      <w:start w:val="1"/>
      <w:numFmt w:val="bullet"/>
      <w:lvlText w:val="o"/>
      <w:lvlJc w:val="left"/>
      <w:pPr>
        <w:ind w:left="5760" w:hanging="360"/>
      </w:pPr>
      <w:rPr>
        <w:rFonts w:hint="default" w:ascii="Courier New" w:hAnsi="Courier New"/>
      </w:rPr>
    </w:lvl>
    <w:lvl w:ilvl="8" w:tplc="F9167C92">
      <w:start w:val="1"/>
      <w:numFmt w:val="bullet"/>
      <w:lvlText w:val=""/>
      <w:lvlJc w:val="left"/>
      <w:pPr>
        <w:ind w:left="6480" w:hanging="360"/>
      </w:pPr>
      <w:rPr>
        <w:rFonts w:hint="default" w:ascii="Wingdings" w:hAnsi="Wingdings"/>
      </w:rPr>
    </w:lvl>
  </w:abstractNum>
  <w:abstractNum w:abstractNumId="44" w15:restartNumberingAfterBreak="0">
    <w:nsid w:val="46A57AEA"/>
    <w:multiLevelType w:val="hybridMultilevel"/>
    <w:tmpl w:val="E9B8D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5" w15:restartNumberingAfterBreak="0">
    <w:nsid w:val="47751E73"/>
    <w:multiLevelType w:val="hybridMultilevel"/>
    <w:tmpl w:val="E47CE76E"/>
    <w:lvl w:ilvl="0" w:tplc="050AB5F2">
      <w:start w:val="1"/>
      <w:numFmt w:val="bullet"/>
      <w:lvlText w:val="•"/>
      <w:lvlJc w:val="left"/>
      <w:pPr>
        <w:ind w:left="705" w:hanging="360"/>
      </w:pPr>
      <w:rPr>
        <w:rFonts w:hint="default" w:ascii="Arial" w:hAnsi="Arial"/>
      </w:rPr>
    </w:lvl>
    <w:lvl w:ilvl="1" w:tplc="89FC0370">
      <w:start w:val="1"/>
      <w:numFmt w:val="bullet"/>
      <w:lvlText w:val="o"/>
      <w:lvlJc w:val="left"/>
      <w:pPr>
        <w:ind w:left="1440" w:hanging="360"/>
      </w:pPr>
      <w:rPr>
        <w:rFonts w:hint="default" w:ascii="Courier New" w:hAnsi="Courier New"/>
      </w:rPr>
    </w:lvl>
    <w:lvl w:ilvl="2" w:tplc="4928EED4">
      <w:start w:val="1"/>
      <w:numFmt w:val="bullet"/>
      <w:lvlText w:val=""/>
      <w:lvlJc w:val="left"/>
      <w:pPr>
        <w:ind w:left="2160" w:hanging="360"/>
      </w:pPr>
      <w:rPr>
        <w:rFonts w:hint="default" w:ascii="Wingdings" w:hAnsi="Wingdings"/>
      </w:rPr>
    </w:lvl>
    <w:lvl w:ilvl="3" w:tplc="F72043D2">
      <w:start w:val="1"/>
      <w:numFmt w:val="bullet"/>
      <w:lvlText w:val=""/>
      <w:lvlJc w:val="left"/>
      <w:pPr>
        <w:ind w:left="2880" w:hanging="360"/>
      </w:pPr>
      <w:rPr>
        <w:rFonts w:hint="default" w:ascii="Symbol" w:hAnsi="Symbol"/>
      </w:rPr>
    </w:lvl>
    <w:lvl w:ilvl="4" w:tplc="3B3A7BD6">
      <w:start w:val="1"/>
      <w:numFmt w:val="bullet"/>
      <w:lvlText w:val="o"/>
      <w:lvlJc w:val="left"/>
      <w:pPr>
        <w:ind w:left="3600" w:hanging="360"/>
      </w:pPr>
      <w:rPr>
        <w:rFonts w:hint="default" w:ascii="Courier New" w:hAnsi="Courier New"/>
      </w:rPr>
    </w:lvl>
    <w:lvl w:ilvl="5" w:tplc="64AEFCB4">
      <w:start w:val="1"/>
      <w:numFmt w:val="bullet"/>
      <w:lvlText w:val=""/>
      <w:lvlJc w:val="left"/>
      <w:pPr>
        <w:ind w:left="4320" w:hanging="360"/>
      </w:pPr>
      <w:rPr>
        <w:rFonts w:hint="default" w:ascii="Wingdings" w:hAnsi="Wingdings"/>
      </w:rPr>
    </w:lvl>
    <w:lvl w:ilvl="6" w:tplc="50FE8DC2">
      <w:start w:val="1"/>
      <w:numFmt w:val="bullet"/>
      <w:lvlText w:val=""/>
      <w:lvlJc w:val="left"/>
      <w:pPr>
        <w:ind w:left="5040" w:hanging="360"/>
      </w:pPr>
      <w:rPr>
        <w:rFonts w:hint="default" w:ascii="Symbol" w:hAnsi="Symbol"/>
      </w:rPr>
    </w:lvl>
    <w:lvl w:ilvl="7" w:tplc="B8E0024A">
      <w:start w:val="1"/>
      <w:numFmt w:val="bullet"/>
      <w:lvlText w:val="o"/>
      <w:lvlJc w:val="left"/>
      <w:pPr>
        <w:ind w:left="5760" w:hanging="360"/>
      </w:pPr>
      <w:rPr>
        <w:rFonts w:hint="default" w:ascii="Courier New" w:hAnsi="Courier New"/>
      </w:rPr>
    </w:lvl>
    <w:lvl w:ilvl="8" w:tplc="4D925420">
      <w:start w:val="1"/>
      <w:numFmt w:val="bullet"/>
      <w:lvlText w:val=""/>
      <w:lvlJc w:val="left"/>
      <w:pPr>
        <w:ind w:left="6480" w:hanging="360"/>
      </w:pPr>
      <w:rPr>
        <w:rFonts w:hint="default" w:ascii="Wingdings" w:hAnsi="Wingdings"/>
      </w:rPr>
    </w:lvl>
  </w:abstractNum>
  <w:abstractNum w:abstractNumId="46" w15:restartNumberingAfterBreak="0">
    <w:nsid w:val="47C928E2"/>
    <w:multiLevelType w:val="multilevel"/>
    <w:tmpl w:val="39280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4A8A572A"/>
    <w:multiLevelType w:val="hybridMultilevel"/>
    <w:tmpl w:val="0AF26860"/>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8" w15:restartNumberingAfterBreak="0">
    <w:nsid w:val="4F570285"/>
    <w:multiLevelType w:val="multilevel"/>
    <w:tmpl w:val="BF0CC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AE2E46"/>
    <w:multiLevelType w:val="hybridMultilevel"/>
    <w:tmpl w:val="23361A30"/>
    <w:lvl w:ilvl="0" w:tplc="EF88ED86">
      <w:start w:val="1"/>
      <w:numFmt w:val="bullet"/>
      <w:lvlText w:val="•"/>
      <w:lvlJc w:val="left"/>
      <w:pPr>
        <w:ind w:left="705" w:hanging="360"/>
      </w:pPr>
      <w:rPr>
        <w:rFonts w:hint="default" w:ascii="Arial" w:hAnsi="Arial"/>
      </w:rPr>
    </w:lvl>
    <w:lvl w:ilvl="1" w:tplc="E92A7696">
      <w:start w:val="1"/>
      <w:numFmt w:val="bullet"/>
      <w:lvlText w:val="o"/>
      <w:lvlJc w:val="left"/>
      <w:pPr>
        <w:ind w:left="1440" w:hanging="360"/>
      </w:pPr>
      <w:rPr>
        <w:rFonts w:hint="default" w:ascii="Courier New" w:hAnsi="Courier New"/>
      </w:rPr>
    </w:lvl>
    <w:lvl w:ilvl="2" w:tplc="F93E8C9A">
      <w:start w:val="1"/>
      <w:numFmt w:val="bullet"/>
      <w:lvlText w:val=""/>
      <w:lvlJc w:val="left"/>
      <w:pPr>
        <w:ind w:left="2160" w:hanging="360"/>
      </w:pPr>
      <w:rPr>
        <w:rFonts w:hint="default" w:ascii="Wingdings" w:hAnsi="Wingdings"/>
      </w:rPr>
    </w:lvl>
    <w:lvl w:ilvl="3" w:tplc="7E9CA0CA">
      <w:start w:val="1"/>
      <w:numFmt w:val="bullet"/>
      <w:lvlText w:val=""/>
      <w:lvlJc w:val="left"/>
      <w:pPr>
        <w:ind w:left="2880" w:hanging="360"/>
      </w:pPr>
      <w:rPr>
        <w:rFonts w:hint="default" w:ascii="Symbol" w:hAnsi="Symbol"/>
      </w:rPr>
    </w:lvl>
    <w:lvl w:ilvl="4" w:tplc="F7868486">
      <w:start w:val="1"/>
      <w:numFmt w:val="bullet"/>
      <w:lvlText w:val="o"/>
      <w:lvlJc w:val="left"/>
      <w:pPr>
        <w:ind w:left="3600" w:hanging="360"/>
      </w:pPr>
      <w:rPr>
        <w:rFonts w:hint="default" w:ascii="Courier New" w:hAnsi="Courier New"/>
      </w:rPr>
    </w:lvl>
    <w:lvl w:ilvl="5" w:tplc="69CE95D6">
      <w:start w:val="1"/>
      <w:numFmt w:val="bullet"/>
      <w:lvlText w:val=""/>
      <w:lvlJc w:val="left"/>
      <w:pPr>
        <w:ind w:left="4320" w:hanging="360"/>
      </w:pPr>
      <w:rPr>
        <w:rFonts w:hint="default" w:ascii="Wingdings" w:hAnsi="Wingdings"/>
      </w:rPr>
    </w:lvl>
    <w:lvl w:ilvl="6" w:tplc="B4BC1E72">
      <w:start w:val="1"/>
      <w:numFmt w:val="bullet"/>
      <w:lvlText w:val=""/>
      <w:lvlJc w:val="left"/>
      <w:pPr>
        <w:ind w:left="5040" w:hanging="360"/>
      </w:pPr>
      <w:rPr>
        <w:rFonts w:hint="default" w:ascii="Symbol" w:hAnsi="Symbol"/>
      </w:rPr>
    </w:lvl>
    <w:lvl w:ilvl="7" w:tplc="5CC2DE9A">
      <w:start w:val="1"/>
      <w:numFmt w:val="bullet"/>
      <w:lvlText w:val="o"/>
      <w:lvlJc w:val="left"/>
      <w:pPr>
        <w:ind w:left="5760" w:hanging="360"/>
      </w:pPr>
      <w:rPr>
        <w:rFonts w:hint="default" w:ascii="Courier New" w:hAnsi="Courier New"/>
      </w:rPr>
    </w:lvl>
    <w:lvl w:ilvl="8" w:tplc="52807334">
      <w:start w:val="1"/>
      <w:numFmt w:val="bullet"/>
      <w:lvlText w:val=""/>
      <w:lvlJc w:val="left"/>
      <w:pPr>
        <w:ind w:left="6480" w:hanging="360"/>
      </w:pPr>
      <w:rPr>
        <w:rFonts w:hint="default" w:ascii="Wingdings" w:hAnsi="Wingdings"/>
      </w:rPr>
    </w:lvl>
  </w:abstractNum>
  <w:abstractNum w:abstractNumId="50" w15:restartNumberingAfterBreak="0">
    <w:nsid w:val="51DCE000"/>
    <w:multiLevelType w:val="hybridMultilevel"/>
    <w:tmpl w:val="8710D82E"/>
    <w:lvl w:ilvl="0" w:tplc="EA2E7E50">
      <w:start w:val="1"/>
      <w:numFmt w:val="bullet"/>
      <w:lvlText w:val="•"/>
      <w:lvlJc w:val="left"/>
      <w:pPr>
        <w:ind w:left="705" w:hanging="360"/>
      </w:pPr>
      <w:rPr>
        <w:rFonts w:hint="default" w:ascii="Arial" w:hAnsi="Arial"/>
      </w:rPr>
    </w:lvl>
    <w:lvl w:ilvl="1" w:tplc="450678DA">
      <w:start w:val="1"/>
      <w:numFmt w:val="bullet"/>
      <w:lvlText w:val="o"/>
      <w:lvlJc w:val="left"/>
      <w:pPr>
        <w:ind w:left="1440" w:hanging="360"/>
      </w:pPr>
      <w:rPr>
        <w:rFonts w:hint="default" w:ascii="Courier New" w:hAnsi="Courier New"/>
      </w:rPr>
    </w:lvl>
    <w:lvl w:ilvl="2" w:tplc="9F864D16">
      <w:start w:val="1"/>
      <w:numFmt w:val="bullet"/>
      <w:lvlText w:val=""/>
      <w:lvlJc w:val="left"/>
      <w:pPr>
        <w:ind w:left="2160" w:hanging="360"/>
      </w:pPr>
      <w:rPr>
        <w:rFonts w:hint="default" w:ascii="Wingdings" w:hAnsi="Wingdings"/>
      </w:rPr>
    </w:lvl>
    <w:lvl w:ilvl="3" w:tplc="AC7804EC">
      <w:start w:val="1"/>
      <w:numFmt w:val="bullet"/>
      <w:lvlText w:val=""/>
      <w:lvlJc w:val="left"/>
      <w:pPr>
        <w:ind w:left="2880" w:hanging="360"/>
      </w:pPr>
      <w:rPr>
        <w:rFonts w:hint="default" w:ascii="Symbol" w:hAnsi="Symbol"/>
      </w:rPr>
    </w:lvl>
    <w:lvl w:ilvl="4" w:tplc="49D4A7AA">
      <w:start w:val="1"/>
      <w:numFmt w:val="bullet"/>
      <w:lvlText w:val="o"/>
      <w:lvlJc w:val="left"/>
      <w:pPr>
        <w:ind w:left="3600" w:hanging="360"/>
      </w:pPr>
      <w:rPr>
        <w:rFonts w:hint="default" w:ascii="Courier New" w:hAnsi="Courier New"/>
      </w:rPr>
    </w:lvl>
    <w:lvl w:ilvl="5" w:tplc="CD386172">
      <w:start w:val="1"/>
      <w:numFmt w:val="bullet"/>
      <w:lvlText w:val=""/>
      <w:lvlJc w:val="left"/>
      <w:pPr>
        <w:ind w:left="4320" w:hanging="360"/>
      </w:pPr>
      <w:rPr>
        <w:rFonts w:hint="default" w:ascii="Wingdings" w:hAnsi="Wingdings"/>
      </w:rPr>
    </w:lvl>
    <w:lvl w:ilvl="6" w:tplc="F1200F04">
      <w:start w:val="1"/>
      <w:numFmt w:val="bullet"/>
      <w:lvlText w:val=""/>
      <w:lvlJc w:val="left"/>
      <w:pPr>
        <w:ind w:left="5040" w:hanging="360"/>
      </w:pPr>
      <w:rPr>
        <w:rFonts w:hint="default" w:ascii="Symbol" w:hAnsi="Symbol"/>
      </w:rPr>
    </w:lvl>
    <w:lvl w:ilvl="7" w:tplc="91281D26">
      <w:start w:val="1"/>
      <w:numFmt w:val="bullet"/>
      <w:lvlText w:val="o"/>
      <w:lvlJc w:val="left"/>
      <w:pPr>
        <w:ind w:left="5760" w:hanging="360"/>
      </w:pPr>
      <w:rPr>
        <w:rFonts w:hint="default" w:ascii="Courier New" w:hAnsi="Courier New"/>
      </w:rPr>
    </w:lvl>
    <w:lvl w:ilvl="8" w:tplc="C0503202">
      <w:start w:val="1"/>
      <w:numFmt w:val="bullet"/>
      <w:lvlText w:val=""/>
      <w:lvlJc w:val="left"/>
      <w:pPr>
        <w:ind w:left="6480" w:hanging="360"/>
      </w:pPr>
      <w:rPr>
        <w:rFonts w:hint="default" w:ascii="Wingdings" w:hAnsi="Wingdings"/>
      </w:rPr>
    </w:lvl>
  </w:abstractNum>
  <w:abstractNum w:abstractNumId="51" w15:restartNumberingAfterBreak="0">
    <w:nsid w:val="53F654A1"/>
    <w:multiLevelType w:val="hybridMultilevel"/>
    <w:tmpl w:val="A27C0BB2"/>
    <w:lvl w:ilvl="0" w:tplc="0B900D28">
      <w:start w:val="1"/>
      <w:numFmt w:val="bullet"/>
      <w:lvlText w:val=""/>
      <w:lvlJc w:val="left"/>
      <w:pPr>
        <w:ind w:left="720" w:hanging="360"/>
      </w:pPr>
      <w:rPr>
        <w:rFonts w:hint="default" w:ascii="Symbol" w:hAnsi="Symbol"/>
      </w:rPr>
    </w:lvl>
    <w:lvl w:ilvl="1" w:tplc="283E33E4">
      <w:start w:val="1"/>
      <w:numFmt w:val="bullet"/>
      <w:lvlText w:val="o"/>
      <w:lvlJc w:val="left"/>
      <w:pPr>
        <w:ind w:left="1440" w:hanging="360"/>
      </w:pPr>
      <w:rPr>
        <w:rFonts w:hint="default" w:ascii="Courier New" w:hAnsi="Courier New"/>
      </w:rPr>
    </w:lvl>
    <w:lvl w:ilvl="2" w:tplc="1F5ED67C">
      <w:start w:val="1"/>
      <w:numFmt w:val="bullet"/>
      <w:lvlText w:val=""/>
      <w:lvlJc w:val="left"/>
      <w:pPr>
        <w:ind w:left="2160" w:hanging="360"/>
      </w:pPr>
      <w:rPr>
        <w:rFonts w:hint="default" w:ascii="Wingdings" w:hAnsi="Wingdings"/>
      </w:rPr>
    </w:lvl>
    <w:lvl w:ilvl="3" w:tplc="03B69B4E">
      <w:start w:val="1"/>
      <w:numFmt w:val="bullet"/>
      <w:lvlText w:val=""/>
      <w:lvlJc w:val="left"/>
      <w:pPr>
        <w:ind w:left="2880" w:hanging="360"/>
      </w:pPr>
      <w:rPr>
        <w:rFonts w:hint="default" w:ascii="Symbol" w:hAnsi="Symbol"/>
      </w:rPr>
    </w:lvl>
    <w:lvl w:ilvl="4" w:tplc="836E9230">
      <w:start w:val="1"/>
      <w:numFmt w:val="bullet"/>
      <w:lvlText w:val="o"/>
      <w:lvlJc w:val="left"/>
      <w:pPr>
        <w:ind w:left="3600" w:hanging="360"/>
      </w:pPr>
      <w:rPr>
        <w:rFonts w:hint="default" w:ascii="Courier New" w:hAnsi="Courier New"/>
      </w:rPr>
    </w:lvl>
    <w:lvl w:ilvl="5" w:tplc="9D60FCEC">
      <w:start w:val="1"/>
      <w:numFmt w:val="bullet"/>
      <w:lvlText w:val=""/>
      <w:lvlJc w:val="left"/>
      <w:pPr>
        <w:ind w:left="4320" w:hanging="360"/>
      </w:pPr>
      <w:rPr>
        <w:rFonts w:hint="default" w:ascii="Wingdings" w:hAnsi="Wingdings"/>
      </w:rPr>
    </w:lvl>
    <w:lvl w:ilvl="6" w:tplc="6D1A0FB4">
      <w:start w:val="1"/>
      <w:numFmt w:val="bullet"/>
      <w:lvlText w:val=""/>
      <w:lvlJc w:val="left"/>
      <w:pPr>
        <w:ind w:left="5040" w:hanging="360"/>
      </w:pPr>
      <w:rPr>
        <w:rFonts w:hint="default" w:ascii="Symbol" w:hAnsi="Symbol"/>
      </w:rPr>
    </w:lvl>
    <w:lvl w:ilvl="7" w:tplc="B3463320">
      <w:start w:val="1"/>
      <w:numFmt w:val="bullet"/>
      <w:lvlText w:val="o"/>
      <w:lvlJc w:val="left"/>
      <w:pPr>
        <w:ind w:left="5760" w:hanging="360"/>
      </w:pPr>
      <w:rPr>
        <w:rFonts w:hint="default" w:ascii="Courier New" w:hAnsi="Courier New"/>
      </w:rPr>
    </w:lvl>
    <w:lvl w:ilvl="8" w:tplc="A294B61E">
      <w:start w:val="1"/>
      <w:numFmt w:val="bullet"/>
      <w:lvlText w:val=""/>
      <w:lvlJc w:val="left"/>
      <w:pPr>
        <w:ind w:left="6480" w:hanging="360"/>
      </w:pPr>
      <w:rPr>
        <w:rFonts w:hint="default" w:ascii="Wingdings" w:hAnsi="Wingdings"/>
      </w:rPr>
    </w:lvl>
  </w:abstractNum>
  <w:abstractNum w:abstractNumId="52" w15:restartNumberingAfterBreak="0">
    <w:nsid w:val="553B7092"/>
    <w:multiLevelType w:val="multilevel"/>
    <w:tmpl w:val="E01C21C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3" w15:restartNumberingAfterBreak="0">
    <w:nsid w:val="560954E1"/>
    <w:multiLevelType w:val="hybridMultilevel"/>
    <w:tmpl w:val="ACA6EC98"/>
    <w:lvl w:ilvl="0" w:tplc="3FA88F14">
      <w:start w:val="1"/>
      <w:numFmt w:val="bullet"/>
      <w:lvlText w:val=""/>
      <w:lvlJc w:val="left"/>
      <w:pPr>
        <w:ind w:left="720" w:hanging="360"/>
      </w:pPr>
      <w:rPr>
        <w:rFonts w:hint="default" w:ascii="Symbol" w:hAnsi="Symbol"/>
      </w:rPr>
    </w:lvl>
    <w:lvl w:ilvl="1" w:tplc="9080E69E">
      <w:start w:val="1"/>
      <w:numFmt w:val="bullet"/>
      <w:lvlText w:val="o"/>
      <w:lvlJc w:val="left"/>
      <w:pPr>
        <w:ind w:left="1440" w:hanging="360"/>
      </w:pPr>
      <w:rPr>
        <w:rFonts w:hint="default" w:ascii="Courier New" w:hAnsi="Courier New"/>
      </w:rPr>
    </w:lvl>
    <w:lvl w:ilvl="2" w:tplc="D6D8B34E">
      <w:start w:val="1"/>
      <w:numFmt w:val="bullet"/>
      <w:lvlText w:val=""/>
      <w:lvlJc w:val="left"/>
      <w:pPr>
        <w:ind w:left="2160" w:hanging="360"/>
      </w:pPr>
      <w:rPr>
        <w:rFonts w:hint="default" w:ascii="Wingdings" w:hAnsi="Wingdings"/>
      </w:rPr>
    </w:lvl>
    <w:lvl w:ilvl="3" w:tplc="49885760">
      <w:start w:val="1"/>
      <w:numFmt w:val="bullet"/>
      <w:lvlText w:val=""/>
      <w:lvlJc w:val="left"/>
      <w:pPr>
        <w:ind w:left="2880" w:hanging="360"/>
      </w:pPr>
      <w:rPr>
        <w:rFonts w:hint="default" w:ascii="Symbol" w:hAnsi="Symbol"/>
      </w:rPr>
    </w:lvl>
    <w:lvl w:ilvl="4" w:tplc="94502C8E">
      <w:start w:val="1"/>
      <w:numFmt w:val="bullet"/>
      <w:lvlText w:val="o"/>
      <w:lvlJc w:val="left"/>
      <w:pPr>
        <w:ind w:left="3600" w:hanging="360"/>
      </w:pPr>
      <w:rPr>
        <w:rFonts w:hint="default" w:ascii="Courier New" w:hAnsi="Courier New"/>
      </w:rPr>
    </w:lvl>
    <w:lvl w:ilvl="5" w:tplc="BFC441E8">
      <w:start w:val="1"/>
      <w:numFmt w:val="bullet"/>
      <w:lvlText w:val=""/>
      <w:lvlJc w:val="left"/>
      <w:pPr>
        <w:ind w:left="4320" w:hanging="360"/>
      </w:pPr>
      <w:rPr>
        <w:rFonts w:hint="default" w:ascii="Wingdings" w:hAnsi="Wingdings"/>
      </w:rPr>
    </w:lvl>
    <w:lvl w:ilvl="6" w:tplc="ACCA7666">
      <w:start w:val="1"/>
      <w:numFmt w:val="bullet"/>
      <w:lvlText w:val=""/>
      <w:lvlJc w:val="left"/>
      <w:pPr>
        <w:ind w:left="5040" w:hanging="360"/>
      </w:pPr>
      <w:rPr>
        <w:rFonts w:hint="default" w:ascii="Symbol" w:hAnsi="Symbol"/>
      </w:rPr>
    </w:lvl>
    <w:lvl w:ilvl="7" w:tplc="990AB20C">
      <w:start w:val="1"/>
      <w:numFmt w:val="bullet"/>
      <w:lvlText w:val="o"/>
      <w:lvlJc w:val="left"/>
      <w:pPr>
        <w:ind w:left="5760" w:hanging="360"/>
      </w:pPr>
      <w:rPr>
        <w:rFonts w:hint="default" w:ascii="Courier New" w:hAnsi="Courier New"/>
      </w:rPr>
    </w:lvl>
    <w:lvl w:ilvl="8" w:tplc="2230105C">
      <w:start w:val="1"/>
      <w:numFmt w:val="bullet"/>
      <w:lvlText w:val=""/>
      <w:lvlJc w:val="left"/>
      <w:pPr>
        <w:ind w:left="6480" w:hanging="360"/>
      </w:pPr>
      <w:rPr>
        <w:rFonts w:hint="default" w:ascii="Wingdings" w:hAnsi="Wingdings"/>
      </w:rPr>
    </w:lvl>
  </w:abstractNum>
  <w:abstractNum w:abstractNumId="54" w15:restartNumberingAfterBreak="0">
    <w:nsid w:val="56390656"/>
    <w:multiLevelType w:val="hybridMultilevel"/>
    <w:tmpl w:val="6D62C2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5" w15:restartNumberingAfterBreak="0">
    <w:nsid w:val="56FD7F04"/>
    <w:multiLevelType w:val="hybridMultilevel"/>
    <w:tmpl w:val="0A56D6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6" w15:restartNumberingAfterBreak="0">
    <w:nsid w:val="5B482AFB"/>
    <w:multiLevelType w:val="hybridMultilevel"/>
    <w:tmpl w:val="018C994A"/>
    <w:lvl w:ilvl="0" w:tplc="A8CC0402">
      <w:numFmt w:val="bullet"/>
      <w:lvlText w:val=""/>
      <w:lvlJc w:val="left"/>
      <w:pPr>
        <w:ind w:left="720" w:hanging="360"/>
      </w:pPr>
      <w:rPr>
        <w:rFonts w:hint="default" w:ascii="Symbol" w:hAnsi="Symbol" w:eastAsia="Times New Roman" w:cs="Times New Roman"/>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5B602B89"/>
    <w:multiLevelType w:val="hybridMultilevel"/>
    <w:tmpl w:val="07E657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5CDC275E"/>
    <w:multiLevelType w:val="hybridMultilevel"/>
    <w:tmpl w:val="FEA497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9" w15:restartNumberingAfterBreak="0">
    <w:nsid w:val="5FFC164B"/>
    <w:multiLevelType w:val="hybridMultilevel"/>
    <w:tmpl w:val="05E0DF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0" w15:restartNumberingAfterBreak="0">
    <w:nsid w:val="600F7516"/>
    <w:multiLevelType w:val="hybridMultilevel"/>
    <w:tmpl w:val="30989A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1" w15:restartNumberingAfterBreak="0">
    <w:nsid w:val="61170596"/>
    <w:multiLevelType w:val="hybridMultilevel"/>
    <w:tmpl w:val="DAC2DCDA"/>
    <w:lvl w:ilvl="0" w:tplc="57607DC4">
      <w:start w:val="1"/>
      <w:numFmt w:val="bullet"/>
      <w:lvlText w:val="•"/>
      <w:lvlJc w:val="left"/>
      <w:pPr>
        <w:ind w:left="705" w:hanging="360"/>
      </w:pPr>
      <w:rPr>
        <w:rFonts w:hint="default" w:ascii="Arial" w:hAnsi="Arial"/>
      </w:rPr>
    </w:lvl>
    <w:lvl w:ilvl="1" w:tplc="481A777A">
      <w:start w:val="1"/>
      <w:numFmt w:val="bullet"/>
      <w:lvlText w:val="o"/>
      <w:lvlJc w:val="left"/>
      <w:pPr>
        <w:ind w:left="1440" w:hanging="360"/>
      </w:pPr>
      <w:rPr>
        <w:rFonts w:hint="default" w:ascii="Courier New" w:hAnsi="Courier New"/>
      </w:rPr>
    </w:lvl>
    <w:lvl w:ilvl="2" w:tplc="0B58917E">
      <w:start w:val="1"/>
      <w:numFmt w:val="bullet"/>
      <w:lvlText w:val=""/>
      <w:lvlJc w:val="left"/>
      <w:pPr>
        <w:ind w:left="2160" w:hanging="360"/>
      </w:pPr>
      <w:rPr>
        <w:rFonts w:hint="default" w:ascii="Wingdings" w:hAnsi="Wingdings"/>
      </w:rPr>
    </w:lvl>
    <w:lvl w:ilvl="3" w:tplc="0DE2DD64">
      <w:start w:val="1"/>
      <w:numFmt w:val="bullet"/>
      <w:lvlText w:val=""/>
      <w:lvlJc w:val="left"/>
      <w:pPr>
        <w:ind w:left="2880" w:hanging="360"/>
      </w:pPr>
      <w:rPr>
        <w:rFonts w:hint="default" w:ascii="Symbol" w:hAnsi="Symbol"/>
      </w:rPr>
    </w:lvl>
    <w:lvl w:ilvl="4" w:tplc="FDA41FB8">
      <w:start w:val="1"/>
      <w:numFmt w:val="bullet"/>
      <w:lvlText w:val="o"/>
      <w:lvlJc w:val="left"/>
      <w:pPr>
        <w:ind w:left="3600" w:hanging="360"/>
      </w:pPr>
      <w:rPr>
        <w:rFonts w:hint="default" w:ascii="Courier New" w:hAnsi="Courier New"/>
      </w:rPr>
    </w:lvl>
    <w:lvl w:ilvl="5" w:tplc="3BA204CA">
      <w:start w:val="1"/>
      <w:numFmt w:val="bullet"/>
      <w:lvlText w:val=""/>
      <w:lvlJc w:val="left"/>
      <w:pPr>
        <w:ind w:left="4320" w:hanging="360"/>
      </w:pPr>
      <w:rPr>
        <w:rFonts w:hint="default" w:ascii="Wingdings" w:hAnsi="Wingdings"/>
      </w:rPr>
    </w:lvl>
    <w:lvl w:ilvl="6" w:tplc="1BE2FA36">
      <w:start w:val="1"/>
      <w:numFmt w:val="bullet"/>
      <w:lvlText w:val=""/>
      <w:lvlJc w:val="left"/>
      <w:pPr>
        <w:ind w:left="5040" w:hanging="360"/>
      </w:pPr>
      <w:rPr>
        <w:rFonts w:hint="default" w:ascii="Symbol" w:hAnsi="Symbol"/>
      </w:rPr>
    </w:lvl>
    <w:lvl w:ilvl="7" w:tplc="6D7E1274">
      <w:start w:val="1"/>
      <w:numFmt w:val="bullet"/>
      <w:lvlText w:val="o"/>
      <w:lvlJc w:val="left"/>
      <w:pPr>
        <w:ind w:left="5760" w:hanging="360"/>
      </w:pPr>
      <w:rPr>
        <w:rFonts w:hint="default" w:ascii="Courier New" w:hAnsi="Courier New"/>
      </w:rPr>
    </w:lvl>
    <w:lvl w:ilvl="8" w:tplc="36302A90">
      <w:start w:val="1"/>
      <w:numFmt w:val="bullet"/>
      <w:lvlText w:val=""/>
      <w:lvlJc w:val="left"/>
      <w:pPr>
        <w:ind w:left="6480" w:hanging="360"/>
      </w:pPr>
      <w:rPr>
        <w:rFonts w:hint="default" w:ascii="Wingdings" w:hAnsi="Wingdings"/>
      </w:rPr>
    </w:lvl>
  </w:abstractNum>
  <w:abstractNum w:abstractNumId="62" w15:restartNumberingAfterBreak="0">
    <w:nsid w:val="61F36E42"/>
    <w:multiLevelType w:val="hybridMultilevel"/>
    <w:tmpl w:val="3C8AD7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3" w15:restartNumberingAfterBreak="0">
    <w:nsid w:val="625C39E8"/>
    <w:multiLevelType w:val="hybridMultilevel"/>
    <w:tmpl w:val="A496C278"/>
    <w:lvl w:ilvl="0" w:tplc="62EECD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62B17787"/>
    <w:multiLevelType w:val="multilevel"/>
    <w:tmpl w:val="6B5AD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631EE6AB"/>
    <w:multiLevelType w:val="hybridMultilevel"/>
    <w:tmpl w:val="AB1AB2A8"/>
    <w:lvl w:ilvl="0" w:tplc="51EACFFE">
      <w:start w:val="1"/>
      <w:numFmt w:val="bullet"/>
      <w:lvlText w:val="•"/>
      <w:lvlJc w:val="left"/>
      <w:pPr>
        <w:ind w:left="705" w:hanging="360"/>
      </w:pPr>
      <w:rPr>
        <w:rFonts w:hint="default" w:ascii="Arial" w:hAnsi="Arial"/>
      </w:rPr>
    </w:lvl>
    <w:lvl w:ilvl="1" w:tplc="FB9E6752">
      <w:start w:val="1"/>
      <w:numFmt w:val="bullet"/>
      <w:lvlText w:val="o"/>
      <w:lvlJc w:val="left"/>
      <w:pPr>
        <w:ind w:left="1440" w:hanging="360"/>
      </w:pPr>
      <w:rPr>
        <w:rFonts w:hint="default" w:ascii="Courier New" w:hAnsi="Courier New"/>
      </w:rPr>
    </w:lvl>
    <w:lvl w:ilvl="2" w:tplc="2556AA58">
      <w:start w:val="1"/>
      <w:numFmt w:val="bullet"/>
      <w:lvlText w:val=""/>
      <w:lvlJc w:val="left"/>
      <w:pPr>
        <w:ind w:left="2160" w:hanging="360"/>
      </w:pPr>
      <w:rPr>
        <w:rFonts w:hint="default" w:ascii="Wingdings" w:hAnsi="Wingdings"/>
      </w:rPr>
    </w:lvl>
    <w:lvl w:ilvl="3" w:tplc="98FEB980">
      <w:start w:val="1"/>
      <w:numFmt w:val="bullet"/>
      <w:lvlText w:val=""/>
      <w:lvlJc w:val="left"/>
      <w:pPr>
        <w:ind w:left="2880" w:hanging="360"/>
      </w:pPr>
      <w:rPr>
        <w:rFonts w:hint="default" w:ascii="Symbol" w:hAnsi="Symbol"/>
      </w:rPr>
    </w:lvl>
    <w:lvl w:ilvl="4" w:tplc="F9386FAA">
      <w:start w:val="1"/>
      <w:numFmt w:val="bullet"/>
      <w:lvlText w:val="o"/>
      <w:lvlJc w:val="left"/>
      <w:pPr>
        <w:ind w:left="3600" w:hanging="360"/>
      </w:pPr>
      <w:rPr>
        <w:rFonts w:hint="default" w:ascii="Courier New" w:hAnsi="Courier New"/>
      </w:rPr>
    </w:lvl>
    <w:lvl w:ilvl="5" w:tplc="621C4DFA">
      <w:start w:val="1"/>
      <w:numFmt w:val="bullet"/>
      <w:lvlText w:val=""/>
      <w:lvlJc w:val="left"/>
      <w:pPr>
        <w:ind w:left="4320" w:hanging="360"/>
      </w:pPr>
      <w:rPr>
        <w:rFonts w:hint="default" w:ascii="Wingdings" w:hAnsi="Wingdings"/>
      </w:rPr>
    </w:lvl>
    <w:lvl w:ilvl="6" w:tplc="D206CDEC">
      <w:start w:val="1"/>
      <w:numFmt w:val="bullet"/>
      <w:lvlText w:val=""/>
      <w:lvlJc w:val="left"/>
      <w:pPr>
        <w:ind w:left="5040" w:hanging="360"/>
      </w:pPr>
      <w:rPr>
        <w:rFonts w:hint="default" w:ascii="Symbol" w:hAnsi="Symbol"/>
      </w:rPr>
    </w:lvl>
    <w:lvl w:ilvl="7" w:tplc="95FC5BC2">
      <w:start w:val="1"/>
      <w:numFmt w:val="bullet"/>
      <w:lvlText w:val="o"/>
      <w:lvlJc w:val="left"/>
      <w:pPr>
        <w:ind w:left="5760" w:hanging="360"/>
      </w:pPr>
      <w:rPr>
        <w:rFonts w:hint="default" w:ascii="Courier New" w:hAnsi="Courier New"/>
      </w:rPr>
    </w:lvl>
    <w:lvl w:ilvl="8" w:tplc="94FAB6DA">
      <w:start w:val="1"/>
      <w:numFmt w:val="bullet"/>
      <w:lvlText w:val=""/>
      <w:lvlJc w:val="left"/>
      <w:pPr>
        <w:ind w:left="6480" w:hanging="360"/>
      </w:pPr>
      <w:rPr>
        <w:rFonts w:hint="default" w:ascii="Wingdings" w:hAnsi="Wingdings"/>
      </w:rPr>
    </w:lvl>
  </w:abstractNum>
  <w:abstractNum w:abstractNumId="66" w15:restartNumberingAfterBreak="0">
    <w:nsid w:val="63C3C5DF"/>
    <w:multiLevelType w:val="hybridMultilevel"/>
    <w:tmpl w:val="77BCDB5E"/>
    <w:lvl w:ilvl="0" w:tplc="4B3A85FC">
      <w:start w:val="1"/>
      <w:numFmt w:val="bullet"/>
      <w:lvlText w:val="•"/>
      <w:lvlJc w:val="left"/>
      <w:pPr>
        <w:ind w:left="705" w:hanging="360"/>
      </w:pPr>
      <w:rPr>
        <w:rFonts w:hint="default" w:ascii="Arial" w:hAnsi="Arial"/>
      </w:rPr>
    </w:lvl>
    <w:lvl w:ilvl="1" w:tplc="A238EA4C">
      <w:start w:val="1"/>
      <w:numFmt w:val="bullet"/>
      <w:lvlText w:val="o"/>
      <w:lvlJc w:val="left"/>
      <w:pPr>
        <w:ind w:left="1440" w:hanging="360"/>
      </w:pPr>
      <w:rPr>
        <w:rFonts w:hint="default" w:ascii="Courier New" w:hAnsi="Courier New"/>
      </w:rPr>
    </w:lvl>
    <w:lvl w:ilvl="2" w:tplc="07827996">
      <w:start w:val="1"/>
      <w:numFmt w:val="bullet"/>
      <w:lvlText w:val=""/>
      <w:lvlJc w:val="left"/>
      <w:pPr>
        <w:ind w:left="2160" w:hanging="360"/>
      </w:pPr>
      <w:rPr>
        <w:rFonts w:hint="default" w:ascii="Wingdings" w:hAnsi="Wingdings"/>
      </w:rPr>
    </w:lvl>
    <w:lvl w:ilvl="3" w:tplc="E4FC4CCE">
      <w:start w:val="1"/>
      <w:numFmt w:val="bullet"/>
      <w:lvlText w:val=""/>
      <w:lvlJc w:val="left"/>
      <w:pPr>
        <w:ind w:left="2880" w:hanging="360"/>
      </w:pPr>
      <w:rPr>
        <w:rFonts w:hint="default" w:ascii="Symbol" w:hAnsi="Symbol"/>
      </w:rPr>
    </w:lvl>
    <w:lvl w:ilvl="4" w:tplc="E2E85C70">
      <w:start w:val="1"/>
      <w:numFmt w:val="bullet"/>
      <w:lvlText w:val="o"/>
      <w:lvlJc w:val="left"/>
      <w:pPr>
        <w:ind w:left="3600" w:hanging="360"/>
      </w:pPr>
      <w:rPr>
        <w:rFonts w:hint="default" w:ascii="Courier New" w:hAnsi="Courier New"/>
      </w:rPr>
    </w:lvl>
    <w:lvl w:ilvl="5" w:tplc="A64E97B8">
      <w:start w:val="1"/>
      <w:numFmt w:val="bullet"/>
      <w:lvlText w:val=""/>
      <w:lvlJc w:val="left"/>
      <w:pPr>
        <w:ind w:left="4320" w:hanging="360"/>
      </w:pPr>
      <w:rPr>
        <w:rFonts w:hint="default" w:ascii="Wingdings" w:hAnsi="Wingdings"/>
      </w:rPr>
    </w:lvl>
    <w:lvl w:ilvl="6" w:tplc="DD42AFCC">
      <w:start w:val="1"/>
      <w:numFmt w:val="bullet"/>
      <w:lvlText w:val=""/>
      <w:lvlJc w:val="left"/>
      <w:pPr>
        <w:ind w:left="5040" w:hanging="360"/>
      </w:pPr>
      <w:rPr>
        <w:rFonts w:hint="default" w:ascii="Symbol" w:hAnsi="Symbol"/>
      </w:rPr>
    </w:lvl>
    <w:lvl w:ilvl="7" w:tplc="939EB958">
      <w:start w:val="1"/>
      <w:numFmt w:val="bullet"/>
      <w:lvlText w:val="o"/>
      <w:lvlJc w:val="left"/>
      <w:pPr>
        <w:ind w:left="5760" w:hanging="360"/>
      </w:pPr>
      <w:rPr>
        <w:rFonts w:hint="default" w:ascii="Courier New" w:hAnsi="Courier New"/>
      </w:rPr>
    </w:lvl>
    <w:lvl w:ilvl="8" w:tplc="E2A6B348">
      <w:start w:val="1"/>
      <w:numFmt w:val="bullet"/>
      <w:lvlText w:val=""/>
      <w:lvlJc w:val="left"/>
      <w:pPr>
        <w:ind w:left="6480" w:hanging="360"/>
      </w:pPr>
      <w:rPr>
        <w:rFonts w:hint="default" w:ascii="Wingdings" w:hAnsi="Wingdings"/>
      </w:rPr>
    </w:lvl>
  </w:abstractNum>
  <w:abstractNum w:abstractNumId="67" w15:restartNumberingAfterBreak="0">
    <w:nsid w:val="649E60CC"/>
    <w:multiLevelType w:val="multilevel"/>
    <w:tmpl w:val="8F0E7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64CE7D90"/>
    <w:multiLevelType w:val="hybridMultilevel"/>
    <w:tmpl w:val="B7D614BE"/>
    <w:lvl w:ilvl="0" w:tplc="0CE2A3F2">
      <w:start w:val="1"/>
      <w:numFmt w:val="bullet"/>
      <w:lvlText w:val=""/>
      <w:lvlJc w:val="left"/>
      <w:pPr>
        <w:ind w:left="720" w:hanging="360"/>
      </w:pPr>
      <w:rPr>
        <w:rFonts w:hint="default" w:ascii="Symbol" w:hAnsi="Symbol"/>
      </w:rPr>
    </w:lvl>
    <w:lvl w:ilvl="1" w:tplc="E80A52BC">
      <w:start w:val="1"/>
      <w:numFmt w:val="bullet"/>
      <w:lvlText w:val="o"/>
      <w:lvlJc w:val="left"/>
      <w:pPr>
        <w:ind w:left="1440" w:hanging="360"/>
      </w:pPr>
      <w:rPr>
        <w:rFonts w:hint="default" w:ascii="Courier New" w:hAnsi="Courier New"/>
      </w:rPr>
    </w:lvl>
    <w:lvl w:ilvl="2" w:tplc="83E8BCC4">
      <w:start w:val="1"/>
      <w:numFmt w:val="bullet"/>
      <w:lvlText w:val=""/>
      <w:lvlJc w:val="left"/>
      <w:pPr>
        <w:ind w:left="2160" w:hanging="360"/>
      </w:pPr>
      <w:rPr>
        <w:rFonts w:hint="default" w:ascii="Wingdings" w:hAnsi="Wingdings"/>
      </w:rPr>
    </w:lvl>
    <w:lvl w:ilvl="3" w:tplc="2F0C2B7A">
      <w:start w:val="1"/>
      <w:numFmt w:val="bullet"/>
      <w:lvlText w:val=""/>
      <w:lvlJc w:val="left"/>
      <w:pPr>
        <w:ind w:left="2880" w:hanging="360"/>
      </w:pPr>
      <w:rPr>
        <w:rFonts w:hint="default" w:ascii="Symbol" w:hAnsi="Symbol"/>
      </w:rPr>
    </w:lvl>
    <w:lvl w:ilvl="4" w:tplc="560C958C">
      <w:start w:val="1"/>
      <w:numFmt w:val="bullet"/>
      <w:lvlText w:val="o"/>
      <w:lvlJc w:val="left"/>
      <w:pPr>
        <w:ind w:left="3600" w:hanging="360"/>
      </w:pPr>
      <w:rPr>
        <w:rFonts w:hint="default" w:ascii="Courier New" w:hAnsi="Courier New"/>
      </w:rPr>
    </w:lvl>
    <w:lvl w:ilvl="5" w:tplc="C00411C0">
      <w:start w:val="1"/>
      <w:numFmt w:val="bullet"/>
      <w:lvlText w:val=""/>
      <w:lvlJc w:val="left"/>
      <w:pPr>
        <w:ind w:left="4320" w:hanging="360"/>
      </w:pPr>
      <w:rPr>
        <w:rFonts w:hint="default" w:ascii="Wingdings" w:hAnsi="Wingdings"/>
      </w:rPr>
    </w:lvl>
    <w:lvl w:ilvl="6" w:tplc="2F9AA018">
      <w:start w:val="1"/>
      <w:numFmt w:val="bullet"/>
      <w:lvlText w:val=""/>
      <w:lvlJc w:val="left"/>
      <w:pPr>
        <w:ind w:left="5040" w:hanging="360"/>
      </w:pPr>
      <w:rPr>
        <w:rFonts w:hint="default" w:ascii="Symbol" w:hAnsi="Symbol"/>
      </w:rPr>
    </w:lvl>
    <w:lvl w:ilvl="7" w:tplc="42CACA68">
      <w:start w:val="1"/>
      <w:numFmt w:val="bullet"/>
      <w:lvlText w:val="o"/>
      <w:lvlJc w:val="left"/>
      <w:pPr>
        <w:ind w:left="5760" w:hanging="360"/>
      </w:pPr>
      <w:rPr>
        <w:rFonts w:hint="default" w:ascii="Courier New" w:hAnsi="Courier New"/>
      </w:rPr>
    </w:lvl>
    <w:lvl w:ilvl="8" w:tplc="B0AAD79C">
      <w:start w:val="1"/>
      <w:numFmt w:val="bullet"/>
      <w:lvlText w:val=""/>
      <w:lvlJc w:val="left"/>
      <w:pPr>
        <w:ind w:left="6480" w:hanging="360"/>
      </w:pPr>
      <w:rPr>
        <w:rFonts w:hint="default" w:ascii="Wingdings" w:hAnsi="Wingdings"/>
      </w:rPr>
    </w:lvl>
  </w:abstractNum>
  <w:abstractNum w:abstractNumId="69" w15:restartNumberingAfterBreak="0">
    <w:nsid w:val="66076E01"/>
    <w:multiLevelType w:val="hybridMultilevel"/>
    <w:tmpl w:val="C60647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0" w15:restartNumberingAfterBreak="0">
    <w:nsid w:val="671F5FB5"/>
    <w:multiLevelType w:val="multilevel"/>
    <w:tmpl w:val="BD22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3A7528"/>
    <w:multiLevelType w:val="hybridMultilevel"/>
    <w:tmpl w:val="9BBACF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2" w15:restartNumberingAfterBreak="0">
    <w:nsid w:val="6ABF7820"/>
    <w:multiLevelType w:val="multilevel"/>
    <w:tmpl w:val="7D627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B33F2C1"/>
    <w:multiLevelType w:val="hybridMultilevel"/>
    <w:tmpl w:val="33082A7C"/>
    <w:lvl w:ilvl="0" w:tplc="2BD284D8">
      <w:start w:val="1"/>
      <w:numFmt w:val="bullet"/>
      <w:lvlText w:val=""/>
      <w:lvlJc w:val="left"/>
      <w:pPr>
        <w:ind w:left="720" w:hanging="360"/>
      </w:pPr>
      <w:rPr>
        <w:rFonts w:hint="default" w:ascii="Symbol" w:hAnsi="Symbol"/>
      </w:rPr>
    </w:lvl>
    <w:lvl w:ilvl="1" w:tplc="DD8CD6E4">
      <w:start w:val="1"/>
      <w:numFmt w:val="bullet"/>
      <w:lvlText w:val="o"/>
      <w:lvlJc w:val="left"/>
      <w:pPr>
        <w:ind w:left="1440" w:hanging="360"/>
      </w:pPr>
      <w:rPr>
        <w:rFonts w:hint="default" w:ascii="Courier New" w:hAnsi="Courier New"/>
      </w:rPr>
    </w:lvl>
    <w:lvl w:ilvl="2" w:tplc="9B4C59EE">
      <w:start w:val="1"/>
      <w:numFmt w:val="bullet"/>
      <w:lvlText w:val=""/>
      <w:lvlJc w:val="left"/>
      <w:pPr>
        <w:ind w:left="2160" w:hanging="360"/>
      </w:pPr>
      <w:rPr>
        <w:rFonts w:hint="default" w:ascii="Wingdings" w:hAnsi="Wingdings"/>
      </w:rPr>
    </w:lvl>
    <w:lvl w:ilvl="3" w:tplc="57D619E6">
      <w:start w:val="1"/>
      <w:numFmt w:val="bullet"/>
      <w:lvlText w:val=""/>
      <w:lvlJc w:val="left"/>
      <w:pPr>
        <w:ind w:left="2880" w:hanging="360"/>
      </w:pPr>
      <w:rPr>
        <w:rFonts w:hint="default" w:ascii="Symbol" w:hAnsi="Symbol"/>
      </w:rPr>
    </w:lvl>
    <w:lvl w:ilvl="4" w:tplc="13D06B0C">
      <w:start w:val="1"/>
      <w:numFmt w:val="bullet"/>
      <w:lvlText w:val="o"/>
      <w:lvlJc w:val="left"/>
      <w:pPr>
        <w:ind w:left="3600" w:hanging="360"/>
      </w:pPr>
      <w:rPr>
        <w:rFonts w:hint="default" w:ascii="Courier New" w:hAnsi="Courier New"/>
      </w:rPr>
    </w:lvl>
    <w:lvl w:ilvl="5" w:tplc="0D921E04">
      <w:start w:val="1"/>
      <w:numFmt w:val="bullet"/>
      <w:lvlText w:val=""/>
      <w:lvlJc w:val="left"/>
      <w:pPr>
        <w:ind w:left="4320" w:hanging="360"/>
      </w:pPr>
      <w:rPr>
        <w:rFonts w:hint="default" w:ascii="Wingdings" w:hAnsi="Wingdings"/>
      </w:rPr>
    </w:lvl>
    <w:lvl w:ilvl="6" w:tplc="0388CC38">
      <w:start w:val="1"/>
      <w:numFmt w:val="bullet"/>
      <w:lvlText w:val=""/>
      <w:lvlJc w:val="left"/>
      <w:pPr>
        <w:ind w:left="5040" w:hanging="360"/>
      </w:pPr>
      <w:rPr>
        <w:rFonts w:hint="default" w:ascii="Symbol" w:hAnsi="Symbol"/>
      </w:rPr>
    </w:lvl>
    <w:lvl w:ilvl="7" w:tplc="35CE925C">
      <w:start w:val="1"/>
      <w:numFmt w:val="bullet"/>
      <w:lvlText w:val="o"/>
      <w:lvlJc w:val="left"/>
      <w:pPr>
        <w:ind w:left="5760" w:hanging="360"/>
      </w:pPr>
      <w:rPr>
        <w:rFonts w:hint="default" w:ascii="Courier New" w:hAnsi="Courier New"/>
      </w:rPr>
    </w:lvl>
    <w:lvl w:ilvl="8" w:tplc="46580F48">
      <w:start w:val="1"/>
      <w:numFmt w:val="bullet"/>
      <w:lvlText w:val=""/>
      <w:lvlJc w:val="left"/>
      <w:pPr>
        <w:ind w:left="6480" w:hanging="360"/>
      </w:pPr>
      <w:rPr>
        <w:rFonts w:hint="default" w:ascii="Wingdings" w:hAnsi="Wingdings"/>
      </w:rPr>
    </w:lvl>
  </w:abstractNum>
  <w:abstractNum w:abstractNumId="74" w15:restartNumberingAfterBreak="0">
    <w:nsid w:val="718418BA"/>
    <w:multiLevelType w:val="hybridMultilevel"/>
    <w:tmpl w:val="884A10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5" w15:restartNumberingAfterBreak="0">
    <w:nsid w:val="72173616"/>
    <w:multiLevelType w:val="multilevel"/>
    <w:tmpl w:val="6602C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7258AD7D"/>
    <w:multiLevelType w:val="multilevel"/>
    <w:tmpl w:val="194A7EA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7" w15:restartNumberingAfterBreak="0">
    <w:nsid w:val="73C0E158"/>
    <w:multiLevelType w:val="hybridMultilevel"/>
    <w:tmpl w:val="FB6294BA"/>
    <w:lvl w:ilvl="0" w:tplc="44C817EE">
      <w:start w:val="1"/>
      <w:numFmt w:val="bullet"/>
      <w:lvlText w:val=""/>
      <w:lvlJc w:val="left"/>
      <w:pPr>
        <w:ind w:left="720" w:hanging="360"/>
      </w:pPr>
      <w:rPr>
        <w:rFonts w:hint="default" w:ascii="Symbol" w:hAnsi="Symbol"/>
      </w:rPr>
    </w:lvl>
    <w:lvl w:ilvl="1" w:tplc="6386789C">
      <w:start w:val="1"/>
      <w:numFmt w:val="bullet"/>
      <w:lvlText w:val="o"/>
      <w:lvlJc w:val="left"/>
      <w:pPr>
        <w:ind w:left="1440" w:hanging="360"/>
      </w:pPr>
      <w:rPr>
        <w:rFonts w:hint="default" w:ascii="Courier New" w:hAnsi="Courier New"/>
      </w:rPr>
    </w:lvl>
    <w:lvl w:ilvl="2" w:tplc="8804A66A">
      <w:start w:val="1"/>
      <w:numFmt w:val="bullet"/>
      <w:lvlText w:val=""/>
      <w:lvlJc w:val="left"/>
      <w:pPr>
        <w:ind w:left="2160" w:hanging="360"/>
      </w:pPr>
      <w:rPr>
        <w:rFonts w:hint="default" w:ascii="Wingdings" w:hAnsi="Wingdings"/>
      </w:rPr>
    </w:lvl>
    <w:lvl w:ilvl="3" w:tplc="B90811DC">
      <w:start w:val="1"/>
      <w:numFmt w:val="bullet"/>
      <w:lvlText w:val=""/>
      <w:lvlJc w:val="left"/>
      <w:pPr>
        <w:ind w:left="2880" w:hanging="360"/>
      </w:pPr>
      <w:rPr>
        <w:rFonts w:hint="default" w:ascii="Symbol" w:hAnsi="Symbol"/>
      </w:rPr>
    </w:lvl>
    <w:lvl w:ilvl="4" w:tplc="81D8D798">
      <w:start w:val="1"/>
      <w:numFmt w:val="bullet"/>
      <w:lvlText w:val="o"/>
      <w:lvlJc w:val="left"/>
      <w:pPr>
        <w:ind w:left="3600" w:hanging="360"/>
      </w:pPr>
      <w:rPr>
        <w:rFonts w:hint="default" w:ascii="Courier New" w:hAnsi="Courier New"/>
      </w:rPr>
    </w:lvl>
    <w:lvl w:ilvl="5" w:tplc="7FA8B742">
      <w:start w:val="1"/>
      <w:numFmt w:val="bullet"/>
      <w:lvlText w:val=""/>
      <w:lvlJc w:val="left"/>
      <w:pPr>
        <w:ind w:left="4320" w:hanging="360"/>
      </w:pPr>
      <w:rPr>
        <w:rFonts w:hint="default" w:ascii="Wingdings" w:hAnsi="Wingdings"/>
      </w:rPr>
    </w:lvl>
    <w:lvl w:ilvl="6" w:tplc="E32A6F16">
      <w:start w:val="1"/>
      <w:numFmt w:val="bullet"/>
      <w:lvlText w:val=""/>
      <w:lvlJc w:val="left"/>
      <w:pPr>
        <w:ind w:left="5040" w:hanging="360"/>
      </w:pPr>
      <w:rPr>
        <w:rFonts w:hint="default" w:ascii="Symbol" w:hAnsi="Symbol"/>
      </w:rPr>
    </w:lvl>
    <w:lvl w:ilvl="7" w:tplc="215638A6">
      <w:start w:val="1"/>
      <w:numFmt w:val="bullet"/>
      <w:lvlText w:val="o"/>
      <w:lvlJc w:val="left"/>
      <w:pPr>
        <w:ind w:left="5760" w:hanging="360"/>
      </w:pPr>
      <w:rPr>
        <w:rFonts w:hint="default" w:ascii="Courier New" w:hAnsi="Courier New"/>
      </w:rPr>
    </w:lvl>
    <w:lvl w:ilvl="8" w:tplc="AFD4D4BE">
      <w:start w:val="1"/>
      <w:numFmt w:val="bullet"/>
      <w:lvlText w:val=""/>
      <w:lvlJc w:val="left"/>
      <w:pPr>
        <w:ind w:left="6480" w:hanging="360"/>
      </w:pPr>
      <w:rPr>
        <w:rFonts w:hint="default" w:ascii="Wingdings" w:hAnsi="Wingdings"/>
      </w:rPr>
    </w:lvl>
  </w:abstractNum>
  <w:abstractNum w:abstractNumId="78" w15:restartNumberingAfterBreak="0">
    <w:nsid w:val="74F069A7"/>
    <w:multiLevelType w:val="hybridMultilevel"/>
    <w:tmpl w:val="E55220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9" w15:restartNumberingAfterBreak="0">
    <w:nsid w:val="751A2768"/>
    <w:multiLevelType w:val="hybridMultilevel"/>
    <w:tmpl w:val="0F48B914"/>
    <w:lvl w:ilvl="0" w:tplc="AF666F58">
      <w:start w:val="1"/>
      <w:numFmt w:val="bullet"/>
      <w:lvlText w:val="•"/>
      <w:lvlJc w:val="left"/>
      <w:pPr>
        <w:ind w:left="705" w:hanging="360"/>
      </w:pPr>
      <w:rPr>
        <w:rFonts w:hint="default" w:ascii="Arial" w:hAnsi="Arial"/>
      </w:rPr>
    </w:lvl>
    <w:lvl w:ilvl="1" w:tplc="0F24181E">
      <w:start w:val="1"/>
      <w:numFmt w:val="bullet"/>
      <w:lvlText w:val="o"/>
      <w:lvlJc w:val="left"/>
      <w:pPr>
        <w:ind w:left="1440" w:hanging="360"/>
      </w:pPr>
      <w:rPr>
        <w:rFonts w:hint="default" w:ascii="Courier New" w:hAnsi="Courier New"/>
      </w:rPr>
    </w:lvl>
    <w:lvl w:ilvl="2" w:tplc="87C2C07E">
      <w:start w:val="1"/>
      <w:numFmt w:val="bullet"/>
      <w:lvlText w:val=""/>
      <w:lvlJc w:val="left"/>
      <w:pPr>
        <w:ind w:left="2160" w:hanging="360"/>
      </w:pPr>
      <w:rPr>
        <w:rFonts w:hint="default" w:ascii="Wingdings" w:hAnsi="Wingdings"/>
      </w:rPr>
    </w:lvl>
    <w:lvl w:ilvl="3" w:tplc="54D29824">
      <w:start w:val="1"/>
      <w:numFmt w:val="bullet"/>
      <w:lvlText w:val=""/>
      <w:lvlJc w:val="left"/>
      <w:pPr>
        <w:ind w:left="2880" w:hanging="360"/>
      </w:pPr>
      <w:rPr>
        <w:rFonts w:hint="default" w:ascii="Symbol" w:hAnsi="Symbol"/>
      </w:rPr>
    </w:lvl>
    <w:lvl w:ilvl="4" w:tplc="319A3D76">
      <w:start w:val="1"/>
      <w:numFmt w:val="bullet"/>
      <w:lvlText w:val="o"/>
      <w:lvlJc w:val="left"/>
      <w:pPr>
        <w:ind w:left="3600" w:hanging="360"/>
      </w:pPr>
      <w:rPr>
        <w:rFonts w:hint="default" w:ascii="Courier New" w:hAnsi="Courier New"/>
      </w:rPr>
    </w:lvl>
    <w:lvl w:ilvl="5" w:tplc="50A89AEC">
      <w:start w:val="1"/>
      <w:numFmt w:val="bullet"/>
      <w:lvlText w:val=""/>
      <w:lvlJc w:val="left"/>
      <w:pPr>
        <w:ind w:left="4320" w:hanging="360"/>
      </w:pPr>
      <w:rPr>
        <w:rFonts w:hint="default" w:ascii="Wingdings" w:hAnsi="Wingdings"/>
      </w:rPr>
    </w:lvl>
    <w:lvl w:ilvl="6" w:tplc="C8B449C0">
      <w:start w:val="1"/>
      <w:numFmt w:val="bullet"/>
      <w:lvlText w:val=""/>
      <w:lvlJc w:val="left"/>
      <w:pPr>
        <w:ind w:left="5040" w:hanging="360"/>
      </w:pPr>
      <w:rPr>
        <w:rFonts w:hint="default" w:ascii="Symbol" w:hAnsi="Symbol"/>
      </w:rPr>
    </w:lvl>
    <w:lvl w:ilvl="7" w:tplc="E0A2487A">
      <w:start w:val="1"/>
      <w:numFmt w:val="bullet"/>
      <w:lvlText w:val="o"/>
      <w:lvlJc w:val="left"/>
      <w:pPr>
        <w:ind w:left="5760" w:hanging="360"/>
      </w:pPr>
      <w:rPr>
        <w:rFonts w:hint="default" w:ascii="Courier New" w:hAnsi="Courier New"/>
      </w:rPr>
    </w:lvl>
    <w:lvl w:ilvl="8" w:tplc="05A87EB2">
      <w:start w:val="1"/>
      <w:numFmt w:val="bullet"/>
      <w:lvlText w:val=""/>
      <w:lvlJc w:val="left"/>
      <w:pPr>
        <w:ind w:left="6480" w:hanging="360"/>
      </w:pPr>
      <w:rPr>
        <w:rFonts w:hint="default" w:ascii="Wingdings" w:hAnsi="Wingdings"/>
      </w:rPr>
    </w:lvl>
  </w:abstractNum>
  <w:abstractNum w:abstractNumId="80" w15:restartNumberingAfterBreak="0">
    <w:nsid w:val="77D88200"/>
    <w:multiLevelType w:val="hybridMultilevel"/>
    <w:tmpl w:val="0C84A0D0"/>
    <w:lvl w:ilvl="0" w:tplc="B83675FA">
      <w:start w:val="1"/>
      <w:numFmt w:val="bullet"/>
      <w:lvlText w:val="•"/>
      <w:lvlJc w:val="left"/>
      <w:pPr>
        <w:ind w:left="705" w:hanging="360"/>
      </w:pPr>
      <w:rPr>
        <w:rFonts w:hint="default" w:ascii="Arial" w:hAnsi="Arial"/>
      </w:rPr>
    </w:lvl>
    <w:lvl w:ilvl="1" w:tplc="56D002DC">
      <w:start w:val="1"/>
      <w:numFmt w:val="bullet"/>
      <w:lvlText w:val="o"/>
      <w:lvlJc w:val="left"/>
      <w:pPr>
        <w:ind w:left="1440" w:hanging="360"/>
      </w:pPr>
      <w:rPr>
        <w:rFonts w:hint="default" w:ascii="Courier New" w:hAnsi="Courier New"/>
      </w:rPr>
    </w:lvl>
    <w:lvl w:ilvl="2" w:tplc="2CD42556">
      <w:start w:val="1"/>
      <w:numFmt w:val="bullet"/>
      <w:lvlText w:val=""/>
      <w:lvlJc w:val="left"/>
      <w:pPr>
        <w:ind w:left="2160" w:hanging="360"/>
      </w:pPr>
      <w:rPr>
        <w:rFonts w:hint="default" w:ascii="Wingdings" w:hAnsi="Wingdings"/>
      </w:rPr>
    </w:lvl>
    <w:lvl w:ilvl="3" w:tplc="CC1CF2BC">
      <w:start w:val="1"/>
      <w:numFmt w:val="bullet"/>
      <w:lvlText w:val=""/>
      <w:lvlJc w:val="left"/>
      <w:pPr>
        <w:ind w:left="2880" w:hanging="360"/>
      </w:pPr>
      <w:rPr>
        <w:rFonts w:hint="default" w:ascii="Symbol" w:hAnsi="Symbol"/>
      </w:rPr>
    </w:lvl>
    <w:lvl w:ilvl="4" w:tplc="DD245CBE">
      <w:start w:val="1"/>
      <w:numFmt w:val="bullet"/>
      <w:lvlText w:val="o"/>
      <w:lvlJc w:val="left"/>
      <w:pPr>
        <w:ind w:left="3600" w:hanging="360"/>
      </w:pPr>
      <w:rPr>
        <w:rFonts w:hint="default" w:ascii="Courier New" w:hAnsi="Courier New"/>
      </w:rPr>
    </w:lvl>
    <w:lvl w:ilvl="5" w:tplc="7BD2A0C2">
      <w:start w:val="1"/>
      <w:numFmt w:val="bullet"/>
      <w:lvlText w:val=""/>
      <w:lvlJc w:val="left"/>
      <w:pPr>
        <w:ind w:left="4320" w:hanging="360"/>
      </w:pPr>
      <w:rPr>
        <w:rFonts w:hint="default" w:ascii="Wingdings" w:hAnsi="Wingdings"/>
      </w:rPr>
    </w:lvl>
    <w:lvl w:ilvl="6" w:tplc="B1B60948">
      <w:start w:val="1"/>
      <w:numFmt w:val="bullet"/>
      <w:lvlText w:val=""/>
      <w:lvlJc w:val="left"/>
      <w:pPr>
        <w:ind w:left="5040" w:hanging="360"/>
      </w:pPr>
      <w:rPr>
        <w:rFonts w:hint="default" w:ascii="Symbol" w:hAnsi="Symbol"/>
      </w:rPr>
    </w:lvl>
    <w:lvl w:ilvl="7" w:tplc="62606678">
      <w:start w:val="1"/>
      <w:numFmt w:val="bullet"/>
      <w:lvlText w:val="o"/>
      <w:lvlJc w:val="left"/>
      <w:pPr>
        <w:ind w:left="5760" w:hanging="360"/>
      </w:pPr>
      <w:rPr>
        <w:rFonts w:hint="default" w:ascii="Courier New" w:hAnsi="Courier New"/>
      </w:rPr>
    </w:lvl>
    <w:lvl w:ilvl="8" w:tplc="73169962">
      <w:start w:val="1"/>
      <w:numFmt w:val="bullet"/>
      <w:lvlText w:val=""/>
      <w:lvlJc w:val="left"/>
      <w:pPr>
        <w:ind w:left="6480" w:hanging="360"/>
      </w:pPr>
      <w:rPr>
        <w:rFonts w:hint="default" w:ascii="Wingdings" w:hAnsi="Wingdings"/>
      </w:rPr>
    </w:lvl>
  </w:abstractNum>
  <w:abstractNum w:abstractNumId="81" w15:restartNumberingAfterBreak="0">
    <w:nsid w:val="79EF7D9E"/>
    <w:multiLevelType w:val="hybridMultilevel"/>
    <w:tmpl w:val="BE3C89DE"/>
    <w:lvl w:ilvl="0" w:tplc="9DD81704">
      <w:start w:val="1"/>
      <w:numFmt w:val="bullet"/>
      <w:lvlText w:val="•"/>
      <w:lvlJc w:val="left"/>
      <w:pPr>
        <w:ind w:left="705" w:hanging="360"/>
      </w:pPr>
      <w:rPr>
        <w:rFonts w:hint="default" w:ascii="Arial" w:hAnsi="Arial"/>
      </w:rPr>
    </w:lvl>
    <w:lvl w:ilvl="1" w:tplc="5064A558">
      <w:start w:val="1"/>
      <w:numFmt w:val="bullet"/>
      <w:lvlText w:val="o"/>
      <w:lvlJc w:val="left"/>
      <w:pPr>
        <w:ind w:left="1440" w:hanging="360"/>
      </w:pPr>
      <w:rPr>
        <w:rFonts w:hint="default" w:ascii="Courier New" w:hAnsi="Courier New"/>
      </w:rPr>
    </w:lvl>
    <w:lvl w:ilvl="2" w:tplc="D50E3C58">
      <w:start w:val="1"/>
      <w:numFmt w:val="bullet"/>
      <w:lvlText w:val=""/>
      <w:lvlJc w:val="left"/>
      <w:pPr>
        <w:ind w:left="2160" w:hanging="360"/>
      </w:pPr>
      <w:rPr>
        <w:rFonts w:hint="default" w:ascii="Wingdings" w:hAnsi="Wingdings"/>
      </w:rPr>
    </w:lvl>
    <w:lvl w:ilvl="3" w:tplc="83584DE4">
      <w:start w:val="1"/>
      <w:numFmt w:val="bullet"/>
      <w:lvlText w:val=""/>
      <w:lvlJc w:val="left"/>
      <w:pPr>
        <w:ind w:left="2880" w:hanging="360"/>
      </w:pPr>
      <w:rPr>
        <w:rFonts w:hint="default" w:ascii="Symbol" w:hAnsi="Symbol"/>
      </w:rPr>
    </w:lvl>
    <w:lvl w:ilvl="4" w:tplc="A7D4E48C">
      <w:start w:val="1"/>
      <w:numFmt w:val="bullet"/>
      <w:lvlText w:val="o"/>
      <w:lvlJc w:val="left"/>
      <w:pPr>
        <w:ind w:left="3600" w:hanging="360"/>
      </w:pPr>
      <w:rPr>
        <w:rFonts w:hint="default" w:ascii="Courier New" w:hAnsi="Courier New"/>
      </w:rPr>
    </w:lvl>
    <w:lvl w:ilvl="5" w:tplc="8FBEFD34">
      <w:start w:val="1"/>
      <w:numFmt w:val="bullet"/>
      <w:lvlText w:val=""/>
      <w:lvlJc w:val="left"/>
      <w:pPr>
        <w:ind w:left="4320" w:hanging="360"/>
      </w:pPr>
      <w:rPr>
        <w:rFonts w:hint="default" w:ascii="Wingdings" w:hAnsi="Wingdings"/>
      </w:rPr>
    </w:lvl>
    <w:lvl w:ilvl="6" w:tplc="489E380E">
      <w:start w:val="1"/>
      <w:numFmt w:val="bullet"/>
      <w:lvlText w:val=""/>
      <w:lvlJc w:val="left"/>
      <w:pPr>
        <w:ind w:left="5040" w:hanging="360"/>
      </w:pPr>
      <w:rPr>
        <w:rFonts w:hint="default" w:ascii="Symbol" w:hAnsi="Symbol"/>
      </w:rPr>
    </w:lvl>
    <w:lvl w:ilvl="7" w:tplc="DF34772C">
      <w:start w:val="1"/>
      <w:numFmt w:val="bullet"/>
      <w:lvlText w:val="o"/>
      <w:lvlJc w:val="left"/>
      <w:pPr>
        <w:ind w:left="5760" w:hanging="360"/>
      </w:pPr>
      <w:rPr>
        <w:rFonts w:hint="default" w:ascii="Courier New" w:hAnsi="Courier New"/>
      </w:rPr>
    </w:lvl>
    <w:lvl w:ilvl="8" w:tplc="436ACBD2">
      <w:start w:val="1"/>
      <w:numFmt w:val="bullet"/>
      <w:lvlText w:val=""/>
      <w:lvlJc w:val="left"/>
      <w:pPr>
        <w:ind w:left="6480" w:hanging="360"/>
      </w:pPr>
      <w:rPr>
        <w:rFonts w:hint="default" w:ascii="Wingdings" w:hAnsi="Wingdings"/>
      </w:rPr>
    </w:lvl>
  </w:abstractNum>
  <w:abstractNum w:abstractNumId="82" w15:restartNumberingAfterBreak="0">
    <w:nsid w:val="7B4016D4"/>
    <w:multiLevelType w:val="hybridMultilevel"/>
    <w:tmpl w:val="CF00AE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7BFC85D4"/>
    <w:multiLevelType w:val="hybridMultilevel"/>
    <w:tmpl w:val="ACD056DE"/>
    <w:lvl w:ilvl="0" w:tplc="E70A2F0E">
      <w:start w:val="1"/>
      <w:numFmt w:val="bullet"/>
      <w:lvlText w:val="•"/>
      <w:lvlJc w:val="left"/>
      <w:pPr>
        <w:ind w:left="705" w:hanging="360"/>
      </w:pPr>
      <w:rPr>
        <w:rFonts w:hint="default" w:ascii="Arial" w:hAnsi="Arial"/>
      </w:rPr>
    </w:lvl>
    <w:lvl w:ilvl="1" w:tplc="800817D6">
      <w:start w:val="1"/>
      <w:numFmt w:val="bullet"/>
      <w:lvlText w:val="o"/>
      <w:lvlJc w:val="left"/>
      <w:pPr>
        <w:ind w:left="1440" w:hanging="360"/>
      </w:pPr>
      <w:rPr>
        <w:rFonts w:hint="default" w:ascii="Courier New" w:hAnsi="Courier New"/>
      </w:rPr>
    </w:lvl>
    <w:lvl w:ilvl="2" w:tplc="B694DC3A">
      <w:start w:val="1"/>
      <w:numFmt w:val="bullet"/>
      <w:lvlText w:val=""/>
      <w:lvlJc w:val="left"/>
      <w:pPr>
        <w:ind w:left="2160" w:hanging="360"/>
      </w:pPr>
      <w:rPr>
        <w:rFonts w:hint="default" w:ascii="Wingdings" w:hAnsi="Wingdings"/>
      </w:rPr>
    </w:lvl>
    <w:lvl w:ilvl="3" w:tplc="43A201B0">
      <w:start w:val="1"/>
      <w:numFmt w:val="bullet"/>
      <w:lvlText w:val=""/>
      <w:lvlJc w:val="left"/>
      <w:pPr>
        <w:ind w:left="2880" w:hanging="360"/>
      </w:pPr>
      <w:rPr>
        <w:rFonts w:hint="default" w:ascii="Symbol" w:hAnsi="Symbol"/>
      </w:rPr>
    </w:lvl>
    <w:lvl w:ilvl="4" w:tplc="10529AE0">
      <w:start w:val="1"/>
      <w:numFmt w:val="bullet"/>
      <w:lvlText w:val="o"/>
      <w:lvlJc w:val="left"/>
      <w:pPr>
        <w:ind w:left="3600" w:hanging="360"/>
      </w:pPr>
      <w:rPr>
        <w:rFonts w:hint="default" w:ascii="Courier New" w:hAnsi="Courier New"/>
      </w:rPr>
    </w:lvl>
    <w:lvl w:ilvl="5" w:tplc="2E20EBF0">
      <w:start w:val="1"/>
      <w:numFmt w:val="bullet"/>
      <w:lvlText w:val=""/>
      <w:lvlJc w:val="left"/>
      <w:pPr>
        <w:ind w:left="4320" w:hanging="360"/>
      </w:pPr>
      <w:rPr>
        <w:rFonts w:hint="default" w:ascii="Wingdings" w:hAnsi="Wingdings"/>
      </w:rPr>
    </w:lvl>
    <w:lvl w:ilvl="6" w:tplc="EF36A20A">
      <w:start w:val="1"/>
      <w:numFmt w:val="bullet"/>
      <w:lvlText w:val=""/>
      <w:lvlJc w:val="left"/>
      <w:pPr>
        <w:ind w:left="5040" w:hanging="360"/>
      </w:pPr>
      <w:rPr>
        <w:rFonts w:hint="default" w:ascii="Symbol" w:hAnsi="Symbol"/>
      </w:rPr>
    </w:lvl>
    <w:lvl w:ilvl="7" w:tplc="FB3A8CA8">
      <w:start w:val="1"/>
      <w:numFmt w:val="bullet"/>
      <w:lvlText w:val="o"/>
      <w:lvlJc w:val="left"/>
      <w:pPr>
        <w:ind w:left="5760" w:hanging="360"/>
      </w:pPr>
      <w:rPr>
        <w:rFonts w:hint="default" w:ascii="Courier New" w:hAnsi="Courier New"/>
      </w:rPr>
    </w:lvl>
    <w:lvl w:ilvl="8" w:tplc="9D541C7E">
      <w:start w:val="1"/>
      <w:numFmt w:val="bullet"/>
      <w:lvlText w:val=""/>
      <w:lvlJc w:val="left"/>
      <w:pPr>
        <w:ind w:left="6480" w:hanging="360"/>
      </w:pPr>
      <w:rPr>
        <w:rFonts w:hint="default" w:ascii="Wingdings" w:hAnsi="Wingdings"/>
      </w:rPr>
    </w:lvl>
  </w:abstractNum>
  <w:abstractNum w:abstractNumId="84" w15:restartNumberingAfterBreak="0">
    <w:nsid w:val="7CE525AD"/>
    <w:multiLevelType w:val="multilevel"/>
    <w:tmpl w:val="4A40E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7F8C7681"/>
    <w:multiLevelType w:val="hybridMultilevel"/>
    <w:tmpl w:val="034A71E6"/>
    <w:lvl w:ilvl="0" w:tplc="F384B522">
      <w:start w:val="1"/>
      <w:numFmt w:val="bullet"/>
      <w:lvlText w:val="•"/>
      <w:lvlJc w:val="left"/>
      <w:pPr>
        <w:ind w:left="705" w:hanging="360"/>
      </w:pPr>
      <w:rPr>
        <w:rFonts w:hint="default" w:ascii="Arial" w:hAnsi="Arial"/>
      </w:rPr>
    </w:lvl>
    <w:lvl w:ilvl="1" w:tplc="899CCDCA">
      <w:start w:val="1"/>
      <w:numFmt w:val="bullet"/>
      <w:lvlText w:val="o"/>
      <w:lvlJc w:val="left"/>
      <w:pPr>
        <w:ind w:left="1440" w:hanging="360"/>
      </w:pPr>
      <w:rPr>
        <w:rFonts w:hint="default" w:ascii="Courier New" w:hAnsi="Courier New"/>
      </w:rPr>
    </w:lvl>
    <w:lvl w:ilvl="2" w:tplc="71EE132C">
      <w:start w:val="1"/>
      <w:numFmt w:val="bullet"/>
      <w:lvlText w:val=""/>
      <w:lvlJc w:val="left"/>
      <w:pPr>
        <w:ind w:left="2160" w:hanging="360"/>
      </w:pPr>
      <w:rPr>
        <w:rFonts w:hint="default" w:ascii="Wingdings" w:hAnsi="Wingdings"/>
      </w:rPr>
    </w:lvl>
    <w:lvl w:ilvl="3" w:tplc="D85E3786">
      <w:start w:val="1"/>
      <w:numFmt w:val="bullet"/>
      <w:lvlText w:val=""/>
      <w:lvlJc w:val="left"/>
      <w:pPr>
        <w:ind w:left="2880" w:hanging="360"/>
      </w:pPr>
      <w:rPr>
        <w:rFonts w:hint="default" w:ascii="Symbol" w:hAnsi="Symbol"/>
      </w:rPr>
    </w:lvl>
    <w:lvl w:ilvl="4" w:tplc="9FE80264">
      <w:start w:val="1"/>
      <w:numFmt w:val="bullet"/>
      <w:lvlText w:val="o"/>
      <w:lvlJc w:val="left"/>
      <w:pPr>
        <w:ind w:left="3600" w:hanging="360"/>
      </w:pPr>
      <w:rPr>
        <w:rFonts w:hint="default" w:ascii="Courier New" w:hAnsi="Courier New"/>
      </w:rPr>
    </w:lvl>
    <w:lvl w:ilvl="5" w:tplc="1124D72A">
      <w:start w:val="1"/>
      <w:numFmt w:val="bullet"/>
      <w:lvlText w:val=""/>
      <w:lvlJc w:val="left"/>
      <w:pPr>
        <w:ind w:left="4320" w:hanging="360"/>
      </w:pPr>
      <w:rPr>
        <w:rFonts w:hint="default" w:ascii="Wingdings" w:hAnsi="Wingdings"/>
      </w:rPr>
    </w:lvl>
    <w:lvl w:ilvl="6" w:tplc="EEBAE952">
      <w:start w:val="1"/>
      <w:numFmt w:val="bullet"/>
      <w:lvlText w:val=""/>
      <w:lvlJc w:val="left"/>
      <w:pPr>
        <w:ind w:left="5040" w:hanging="360"/>
      </w:pPr>
      <w:rPr>
        <w:rFonts w:hint="default" w:ascii="Symbol" w:hAnsi="Symbol"/>
      </w:rPr>
    </w:lvl>
    <w:lvl w:ilvl="7" w:tplc="A380FC30">
      <w:start w:val="1"/>
      <w:numFmt w:val="bullet"/>
      <w:lvlText w:val="o"/>
      <w:lvlJc w:val="left"/>
      <w:pPr>
        <w:ind w:left="5760" w:hanging="360"/>
      </w:pPr>
      <w:rPr>
        <w:rFonts w:hint="default" w:ascii="Courier New" w:hAnsi="Courier New"/>
      </w:rPr>
    </w:lvl>
    <w:lvl w:ilvl="8" w:tplc="6390F06A">
      <w:start w:val="1"/>
      <w:numFmt w:val="bullet"/>
      <w:lvlText w:val=""/>
      <w:lvlJc w:val="left"/>
      <w:pPr>
        <w:ind w:left="6480" w:hanging="360"/>
      </w:pPr>
      <w:rPr>
        <w:rFonts w:hint="default" w:ascii="Wingdings" w:hAnsi="Wingdings"/>
      </w:rPr>
    </w:lvl>
  </w:abstractNum>
  <w:num w:numId="90">
    <w:abstractNumId w:val="89"/>
  </w:num>
  <w:num w:numId="89">
    <w:abstractNumId w:val="88"/>
  </w:num>
  <w:num w:numId="88">
    <w:abstractNumId w:val="87"/>
  </w:num>
  <w:num w:numId="87">
    <w:abstractNumId w:val="86"/>
  </w:num>
  <w:num w:numId="1" w16cid:durableId="338430522">
    <w:abstractNumId w:val="38"/>
  </w:num>
  <w:num w:numId="2" w16cid:durableId="386030614">
    <w:abstractNumId w:val="34"/>
  </w:num>
  <w:num w:numId="3" w16cid:durableId="1279215597">
    <w:abstractNumId w:val="81"/>
  </w:num>
  <w:num w:numId="4" w16cid:durableId="1219246184">
    <w:abstractNumId w:val="15"/>
  </w:num>
  <w:num w:numId="5" w16cid:durableId="1977105265">
    <w:abstractNumId w:val="50"/>
  </w:num>
  <w:num w:numId="6" w16cid:durableId="461773763">
    <w:abstractNumId w:val="9"/>
  </w:num>
  <w:num w:numId="7" w16cid:durableId="1022559402">
    <w:abstractNumId w:val="85"/>
  </w:num>
  <w:num w:numId="8" w16cid:durableId="926573140">
    <w:abstractNumId w:val="65"/>
  </w:num>
  <w:num w:numId="9" w16cid:durableId="287862768">
    <w:abstractNumId w:val="79"/>
  </w:num>
  <w:num w:numId="10" w16cid:durableId="1707824894">
    <w:abstractNumId w:val="13"/>
  </w:num>
  <w:num w:numId="11" w16cid:durableId="1067261303">
    <w:abstractNumId w:val="18"/>
  </w:num>
  <w:num w:numId="12" w16cid:durableId="1804273011">
    <w:abstractNumId w:val="66"/>
  </w:num>
  <w:num w:numId="13" w16cid:durableId="2087604875">
    <w:abstractNumId w:val="83"/>
  </w:num>
  <w:num w:numId="14" w16cid:durableId="1749037976">
    <w:abstractNumId w:val="41"/>
  </w:num>
  <w:num w:numId="15" w16cid:durableId="224222909">
    <w:abstractNumId w:val="45"/>
  </w:num>
  <w:num w:numId="16" w16cid:durableId="1954822370">
    <w:abstractNumId w:val="61"/>
  </w:num>
  <w:num w:numId="17" w16cid:durableId="1891766877">
    <w:abstractNumId w:val="80"/>
  </w:num>
  <w:num w:numId="18" w16cid:durableId="12150849">
    <w:abstractNumId w:val="2"/>
  </w:num>
  <w:num w:numId="19" w16cid:durableId="9836586">
    <w:abstractNumId w:val="20"/>
  </w:num>
  <w:num w:numId="20" w16cid:durableId="558975179">
    <w:abstractNumId w:val="49"/>
  </w:num>
  <w:num w:numId="21" w16cid:durableId="1618558815">
    <w:abstractNumId w:val="26"/>
  </w:num>
  <w:num w:numId="22" w16cid:durableId="830484722">
    <w:abstractNumId w:val="77"/>
  </w:num>
  <w:num w:numId="23" w16cid:durableId="556741218">
    <w:abstractNumId w:val="27"/>
  </w:num>
  <w:num w:numId="24" w16cid:durableId="185945536">
    <w:abstractNumId w:val="68"/>
  </w:num>
  <w:num w:numId="25" w16cid:durableId="6450147">
    <w:abstractNumId w:val="76"/>
  </w:num>
  <w:num w:numId="26" w16cid:durableId="1996568928">
    <w:abstractNumId w:val="10"/>
  </w:num>
  <w:num w:numId="27" w16cid:durableId="1588224121">
    <w:abstractNumId w:val="24"/>
  </w:num>
  <w:num w:numId="28" w16cid:durableId="1383746718">
    <w:abstractNumId w:val="30"/>
  </w:num>
  <w:num w:numId="29" w16cid:durableId="1077747332">
    <w:abstractNumId w:val="1"/>
  </w:num>
  <w:num w:numId="30" w16cid:durableId="1543444987">
    <w:abstractNumId w:val="52"/>
  </w:num>
  <w:num w:numId="31" w16cid:durableId="845291456">
    <w:abstractNumId w:val="6"/>
  </w:num>
  <w:num w:numId="32" w16cid:durableId="33425652">
    <w:abstractNumId w:val="73"/>
  </w:num>
  <w:num w:numId="33" w16cid:durableId="131220755">
    <w:abstractNumId w:val="51"/>
  </w:num>
  <w:num w:numId="34" w16cid:durableId="1338118994">
    <w:abstractNumId w:val="53"/>
  </w:num>
  <w:num w:numId="35" w16cid:durableId="706640611">
    <w:abstractNumId w:val="14"/>
  </w:num>
  <w:num w:numId="36" w16cid:durableId="496262171">
    <w:abstractNumId w:val="28"/>
  </w:num>
  <w:num w:numId="37" w16cid:durableId="936208126">
    <w:abstractNumId w:val="43"/>
  </w:num>
  <w:num w:numId="38" w16cid:durableId="632253689">
    <w:abstractNumId w:val="7"/>
  </w:num>
  <w:num w:numId="39" w16cid:durableId="726496359">
    <w:abstractNumId w:val="22"/>
  </w:num>
  <w:num w:numId="40" w16cid:durableId="1967272287">
    <w:abstractNumId w:val="32"/>
  </w:num>
  <w:num w:numId="41" w16cid:durableId="713232435">
    <w:abstractNumId w:val="56"/>
  </w:num>
  <w:num w:numId="42" w16cid:durableId="2005357500">
    <w:abstractNumId w:val="59"/>
  </w:num>
  <w:num w:numId="43" w16cid:durableId="1334065008">
    <w:abstractNumId w:val="12"/>
  </w:num>
  <w:num w:numId="44" w16cid:durableId="1533954631">
    <w:abstractNumId w:val="46"/>
  </w:num>
  <w:num w:numId="45" w16cid:durableId="1351443621">
    <w:abstractNumId w:val="4"/>
  </w:num>
  <w:num w:numId="46" w16cid:durableId="2066291666">
    <w:abstractNumId w:val="64"/>
  </w:num>
  <w:num w:numId="47" w16cid:durableId="366219132">
    <w:abstractNumId w:val="33"/>
  </w:num>
  <w:num w:numId="48" w16cid:durableId="194778007">
    <w:abstractNumId w:val="67"/>
  </w:num>
  <w:num w:numId="49" w16cid:durableId="1258246274">
    <w:abstractNumId w:val="3"/>
  </w:num>
  <w:num w:numId="50" w16cid:durableId="584581610">
    <w:abstractNumId w:val="11"/>
  </w:num>
  <w:num w:numId="51" w16cid:durableId="1497109451">
    <w:abstractNumId w:val="71"/>
  </w:num>
  <w:num w:numId="52" w16cid:durableId="1086536254">
    <w:abstractNumId w:val="40"/>
  </w:num>
  <w:num w:numId="53" w16cid:durableId="1063529204">
    <w:abstractNumId w:val="58"/>
  </w:num>
  <w:num w:numId="54" w16cid:durableId="1791125444">
    <w:abstractNumId w:val="16"/>
  </w:num>
  <w:num w:numId="55" w16cid:durableId="367488803">
    <w:abstractNumId w:val="36"/>
  </w:num>
  <w:num w:numId="56" w16cid:durableId="1226719968">
    <w:abstractNumId w:val="69"/>
  </w:num>
  <w:num w:numId="57" w16cid:durableId="202140693">
    <w:abstractNumId w:val="37"/>
  </w:num>
  <w:num w:numId="58" w16cid:durableId="1289970625">
    <w:abstractNumId w:val="29"/>
  </w:num>
  <w:num w:numId="59" w16cid:durableId="2125617426">
    <w:abstractNumId w:val="44"/>
  </w:num>
  <w:num w:numId="60" w16cid:durableId="1942226369">
    <w:abstractNumId w:val="60"/>
  </w:num>
  <w:num w:numId="61" w16cid:durableId="1433014395">
    <w:abstractNumId w:val="35"/>
  </w:num>
  <w:num w:numId="62" w16cid:durableId="38675048">
    <w:abstractNumId w:val="78"/>
  </w:num>
  <w:num w:numId="63" w16cid:durableId="1227305072">
    <w:abstractNumId w:val="31"/>
  </w:num>
  <w:num w:numId="64" w16cid:durableId="1736538785">
    <w:abstractNumId w:val="5"/>
  </w:num>
  <w:num w:numId="65" w16cid:durableId="1525442997">
    <w:abstractNumId w:val="74"/>
  </w:num>
  <w:num w:numId="66" w16cid:durableId="998577978">
    <w:abstractNumId w:val="55"/>
  </w:num>
  <w:num w:numId="67" w16cid:durableId="791287745">
    <w:abstractNumId w:val="47"/>
  </w:num>
  <w:num w:numId="68" w16cid:durableId="587691443">
    <w:abstractNumId w:val="39"/>
  </w:num>
  <w:num w:numId="69" w16cid:durableId="1323780763">
    <w:abstractNumId w:val="0"/>
  </w:num>
  <w:num w:numId="70" w16cid:durableId="1629432806">
    <w:abstractNumId w:val="42"/>
  </w:num>
  <w:num w:numId="71" w16cid:durableId="1233656101">
    <w:abstractNumId w:val="62"/>
  </w:num>
  <w:num w:numId="72" w16cid:durableId="1035079861">
    <w:abstractNumId w:val="19"/>
  </w:num>
  <w:num w:numId="73" w16cid:durableId="880753824">
    <w:abstractNumId w:val="23"/>
  </w:num>
  <w:num w:numId="74" w16cid:durableId="1634628818">
    <w:abstractNumId w:val="54"/>
  </w:num>
  <w:num w:numId="75" w16cid:durableId="792099195">
    <w:abstractNumId w:val="63"/>
  </w:num>
  <w:num w:numId="76" w16cid:durableId="1727021875">
    <w:abstractNumId w:val="21"/>
  </w:num>
  <w:num w:numId="77" w16cid:durableId="1839494327">
    <w:abstractNumId w:val="70"/>
  </w:num>
  <w:num w:numId="78" w16cid:durableId="368116849">
    <w:abstractNumId w:val="25"/>
  </w:num>
  <w:num w:numId="79" w16cid:durableId="1928152163">
    <w:abstractNumId w:val="48"/>
  </w:num>
  <w:num w:numId="80" w16cid:durableId="1771194332">
    <w:abstractNumId w:val="72"/>
  </w:num>
  <w:num w:numId="81" w16cid:durableId="111172206">
    <w:abstractNumId w:val="82"/>
  </w:num>
  <w:num w:numId="82" w16cid:durableId="789471775">
    <w:abstractNumId w:val="8"/>
  </w:num>
  <w:num w:numId="83" w16cid:durableId="1061632050">
    <w:abstractNumId w:val="57"/>
  </w:num>
  <w:num w:numId="84" w16cid:durableId="710954248">
    <w:abstractNumId w:val="75"/>
  </w:num>
  <w:num w:numId="85" w16cid:durableId="1382287407">
    <w:abstractNumId w:val="17"/>
  </w:num>
  <w:num w:numId="86" w16cid:durableId="1636064437">
    <w:abstractNumId w:val="84"/>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F8"/>
    <w:rsid w:val="00003180"/>
    <w:rsid w:val="0000597A"/>
    <w:rsid w:val="00005FAA"/>
    <w:rsid w:val="00021068"/>
    <w:rsid w:val="00042794"/>
    <w:rsid w:val="00050982"/>
    <w:rsid w:val="00050C2C"/>
    <w:rsid w:val="00051380"/>
    <w:rsid w:val="000542CB"/>
    <w:rsid w:val="000606F6"/>
    <w:rsid w:val="00072244"/>
    <w:rsid w:val="00072995"/>
    <w:rsid w:val="0007561E"/>
    <w:rsid w:val="00090A3E"/>
    <w:rsid w:val="0009762C"/>
    <w:rsid w:val="000A3257"/>
    <w:rsid w:val="000A6A8D"/>
    <w:rsid w:val="000B42BA"/>
    <w:rsid w:val="000B460D"/>
    <w:rsid w:val="000C1EB2"/>
    <w:rsid w:val="000C4890"/>
    <w:rsid w:val="000C59A6"/>
    <w:rsid w:val="000D29EC"/>
    <w:rsid w:val="000D30DA"/>
    <w:rsid w:val="000E1FB0"/>
    <w:rsid w:val="001057EF"/>
    <w:rsid w:val="00114E98"/>
    <w:rsid w:val="001171AE"/>
    <w:rsid w:val="001227FB"/>
    <w:rsid w:val="001243D0"/>
    <w:rsid w:val="001256AB"/>
    <w:rsid w:val="00134982"/>
    <w:rsid w:val="0013646E"/>
    <w:rsid w:val="00143AA8"/>
    <w:rsid w:val="00152D5F"/>
    <w:rsid w:val="0015308E"/>
    <w:rsid w:val="00161D28"/>
    <w:rsid w:val="00162761"/>
    <w:rsid w:val="00163D6A"/>
    <w:rsid w:val="00164E0F"/>
    <w:rsid w:val="00166ECF"/>
    <w:rsid w:val="001703B0"/>
    <w:rsid w:val="001717E2"/>
    <w:rsid w:val="001B1A32"/>
    <w:rsid w:val="001B27D4"/>
    <w:rsid w:val="001B3411"/>
    <w:rsid w:val="001B7900"/>
    <w:rsid w:val="001B7C3B"/>
    <w:rsid w:val="001C1186"/>
    <w:rsid w:val="001D5B03"/>
    <w:rsid w:val="001E7355"/>
    <w:rsid w:val="001EADFF"/>
    <w:rsid w:val="001F2953"/>
    <w:rsid w:val="00213869"/>
    <w:rsid w:val="002147C5"/>
    <w:rsid w:val="002179E8"/>
    <w:rsid w:val="00223482"/>
    <w:rsid w:val="0025625D"/>
    <w:rsid w:val="002643F1"/>
    <w:rsid w:val="00264944"/>
    <w:rsid w:val="00273F5B"/>
    <w:rsid w:val="00276FAB"/>
    <w:rsid w:val="002800DB"/>
    <w:rsid w:val="00289B21"/>
    <w:rsid w:val="0028CABF"/>
    <w:rsid w:val="002907DB"/>
    <w:rsid w:val="00291D5B"/>
    <w:rsid w:val="002944D3"/>
    <w:rsid w:val="00296DF6"/>
    <w:rsid w:val="002A6807"/>
    <w:rsid w:val="002B245B"/>
    <w:rsid w:val="002B5595"/>
    <w:rsid w:val="002B760E"/>
    <w:rsid w:val="002C1E3F"/>
    <w:rsid w:val="002C22CE"/>
    <w:rsid w:val="002C2A69"/>
    <w:rsid w:val="002D0481"/>
    <w:rsid w:val="002D4788"/>
    <w:rsid w:val="002E2650"/>
    <w:rsid w:val="00313BF5"/>
    <w:rsid w:val="00314356"/>
    <w:rsid w:val="00315A14"/>
    <w:rsid w:val="0031768F"/>
    <w:rsid w:val="00325FD1"/>
    <w:rsid w:val="003306DE"/>
    <w:rsid w:val="0033462E"/>
    <w:rsid w:val="0033771A"/>
    <w:rsid w:val="00361CFA"/>
    <w:rsid w:val="00367408"/>
    <w:rsid w:val="003701C6"/>
    <w:rsid w:val="0039339C"/>
    <w:rsid w:val="00396DFB"/>
    <w:rsid w:val="003973D1"/>
    <w:rsid w:val="003A1EC8"/>
    <w:rsid w:val="003B0FFE"/>
    <w:rsid w:val="003B7B83"/>
    <w:rsid w:val="003C61FC"/>
    <w:rsid w:val="003D2CC3"/>
    <w:rsid w:val="003E567D"/>
    <w:rsid w:val="003E6F03"/>
    <w:rsid w:val="003F2D12"/>
    <w:rsid w:val="003F3FF0"/>
    <w:rsid w:val="003F42E9"/>
    <w:rsid w:val="0041E362"/>
    <w:rsid w:val="00423ACB"/>
    <w:rsid w:val="00436C45"/>
    <w:rsid w:val="00436FC9"/>
    <w:rsid w:val="00437B0E"/>
    <w:rsid w:val="00440EA9"/>
    <w:rsid w:val="004741E7"/>
    <w:rsid w:val="00476DA2"/>
    <w:rsid w:val="00481BF7"/>
    <w:rsid w:val="004844E1"/>
    <w:rsid w:val="00486A9D"/>
    <w:rsid w:val="00493B34"/>
    <w:rsid w:val="00497D58"/>
    <w:rsid w:val="004A1003"/>
    <w:rsid w:val="004A536B"/>
    <w:rsid w:val="004A789D"/>
    <w:rsid w:val="004C1778"/>
    <w:rsid w:val="004D0806"/>
    <w:rsid w:val="004D1C6B"/>
    <w:rsid w:val="004D3A9B"/>
    <w:rsid w:val="004D5288"/>
    <w:rsid w:val="004E7B10"/>
    <w:rsid w:val="004F75BB"/>
    <w:rsid w:val="00502258"/>
    <w:rsid w:val="00510435"/>
    <w:rsid w:val="00523347"/>
    <w:rsid w:val="005300F5"/>
    <w:rsid w:val="005304FD"/>
    <w:rsid w:val="00533A01"/>
    <w:rsid w:val="00534547"/>
    <w:rsid w:val="0054553F"/>
    <w:rsid w:val="00546EB5"/>
    <w:rsid w:val="00560C16"/>
    <w:rsid w:val="00562CB4"/>
    <w:rsid w:val="00570D2E"/>
    <w:rsid w:val="005B0424"/>
    <w:rsid w:val="005B38DA"/>
    <w:rsid w:val="005C0FC0"/>
    <w:rsid w:val="005C712A"/>
    <w:rsid w:val="005D16A5"/>
    <w:rsid w:val="005D6F17"/>
    <w:rsid w:val="005E3EE2"/>
    <w:rsid w:val="005E698C"/>
    <w:rsid w:val="005F099E"/>
    <w:rsid w:val="005F68F4"/>
    <w:rsid w:val="00601780"/>
    <w:rsid w:val="006055B7"/>
    <w:rsid w:val="00607834"/>
    <w:rsid w:val="00611954"/>
    <w:rsid w:val="00614065"/>
    <w:rsid w:val="00617A25"/>
    <w:rsid w:val="00625AE9"/>
    <w:rsid w:val="00630900"/>
    <w:rsid w:val="006357AC"/>
    <w:rsid w:val="0065236F"/>
    <w:rsid w:val="00653289"/>
    <w:rsid w:val="006572D3"/>
    <w:rsid w:val="00660FC3"/>
    <w:rsid w:val="00666963"/>
    <w:rsid w:val="00671549"/>
    <w:rsid w:val="006829CB"/>
    <w:rsid w:val="00683747"/>
    <w:rsid w:val="00684FCE"/>
    <w:rsid w:val="0068620B"/>
    <w:rsid w:val="00686F91"/>
    <w:rsid w:val="006912C2"/>
    <w:rsid w:val="0069230F"/>
    <w:rsid w:val="006A650B"/>
    <w:rsid w:val="006A7873"/>
    <w:rsid w:val="006B37C5"/>
    <w:rsid w:val="006B3E4A"/>
    <w:rsid w:val="006B6787"/>
    <w:rsid w:val="006C3441"/>
    <w:rsid w:val="006E0C6D"/>
    <w:rsid w:val="006E0F77"/>
    <w:rsid w:val="006E1098"/>
    <w:rsid w:val="006E28D6"/>
    <w:rsid w:val="006F0E18"/>
    <w:rsid w:val="006F3F5A"/>
    <w:rsid w:val="006F63E2"/>
    <w:rsid w:val="0070343E"/>
    <w:rsid w:val="00704130"/>
    <w:rsid w:val="0070514A"/>
    <w:rsid w:val="00712495"/>
    <w:rsid w:val="00722E00"/>
    <w:rsid w:val="00724DF4"/>
    <w:rsid w:val="00725DB9"/>
    <w:rsid w:val="0073430C"/>
    <w:rsid w:val="00742DDA"/>
    <w:rsid w:val="00745F2E"/>
    <w:rsid w:val="00751C89"/>
    <w:rsid w:val="00757362"/>
    <w:rsid w:val="0076498D"/>
    <w:rsid w:val="00772F23"/>
    <w:rsid w:val="007761C0"/>
    <w:rsid w:val="007821E5"/>
    <w:rsid w:val="00790D7B"/>
    <w:rsid w:val="00791A42"/>
    <w:rsid w:val="00796535"/>
    <w:rsid w:val="007A0FFB"/>
    <w:rsid w:val="007A4388"/>
    <w:rsid w:val="007A5413"/>
    <w:rsid w:val="007A7740"/>
    <w:rsid w:val="007A7F29"/>
    <w:rsid w:val="007B0D7D"/>
    <w:rsid w:val="007B0DA7"/>
    <w:rsid w:val="007B2B6C"/>
    <w:rsid w:val="007C3C79"/>
    <w:rsid w:val="007C6284"/>
    <w:rsid w:val="007D5F43"/>
    <w:rsid w:val="007D6D2D"/>
    <w:rsid w:val="007E27FB"/>
    <w:rsid w:val="007E578D"/>
    <w:rsid w:val="0080002E"/>
    <w:rsid w:val="00800D41"/>
    <w:rsid w:val="00802BA0"/>
    <w:rsid w:val="0080338A"/>
    <w:rsid w:val="00803B8A"/>
    <w:rsid w:val="0080734E"/>
    <w:rsid w:val="00815C39"/>
    <w:rsid w:val="00823BB2"/>
    <w:rsid w:val="00833738"/>
    <w:rsid w:val="00836173"/>
    <w:rsid w:val="008433ED"/>
    <w:rsid w:val="00855941"/>
    <w:rsid w:val="008625C8"/>
    <w:rsid w:val="0088001A"/>
    <w:rsid w:val="00884D0F"/>
    <w:rsid w:val="00895922"/>
    <w:rsid w:val="008A138A"/>
    <w:rsid w:val="008A792D"/>
    <w:rsid w:val="008ADC1D"/>
    <w:rsid w:val="008B1A1E"/>
    <w:rsid w:val="008C2A2B"/>
    <w:rsid w:val="008C53E4"/>
    <w:rsid w:val="008C55ED"/>
    <w:rsid w:val="008C69EC"/>
    <w:rsid w:val="008D1B3F"/>
    <w:rsid w:val="008E14BB"/>
    <w:rsid w:val="008E4E02"/>
    <w:rsid w:val="008E59C8"/>
    <w:rsid w:val="00921F02"/>
    <w:rsid w:val="00931731"/>
    <w:rsid w:val="009317C9"/>
    <w:rsid w:val="00934AEC"/>
    <w:rsid w:val="00943271"/>
    <w:rsid w:val="00946443"/>
    <w:rsid w:val="009517B9"/>
    <w:rsid w:val="00952E95"/>
    <w:rsid w:val="009532F0"/>
    <w:rsid w:val="009617F4"/>
    <w:rsid w:val="00966F04"/>
    <w:rsid w:val="00969D8B"/>
    <w:rsid w:val="00973158"/>
    <w:rsid w:val="0097352E"/>
    <w:rsid w:val="0097377D"/>
    <w:rsid w:val="0097578C"/>
    <w:rsid w:val="00975D9B"/>
    <w:rsid w:val="0097620E"/>
    <w:rsid w:val="00977D21"/>
    <w:rsid w:val="009857F2"/>
    <w:rsid w:val="009867BA"/>
    <w:rsid w:val="0099213A"/>
    <w:rsid w:val="00992BC0"/>
    <w:rsid w:val="00994463"/>
    <w:rsid w:val="009B3833"/>
    <w:rsid w:val="009B3CC6"/>
    <w:rsid w:val="009B569A"/>
    <w:rsid w:val="009D244E"/>
    <w:rsid w:val="009D28A5"/>
    <w:rsid w:val="009E7A38"/>
    <w:rsid w:val="009F0C16"/>
    <w:rsid w:val="009F1D4B"/>
    <w:rsid w:val="009F22F5"/>
    <w:rsid w:val="00A00907"/>
    <w:rsid w:val="00A00AE8"/>
    <w:rsid w:val="00A01D7C"/>
    <w:rsid w:val="00A02E99"/>
    <w:rsid w:val="00A15960"/>
    <w:rsid w:val="00A20265"/>
    <w:rsid w:val="00A20312"/>
    <w:rsid w:val="00A20B87"/>
    <w:rsid w:val="00A21172"/>
    <w:rsid w:val="00A25804"/>
    <w:rsid w:val="00A40522"/>
    <w:rsid w:val="00A42476"/>
    <w:rsid w:val="00A53FF8"/>
    <w:rsid w:val="00A62A92"/>
    <w:rsid w:val="00A714EA"/>
    <w:rsid w:val="00A808C7"/>
    <w:rsid w:val="00A85979"/>
    <w:rsid w:val="00A87E1F"/>
    <w:rsid w:val="00A9628A"/>
    <w:rsid w:val="00A96601"/>
    <w:rsid w:val="00AA3744"/>
    <w:rsid w:val="00AA5437"/>
    <w:rsid w:val="00AB12AD"/>
    <w:rsid w:val="00AB1B41"/>
    <w:rsid w:val="00AB2D5F"/>
    <w:rsid w:val="00AC4636"/>
    <w:rsid w:val="00AD4BA0"/>
    <w:rsid w:val="00AD7AA6"/>
    <w:rsid w:val="00AD7F78"/>
    <w:rsid w:val="00AE128D"/>
    <w:rsid w:val="00AE17F0"/>
    <w:rsid w:val="00AF02E1"/>
    <w:rsid w:val="00AF4563"/>
    <w:rsid w:val="00AF9A46"/>
    <w:rsid w:val="00B00CE6"/>
    <w:rsid w:val="00B11126"/>
    <w:rsid w:val="00B20BDF"/>
    <w:rsid w:val="00B20DA8"/>
    <w:rsid w:val="00B25937"/>
    <w:rsid w:val="00B32AB6"/>
    <w:rsid w:val="00B34B13"/>
    <w:rsid w:val="00B404F3"/>
    <w:rsid w:val="00B45071"/>
    <w:rsid w:val="00B6495A"/>
    <w:rsid w:val="00B70197"/>
    <w:rsid w:val="00B73259"/>
    <w:rsid w:val="00B74317"/>
    <w:rsid w:val="00B8391C"/>
    <w:rsid w:val="00B875C1"/>
    <w:rsid w:val="00B900A8"/>
    <w:rsid w:val="00B92590"/>
    <w:rsid w:val="00B9440B"/>
    <w:rsid w:val="00BA1F37"/>
    <w:rsid w:val="00BA599B"/>
    <w:rsid w:val="00BC1104"/>
    <w:rsid w:val="00BC5345"/>
    <w:rsid w:val="00BC611E"/>
    <w:rsid w:val="00BD32FA"/>
    <w:rsid w:val="00BD4F2E"/>
    <w:rsid w:val="00BD6168"/>
    <w:rsid w:val="00BE4041"/>
    <w:rsid w:val="00BE55E4"/>
    <w:rsid w:val="00BE6A18"/>
    <w:rsid w:val="00BE6A3D"/>
    <w:rsid w:val="00BF16BA"/>
    <w:rsid w:val="00BF7525"/>
    <w:rsid w:val="00C00092"/>
    <w:rsid w:val="00C04905"/>
    <w:rsid w:val="00C0509B"/>
    <w:rsid w:val="00C1508E"/>
    <w:rsid w:val="00C20C7C"/>
    <w:rsid w:val="00C219A7"/>
    <w:rsid w:val="00C32641"/>
    <w:rsid w:val="00C43961"/>
    <w:rsid w:val="00C62788"/>
    <w:rsid w:val="00C70C6A"/>
    <w:rsid w:val="00C74BCC"/>
    <w:rsid w:val="00C84349"/>
    <w:rsid w:val="00C86E1C"/>
    <w:rsid w:val="00C92CB7"/>
    <w:rsid w:val="00CA01B9"/>
    <w:rsid w:val="00CA3F12"/>
    <w:rsid w:val="00CA5311"/>
    <w:rsid w:val="00CB0AD7"/>
    <w:rsid w:val="00CB3B84"/>
    <w:rsid w:val="00CB492C"/>
    <w:rsid w:val="00CC12FA"/>
    <w:rsid w:val="00CC3640"/>
    <w:rsid w:val="00CC656B"/>
    <w:rsid w:val="00CD0ACA"/>
    <w:rsid w:val="00CD34B1"/>
    <w:rsid w:val="00CD3509"/>
    <w:rsid w:val="00CE1B94"/>
    <w:rsid w:val="00CF64D9"/>
    <w:rsid w:val="00CF74F7"/>
    <w:rsid w:val="00D02DCC"/>
    <w:rsid w:val="00D0568D"/>
    <w:rsid w:val="00D11303"/>
    <w:rsid w:val="00D21C5F"/>
    <w:rsid w:val="00D2379F"/>
    <w:rsid w:val="00D24775"/>
    <w:rsid w:val="00D273AE"/>
    <w:rsid w:val="00D33A9A"/>
    <w:rsid w:val="00D51D54"/>
    <w:rsid w:val="00D53FA9"/>
    <w:rsid w:val="00D5547A"/>
    <w:rsid w:val="00D556AF"/>
    <w:rsid w:val="00D55A08"/>
    <w:rsid w:val="00D729F0"/>
    <w:rsid w:val="00D843DB"/>
    <w:rsid w:val="00D8488C"/>
    <w:rsid w:val="00D86075"/>
    <w:rsid w:val="00D87CFC"/>
    <w:rsid w:val="00D94756"/>
    <w:rsid w:val="00DA0AA7"/>
    <w:rsid w:val="00DA3FA1"/>
    <w:rsid w:val="00DAD5FE"/>
    <w:rsid w:val="00DB0241"/>
    <w:rsid w:val="00DB21C0"/>
    <w:rsid w:val="00DB35EE"/>
    <w:rsid w:val="00DC131A"/>
    <w:rsid w:val="00DF5000"/>
    <w:rsid w:val="00E02558"/>
    <w:rsid w:val="00E07064"/>
    <w:rsid w:val="00E071B7"/>
    <w:rsid w:val="00E11188"/>
    <w:rsid w:val="00E11B0F"/>
    <w:rsid w:val="00E12B4F"/>
    <w:rsid w:val="00E17BC3"/>
    <w:rsid w:val="00E24592"/>
    <w:rsid w:val="00E26DBF"/>
    <w:rsid w:val="00E30AB0"/>
    <w:rsid w:val="00E40A74"/>
    <w:rsid w:val="00E65AD2"/>
    <w:rsid w:val="00E732D4"/>
    <w:rsid w:val="00E75F0A"/>
    <w:rsid w:val="00E82173"/>
    <w:rsid w:val="00E84953"/>
    <w:rsid w:val="00E87C00"/>
    <w:rsid w:val="00E90E4F"/>
    <w:rsid w:val="00E9244F"/>
    <w:rsid w:val="00E93C4B"/>
    <w:rsid w:val="00E968CF"/>
    <w:rsid w:val="00E96934"/>
    <w:rsid w:val="00EC0998"/>
    <w:rsid w:val="00EC0F18"/>
    <w:rsid w:val="00EC1546"/>
    <w:rsid w:val="00EC6108"/>
    <w:rsid w:val="00ED1AA3"/>
    <w:rsid w:val="00ED2E08"/>
    <w:rsid w:val="00ED7B40"/>
    <w:rsid w:val="00EE37CA"/>
    <w:rsid w:val="00EF0591"/>
    <w:rsid w:val="00EF3727"/>
    <w:rsid w:val="00EF54AF"/>
    <w:rsid w:val="00F116EA"/>
    <w:rsid w:val="00F1184E"/>
    <w:rsid w:val="00F257F1"/>
    <w:rsid w:val="00F305A9"/>
    <w:rsid w:val="00F352CE"/>
    <w:rsid w:val="00F36CF9"/>
    <w:rsid w:val="00F42D5F"/>
    <w:rsid w:val="00F45803"/>
    <w:rsid w:val="00F45D7E"/>
    <w:rsid w:val="00F511E6"/>
    <w:rsid w:val="00F528BE"/>
    <w:rsid w:val="00F752EE"/>
    <w:rsid w:val="00F768FD"/>
    <w:rsid w:val="00F81F7A"/>
    <w:rsid w:val="00F83DE9"/>
    <w:rsid w:val="00F87983"/>
    <w:rsid w:val="00FA169B"/>
    <w:rsid w:val="00FA3EF6"/>
    <w:rsid w:val="00FA6551"/>
    <w:rsid w:val="00FB6AEC"/>
    <w:rsid w:val="00FD120A"/>
    <w:rsid w:val="00FD1AD0"/>
    <w:rsid w:val="00FDC72A"/>
    <w:rsid w:val="00FE00C2"/>
    <w:rsid w:val="00FE0DB6"/>
    <w:rsid w:val="00FF260C"/>
    <w:rsid w:val="00FF4BFC"/>
    <w:rsid w:val="011308B4"/>
    <w:rsid w:val="012597B5"/>
    <w:rsid w:val="0150AB0E"/>
    <w:rsid w:val="01A35AAB"/>
    <w:rsid w:val="01C72546"/>
    <w:rsid w:val="01C9AD4A"/>
    <w:rsid w:val="01D7C119"/>
    <w:rsid w:val="01E46F29"/>
    <w:rsid w:val="01F2E684"/>
    <w:rsid w:val="022016E9"/>
    <w:rsid w:val="0263ACBB"/>
    <w:rsid w:val="02A97D16"/>
    <w:rsid w:val="02BB0C7E"/>
    <w:rsid w:val="02EFC96B"/>
    <w:rsid w:val="0334EF15"/>
    <w:rsid w:val="033BA533"/>
    <w:rsid w:val="0348CD78"/>
    <w:rsid w:val="035808EC"/>
    <w:rsid w:val="03AAAFFB"/>
    <w:rsid w:val="03E5CA3C"/>
    <w:rsid w:val="040E9429"/>
    <w:rsid w:val="0428FEE2"/>
    <w:rsid w:val="046CFC51"/>
    <w:rsid w:val="0471DE56"/>
    <w:rsid w:val="04745401"/>
    <w:rsid w:val="047AB243"/>
    <w:rsid w:val="04916E0C"/>
    <w:rsid w:val="04992C0C"/>
    <w:rsid w:val="049FB926"/>
    <w:rsid w:val="04A5B2B7"/>
    <w:rsid w:val="04B8898C"/>
    <w:rsid w:val="04CEE1B7"/>
    <w:rsid w:val="04D2C404"/>
    <w:rsid w:val="04D37121"/>
    <w:rsid w:val="04F5877E"/>
    <w:rsid w:val="05007336"/>
    <w:rsid w:val="0530099E"/>
    <w:rsid w:val="05373C44"/>
    <w:rsid w:val="0550B56D"/>
    <w:rsid w:val="0569E43F"/>
    <w:rsid w:val="05AD5C7F"/>
    <w:rsid w:val="05B840FA"/>
    <w:rsid w:val="05C373DB"/>
    <w:rsid w:val="05CE5930"/>
    <w:rsid w:val="062311B1"/>
    <w:rsid w:val="06528AF9"/>
    <w:rsid w:val="06825CC9"/>
    <w:rsid w:val="06AEC2AB"/>
    <w:rsid w:val="06B4CBF3"/>
    <w:rsid w:val="06EA9BA2"/>
    <w:rsid w:val="06F7F71A"/>
    <w:rsid w:val="06FB058A"/>
    <w:rsid w:val="0700829E"/>
    <w:rsid w:val="07013650"/>
    <w:rsid w:val="07142F2A"/>
    <w:rsid w:val="0741EE92"/>
    <w:rsid w:val="0751F4F4"/>
    <w:rsid w:val="07530270"/>
    <w:rsid w:val="07AFEC0C"/>
    <w:rsid w:val="07B14CEF"/>
    <w:rsid w:val="07BA1837"/>
    <w:rsid w:val="07D65100"/>
    <w:rsid w:val="07DC7325"/>
    <w:rsid w:val="07F636A0"/>
    <w:rsid w:val="08284D5C"/>
    <w:rsid w:val="082A7358"/>
    <w:rsid w:val="0883DBC3"/>
    <w:rsid w:val="088AEB7F"/>
    <w:rsid w:val="088FC1EE"/>
    <w:rsid w:val="089113CD"/>
    <w:rsid w:val="089A4582"/>
    <w:rsid w:val="08B620B8"/>
    <w:rsid w:val="08B90F9B"/>
    <w:rsid w:val="08E761BE"/>
    <w:rsid w:val="09092263"/>
    <w:rsid w:val="0937F730"/>
    <w:rsid w:val="096B15C8"/>
    <w:rsid w:val="09734F4A"/>
    <w:rsid w:val="099687F3"/>
    <w:rsid w:val="099C8093"/>
    <w:rsid w:val="09A6E244"/>
    <w:rsid w:val="09C1157F"/>
    <w:rsid w:val="09E01EA6"/>
    <w:rsid w:val="09EF7F44"/>
    <w:rsid w:val="09F9F2B0"/>
    <w:rsid w:val="09FB8AF0"/>
    <w:rsid w:val="0A0DE858"/>
    <w:rsid w:val="0A3722FE"/>
    <w:rsid w:val="0A535AB3"/>
    <w:rsid w:val="0A6CD702"/>
    <w:rsid w:val="0A7AE128"/>
    <w:rsid w:val="0A8CE11B"/>
    <w:rsid w:val="0A9264D7"/>
    <w:rsid w:val="0A92E1A9"/>
    <w:rsid w:val="0AB91F27"/>
    <w:rsid w:val="0AC0598B"/>
    <w:rsid w:val="0AE8BBB1"/>
    <w:rsid w:val="0AFE2E77"/>
    <w:rsid w:val="0B0E5A47"/>
    <w:rsid w:val="0B42B2A5"/>
    <w:rsid w:val="0B635FCC"/>
    <w:rsid w:val="0B6BEB06"/>
    <w:rsid w:val="0B6DDB94"/>
    <w:rsid w:val="0B7150F7"/>
    <w:rsid w:val="0B72D912"/>
    <w:rsid w:val="0B7F792A"/>
    <w:rsid w:val="0B8DB8F2"/>
    <w:rsid w:val="0B9426DE"/>
    <w:rsid w:val="0BA67DC8"/>
    <w:rsid w:val="0BA77FA9"/>
    <w:rsid w:val="0BB9882A"/>
    <w:rsid w:val="0BC41330"/>
    <w:rsid w:val="0BD94C56"/>
    <w:rsid w:val="0BDAF4E2"/>
    <w:rsid w:val="0BFA9314"/>
    <w:rsid w:val="0BFD0865"/>
    <w:rsid w:val="0C12FD36"/>
    <w:rsid w:val="0C1D6458"/>
    <w:rsid w:val="0C240B75"/>
    <w:rsid w:val="0C4F4241"/>
    <w:rsid w:val="0C60C46F"/>
    <w:rsid w:val="0C690B8B"/>
    <w:rsid w:val="0C8E5208"/>
    <w:rsid w:val="0C8FAC9E"/>
    <w:rsid w:val="0CDC329A"/>
    <w:rsid w:val="0CEF2A20"/>
    <w:rsid w:val="0CF7608D"/>
    <w:rsid w:val="0D147ACD"/>
    <w:rsid w:val="0D1F90DF"/>
    <w:rsid w:val="0D337214"/>
    <w:rsid w:val="0D711635"/>
    <w:rsid w:val="0D73919F"/>
    <w:rsid w:val="0D880F8D"/>
    <w:rsid w:val="0D998B40"/>
    <w:rsid w:val="0DA21983"/>
    <w:rsid w:val="0DB177AB"/>
    <w:rsid w:val="0DC30D1B"/>
    <w:rsid w:val="0DD38862"/>
    <w:rsid w:val="0E1CAFC7"/>
    <w:rsid w:val="0E3BD741"/>
    <w:rsid w:val="0E41B6A6"/>
    <w:rsid w:val="0E6B4343"/>
    <w:rsid w:val="0E8623AC"/>
    <w:rsid w:val="0E8EE75A"/>
    <w:rsid w:val="0E92E37C"/>
    <w:rsid w:val="0EA6D91D"/>
    <w:rsid w:val="0EC87F66"/>
    <w:rsid w:val="0EFADCAC"/>
    <w:rsid w:val="0F023330"/>
    <w:rsid w:val="0F182B17"/>
    <w:rsid w:val="0F370ED1"/>
    <w:rsid w:val="0F45D019"/>
    <w:rsid w:val="0FEC2F6A"/>
    <w:rsid w:val="10059CE7"/>
    <w:rsid w:val="100850D3"/>
    <w:rsid w:val="1025812F"/>
    <w:rsid w:val="106DEC4C"/>
    <w:rsid w:val="108EDD12"/>
    <w:rsid w:val="10E8E719"/>
    <w:rsid w:val="110CC484"/>
    <w:rsid w:val="111D0210"/>
    <w:rsid w:val="116BE838"/>
    <w:rsid w:val="116BF5CB"/>
    <w:rsid w:val="11734ACF"/>
    <w:rsid w:val="117732AC"/>
    <w:rsid w:val="11A6628F"/>
    <w:rsid w:val="11FE3269"/>
    <w:rsid w:val="121750C8"/>
    <w:rsid w:val="12187FF2"/>
    <w:rsid w:val="122B58DD"/>
    <w:rsid w:val="12355B88"/>
    <w:rsid w:val="123BAF8B"/>
    <w:rsid w:val="127A9B8D"/>
    <w:rsid w:val="12A1D03D"/>
    <w:rsid w:val="12F30166"/>
    <w:rsid w:val="132E4C98"/>
    <w:rsid w:val="13424116"/>
    <w:rsid w:val="13540834"/>
    <w:rsid w:val="1358CB9E"/>
    <w:rsid w:val="135DF23B"/>
    <w:rsid w:val="1398CAD7"/>
    <w:rsid w:val="13BE907B"/>
    <w:rsid w:val="13CACF7B"/>
    <w:rsid w:val="13D0CB7C"/>
    <w:rsid w:val="13D7935A"/>
    <w:rsid w:val="13DDD300"/>
    <w:rsid w:val="13F3D6AA"/>
    <w:rsid w:val="142C6F90"/>
    <w:rsid w:val="14345119"/>
    <w:rsid w:val="14B6B59D"/>
    <w:rsid w:val="14BA4D20"/>
    <w:rsid w:val="14DB1163"/>
    <w:rsid w:val="14F586E4"/>
    <w:rsid w:val="1503D2F1"/>
    <w:rsid w:val="15109945"/>
    <w:rsid w:val="153FAD37"/>
    <w:rsid w:val="158BF868"/>
    <w:rsid w:val="15B0E809"/>
    <w:rsid w:val="15C08850"/>
    <w:rsid w:val="15E243F3"/>
    <w:rsid w:val="15FDF5EA"/>
    <w:rsid w:val="16280B75"/>
    <w:rsid w:val="163E3A1B"/>
    <w:rsid w:val="16531722"/>
    <w:rsid w:val="1653B30C"/>
    <w:rsid w:val="165CE279"/>
    <w:rsid w:val="166414BA"/>
    <w:rsid w:val="166A2448"/>
    <w:rsid w:val="168630C9"/>
    <w:rsid w:val="16F5564F"/>
    <w:rsid w:val="16FB7233"/>
    <w:rsid w:val="1711859A"/>
    <w:rsid w:val="1739716C"/>
    <w:rsid w:val="17B27584"/>
    <w:rsid w:val="17CD16FA"/>
    <w:rsid w:val="17F0F4E2"/>
    <w:rsid w:val="181B9AF5"/>
    <w:rsid w:val="183192C6"/>
    <w:rsid w:val="18323599"/>
    <w:rsid w:val="185174F5"/>
    <w:rsid w:val="18754081"/>
    <w:rsid w:val="1894CAA5"/>
    <w:rsid w:val="189D4464"/>
    <w:rsid w:val="18B03CF9"/>
    <w:rsid w:val="18B925B2"/>
    <w:rsid w:val="18E75328"/>
    <w:rsid w:val="190D6E1D"/>
    <w:rsid w:val="19155DDD"/>
    <w:rsid w:val="19211693"/>
    <w:rsid w:val="192961AF"/>
    <w:rsid w:val="192F96E0"/>
    <w:rsid w:val="19421253"/>
    <w:rsid w:val="19436F4B"/>
    <w:rsid w:val="194E550B"/>
    <w:rsid w:val="195C0BC0"/>
    <w:rsid w:val="1966D8F9"/>
    <w:rsid w:val="198DA1B9"/>
    <w:rsid w:val="1991844B"/>
    <w:rsid w:val="19AD6537"/>
    <w:rsid w:val="19C1EC6D"/>
    <w:rsid w:val="19C34F9B"/>
    <w:rsid w:val="19CFE364"/>
    <w:rsid w:val="1A0CA6EA"/>
    <w:rsid w:val="1A2DAA54"/>
    <w:rsid w:val="1A490DA1"/>
    <w:rsid w:val="1A4FC94F"/>
    <w:rsid w:val="1A50C7F1"/>
    <w:rsid w:val="1A6A9ACA"/>
    <w:rsid w:val="1A731D10"/>
    <w:rsid w:val="1A7A4F81"/>
    <w:rsid w:val="1A7B231D"/>
    <w:rsid w:val="1A99F38D"/>
    <w:rsid w:val="1ACF790D"/>
    <w:rsid w:val="1AEA6807"/>
    <w:rsid w:val="1B3363CF"/>
    <w:rsid w:val="1B428154"/>
    <w:rsid w:val="1B61A516"/>
    <w:rsid w:val="1B635209"/>
    <w:rsid w:val="1B6F93CC"/>
    <w:rsid w:val="1B7001E3"/>
    <w:rsid w:val="1B77777D"/>
    <w:rsid w:val="1B9B52B5"/>
    <w:rsid w:val="1BA84532"/>
    <w:rsid w:val="1BAE8142"/>
    <w:rsid w:val="1BB68DB2"/>
    <w:rsid w:val="1BE32890"/>
    <w:rsid w:val="1BE5C53B"/>
    <w:rsid w:val="1C028C7A"/>
    <w:rsid w:val="1C1220AE"/>
    <w:rsid w:val="1C6C2384"/>
    <w:rsid w:val="1C6D2336"/>
    <w:rsid w:val="1CB20FB9"/>
    <w:rsid w:val="1CF86F2F"/>
    <w:rsid w:val="1D01543E"/>
    <w:rsid w:val="1D0FD8AC"/>
    <w:rsid w:val="1D1BB53C"/>
    <w:rsid w:val="1D635A78"/>
    <w:rsid w:val="1D6FD160"/>
    <w:rsid w:val="1D8EBA66"/>
    <w:rsid w:val="1DA012C0"/>
    <w:rsid w:val="1DB1C3E3"/>
    <w:rsid w:val="1DEA4952"/>
    <w:rsid w:val="1DFF4C6C"/>
    <w:rsid w:val="1E158376"/>
    <w:rsid w:val="1E1E9E93"/>
    <w:rsid w:val="1E1F7F96"/>
    <w:rsid w:val="1E66AB2E"/>
    <w:rsid w:val="1E7CCA45"/>
    <w:rsid w:val="1E800A0C"/>
    <w:rsid w:val="1E85C1B3"/>
    <w:rsid w:val="1E9EC638"/>
    <w:rsid w:val="1EA71555"/>
    <w:rsid w:val="1EA72876"/>
    <w:rsid w:val="1EE2E9FA"/>
    <w:rsid w:val="1EE60F50"/>
    <w:rsid w:val="1EF5B3A6"/>
    <w:rsid w:val="1EF7196F"/>
    <w:rsid w:val="1F1182FC"/>
    <w:rsid w:val="1F3D85A6"/>
    <w:rsid w:val="1F4EF8CB"/>
    <w:rsid w:val="1F8DD983"/>
    <w:rsid w:val="1F966DE9"/>
    <w:rsid w:val="1F989A40"/>
    <w:rsid w:val="1FC2EED3"/>
    <w:rsid w:val="1FE844F2"/>
    <w:rsid w:val="1FF4E8D5"/>
    <w:rsid w:val="201BACE5"/>
    <w:rsid w:val="20255884"/>
    <w:rsid w:val="2092CEFE"/>
    <w:rsid w:val="20A5E276"/>
    <w:rsid w:val="20BAB257"/>
    <w:rsid w:val="20D4E978"/>
    <w:rsid w:val="20F54A0F"/>
    <w:rsid w:val="20F809E1"/>
    <w:rsid w:val="21202D32"/>
    <w:rsid w:val="21236273"/>
    <w:rsid w:val="212D4FE6"/>
    <w:rsid w:val="21311D55"/>
    <w:rsid w:val="213EC7F3"/>
    <w:rsid w:val="2142A3F5"/>
    <w:rsid w:val="2177B577"/>
    <w:rsid w:val="2184A1FE"/>
    <w:rsid w:val="21960A83"/>
    <w:rsid w:val="21A481CB"/>
    <w:rsid w:val="21ACEF15"/>
    <w:rsid w:val="21B0E37E"/>
    <w:rsid w:val="21B62FFF"/>
    <w:rsid w:val="21C7B899"/>
    <w:rsid w:val="21D33FA3"/>
    <w:rsid w:val="2212EEB8"/>
    <w:rsid w:val="22373F99"/>
    <w:rsid w:val="2255951F"/>
    <w:rsid w:val="227FCBC0"/>
    <w:rsid w:val="22A23DDC"/>
    <w:rsid w:val="22CBEAEA"/>
    <w:rsid w:val="23067DAC"/>
    <w:rsid w:val="230787B6"/>
    <w:rsid w:val="231151A3"/>
    <w:rsid w:val="233A6BE1"/>
    <w:rsid w:val="236FB06E"/>
    <w:rsid w:val="237BD067"/>
    <w:rsid w:val="2392EDBE"/>
    <w:rsid w:val="23962097"/>
    <w:rsid w:val="23A4C5A9"/>
    <w:rsid w:val="23A4C97D"/>
    <w:rsid w:val="23C15EDB"/>
    <w:rsid w:val="23C50ECD"/>
    <w:rsid w:val="23C88A22"/>
    <w:rsid w:val="23DAFCB4"/>
    <w:rsid w:val="23FFDD67"/>
    <w:rsid w:val="24126E4E"/>
    <w:rsid w:val="242A9380"/>
    <w:rsid w:val="24367ED3"/>
    <w:rsid w:val="24650F97"/>
    <w:rsid w:val="247E7CE9"/>
    <w:rsid w:val="249CD705"/>
    <w:rsid w:val="24B5E76B"/>
    <w:rsid w:val="24C6AFDC"/>
    <w:rsid w:val="24EDC402"/>
    <w:rsid w:val="24F8A725"/>
    <w:rsid w:val="2505B65D"/>
    <w:rsid w:val="2519514D"/>
    <w:rsid w:val="253B9CC4"/>
    <w:rsid w:val="2551F4BB"/>
    <w:rsid w:val="257388A9"/>
    <w:rsid w:val="25F7A24B"/>
    <w:rsid w:val="26201AC3"/>
    <w:rsid w:val="2632D5B8"/>
    <w:rsid w:val="264E3DEA"/>
    <w:rsid w:val="2667561B"/>
    <w:rsid w:val="26D69E5F"/>
    <w:rsid w:val="26D6B1DE"/>
    <w:rsid w:val="27025624"/>
    <w:rsid w:val="272889C8"/>
    <w:rsid w:val="27413E83"/>
    <w:rsid w:val="27506232"/>
    <w:rsid w:val="2767D3F5"/>
    <w:rsid w:val="2794088C"/>
    <w:rsid w:val="279570C1"/>
    <w:rsid w:val="27A1CCD6"/>
    <w:rsid w:val="27BFBE82"/>
    <w:rsid w:val="27C4FADF"/>
    <w:rsid w:val="27E34E80"/>
    <w:rsid w:val="27E47E68"/>
    <w:rsid w:val="2811453A"/>
    <w:rsid w:val="2821260F"/>
    <w:rsid w:val="28485649"/>
    <w:rsid w:val="2852584C"/>
    <w:rsid w:val="287DDC21"/>
    <w:rsid w:val="287E078D"/>
    <w:rsid w:val="287F8F71"/>
    <w:rsid w:val="28DA94E4"/>
    <w:rsid w:val="28EA3B34"/>
    <w:rsid w:val="29009D9A"/>
    <w:rsid w:val="29105975"/>
    <w:rsid w:val="2918E575"/>
    <w:rsid w:val="2933CA9F"/>
    <w:rsid w:val="2957482C"/>
    <w:rsid w:val="295859AF"/>
    <w:rsid w:val="2958A7A1"/>
    <w:rsid w:val="2961E484"/>
    <w:rsid w:val="2966C92A"/>
    <w:rsid w:val="296E09CF"/>
    <w:rsid w:val="299DE762"/>
    <w:rsid w:val="29AA94AE"/>
    <w:rsid w:val="29C8852E"/>
    <w:rsid w:val="29CE570F"/>
    <w:rsid w:val="29D5E52C"/>
    <w:rsid w:val="29DE5188"/>
    <w:rsid w:val="29DEB85A"/>
    <w:rsid w:val="29EA21C4"/>
    <w:rsid w:val="29F3528F"/>
    <w:rsid w:val="29F7ED9B"/>
    <w:rsid w:val="2A1D752C"/>
    <w:rsid w:val="2A1D8B6D"/>
    <w:rsid w:val="2A2181AD"/>
    <w:rsid w:val="2A30F241"/>
    <w:rsid w:val="2A311A70"/>
    <w:rsid w:val="2A759BD8"/>
    <w:rsid w:val="2A949C11"/>
    <w:rsid w:val="2AA3AD17"/>
    <w:rsid w:val="2ABDD472"/>
    <w:rsid w:val="2AC190B1"/>
    <w:rsid w:val="2AFBF404"/>
    <w:rsid w:val="2AFC2519"/>
    <w:rsid w:val="2B0B1294"/>
    <w:rsid w:val="2B4B13FA"/>
    <w:rsid w:val="2B74E19B"/>
    <w:rsid w:val="2B8B7E9F"/>
    <w:rsid w:val="2B8BBA73"/>
    <w:rsid w:val="2B9688D8"/>
    <w:rsid w:val="2BC3D730"/>
    <w:rsid w:val="2BD5F897"/>
    <w:rsid w:val="2BDE7608"/>
    <w:rsid w:val="2C306C72"/>
    <w:rsid w:val="2C38BCD3"/>
    <w:rsid w:val="2C677D7D"/>
    <w:rsid w:val="2C97C14E"/>
    <w:rsid w:val="2CBFA031"/>
    <w:rsid w:val="2CC5E667"/>
    <w:rsid w:val="2D0CF2CB"/>
    <w:rsid w:val="2D1436D1"/>
    <w:rsid w:val="2D3BAC35"/>
    <w:rsid w:val="2D50B34B"/>
    <w:rsid w:val="2D607B82"/>
    <w:rsid w:val="2D75B576"/>
    <w:rsid w:val="2D8C11CE"/>
    <w:rsid w:val="2D903B1B"/>
    <w:rsid w:val="2DBA1980"/>
    <w:rsid w:val="2DC5ED3E"/>
    <w:rsid w:val="2DCFB52A"/>
    <w:rsid w:val="2DDEAE49"/>
    <w:rsid w:val="2DE9EC7C"/>
    <w:rsid w:val="2DEAD40E"/>
    <w:rsid w:val="2DFDD75E"/>
    <w:rsid w:val="2E12FA7D"/>
    <w:rsid w:val="2E318474"/>
    <w:rsid w:val="2E554240"/>
    <w:rsid w:val="2E563524"/>
    <w:rsid w:val="2E656476"/>
    <w:rsid w:val="2E85037B"/>
    <w:rsid w:val="2EA28361"/>
    <w:rsid w:val="2ED6D3A2"/>
    <w:rsid w:val="2EEC6484"/>
    <w:rsid w:val="2F063E84"/>
    <w:rsid w:val="2F119426"/>
    <w:rsid w:val="2F1CE494"/>
    <w:rsid w:val="2F2CF435"/>
    <w:rsid w:val="2F8923D5"/>
    <w:rsid w:val="2FDBF8D4"/>
    <w:rsid w:val="3013F8D2"/>
    <w:rsid w:val="3015E09F"/>
    <w:rsid w:val="30223343"/>
    <w:rsid w:val="302D212F"/>
    <w:rsid w:val="302EF6D1"/>
    <w:rsid w:val="30414089"/>
    <w:rsid w:val="3048F7B6"/>
    <w:rsid w:val="304E8F94"/>
    <w:rsid w:val="30508B48"/>
    <w:rsid w:val="305D664E"/>
    <w:rsid w:val="30620F8B"/>
    <w:rsid w:val="3067E0D8"/>
    <w:rsid w:val="306B9573"/>
    <w:rsid w:val="306DD764"/>
    <w:rsid w:val="309A6C0D"/>
    <w:rsid w:val="30AD0EF4"/>
    <w:rsid w:val="30C639F6"/>
    <w:rsid w:val="30C69512"/>
    <w:rsid w:val="30E9C0A3"/>
    <w:rsid w:val="31149C3E"/>
    <w:rsid w:val="312CBC53"/>
    <w:rsid w:val="3130D186"/>
    <w:rsid w:val="31339E4D"/>
    <w:rsid w:val="313E77D3"/>
    <w:rsid w:val="3154E072"/>
    <w:rsid w:val="316B3588"/>
    <w:rsid w:val="316CBA69"/>
    <w:rsid w:val="3178F164"/>
    <w:rsid w:val="31AFC933"/>
    <w:rsid w:val="31B21EC8"/>
    <w:rsid w:val="31B9B9C7"/>
    <w:rsid w:val="31B9C1F7"/>
    <w:rsid w:val="31BBF2FF"/>
    <w:rsid w:val="31C50087"/>
    <w:rsid w:val="31EF0784"/>
    <w:rsid w:val="320CDBA0"/>
    <w:rsid w:val="3232FD25"/>
    <w:rsid w:val="3236384A"/>
    <w:rsid w:val="3246B35B"/>
    <w:rsid w:val="3255EEDF"/>
    <w:rsid w:val="3266127B"/>
    <w:rsid w:val="327217EE"/>
    <w:rsid w:val="32724D20"/>
    <w:rsid w:val="3294563E"/>
    <w:rsid w:val="329FC437"/>
    <w:rsid w:val="32A30D54"/>
    <w:rsid w:val="32CB3DEF"/>
    <w:rsid w:val="32EDAD40"/>
    <w:rsid w:val="3309EE59"/>
    <w:rsid w:val="3317E841"/>
    <w:rsid w:val="332C9DF3"/>
    <w:rsid w:val="333B5DF7"/>
    <w:rsid w:val="334357AF"/>
    <w:rsid w:val="334B5DBB"/>
    <w:rsid w:val="3353F721"/>
    <w:rsid w:val="33571CB5"/>
    <w:rsid w:val="33630855"/>
    <w:rsid w:val="337EB409"/>
    <w:rsid w:val="3398A62E"/>
    <w:rsid w:val="33BBC0FE"/>
    <w:rsid w:val="33F23A21"/>
    <w:rsid w:val="33F3A438"/>
    <w:rsid w:val="33FB9488"/>
    <w:rsid w:val="341C125B"/>
    <w:rsid w:val="3426328E"/>
    <w:rsid w:val="34284909"/>
    <w:rsid w:val="34316700"/>
    <w:rsid w:val="34618CA4"/>
    <w:rsid w:val="348318C9"/>
    <w:rsid w:val="34B84597"/>
    <w:rsid w:val="354598E6"/>
    <w:rsid w:val="3549C01A"/>
    <w:rsid w:val="3581738C"/>
    <w:rsid w:val="35B42A0A"/>
    <w:rsid w:val="35C13C5F"/>
    <w:rsid w:val="363EB29A"/>
    <w:rsid w:val="3640C36E"/>
    <w:rsid w:val="3640CEA9"/>
    <w:rsid w:val="3646804F"/>
    <w:rsid w:val="36717B4E"/>
    <w:rsid w:val="36837D16"/>
    <w:rsid w:val="36840D31"/>
    <w:rsid w:val="368DF0B6"/>
    <w:rsid w:val="368EACBA"/>
    <w:rsid w:val="36948C71"/>
    <w:rsid w:val="369A890B"/>
    <w:rsid w:val="36B52AEB"/>
    <w:rsid w:val="36C35CBE"/>
    <w:rsid w:val="37029AE1"/>
    <w:rsid w:val="3711BA10"/>
    <w:rsid w:val="374060C3"/>
    <w:rsid w:val="3749529D"/>
    <w:rsid w:val="3774E196"/>
    <w:rsid w:val="3776C715"/>
    <w:rsid w:val="37868236"/>
    <w:rsid w:val="37A5E4DB"/>
    <w:rsid w:val="37C3AF69"/>
    <w:rsid w:val="37C4C326"/>
    <w:rsid w:val="37D4BA5D"/>
    <w:rsid w:val="37F5767D"/>
    <w:rsid w:val="3807A1A4"/>
    <w:rsid w:val="3814D3B0"/>
    <w:rsid w:val="381F0AB7"/>
    <w:rsid w:val="3868159D"/>
    <w:rsid w:val="38C701B1"/>
    <w:rsid w:val="38CD24D1"/>
    <w:rsid w:val="38CF43F3"/>
    <w:rsid w:val="39166B1F"/>
    <w:rsid w:val="3956B945"/>
    <w:rsid w:val="3965D101"/>
    <w:rsid w:val="3966758A"/>
    <w:rsid w:val="39F31BA6"/>
    <w:rsid w:val="39F85524"/>
    <w:rsid w:val="3A0F34F5"/>
    <w:rsid w:val="3A2087BD"/>
    <w:rsid w:val="3A27CCC3"/>
    <w:rsid w:val="3A64C5B2"/>
    <w:rsid w:val="3A843447"/>
    <w:rsid w:val="3ADC2C1F"/>
    <w:rsid w:val="3ADD1F17"/>
    <w:rsid w:val="3AFBDAF1"/>
    <w:rsid w:val="3B226EF3"/>
    <w:rsid w:val="3B3BAF11"/>
    <w:rsid w:val="3B5B3AAA"/>
    <w:rsid w:val="3B5F999C"/>
    <w:rsid w:val="3B69D5FC"/>
    <w:rsid w:val="3BA5C11C"/>
    <w:rsid w:val="3BD21604"/>
    <w:rsid w:val="3BF368B0"/>
    <w:rsid w:val="3C0A096F"/>
    <w:rsid w:val="3C0F874E"/>
    <w:rsid w:val="3C426EB1"/>
    <w:rsid w:val="3C4EB249"/>
    <w:rsid w:val="3C596740"/>
    <w:rsid w:val="3C5BEC95"/>
    <w:rsid w:val="3C812E31"/>
    <w:rsid w:val="3C8E1955"/>
    <w:rsid w:val="3CBE4CB0"/>
    <w:rsid w:val="3CC9D973"/>
    <w:rsid w:val="3CE3D05C"/>
    <w:rsid w:val="3CE59873"/>
    <w:rsid w:val="3CF27BDA"/>
    <w:rsid w:val="3CF3E9FE"/>
    <w:rsid w:val="3D135B49"/>
    <w:rsid w:val="3D2DD5B5"/>
    <w:rsid w:val="3D38B379"/>
    <w:rsid w:val="3D39092F"/>
    <w:rsid w:val="3D398505"/>
    <w:rsid w:val="3D3EAF35"/>
    <w:rsid w:val="3D65A655"/>
    <w:rsid w:val="3D8882C5"/>
    <w:rsid w:val="3D90A872"/>
    <w:rsid w:val="3D99F3CB"/>
    <w:rsid w:val="3DB58086"/>
    <w:rsid w:val="3DF8B549"/>
    <w:rsid w:val="3E497153"/>
    <w:rsid w:val="3E4E0A63"/>
    <w:rsid w:val="3E613F91"/>
    <w:rsid w:val="3E7BE720"/>
    <w:rsid w:val="3E805DA5"/>
    <w:rsid w:val="3E974094"/>
    <w:rsid w:val="3ECF401F"/>
    <w:rsid w:val="3EDD3662"/>
    <w:rsid w:val="3EEF1C93"/>
    <w:rsid w:val="3EFC7AEE"/>
    <w:rsid w:val="3FB107BB"/>
    <w:rsid w:val="3FC564AC"/>
    <w:rsid w:val="3FCA82CB"/>
    <w:rsid w:val="3FDB12E3"/>
    <w:rsid w:val="3FE3C41E"/>
    <w:rsid w:val="402BEE7B"/>
    <w:rsid w:val="40344800"/>
    <w:rsid w:val="4045E019"/>
    <w:rsid w:val="4054E30E"/>
    <w:rsid w:val="40689F59"/>
    <w:rsid w:val="406B2628"/>
    <w:rsid w:val="40A79A6C"/>
    <w:rsid w:val="40B8744A"/>
    <w:rsid w:val="40CF3A0C"/>
    <w:rsid w:val="40D58479"/>
    <w:rsid w:val="41028051"/>
    <w:rsid w:val="413F2D86"/>
    <w:rsid w:val="415DD47D"/>
    <w:rsid w:val="417A316F"/>
    <w:rsid w:val="41C2DD2A"/>
    <w:rsid w:val="41F8443C"/>
    <w:rsid w:val="42300A5F"/>
    <w:rsid w:val="424B9BE0"/>
    <w:rsid w:val="42572DB1"/>
    <w:rsid w:val="425C2609"/>
    <w:rsid w:val="427D19BD"/>
    <w:rsid w:val="42C90504"/>
    <w:rsid w:val="42D37597"/>
    <w:rsid w:val="4336C6E4"/>
    <w:rsid w:val="434DB09D"/>
    <w:rsid w:val="439C193F"/>
    <w:rsid w:val="44079996"/>
    <w:rsid w:val="44082C0F"/>
    <w:rsid w:val="440D300D"/>
    <w:rsid w:val="441BD533"/>
    <w:rsid w:val="441C8167"/>
    <w:rsid w:val="44211674"/>
    <w:rsid w:val="444205AF"/>
    <w:rsid w:val="444EC149"/>
    <w:rsid w:val="4453A6A6"/>
    <w:rsid w:val="449792EE"/>
    <w:rsid w:val="44AE79D9"/>
    <w:rsid w:val="44B3720C"/>
    <w:rsid w:val="44BCF75A"/>
    <w:rsid w:val="44C3B416"/>
    <w:rsid w:val="44E16F70"/>
    <w:rsid w:val="452B3BFF"/>
    <w:rsid w:val="452E9E31"/>
    <w:rsid w:val="454FEE5E"/>
    <w:rsid w:val="4556ECA9"/>
    <w:rsid w:val="4569B521"/>
    <w:rsid w:val="4569D3C2"/>
    <w:rsid w:val="459394AA"/>
    <w:rsid w:val="45AB7494"/>
    <w:rsid w:val="45C283AE"/>
    <w:rsid w:val="45DE170F"/>
    <w:rsid w:val="46387AEA"/>
    <w:rsid w:val="46694DA8"/>
    <w:rsid w:val="468356AD"/>
    <w:rsid w:val="469365F1"/>
    <w:rsid w:val="469F9562"/>
    <w:rsid w:val="46B19465"/>
    <w:rsid w:val="46BD7D5D"/>
    <w:rsid w:val="46C833AC"/>
    <w:rsid w:val="4702AC95"/>
    <w:rsid w:val="4703178F"/>
    <w:rsid w:val="471CE235"/>
    <w:rsid w:val="472473B6"/>
    <w:rsid w:val="475ECD47"/>
    <w:rsid w:val="4764089B"/>
    <w:rsid w:val="4766380D"/>
    <w:rsid w:val="4769EB3C"/>
    <w:rsid w:val="4771B877"/>
    <w:rsid w:val="477A5E07"/>
    <w:rsid w:val="478D53B5"/>
    <w:rsid w:val="479EA100"/>
    <w:rsid w:val="47D202BA"/>
    <w:rsid w:val="48177091"/>
    <w:rsid w:val="481A93AC"/>
    <w:rsid w:val="482CF222"/>
    <w:rsid w:val="483ACE14"/>
    <w:rsid w:val="4878E56D"/>
    <w:rsid w:val="4883D58F"/>
    <w:rsid w:val="48957B2E"/>
    <w:rsid w:val="48AE5E7E"/>
    <w:rsid w:val="48DE7CAB"/>
    <w:rsid w:val="48F7F5F6"/>
    <w:rsid w:val="49034CFD"/>
    <w:rsid w:val="490AFA87"/>
    <w:rsid w:val="4936D5F0"/>
    <w:rsid w:val="49509D98"/>
    <w:rsid w:val="495B6907"/>
    <w:rsid w:val="498313B6"/>
    <w:rsid w:val="49C7FB44"/>
    <w:rsid w:val="49D2C4CF"/>
    <w:rsid w:val="49F75D01"/>
    <w:rsid w:val="49F8CB65"/>
    <w:rsid w:val="4A090472"/>
    <w:rsid w:val="4A240313"/>
    <w:rsid w:val="4A2917CB"/>
    <w:rsid w:val="4A32911E"/>
    <w:rsid w:val="4A32A266"/>
    <w:rsid w:val="4A4DDD70"/>
    <w:rsid w:val="4A6D933A"/>
    <w:rsid w:val="4A6F1241"/>
    <w:rsid w:val="4A707DB5"/>
    <w:rsid w:val="4AC7B0B6"/>
    <w:rsid w:val="4AD8C66E"/>
    <w:rsid w:val="4AEB0C67"/>
    <w:rsid w:val="4AEDB54D"/>
    <w:rsid w:val="4AEEB876"/>
    <w:rsid w:val="4AF124A0"/>
    <w:rsid w:val="4AFAC24B"/>
    <w:rsid w:val="4B1077AE"/>
    <w:rsid w:val="4B3D5DD0"/>
    <w:rsid w:val="4B63A9D9"/>
    <w:rsid w:val="4B6C3E98"/>
    <w:rsid w:val="4B74BCC9"/>
    <w:rsid w:val="4B7BA0CD"/>
    <w:rsid w:val="4B9680B7"/>
    <w:rsid w:val="4BB13253"/>
    <w:rsid w:val="4BB9006D"/>
    <w:rsid w:val="4BE3789C"/>
    <w:rsid w:val="4BFEAD06"/>
    <w:rsid w:val="4C11A811"/>
    <w:rsid w:val="4C1DFFD8"/>
    <w:rsid w:val="4C411F73"/>
    <w:rsid w:val="4C4588FF"/>
    <w:rsid w:val="4C5AC128"/>
    <w:rsid w:val="4C603637"/>
    <w:rsid w:val="4C75FB62"/>
    <w:rsid w:val="4C91398A"/>
    <w:rsid w:val="4CF5ADD2"/>
    <w:rsid w:val="4D102741"/>
    <w:rsid w:val="4D2089E7"/>
    <w:rsid w:val="4D295A96"/>
    <w:rsid w:val="4D3C2676"/>
    <w:rsid w:val="4D75A8E8"/>
    <w:rsid w:val="4D81D18A"/>
    <w:rsid w:val="4D9375AA"/>
    <w:rsid w:val="4DBB5795"/>
    <w:rsid w:val="4DD71CDF"/>
    <w:rsid w:val="4DE75FD1"/>
    <w:rsid w:val="4DF0195E"/>
    <w:rsid w:val="4DFAC919"/>
    <w:rsid w:val="4E0A091F"/>
    <w:rsid w:val="4E211A65"/>
    <w:rsid w:val="4E4B783A"/>
    <w:rsid w:val="4E4EB2AF"/>
    <w:rsid w:val="4E5C9800"/>
    <w:rsid w:val="4EC10A6C"/>
    <w:rsid w:val="4EF387C3"/>
    <w:rsid w:val="4EFD3F40"/>
    <w:rsid w:val="4F00E09C"/>
    <w:rsid w:val="4F0418F6"/>
    <w:rsid w:val="4F193AAD"/>
    <w:rsid w:val="4F20C67C"/>
    <w:rsid w:val="4F3B5B6E"/>
    <w:rsid w:val="4F4F68D4"/>
    <w:rsid w:val="4F580003"/>
    <w:rsid w:val="4F60ABB0"/>
    <w:rsid w:val="4F77F2D8"/>
    <w:rsid w:val="4F7C7D7B"/>
    <w:rsid w:val="4F8C2AB9"/>
    <w:rsid w:val="4F9B7393"/>
    <w:rsid w:val="4F9E7123"/>
    <w:rsid w:val="4FC3A839"/>
    <w:rsid w:val="4FEA5A26"/>
    <w:rsid w:val="5003BC4F"/>
    <w:rsid w:val="50108257"/>
    <w:rsid w:val="5027AAB6"/>
    <w:rsid w:val="50666C7B"/>
    <w:rsid w:val="5076DCE4"/>
    <w:rsid w:val="507BF46B"/>
    <w:rsid w:val="50802F00"/>
    <w:rsid w:val="5082CEDD"/>
    <w:rsid w:val="50A6DF59"/>
    <w:rsid w:val="50A7D45F"/>
    <w:rsid w:val="50BF113D"/>
    <w:rsid w:val="50E69350"/>
    <w:rsid w:val="50E9ACC3"/>
    <w:rsid w:val="50F398A0"/>
    <w:rsid w:val="512E46D0"/>
    <w:rsid w:val="513A897C"/>
    <w:rsid w:val="5150BC18"/>
    <w:rsid w:val="515513C3"/>
    <w:rsid w:val="51697975"/>
    <w:rsid w:val="51811778"/>
    <w:rsid w:val="51F00926"/>
    <w:rsid w:val="52504AC0"/>
    <w:rsid w:val="5264F6F8"/>
    <w:rsid w:val="5297AAD7"/>
    <w:rsid w:val="52B6AB5D"/>
    <w:rsid w:val="52C2FDE4"/>
    <w:rsid w:val="52E777D6"/>
    <w:rsid w:val="52FED756"/>
    <w:rsid w:val="532FA9C9"/>
    <w:rsid w:val="5342F4B9"/>
    <w:rsid w:val="5357CBC4"/>
    <w:rsid w:val="5359852B"/>
    <w:rsid w:val="5372E038"/>
    <w:rsid w:val="53779BB0"/>
    <w:rsid w:val="53791A7C"/>
    <w:rsid w:val="53A8C7B9"/>
    <w:rsid w:val="53AE7DA6"/>
    <w:rsid w:val="53CC5FC6"/>
    <w:rsid w:val="53D6DA52"/>
    <w:rsid w:val="53D7B607"/>
    <w:rsid w:val="53DB919F"/>
    <w:rsid w:val="53E4B4DB"/>
    <w:rsid w:val="5415AF93"/>
    <w:rsid w:val="542A5293"/>
    <w:rsid w:val="547D37AA"/>
    <w:rsid w:val="548B3633"/>
    <w:rsid w:val="5492CC4C"/>
    <w:rsid w:val="5499B754"/>
    <w:rsid w:val="54A749CF"/>
    <w:rsid w:val="54B9AB10"/>
    <w:rsid w:val="54FC344B"/>
    <w:rsid w:val="55294484"/>
    <w:rsid w:val="553B98DF"/>
    <w:rsid w:val="5549A0EA"/>
    <w:rsid w:val="555B655F"/>
    <w:rsid w:val="5571D770"/>
    <w:rsid w:val="557F72D7"/>
    <w:rsid w:val="559429DE"/>
    <w:rsid w:val="5597BE07"/>
    <w:rsid w:val="55A7FE68"/>
    <w:rsid w:val="55D9452D"/>
    <w:rsid w:val="55EA0174"/>
    <w:rsid w:val="55EBC1F3"/>
    <w:rsid w:val="55F53F14"/>
    <w:rsid w:val="562F00F3"/>
    <w:rsid w:val="563D61C2"/>
    <w:rsid w:val="565922E5"/>
    <w:rsid w:val="56593057"/>
    <w:rsid w:val="565B3DCA"/>
    <w:rsid w:val="566CA764"/>
    <w:rsid w:val="567B89B3"/>
    <w:rsid w:val="56807F40"/>
    <w:rsid w:val="5685A945"/>
    <w:rsid w:val="569D7B67"/>
    <w:rsid w:val="56C24CEF"/>
    <w:rsid w:val="56C76399"/>
    <w:rsid w:val="56D1BCFA"/>
    <w:rsid w:val="56F9C454"/>
    <w:rsid w:val="573124B5"/>
    <w:rsid w:val="574AB181"/>
    <w:rsid w:val="574AB626"/>
    <w:rsid w:val="574BAD47"/>
    <w:rsid w:val="576730AE"/>
    <w:rsid w:val="578234CC"/>
    <w:rsid w:val="57A71EFD"/>
    <w:rsid w:val="57B00B07"/>
    <w:rsid w:val="58184601"/>
    <w:rsid w:val="5822F3D1"/>
    <w:rsid w:val="5855DD3D"/>
    <w:rsid w:val="5861D66C"/>
    <w:rsid w:val="5865AF2C"/>
    <w:rsid w:val="58BF6C19"/>
    <w:rsid w:val="58BFAE6F"/>
    <w:rsid w:val="5901C8B4"/>
    <w:rsid w:val="5912C7CE"/>
    <w:rsid w:val="592C87E1"/>
    <w:rsid w:val="593CD7A3"/>
    <w:rsid w:val="594BDB68"/>
    <w:rsid w:val="59587F10"/>
    <w:rsid w:val="599ADCAE"/>
    <w:rsid w:val="599FA8D3"/>
    <w:rsid w:val="5A335504"/>
    <w:rsid w:val="5A3BF138"/>
    <w:rsid w:val="5A46F78B"/>
    <w:rsid w:val="5A8E187D"/>
    <w:rsid w:val="5A92C289"/>
    <w:rsid w:val="5AA4B9A5"/>
    <w:rsid w:val="5AACBA7C"/>
    <w:rsid w:val="5AAF5DB3"/>
    <w:rsid w:val="5ACCC653"/>
    <w:rsid w:val="5AEDAE21"/>
    <w:rsid w:val="5B139811"/>
    <w:rsid w:val="5B1EF745"/>
    <w:rsid w:val="5B3238DA"/>
    <w:rsid w:val="5B3E944F"/>
    <w:rsid w:val="5B4F9612"/>
    <w:rsid w:val="5B560955"/>
    <w:rsid w:val="5B6EC244"/>
    <w:rsid w:val="5B7127D5"/>
    <w:rsid w:val="5B9088A1"/>
    <w:rsid w:val="5B90FBE4"/>
    <w:rsid w:val="5B946371"/>
    <w:rsid w:val="5BA9D133"/>
    <w:rsid w:val="5BC48335"/>
    <w:rsid w:val="5BD107EE"/>
    <w:rsid w:val="5BF1EEEC"/>
    <w:rsid w:val="5BF6D524"/>
    <w:rsid w:val="5C02197A"/>
    <w:rsid w:val="5C0EC85B"/>
    <w:rsid w:val="5C1D119B"/>
    <w:rsid w:val="5C29ADB3"/>
    <w:rsid w:val="5C2E01A7"/>
    <w:rsid w:val="5C5C21A7"/>
    <w:rsid w:val="5C89F8EA"/>
    <w:rsid w:val="5C92C2E0"/>
    <w:rsid w:val="5CA582CD"/>
    <w:rsid w:val="5CCB2D23"/>
    <w:rsid w:val="5D121E9C"/>
    <w:rsid w:val="5D3799BA"/>
    <w:rsid w:val="5D48431B"/>
    <w:rsid w:val="5D69DEDA"/>
    <w:rsid w:val="5D6BF30E"/>
    <w:rsid w:val="5D7C92C7"/>
    <w:rsid w:val="5DAA3509"/>
    <w:rsid w:val="5DC90483"/>
    <w:rsid w:val="5DCDF016"/>
    <w:rsid w:val="5DE379F1"/>
    <w:rsid w:val="5DE7E2AE"/>
    <w:rsid w:val="5E111569"/>
    <w:rsid w:val="5E123240"/>
    <w:rsid w:val="5E201B12"/>
    <w:rsid w:val="5E3ECADB"/>
    <w:rsid w:val="5E532620"/>
    <w:rsid w:val="5E60942B"/>
    <w:rsid w:val="5E867944"/>
    <w:rsid w:val="5E8D758A"/>
    <w:rsid w:val="5E8E233D"/>
    <w:rsid w:val="5EC8F1B7"/>
    <w:rsid w:val="5ED2185D"/>
    <w:rsid w:val="5ED7F1D3"/>
    <w:rsid w:val="5EE628FD"/>
    <w:rsid w:val="5EEA9E0A"/>
    <w:rsid w:val="5EEEAEA2"/>
    <w:rsid w:val="5F1D797D"/>
    <w:rsid w:val="5F323E8C"/>
    <w:rsid w:val="5F3FCB3E"/>
    <w:rsid w:val="5F46056A"/>
    <w:rsid w:val="5F5CB6EE"/>
    <w:rsid w:val="5F85F616"/>
    <w:rsid w:val="5FA6FB4D"/>
    <w:rsid w:val="5FDAFC43"/>
    <w:rsid w:val="5FDC8EF0"/>
    <w:rsid w:val="60308F17"/>
    <w:rsid w:val="605E3322"/>
    <w:rsid w:val="607A1FB7"/>
    <w:rsid w:val="607F80A4"/>
    <w:rsid w:val="60899C11"/>
    <w:rsid w:val="609A6EE1"/>
    <w:rsid w:val="60BE2BFF"/>
    <w:rsid w:val="60DD41A7"/>
    <w:rsid w:val="6105E3F9"/>
    <w:rsid w:val="61489E09"/>
    <w:rsid w:val="614FEF40"/>
    <w:rsid w:val="615DC928"/>
    <w:rsid w:val="616A99D3"/>
    <w:rsid w:val="616AF41A"/>
    <w:rsid w:val="61899FF9"/>
    <w:rsid w:val="61A7F9D1"/>
    <w:rsid w:val="6206521B"/>
    <w:rsid w:val="621C6932"/>
    <w:rsid w:val="6232EA91"/>
    <w:rsid w:val="62455682"/>
    <w:rsid w:val="627700A5"/>
    <w:rsid w:val="629835D2"/>
    <w:rsid w:val="62ED4AF1"/>
    <w:rsid w:val="62EEF2B2"/>
    <w:rsid w:val="6308374D"/>
    <w:rsid w:val="631D2CD9"/>
    <w:rsid w:val="63293433"/>
    <w:rsid w:val="63573AC3"/>
    <w:rsid w:val="635FA0D6"/>
    <w:rsid w:val="6367AA9A"/>
    <w:rsid w:val="6375B8E8"/>
    <w:rsid w:val="63801F81"/>
    <w:rsid w:val="6382B666"/>
    <w:rsid w:val="6382F3AE"/>
    <w:rsid w:val="63B0C005"/>
    <w:rsid w:val="63FA42A2"/>
    <w:rsid w:val="6447C9BE"/>
    <w:rsid w:val="6460BE74"/>
    <w:rsid w:val="6472475B"/>
    <w:rsid w:val="648870A2"/>
    <w:rsid w:val="64F3E8C2"/>
    <w:rsid w:val="65003B69"/>
    <w:rsid w:val="65209345"/>
    <w:rsid w:val="659C1E91"/>
    <w:rsid w:val="65A3C0C7"/>
    <w:rsid w:val="65A9025D"/>
    <w:rsid w:val="65B95BFB"/>
    <w:rsid w:val="65CF9DDB"/>
    <w:rsid w:val="65FF1B69"/>
    <w:rsid w:val="660759D0"/>
    <w:rsid w:val="661FBBAD"/>
    <w:rsid w:val="66238F82"/>
    <w:rsid w:val="664DBE13"/>
    <w:rsid w:val="665B7312"/>
    <w:rsid w:val="665D7488"/>
    <w:rsid w:val="667C739D"/>
    <w:rsid w:val="669451DA"/>
    <w:rsid w:val="66A2E729"/>
    <w:rsid w:val="66CCFE0B"/>
    <w:rsid w:val="670FCBC4"/>
    <w:rsid w:val="672752DB"/>
    <w:rsid w:val="6780D36B"/>
    <w:rsid w:val="67A6B5A9"/>
    <w:rsid w:val="67C6A1E7"/>
    <w:rsid w:val="67C9D0F6"/>
    <w:rsid w:val="67CF0C23"/>
    <w:rsid w:val="67DCF503"/>
    <w:rsid w:val="67F74373"/>
    <w:rsid w:val="681EE9AC"/>
    <w:rsid w:val="683063D9"/>
    <w:rsid w:val="6849EA44"/>
    <w:rsid w:val="686797E4"/>
    <w:rsid w:val="6867A319"/>
    <w:rsid w:val="68717BEB"/>
    <w:rsid w:val="68727E35"/>
    <w:rsid w:val="687474EE"/>
    <w:rsid w:val="68789AA1"/>
    <w:rsid w:val="6882DF95"/>
    <w:rsid w:val="688835E5"/>
    <w:rsid w:val="688CC8D3"/>
    <w:rsid w:val="68A1E6AF"/>
    <w:rsid w:val="68A42CE2"/>
    <w:rsid w:val="68ABF212"/>
    <w:rsid w:val="68BEA6C3"/>
    <w:rsid w:val="68D654E3"/>
    <w:rsid w:val="68E2627B"/>
    <w:rsid w:val="68E506F9"/>
    <w:rsid w:val="68EFDBA5"/>
    <w:rsid w:val="694FF50D"/>
    <w:rsid w:val="69525834"/>
    <w:rsid w:val="699AD729"/>
    <w:rsid w:val="69AC19CD"/>
    <w:rsid w:val="69AF6690"/>
    <w:rsid w:val="69C502B6"/>
    <w:rsid w:val="69C6E6B1"/>
    <w:rsid w:val="69E70A59"/>
    <w:rsid w:val="6A163C5A"/>
    <w:rsid w:val="6A1CBCBE"/>
    <w:rsid w:val="6A553078"/>
    <w:rsid w:val="6A5DE6D7"/>
    <w:rsid w:val="6A61FC51"/>
    <w:rsid w:val="6A859502"/>
    <w:rsid w:val="6A86A6FF"/>
    <w:rsid w:val="6A8FEAFF"/>
    <w:rsid w:val="6AD02B65"/>
    <w:rsid w:val="6B075262"/>
    <w:rsid w:val="6B145B38"/>
    <w:rsid w:val="6B23C8E0"/>
    <w:rsid w:val="6B6572F1"/>
    <w:rsid w:val="6B77EE30"/>
    <w:rsid w:val="6BB75E13"/>
    <w:rsid w:val="6BBAA564"/>
    <w:rsid w:val="6C3C20D4"/>
    <w:rsid w:val="6C485A31"/>
    <w:rsid w:val="6C64FAFA"/>
    <w:rsid w:val="6C8F0576"/>
    <w:rsid w:val="6CD8BEAA"/>
    <w:rsid w:val="6CDB429C"/>
    <w:rsid w:val="6CEA2A43"/>
    <w:rsid w:val="6D035B9D"/>
    <w:rsid w:val="6D23E73E"/>
    <w:rsid w:val="6D3FDC4A"/>
    <w:rsid w:val="6D6C33D1"/>
    <w:rsid w:val="6D81A1FF"/>
    <w:rsid w:val="6D8D78F0"/>
    <w:rsid w:val="6D8DB0FA"/>
    <w:rsid w:val="6D91245A"/>
    <w:rsid w:val="6D98D88E"/>
    <w:rsid w:val="6DA219E6"/>
    <w:rsid w:val="6DA289D9"/>
    <w:rsid w:val="6DAABD32"/>
    <w:rsid w:val="6DB9F2F4"/>
    <w:rsid w:val="6DF45249"/>
    <w:rsid w:val="6E07FD05"/>
    <w:rsid w:val="6E2169A5"/>
    <w:rsid w:val="6E374F76"/>
    <w:rsid w:val="6E4E4F3B"/>
    <w:rsid w:val="6E784FBB"/>
    <w:rsid w:val="6E85DFB5"/>
    <w:rsid w:val="6E96FA3D"/>
    <w:rsid w:val="6E9C174C"/>
    <w:rsid w:val="6EA9E96F"/>
    <w:rsid w:val="6EAE3BCC"/>
    <w:rsid w:val="6EB9ECF0"/>
    <w:rsid w:val="6EC4806A"/>
    <w:rsid w:val="6ECAACE8"/>
    <w:rsid w:val="6EFFA678"/>
    <w:rsid w:val="6F0C0155"/>
    <w:rsid w:val="6F30CE55"/>
    <w:rsid w:val="6F3157FA"/>
    <w:rsid w:val="6F5A9296"/>
    <w:rsid w:val="6F79B087"/>
    <w:rsid w:val="6F7DFF7A"/>
    <w:rsid w:val="6F91356D"/>
    <w:rsid w:val="6F9817F1"/>
    <w:rsid w:val="6F98A5D9"/>
    <w:rsid w:val="6FBB6604"/>
    <w:rsid w:val="6FC6139B"/>
    <w:rsid w:val="6FC7D20E"/>
    <w:rsid w:val="6FE8DE59"/>
    <w:rsid w:val="6FF4B800"/>
    <w:rsid w:val="6FFA3CE5"/>
    <w:rsid w:val="700073DF"/>
    <w:rsid w:val="700A1B38"/>
    <w:rsid w:val="701BC2B5"/>
    <w:rsid w:val="701CFFD8"/>
    <w:rsid w:val="702D3B8E"/>
    <w:rsid w:val="702FAF59"/>
    <w:rsid w:val="703F52D4"/>
    <w:rsid w:val="70A2A652"/>
    <w:rsid w:val="70A470E5"/>
    <w:rsid w:val="70B8AA1E"/>
    <w:rsid w:val="70F877A0"/>
    <w:rsid w:val="70FE2260"/>
    <w:rsid w:val="71068CB8"/>
    <w:rsid w:val="710FB313"/>
    <w:rsid w:val="7110E212"/>
    <w:rsid w:val="711A4974"/>
    <w:rsid w:val="714AC5F0"/>
    <w:rsid w:val="71776F79"/>
    <w:rsid w:val="718F1C29"/>
    <w:rsid w:val="71C1491E"/>
    <w:rsid w:val="71D02955"/>
    <w:rsid w:val="71D080D0"/>
    <w:rsid w:val="7266D5A1"/>
    <w:rsid w:val="72AB0FE5"/>
    <w:rsid w:val="72C8DC7D"/>
    <w:rsid w:val="72CAE4EC"/>
    <w:rsid w:val="730DBB3D"/>
    <w:rsid w:val="730ED466"/>
    <w:rsid w:val="7315999B"/>
    <w:rsid w:val="73206559"/>
    <w:rsid w:val="7332E935"/>
    <w:rsid w:val="734EED65"/>
    <w:rsid w:val="7354A09A"/>
    <w:rsid w:val="73696E79"/>
    <w:rsid w:val="736F99E8"/>
    <w:rsid w:val="736FD685"/>
    <w:rsid w:val="73851610"/>
    <w:rsid w:val="738D1290"/>
    <w:rsid w:val="73C83D96"/>
    <w:rsid w:val="73CE1EFA"/>
    <w:rsid w:val="73E91CEE"/>
    <w:rsid w:val="74072B7A"/>
    <w:rsid w:val="74251E5C"/>
    <w:rsid w:val="74891A7B"/>
    <w:rsid w:val="748B9F51"/>
    <w:rsid w:val="74911C33"/>
    <w:rsid w:val="74ACC346"/>
    <w:rsid w:val="74FE7F10"/>
    <w:rsid w:val="7501712D"/>
    <w:rsid w:val="751BAD03"/>
    <w:rsid w:val="7527C745"/>
    <w:rsid w:val="7544FB75"/>
    <w:rsid w:val="756F57D3"/>
    <w:rsid w:val="75711460"/>
    <w:rsid w:val="758878FF"/>
    <w:rsid w:val="759B5BAA"/>
    <w:rsid w:val="759D40E7"/>
    <w:rsid w:val="75A922C3"/>
    <w:rsid w:val="75B1C9E7"/>
    <w:rsid w:val="75B63CA7"/>
    <w:rsid w:val="75C25CA5"/>
    <w:rsid w:val="75F40477"/>
    <w:rsid w:val="760C6F24"/>
    <w:rsid w:val="7628FCEA"/>
    <w:rsid w:val="762AD3F1"/>
    <w:rsid w:val="764406FC"/>
    <w:rsid w:val="765DB853"/>
    <w:rsid w:val="7676CE35"/>
    <w:rsid w:val="767B37CE"/>
    <w:rsid w:val="76B72040"/>
    <w:rsid w:val="76BCB6D2"/>
    <w:rsid w:val="76C7B7E7"/>
    <w:rsid w:val="76D33037"/>
    <w:rsid w:val="76E856CE"/>
    <w:rsid w:val="77469516"/>
    <w:rsid w:val="77875541"/>
    <w:rsid w:val="77A2334B"/>
    <w:rsid w:val="77B05A87"/>
    <w:rsid w:val="77BDA096"/>
    <w:rsid w:val="77E518AF"/>
    <w:rsid w:val="77EA07E8"/>
    <w:rsid w:val="77EE0606"/>
    <w:rsid w:val="78036909"/>
    <w:rsid w:val="78037663"/>
    <w:rsid w:val="7825EB15"/>
    <w:rsid w:val="7829D132"/>
    <w:rsid w:val="78450F13"/>
    <w:rsid w:val="7852D5AF"/>
    <w:rsid w:val="78D9A9DA"/>
    <w:rsid w:val="78E801D3"/>
    <w:rsid w:val="78ECB57E"/>
    <w:rsid w:val="79088227"/>
    <w:rsid w:val="790CF056"/>
    <w:rsid w:val="790D0ED2"/>
    <w:rsid w:val="79234613"/>
    <w:rsid w:val="7936D3E2"/>
    <w:rsid w:val="794565CB"/>
    <w:rsid w:val="795A8A83"/>
    <w:rsid w:val="795AE9AA"/>
    <w:rsid w:val="79769084"/>
    <w:rsid w:val="79D70089"/>
    <w:rsid w:val="79DEC0FD"/>
    <w:rsid w:val="7A30A3B2"/>
    <w:rsid w:val="7A3D6EFB"/>
    <w:rsid w:val="7A6263BD"/>
    <w:rsid w:val="7A8962C3"/>
    <w:rsid w:val="7A9A4CB5"/>
    <w:rsid w:val="7AAD008F"/>
    <w:rsid w:val="7AB750E3"/>
    <w:rsid w:val="7B03F2F3"/>
    <w:rsid w:val="7B32434C"/>
    <w:rsid w:val="7B37CEE4"/>
    <w:rsid w:val="7B418F6A"/>
    <w:rsid w:val="7B8941CC"/>
    <w:rsid w:val="7BBCF20F"/>
    <w:rsid w:val="7BBF81D6"/>
    <w:rsid w:val="7BCC7413"/>
    <w:rsid w:val="7BE7BF82"/>
    <w:rsid w:val="7BEF7126"/>
    <w:rsid w:val="7C0864E8"/>
    <w:rsid w:val="7C1FA295"/>
    <w:rsid w:val="7C22CA63"/>
    <w:rsid w:val="7C2FE5AA"/>
    <w:rsid w:val="7C46AAC2"/>
    <w:rsid w:val="7C701477"/>
    <w:rsid w:val="7C71D2A6"/>
    <w:rsid w:val="7C7808B7"/>
    <w:rsid w:val="7C94F69A"/>
    <w:rsid w:val="7CC04BE1"/>
    <w:rsid w:val="7CC6DC75"/>
    <w:rsid w:val="7CC85392"/>
    <w:rsid w:val="7CCA55C2"/>
    <w:rsid w:val="7CF2C7D6"/>
    <w:rsid w:val="7D2EEFF5"/>
    <w:rsid w:val="7D363A63"/>
    <w:rsid w:val="7D5B3D9E"/>
    <w:rsid w:val="7D668A59"/>
    <w:rsid w:val="7D892347"/>
    <w:rsid w:val="7DB75D66"/>
    <w:rsid w:val="7E15408A"/>
    <w:rsid w:val="7E372D69"/>
    <w:rsid w:val="7E6FE440"/>
    <w:rsid w:val="7E92B006"/>
    <w:rsid w:val="7ECF265E"/>
    <w:rsid w:val="7EEBF032"/>
    <w:rsid w:val="7EF62D52"/>
    <w:rsid w:val="7F023854"/>
    <w:rsid w:val="7F03A811"/>
    <w:rsid w:val="7F0C3D0A"/>
    <w:rsid w:val="7F0D7E97"/>
    <w:rsid w:val="7F12F743"/>
    <w:rsid w:val="7F24607D"/>
    <w:rsid w:val="7F3BB255"/>
    <w:rsid w:val="7F4E9E3D"/>
    <w:rsid w:val="7F4F5D92"/>
    <w:rsid w:val="7F7E256F"/>
    <w:rsid w:val="7FAE8D9A"/>
    <w:rsid w:val="7FAEE699"/>
    <w:rsid w:val="7FAF2412"/>
    <w:rsid w:val="7FB3D02C"/>
    <w:rsid w:val="7FCB26F1"/>
    <w:rsid w:val="7FD4DE9D"/>
    <w:rsid w:val="7FF7EDB8"/>
    <w:rsid w:val="7FFFFF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37C6"/>
  <w15:docId w15:val="{2661BB28-91D6-423A-ABA0-D70F349A5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6551"/>
    <w:pPr>
      <w:spacing w:after="5" w:line="248" w:lineRule="auto"/>
      <w:ind w:left="10" w:hanging="10"/>
    </w:pPr>
    <w:rPr>
      <w:rFonts w:ascii="Bookman Old Style" w:hAnsi="Bookman Old Style" w:eastAsia="Bookman Old Style" w:cs="Bookman Old Style"/>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Bookman Old Style" w:hAnsi="Bookman Old Style" w:eastAsia="Bookman Old Style" w:cs="Bookman Old Style"/>
      <w:b/>
      <w:color w:val="000000"/>
      <w:sz w:val="28"/>
      <w:u w:val="single" w:color="000000"/>
    </w:rPr>
  </w:style>
  <w:style w:type="paragraph" w:styleId="Heading2">
    <w:name w:val="heading 2"/>
    <w:next w:val="Normal"/>
    <w:link w:val="Heading2Char"/>
    <w:unhideWhenUsed/>
    <w:qFormat/>
    <w:rsid w:val="00B900A8"/>
    <w:pPr>
      <w:keepNext/>
      <w:keepLines/>
      <w:spacing w:after="10" w:line="248" w:lineRule="auto"/>
      <w:ind w:left="10" w:hanging="10"/>
      <w:outlineLvl w:val="1"/>
    </w:pPr>
    <w:rPr>
      <w:rFonts w:ascii="Times New Roman" w:hAnsi="Times New Roman" w:eastAsia="Bookman Old Style" w:cs="Bookman Old Style"/>
      <w:b/>
      <w:color w:val="000000"/>
      <w:sz w:val="28"/>
    </w:rPr>
  </w:style>
  <w:style w:type="paragraph" w:styleId="Heading3">
    <w:name w:val="heading 3"/>
    <w:next w:val="Normal"/>
    <w:link w:val="Heading3Char"/>
    <w:uiPriority w:val="9"/>
    <w:unhideWhenUsed/>
    <w:qFormat/>
    <w:pPr>
      <w:keepNext/>
      <w:keepLines/>
      <w:spacing w:after="10" w:line="248" w:lineRule="auto"/>
      <w:ind w:left="10" w:hanging="10"/>
      <w:outlineLvl w:val="2"/>
    </w:pPr>
    <w:rPr>
      <w:rFonts w:ascii="Bookman Old Style" w:hAnsi="Bookman Old Style" w:eastAsia="Bookman Old Style" w:cs="Bookman Old Style"/>
      <w:b/>
      <w:color w:val="000000"/>
    </w:rPr>
  </w:style>
  <w:style w:type="paragraph" w:styleId="Heading4">
    <w:name w:val="heading 4"/>
    <w:basedOn w:val="Normal"/>
    <w:next w:val="Normal"/>
    <w:link w:val="Heading4Char"/>
    <w:uiPriority w:val="9"/>
    <w:unhideWhenUsed/>
    <w:qFormat/>
    <w:rsid w:val="00DC131A"/>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qFormat/>
    <w:rsid w:val="00FF260C"/>
    <w:pPr>
      <w:keepNext/>
      <w:spacing w:after="0" w:line="240" w:lineRule="auto"/>
      <w:ind w:left="720" w:right="1080" w:firstLine="0"/>
      <w:outlineLvl w:val="4"/>
    </w:pPr>
    <w:rPr>
      <w:rFonts w:ascii="Times New Roman" w:hAnsi="Times New Roman" w:eastAsia="Times New Roman" w:cs="Times New Roman"/>
      <w:bCs/>
      <w:i/>
      <w:color w:val="auto"/>
      <w:sz w:val="18"/>
      <w:szCs w:val="24"/>
      <w:lang w:val="en-GB" w:eastAsia="en-US"/>
    </w:rPr>
  </w:style>
  <w:style w:type="paragraph" w:styleId="Heading6">
    <w:name w:val="heading 6"/>
    <w:basedOn w:val="Normal"/>
    <w:next w:val="Normal"/>
    <w:link w:val="Heading6Char"/>
    <w:uiPriority w:val="9"/>
    <w:qFormat/>
    <w:rsid w:val="00FF260C"/>
    <w:pPr>
      <w:keepNext/>
      <w:spacing w:after="0" w:line="240" w:lineRule="auto"/>
      <w:ind w:left="720" w:right="1080" w:firstLine="0"/>
      <w:outlineLvl w:val="5"/>
    </w:pPr>
    <w:rPr>
      <w:rFonts w:ascii="Times" w:hAnsi="Times" w:eastAsia="Times New Roman" w:cs="Times"/>
      <w:b/>
      <w:bCs/>
      <w:color w:val="auto"/>
      <w:sz w:val="18"/>
      <w:szCs w:val="24"/>
      <w:lang w:val="en-GB" w:eastAsia="en-US"/>
    </w:rPr>
  </w:style>
  <w:style w:type="paragraph" w:styleId="Heading7">
    <w:name w:val="heading 7"/>
    <w:basedOn w:val="Normal"/>
    <w:next w:val="Normal"/>
    <w:link w:val="Heading7Char"/>
    <w:uiPriority w:val="9"/>
    <w:qFormat/>
    <w:rsid w:val="00FF260C"/>
    <w:pPr>
      <w:keepNext/>
      <w:spacing w:after="0" w:line="240" w:lineRule="auto"/>
      <w:ind w:left="720" w:right="1080" w:firstLine="0"/>
      <w:outlineLvl w:val="6"/>
    </w:pPr>
    <w:rPr>
      <w:rFonts w:ascii="Times New Roman" w:hAnsi="Times New Roman" w:eastAsia="Times New Roman" w:cs="Times New Roman"/>
      <w:b/>
      <w:color w:val="auto"/>
      <w:sz w:val="18"/>
      <w:szCs w:val="24"/>
      <w:u w:val="single"/>
      <w:lang w:val="en-GB" w:eastAsia="en-US"/>
    </w:rPr>
  </w:style>
  <w:style w:type="paragraph" w:styleId="Heading8">
    <w:name w:val="heading 8"/>
    <w:basedOn w:val="Normal"/>
    <w:next w:val="Normal"/>
    <w:link w:val="Heading8Char"/>
    <w:qFormat/>
    <w:rsid w:val="00FF260C"/>
    <w:pPr>
      <w:keepNext/>
      <w:spacing w:after="0" w:line="240" w:lineRule="auto"/>
      <w:ind w:left="720" w:right="360" w:firstLine="0"/>
      <w:outlineLvl w:val="7"/>
    </w:pPr>
    <w:rPr>
      <w:rFonts w:ascii="Times New Roman" w:hAnsi="Times New Roman" w:eastAsia="Times New Roman" w:cs="Times New Roman"/>
      <w:b/>
      <w:color w:val="auto"/>
      <w:sz w:val="18"/>
      <w:szCs w:val="24"/>
      <w:lang w:val="en-US" w:eastAsia="en-US"/>
    </w:rPr>
  </w:style>
  <w:style w:type="paragraph" w:styleId="Heading9">
    <w:name w:val="heading 9"/>
    <w:basedOn w:val="Normal"/>
    <w:next w:val="Normal"/>
    <w:link w:val="Heading9Char"/>
    <w:qFormat/>
    <w:rsid w:val="00FF260C"/>
    <w:pPr>
      <w:keepNext/>
      <w:spacing w:after="0" w:line="240" w:lineRule="auto"/>
      <w:ind w:left="720" w:right="180" w:firstLine="0"/>
      <w:outlineLvl w:val="8"/>
    </w:pPr>
    <w:rPr>
      <w:rFonts w:ascii="Times New Roman" w:hAnsi="Times New Roman" w:eastAsia="Times New Roman" w:cs="Times New Roman"/>
      <w:b/>
      <w:color w:val="auto"/>
      <w:sz w:val="18"/>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Bookman Old Style" w:hAnsi="Bookman Old Style" w:eastAsia="Bookman Old Style" w:cs="Bookman Old Style"/>
      <w:b/>
      <w:color w:val="000000"/>
      <w:sz w:val="28"/>
      <w:u w:val="single" w:color="000000"/>
    </w:rPr>
  </w:style>
  <w:style w:type="character" w:styleId="Heading2Char" w:customStyle="1">
    <w:name w:val="Heading 2 Char"/>
    <w:link w:val="Heading2"/>
    <w:rsid w:val="00B900A8"/>
    <w:rPr>
      <w:rFonts w:ascii="Times New Roman" w:hAnsi="Times New Roman" w:eastAsia="Bookman Old Style" w:cs="Bookman Old Style"/>
      <w:b/>
      <w:color w:val="000000"/>
      <w:sz w:val="28"/>
    </w:rPr>
  </w:style>
  <w:style w:type="character" w:styleId="Heading3Char" w:customStyle="1">
    <w:name w:val="Heading 3 Char"/>
    <w:link w:val="Heading3"/>
    <w:uiPriority w:val="9"/>
    <w:rPr>
      <w:rFonts w:ascii="Bookman Old Style" w:hAnsi="Bookman Old Style" w:eastAsia="Bookman Old Style" w:cs="Bookman Old Style"/>
      <w:b/>
      <w:color w:val="000000"/>
      <w:sz w:val="22"/>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1186"/>
    <w:pPr>
      <w:ind w:left="720"/>
      <w:contextualSpacing/>
    </w:pPr>
  </w:style>
  <w:style w:type="paragraph" w:styleId="NormalWeb">
    <w:name w:val="Normal (Web)"/>
    <w:basedOn w:val="Normal"/>
    <w:uiPriority w:val="99"/>
    <w:rsid w:val="002B760E"/>
    <w:pPr>
      <w:spacing w:before="100" w:beforeAutospacing="1" w:after="100" w:afterAutospacing="1" w:line="240" w:lineRule="auto"/>
      <w:ind w:left="0" w:firstLine="0"/>
    </w:pPr>
    <w:rPr>
      <w:rFonts w:ascii="Times New Roman" w:hAnsi="Times New Roman" w:eastAsia="Times New Roman" w:cs="Times New Roman"/>
      <w:color w:val="auto"/>
      <w:sz w:val="24"/>
      <w:szCs w:val="24"/>
      <w:lang w:val="en-US" w:eastAsia="en-US"/>
    </w:rPr>
  </w:style>
  <w:style w:type="character" w:styleId="Heading4Char" w:customStyle="1">
    <w:name w:val="Heading 4 Char"/>
    <w:basedOn w:val="DefaultParagraphFont"/>
    <w:link w:val="Heading4"/>
    <w:uiPriority w:val="9"/>
    <w:semiHidden/>
    <w:rsid w:val="00DC131A"/>
    <w:rPr>
      <w:rFonts w:asciiTheme="majorHAnsi" w:hAnsiTheme="majorHAnsi" w:eastAsiaTheme="majorEastAsia" w:cstheme="majorBidi"/>
      <w:i/>
      <w:iCs/>
      <w:color w:val="2E74B5" w:themeColor="accent1" w:themeShade="BF"/>
    </w:rPr>
  </w:style>
  <w:style w:type="character" w:styleId="Hyperlink">
    <w:name w:val="Hyperlink"/>
    <w:basedOn w:val="DefaultParagraphFont"/>
    <w:uiPriority w:val="99"/>
    <w:unhideWhenUsed/>
    <w:rsid w:val="00FF4BFC"/>
    <w:rPr>
      <w:color w:val="0563C1" w:themeColor="hyperlink"/>
      <w:u w:val="single"/>
    </w:rPr>
  </w:style>
  <w:style w:type="character" w:styleId="UnresolvedMention1" w:customStyle="1">
    <w:name w:val="Unresolved Mention1"/>
    <w:basedOn w:val="DefaultParagraphFont"/>
    <w:uiPriority w:val="99"/>
    <w:semiHidden/>
    <w:unhideWhenUsed/>
    <w:rsid w:val="00FF4BF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2C22CE"/>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rsid w:val="002C22CE"/>
  </w:style>
  <w:style w:type="character" w:styleId="eop" w:customStyle="1">
    <w:name w:val="eop"/>
    <w:rsid w:val="002C22CE"/>
  </w:style>
  <w:style w:type="character" w:styleId="text-turquoise" w:customStyle="1">
    <w:name w:val="text-turquoise"/>
    <w:basedOn w:val="DefaultParagraphFont"/>
    <w:rsid w:val="00510435"/>
  </w:style>
  <w:style w:type="character" w:styleId="Heading5Char" w:customStyle="1">
    <w:name w:val="Heading 5 Char"/>
    <w:basedOn w:val="DefaultParagraphFont"/>
    <w:link w:val="Heading5"/>
    <w:rsid w:val="00FF260C"/>
    <w:rPr>
      <w:rFonts w:ascii="Times New Roman" w:hAnsi="Times New Roman" w:eastAsia="Times New Roman" w:cs="Times New Roman"/>
      <w:bCs/>
      <w:i/>
      <w:sz w:val="18"/>
      <w:szCs w:val="24"/>
      <w:lang w:val="en-GB" w:eastAsia="en-US"/>
    </w:rPr>
  </w:style>
  <w:style w:type="character" w:styleId="Heading6Char" w:customStyle="1">
    <w:name w:val="Heading 6 Char"/>
    <w:basedOn w:val="DefaultParagraphFont"/>
    <w:link w:val="Heading6"/>
    <w:uiPriority w:val="9"/>
    <w:rsid w:val="00FF260C"/>
    <w:rPr>
      <w:rFonts w:ascii="Times" w:hAnsi="Times" w:eastAsia="Times New Roman" w:cs="Times"/>
      <w:b/>
      <w:bCs/>
      <w:sz w:val="18"/>
      <w:szCs w:val="24"/>
      <w:lang w:val="en-GB" w:eastAsia="en-US"/>
    </w:rPr>
  </w:style>
  <w:style w:type="character" w:styleId="Heading7Char" w:customStyle="1">
    <w:name w:val="Heading 7 Char"/>
    <w:basedOn w:val="DefaultParagraphFont"/>
    <w:link w:val="Heading7"/>
    <w:uiPriority w:val="9"/>
    <w:rsid w:val="00FF260C"/>
    <w:rPr>
      <w:rFonts w:ascii="Times New Roman" w:hAnsi="Times New Roman" w:eastAsia="Times New Roman" w:cs="Times New Roman"/>
      <w:b/>
      <w:sz w:val="18"/>
      <w:szCs w:val="24"/>
      <w:u w:val="single"/>
      <w:lang w:val="en-GB" w:eastAsia="en-US"/>
    </w:rPr>
  </w:style>
  <w:style w:type="character" w:styleId="Heading8Char" w:customStyle="1">
    <w:name w:val="Heading 8 Char"/>
    <w:basedOn w:val="DefaultParagraphFont"/>
    <w:link w:val="Heading8"/>
    <w:rsid w:val="00FF260C"/>
    <w:rPr>
      <w:rFonts w:ascii="Times New Roman" w:hAnsi="Times New Roman" w:eastAsia="Times New Roman" w:cs="Times New Roman"/>
      <w:b/>
      <w:sz w:val="18"/>
      <w:szCs w:val="24"/>
      <w:lang w:val="en-US" w:eastAsia="en-US"/>
    </w:rPr>
  </w:style>
  <w:style w:type="character" w:styleId="Heading9Char" w:customStyle="1">
    <w:name w:val="Heading 9 Char"/>
    <w:basedOn w:val="DefaultParagraphFont"/>
    <w:link w:val="Heading9"/>
    <w:rsid w:val="00FF260C"/>
    <w:rPr>
      <w:rFonts w:ascii="Times New Roman" w:hAnsi="Times New Roman" w:eastAsia="Times New Roman" w:cs="Times New Roman"/>
      <w:b/>
      <w:sz w:val="18"/>
      <w:szCs w:val="24"/>
      <w:lang w:val="en-US" w:eastAsia="en-US"/>
    </w:rPr>
  </w:style>
  <w:style w:type="paragraph" w:styleId="Title">
    <w:name w:val="Title"/>
    <w:basedOn w:val="Normal"/>
    <w:link w:val="TitleChar"/>
    <w:qFormat/>
    <w:rsid w:val="00FF260C"/>
    <w:pPr>
      <w:spacing w:after="0" w:line="240" w:lineRule="auto"/>
      <w:ind w:left="0" w:right="-480" w:firstLine="0"/>
      <w:jc w:val="center"/>
    </w:pPr>
    <w:rPr>
      <w:rFonts w:ascii="Times New Roman" w:hAnsi="Times New Roman" w:eastAsia="Times New Roman" w:cs="Times New Roman"/>
      <w:b/>
      <w:color w:val="auto"/>
      <w:sz w:val="28"/>
      <w:szCs w:val="20"/>
      <w:lang w:val="en-GB" w:eastAsia="en-US"/>
    </w:rPr>
  </w:style>
  <w:style w:type="character" w:styleId="TitleChar" w:customStyle="1">
    <w:name w:val="Title Char"/>
    <w:basedOn w:val="DefaultParagraphFont"/>
    <w:link w:val="Title"/>
    <w:rsid w:val="00FF260C"/>
    <w:rPr>
      <w:rFonts w:ascii="Times New Roman" w:hAnsi="Times New Roman" w:eastAsia="Times New Roman" w:cs="Times New Roman"/>
      <w:b/>
      <w:sz w:val="28"/>
      <w:szCs w:val="20"/>
      <w:lang w:val="en-GB" w:eastAsia="en-US"/>
    </w:rPr>
  </w:style>
  <w:style w:type="paragraph" w:styleId="BodyText">
    <w:name w:val="Body Text"/>
    <w:basedOn w:val="Normal"/>
    <w:link w:val="BodyTextChar"/>
    <w:rsid w:val="00FF260C"/>
    <w:pPr>
      <w:spacing w:after="0" w:line="240" w:lineRule="auto"/>
      <w:ind w:left="0" w:firstLine="0"/>
    </w:pPr>
    <w:rPr>
      <w:rFonts w:ascii="Palatino" w:hAnsi="Palatino" w:eastAsia="Times New Roman" w:cs="Times New Roman"/>
      <w:color w:val="auto"/>
      <w:sz w:val="20"/>
      <w:szCs w:val="20"/>
      <w:lang w:val="en-GB" w:eastAsia="en-US"/>
    </w:rPr>
  </w:style>
  <w:style w:type="character" w:styleId="BodyTextChar" w:customStyle="1">
    <w:name w:val="Body Text Char"/>
    <w:basedOn w:val="DefaultParagraphFont"/>
    <w:link w:val="BodyText"/>
    <w:rsid w:val="00FF260C"/>
    <w:rPr>
      <w:rFonts w:ascii="Palatino" w:hAnsi="Palatino" w:eastAsia="Times New Roman" w:cs="Times New Roman"/>
      <w:sz w:val="20"/>
      <w:szCs w:val="20"/>
      <w:lang w:val="en-GB" w:eastAsia="en-US"/>
    </w:rPr>
  </w:style>
  <w:style w:type="paragraph" w:styleId="BlockText">
    <w:name w:val="Block Text"/>
    <w:basedOn w:val="Normal"/>
    <w:rsid w:val="00FF260C"/>
    <w:pPr>
      <w:spacing w:after="0" w:line="240" w:lineRule="auto"/>
      <w:ind w:left="1440" w:right="1080" w:firstLine="0"/>
    </w:pPr>
    <w:rPr>
      <w:rFonts w:ascii="Times New Roman" w:hAnsi="Times New Roman" w:eastAsia="Times New Roman" w:cs="Times New Roman"/>
      <w:b/>
      <w:color w:val="auto"/>
      <w:sz w:val="18"/>
      <w:szCs w:val="20"/>
      <w:lang w:val="en-GB" w:eastAsia="en-US"/>
    </w:rPr>
  </w:style>
  <w:style w:type="character" w:styleId="Emphasis">
    <w:name w:val="Emphasis"/>
    <w:uiPriority w:val="20"/>
    <w:qFormat/>
    <w:rsid w:val="00FF260C"/>
    <w:rPr>
      <w:i/>
      <w:iCs/>
    </w:rPr>
  </w:style>
  <w:style w:type="paragraph" w:styleId="BalloonText">
    <w:name w:val="Balloon Text"/>
    <w:basedOn w:val="Normal"/>
    <w:link w:val="BalloonTextChar"/>
    <w:uiPriority w:val="99"/>
    <w:semiHidden/>
    <w:rsid w:val="00FF260C"/>
    <w:pPr>
      <w:spacing w:after="0" w:line="240" w:lineRule="auto"/>
      <w:ind w:left="0" w:firstLine="0"/>
    </w:pPr>
    <w:rPr>
      <w:rFonts w:ascii="Tahoma" w:hAnsi="Tahoma" w:eastAsia="Times New Roman" w:cs="Tahoma"/>
      <w:color w:val="auto"/>
      <w:sz w:val="16"/>
      <w:szCs w:val="16"/>
      <w:lang w:val="en-GB" w:eastAsia="en-US"/>
    </w:rPr>
  </w:style>
  <w:style w:type="character" w:styleId="BalloonTextChar" w:customStyle="1">
    <w:name w:val="Balloon Text Char"/>
    <w:basedOn w:val="DefaultParagraphFont"/>
    <w:link w:val="BalloonText"/>
    <w:uiPriority w:val="99"/>
    <w:semiHidden/>
    <w:rsid w:val="00FF260C"/>
    <w:rPr>
      <w:rFonts w:ascii="Tahoma" w:hAnsi="Tahoma" w:eastAsia="Times New Roman" w:cs="Tahoma"/>
      <w:sz w:val="16"/>
      <w:szCs w:val="16"/>
      <w:lang w:val="en-GB" w:eastAsia="en-US"/>
    </w:rPr>
  </w:style>
  <w:style w:type="paragraph" w:styleId="BodyText2">
    <w:name w:val="Body Text 2"/>
    <w:basedOn w:val="Normal"/>
    <w:link w:val="BodyText2Char"/>
    <w:rsid w:val="00FF260C"/>
    <w:pPr>
      <w:spacing w:after="0" w:line="240" w:lineRule="auto"/>
      <w:ind w:left="0" w:firstLine="0"/>
      <w:jc w:val="both"/>
    </w:pPr>
    <w:rPr>
      <w:rFonts w:ascii="Times New Roman" w:hAnsi="Times New Roman" w:eastAsia="Times New Roman" w:cs="Times New Roman"/>
      <w:color w:val="auto"/>
      <w:szCs w:val="20"/>
      <w:lang w:val="en-GB" w:eastAsia="en-US"/>
    </w:rPr>
  </w:style>
  <w:style w:type="character" w:styleId="BodyText2Char" w:customStyle="1">
    <w:name w:val="Body Text 2 Char"/>
    <w:basedOn w:val="DefaultParagraphFont"/>
    <w:link w:val="BodyText2"/>
    <w:rsid w:val="00FF260C"/>
    <w:rPr>
      <w:rFonts w:ascii="Times New Roman" w:hAnsi="Times New Roman" w:eastAsia="Times New Roman" w:cs="Times New Roman"/>
      <w:szCs w:val="20"/>
      <w:lang w:val="en-GB" w:eastAsia="en-US"/>
    </w:rPr>
  </w:style>
  <w:style w:type="paragraph" w:styleId="BodyText3">
    <w:name w:val="Body Text 3"/>
    <w:basedOn w:val="Normal"/>
    <w:link w:val="BodyText3Char"/>
    <w:rsid w:val="00FF260C"/>
    <w:pPr>
      <w:spacing w:after="0" w:line="240" w:lineRule="auto"/>
      <w:ind w:left="0" w:firstLine="0"/>
      <w:jc w:val="both"/>
    </w:pPr>
    <w:rPr>
      <w:rFonts w:ascii="Times New Roman" w:hAnsi="Times New Roman" w:eastAsia="Times New Roman" w:cs="Times New Roman"/>
      <w:color w:val="auto"/>
      <w:sz w:val="24"/>
      <w:szCs w:val="24"/>
      <w:lang w:val="en-GB" w:eastAsia="en-US"/>
    </w:rPr>
  </w:style>
  <w:style w:type="character" w:styleId="BodyText3Char" w:customStyle="1">
    <w:name w:val="Body Text 3 Char"/>
    <w:basedOn w:val="DefaultParagraphFont"/>
    <w:link w:val="BodyText3"/>
    <w:rsid w:val="00FF260C"/>
    <w:rPr>
      <w:rFonts w:ascii="Times New Roman" w:hAnsi="Times New Roman" w:eastAsia="Times New Roman" w:cs="Times New Roman"/>
      <w:sz w:val="24"/>
      <w:szCs w:val="24"/>
      <w:lang w:val="en-GB" w:eastAsia="en-US"/>
    </w:rPr>
  </w:style>
  <w:style w:type="character" w:styleId="FollowedHyperlink">
    <w:name w:val="FollowedHyperlink"/>
    <w:uiPriority w:val="99"/>
    <w:rsid w:val="00FF260C"/>
    <w:rPr>
      <w:color w:val="800080"/>
      <w:u w:val="single"/>
    </w:rPr>
  </w:style>
  <w:style w:type="character" w:styleId="Strong">
    <w:name w:val="Strong"/>
    <w:uiPriority w:val="22"/>
    <w:qFormat/>
    <w:rsid w:val="00FF260C"/>
    <w:rPr>
      <w:b/>
      <w:bCs/>
    </w:rPr>
  </w:style>
  <w:style w:type="character" w:styleId="apple-style-span" w:customStyle="1">
    <w:name w:val="apple-style-span"/>
    <w:basedOn w:val="DefaultParagraphFont"/>
    <w:rsid w:val="00FF260C"/>
  </w:style>
  <w:style w:type="paragraph" w:styleId="PlainText">
    <w:name w:val="Plain Text"/>
    <w:basedOn w:val="Normal"/>
    <w:link w:val="PlainTextChar"/>
    <w:uiPriority w:val="99"/>
    <w:rsid w:val="00FF260C"/>
    <w:pPr>
      <w:spacing w:after="0" w:line="240" w:lineRule="auto"/>
      <w:ind w:left="0" w:firstLine="0"/>
    </w:pPr>
    <w:rPr>
      <w:rFonts w:ascii="Courier New" w:hAnsi="Courier New" w:eastAsia="Times New Roman" w:cs="Courier New"/>
      <w:color w:val="auto"/>
      <w:sz w:val="20"/>
      <w:szCs w:val="20"/>
      <w:lang w:val="en-US" w:eastAsia="en-US"/>
    </w:rPr>
  </w:style>
  <w:style w:type="character" w:styleId="PlainTextChar" w:customStyle="1">
    <w:name w:val="Plain Text Char"/>
    <w:basedOn w:val="DefaultParagraphFont"/>
    <w:link w:val="PlainText"/>
    <w:uiPriority w:val="99"/>
    <w:rsid w:val="00FF260C"/>
    <w:rPr>
      <w:rFonts w:ascii="Courier New" w:hAnsi="Courier New" w:eastAsia="Times New Roman" w:cs="Courier New"/>
      <w:sz w:val="20"/>
      <w:szCs w:val="20"/>
      <w:lang w:val="en-US" w:eastAsia="en-US"/>
    </w:rPr>
  </w:style>
  <w:style w:type="paragraph" w:styleId="NoSpacing">
    <w:name w:val="No Spacing"/>
    <w:qFormat/>
    <w:rsid w:val="00FF260C"/>
    <w:pPr>
      <w:spacing w:after="0" w:line="240" w:lineRule="auto"/>
      <w:ind w:firstLine="533"/>
    </w:pPr>
    <w:rPr>
      <w:rFonts w:ascii="Calibri" w:hAnsi="Calibri" w:eastAsia="Calibri" w:cs="Times New Roman"/>
      <w:sz w:val="24"/>
      <w:szCs w:val="24"/>
      <w:lang w:eastAsia="en-US"/>
    </w:rPr>
  </w:style>
  <w:style w:type="paragraph" w:styleId="msonospacing0" w:customStyle="1">
    <w:name w:val="msonospacing"/>
    <w:basedOn w:val="Normal"/>
    <w:rsid w:val="00FF260C"/>
    <w:pPr>
      <w:spacing w:after="0" w:line="240" w:lineRule="auto"/>
      <w:ind w:left="0" w:firstLine="0"/>
    </w:pPr>
    <w:rPr>
      <w:rFonts w:ascii="Times New Roman" w:hAnsi="Times New Roman" w:eastAsia="Times New Roman" w:cs="Times New Roman"/>
      <w:color w:val="auto"/>
      <w:sz w:val="24"/>
      <w:szCs w:val="24"/>
      <w:lang w:val="en-US" w:eastAsia="en-US"/>
    </w:rPr>
  </w:style>
  <w:style w:type="table" w:styleId="TableGrid2" w:customStyle="1">
    <w:name w:val="Table Grid2"/>
    <w:basedOn w:val="TableNormal"/>
    <w:next w:val="TableGrid"/>
    <w:rsid w:val="00FF260C"/>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FF260C"/>
  </w:style>
  <w:style w:type="character" w:styleId="contributornametrigger" w:customStyle="1">
    <w:name w:val="contributornametrigger"/>
    <w:rsid w:val="00FF260C"/>
  </w:style>
  <w:style w:type="paragraph" w:styleId="Body1" w:customStyle="1">
    <w:name w:val="Body 1"/>
    <w:rsid w:val="00FF260C"/>
    <w:pPr>
      <w:suppressAutoHyphens/>
      <w:spacing w:after="0" w:line="240" w:lineRule="auto"/>
    </w:pPr>
    <w:rPr>
      <w:rFonts w:ascii="Helvetica" w:hAnsi="Helvetica" w:eastAsia="Arial Unicode MS" w:cs="Helvetica"/>
      <w:color w:val="000000"/>
      <w:kern w:val="1"/>
      <w:sz w:val="24"/>
      <w:szCs w:val="20"/>
      <w:lang w:eastAsia="hi-IN" w:bidi="hi-IN"/>
    </w:rPr>
  </w:style>
  <w:style w:type="paragraph" w:styleId="FreeForm" w:customStyle="1">
    <w:name w:val="Free Form"/>
    <w:rsid w:val="00FF260C"/>
    <w:pPr>
      <w:spacing w:after="0" w:line="240" w:lineRule="auto"/>
    </w:pPr>
    <w:rPr>
      <w:rFonts w:ascii="Times New Roman" w:hAnsi="Times New Roman" w:eastAsia="ヒラギノ角ゴ Pro W3" w:cs="Times New Roman"/>
      <w:color w:val="000000"/>
      <w:sz w:val="20"/>
      <w:szCs w:val="20"/>
      <w:lang w:val="en-US" w:eastAsia="en-US"/>
    </w:rPr>
  </w:style>
  <w:style w:type="paragraph" w:styleId="xmsonormal" w:customStyle="1">
    <w:name w:val="x_msonormal"/>
    <w:basedOn w:val="Normal"/>
    <w:rsid w:val="00FF260C"/>
    <w:pPr>
      <w:spacing w:after="0" w:line="240" w:lineRule="auto"/>
      <w:ind w:left="0" w:firstLine="0"/>
    </w:pPr>
    <w:rPr>
      <w:rFonts w:ascii="Calibri" w:hAnsi="Calibri" w:eastAsia="Calibri" w:cs="Calibri"/>
      <w:color w:val="auto"/>
    </w:rPr>
  </w:style>
  <w:style w:type="character" w:styleId="markv2it023nb" w:customStyle="1">
    <w:name w:val="markv2it023nb"/>
    <w:basedOn w:val="DefaultParagraphFont"/>
    <w:rsid w:val="00601780"/>
  </w:style>
  <w:style w:type="character" w:styleId="mark6kug2as9q" w:customStyle="1">
    <w:name w:val="mark6kug2as9q"/>
    <w:basedOn w:val="DefaultParagraphFont"/>
    <w:rsid w:val="00601780"/>
  </w:style>
  <w:style w:type="character" w:styleId="markbezo80hbd" w:customStyle="1">
    <w:name w:val="markbezo80hbd"/>
    <w:basedOn w:val="DefaultParagraphFont"/>
    <w:rsid w:val="00601780"/>
  </w:style>
  <w:style w:type="paragraph" w:styleId="Revision">
    <w:name w:val="Revision"/>
    <w:hidden/>
    <w:uiPriority w:val="99"/>
    <w:semiHidden/>
    <w:rsid w:val="00803B8A"/>
    <w:pPr>
      <w:spacing w:after="0" w:line="240" w:lineRule="auto"/>
    </w:pPr>
    <w:rPr>
      <w:rFonts w:ascii="Bookman Old Style" w:hAnsi="Bookman Old Style" w:eastAsia="Bookman Old Style" w:cs="Bookman Old Style"/>
      <w:color w:val="000000"/>
    </w:rPr>
  </w:style>
  <w:style w:type="character" w:styleId="UnresolvedMention2" w:customStyle="1">
    <w:name w:val="Unresolved Mention2"/>
    <w:basedOn w:val="DefaultParagraphFont"/>
    <w:uiPriority w:val="99"/>
    <w:semiHidden/>
    <w:unhideWhenUsed/>
    <w:rsid w:val="00C00092"/>
    <w:rPr>
      <w:color w:val="605E5C"/>
      <w:shd w:val="clear" w:color="auto" w:fill="E1DFDD"/>
    </w:rPr>
  </w:style>
  <w:style w:type="paragraph" w:styleId="Header">
    <w:name w:val="header"/>
    <w:basedOn w:val="Normal"/>
    <w:link w:val="HeaderChar"/>
    <w:uiPriority w:val="99"/>
    <w:unhideWhenUsed/>
    <w:rsid w:val="006715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1549"/>
    <w:rPr>
      <w:rFonts w:ascii="Bookman Old Style" w:hAnsi="Bookman Old Style" w:eastAsia="Bookman Old Style" w:cs="Bookman Old Style"/>
      <w:color w:val="000000"/>
    </w:rPr>
  </w:style>
  <w:style w:type="paragraph" w:styleId="Footer">
    <w:name w:val="footer"/>
    <w:basedOn w:val="Normal"/>
    <w:link w:val="FooterChar"/>
    <w:uiPriority w:val="99"/>
    <w:unhideWhenUsed/>
    <w:rsid w:val="006715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1549"/>
    <w:rPr>
      <w:rFonts w:ascii="Bookman Old Style" w:hAnsi="Bookman Old Style" w:eastAsia="Bookman Old Style" w:cs="Bookman Old Style"/>
      <w:color w:val="000000"/>
    </w:rPr>
  </w:style>
  <w:style w:type="paragraph" w:styleId="TOC2">
    <w:name w:val="toc 2"/>
    <w:basedOn w:val="Normal"/>
    <w:next w:val="Normal"/>
    <w:autoRedefine/>
    <w:uiPriority w:val="39"/>
    <w:unhideWhenUsed/>
    <w:rsid w:val="00C84349"/>
    <w:pPr>
      <w:tabs>
        <w:tab w:val="right" w:leader="dot" w:pos="9016"/>
      </w:tabs>
      <w:spacing w:after="100"/>
      <w:ind w:left="220"/>
    </w:pPr>
  </w:style>
  <w:style w:type="paragraph" w:styleId="TOC1">
    <w:name w:val="toc 1"/>
    <w:basedOn w:val="Normal"/>
    <w:next w:val="Normal"/>
    <w:autoRedefine/>
    <w:uiPriority w:val="39"/>
    <w:unhideWhenUsed/>
    <w:rsid w:val="00992BC0"/>
    <w:pPr>
      <w:spacing w:after="100"/>
      <w:ind w:left="0"/>
    </w:pPr>
  </w:style>
  <w:style w:type="character" w:styleId="xmark5uf2qzh6o" w:customStyle="1">
    <w:name w:val="x_mark5uf2qzh6o"/>
    <w:basedOn w:val="DefaultParagraphFont"/>
    <w:rsid w:val="00966F04"/>
  </w:style>
  <w:style w:type="character" w:styleId="xcontentpasted0" w:customStyle="1">
    <w:name w:val="x_contentpasted0"/>
    <w:basedOn w:val="DefaultParagraphFont"/>
    <w:rsid w:val="008B1A1E"/>
  </w:style>
  <w:style w:type="character" w:styleId="font51" w:customStyle="1">
    <w:name w:val="font51"/>
    <w:basedOn w:val="DefaultParagraphFont"/>
    <w:rsid w:val="00AD7AA6"/>
    <w:rPr>
      <w:rFonts w:hint="default" w:ascii="Calibri" w:hAnsi="Calibri" w:cs="Calibri"/>
      <w:b/>
      <w:bCs/>
      <w:i w:val="0"/>
      <w:iCs w:val="0"/>
      <w:strike w:val="0"/>
      <w:dstrike w:val="0"/>
      <w:color w:val="000000"/>
      <w:sz w:val="22"/>
      <w:szCs w:val="22"/>
      <w:u w:val="none"/>
      <w:effect w:val="none"/>
    </w:rPr>
  </w:style>
  <w:style w:type="character" w:styleId="font01" w:customStyle="1">
    <w:name w:val="font01"/>
    <w:basedOn w:val="DefaultParagraphFont"/>
    <w:rsid w:val="00AD7AA6"/>
    <w:rPr>
      <w:rFonts w:hint="default" w:ascii="Calibri" w:hAnsi="Calibri" w:cs="Calibri"/>
      <w:b w:val="0"/>
      <w:bCs w:val="0"/>
      <w:i w:val="0"/>
      <w:iCs w:val="0"/>
      <w:strike w:val="0"/>
      <w:dstrike w:val="0"/>
      <w:color w:val="000000"/>
      <w:sz w:val="22"/>
      <w:szCs w:val="22"/>
      <w:u w:val="none"/>
      <w:effect w:val="none"/>
    </w:rPr>
  </w:style>
  <w:style w:type="character" w:styleId="mark4hsd6tmdu" w:customStyle="1">
    <w:name w:val="mark4hsd6tmdu"/>
    <w:basedOn w:val="DefaultParagraphFont"/>
    <w:uiPriority w:val="1"/>
    <w:rsid w:val="00E40A74"/>
  </w:style>
  <w:style w:type="character" w:styleId="tabchar" w:customStyle="1">
    <w:name w:val="tabchar"/>
    <w:basedOn w:val="DefaultParagraphFont"/>
    <w:rsid w:val="00E40A74"/>
  </w:style>
  <w:style w:type="paragraph" w:styleId="xparagraph" w:customStyle="1">
    <w:name w:val="x_paragraph"/>
    <w:basedOn w:val="Normal"/>
    <w:rsid w:val="00E40A74"/>
    <w:pPr>
      <w:spacing w:after="0" w:line="240" w:lineRule="auto"/>
      <w:ind w:left="0" w:firstLine="0"/>
    </w:pPr>
    <w:rPr>
      <w:rFonts w:ascii="Calibri" w:hAnsi="Calibri" w:cs="Calibri" w:eastAsiaTheme="minorHAnsi"/>
      <w:color w:val="auto"/>
    </w:rPr>
  </w:style>
  <w:style w:type="character" w:styleId="xnormaltextrun" w:customStyle="1">
    <w:name w:val="x_normaltextrun"/>
    <w:basedOn w:val="DefaultParagraphFont"/>
    <w:rsid w:val="00E40A74"/>
  </w:style>
  <w:style w:type="character" w:styleId="xeop" w:customStyle="1">
    <w:name w:val="x_eop"/>
    <w:basedOn w:val="DefaultParagraphFont"/>
    <w:rsid w:val="00E40A74"/>
  </w:style>
  <w:style w:type="character" w:styleId="xxmsohyperlink" w:customStyle="1">
    <w:name w:val="x_xmsohyperlink"/>
    <w:basedOn w:val="DefaultParagraphFont"/>
    <w:rsid w:val="00BA1F37"/>
  </w:style>
  <w:style w:type="table" w:styleId="GridTable1Light-Accent21" w:customStyle="1">
    <w:name w:val="Grid Table 1 Light - Accent 21"/>
    <w:basedOn w:val="TableNormal"/>
    <w:uiPriority w:val="46"/>
    <w:rsid w:val="006B3E4A"/>
    <w:pPr>
      <w:widowControl w:val="0"/>
      <w:spacing w:after="0" w:line="240" w:lineRule="auto"/>
    </w:pPr>
    <w:rPr>
      <w:kern w:val="2"/>
      <w:sz w:val="21"/>
      <w:lang w:val="en-US" w:eastAsia="zh-CN"/>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3C61FC"/>
  </w:style>
  <w:style w:type="paragraph" w:styleId="TOCHeading">
    <w:name w:val="TOC Heading"/>
    <w:basedOn w:val="Heading1"/>
    <w:next w:val="Normal"/>
    <w:uiPriority w:val="39"/>
    <w:unhideWhenUsed/>
    <w:qFormat/>
    <w:rsid w:val="0080002E"/>
    <w:pPr>
      <w:spacing w:before="240"/>
      <w:ind w:left="0" w:firstLine="0"/>
      <w:outlineLvl w:val="9"/>
    </w:pPr>
    <w:rPr>
      <w:rFonts w:asciiTheme="majorHAnsi" w:hAnsiTheme="majorHAnsi" w:eastAsiaTheme="majorEastAsia" w:cstheme="majorBidi"/>
      <w:b w:val="0"/>
      <w:color w:val="2E74B5" w:themeColor="accent1" w:themeShade="BF"/>
      <w:sz w:val="32"/>
      <w:szCs w:val="32"/>
      <w:u w:val="none"/>
      <w:lang w:val="en-US" w:eastAsia="en-US"/>
    </w:rPr>
  </w:style>
  <w:style w:type="paragraph" w:styleId="TOC3">
    <w:name w:val="toc 3"/>
    <w:basedOn w:val="Normal"/>
    <w:next w:val="Normal"/>
    <w:autoRedefine/>
    <w:uiPriority w:val="39"/>
    <w:unhideWhenUsed/>
    <w:rsid w:val="0080002E"/>
    <w:pPr>
      <w:spacing w:after="100"/>
      <w:ind w:left="440"/>
    </w:pPr>
  </w:style>
  <w:style w:type="character" w:styleId="CommentReference">
    <w:name w:val="annotation reference"/>
    <w:basedOn w:val="DefaultParagraphFont"/>
    <w:uiPriority w:val="99"/>
    <w:semiHidden/>
    <w:unhideWhenUsed/>
    <w:rsid w:val="0080002E"/>
    <w:rPr>
      <w:sz w:val="18"/>
      <w:szCs w:val="18"/>
    </w:rPr>
  </w:style>
  <w:style w:type="paragraph" w:styleId="CommentText">
    <w:name w:val="annotation text"/>
    <w:basedOn w:val="Normal"/>
    <w:link w:val="CommentTextChar"/>
    <w:uiPriority w:val="99"/>
    <w:semiHidden/>
    <w:unhideWhenUsed/>
    <w:rsid w:val="0080002E"/>
    <w:pPr>
      <w:widowControl w:val="0"/>
      <w:spacing w:after="200" w:line="240" w:lineRule="auto"/>
      <w:ind w:left="0" w:firstLine="0"/>
    </w:pPr>
    <w:rPr>
      <w:rFonts w:ascii="Arial" w:hAnsi="Arial" w:eastAsiaTheme="minorEastAsia" w:cstheme="minorBidi"/>
      <w:color w:val="auto"/>
      <w:kern w:val="2"/>
      <w:sz w:val="24"/>
      <w:szCs w:val="24"/>
      <w:lang w:val="en-US" w:eastAsia="zh-CN"/>
    </w:rPr>
  </w:style>
  <w:style w:type="character" w:styleId="CommentTextChar" w:customStyle="1">
    <w:name w:val="Comment Text Char"/>
    <w:basedOn w:val="DefaultParagraphFont"/>
    <w:link w:val="CommentText"/>
    <w:uiPriority w:val="99"/>
    <w:semiHidden/>
    <w:rsid w:val="0080002E"/>
    <w:rPr>
      <w:rFonts w:ascii="Arial" w:hAnsi="Arial"/>
      <w:kern w:val="2"/>
      <w:sz w:val="24"/>
      <w:szCs w:val="24"/>
      <w:lang w:val="en-US" w:eastAsia="zh-CN"/>
    </w:rPr>
  </w:style>
  <w:style w:type="paragraph" w:styleId="CommentSubject">
    <w:name w:val="annotation subject"/>
    <w:basedOn w:val="CommentText"/>
    <w:next w:val="CommentText"/>
    <w:link w:val="CommentSubjectChar"/>
    <w:uiPriority w:val="99"/>
    <w:semiHidden/>
    <w:unhideWhenUsed/>
    <w:rsid w:val="0080002E"/>
    <w:rPr>
      <w:b/>
      <w:bCs/>
      <w:sz w:val="20"/>
      <w:szCs w:val="20"/>
    </w:rPr>
  </w:style>
  <w:style w:type="character" w:styleId="CommentSubjectChar" w:customStyle="1">
    <w:name w:val="Comment Subject Char"/>
    <w:basedOn w:val="CommentTextChar"/>
    <w:link w:val="CommentSubject"/>
    <w:uiPriority w:val="99"/>
    <w:semiHidden/>
    <w:rsid w:val="0080002E"/>
    <w:rPr>
      <w:rFonts w:ascii="Arial" w:hAnsi="Arial"/>
      <w:b/>
      <w:bCs/>
      <w:kern w:val="2"/>
      <w:sz w:val="20"/>
      <w:szCs w:val="20"/>
      <w:lang w:val="en-US" w:eastAsia="zh-CN"/>
    </w:rPr>
  </w:style>
  <w:style w:type="table" w:styleId="TableGrid10" w:customStyle="1">
    <w:name w:val="Table Grid10"/>
    <w:rsid w:val="0080002E"/>
    <w:pPr>
      <w:spacing w:after="0" w:line="240" w:lineRule="auto"/>
    </w:pPr>
    <w:tblPr>
      <w:tblCellMar>
        <w:top w:w="0" w:type="dxa"/>
        <w:left w:w="0" w:type="dxa"/>
        <w:bottom w:w="0" w:type="dxa"/>
        <w:right w:w="0" w:type="dxa"/>
      </w:tblCellMar>
    </w:tblPr>
  </w:style>
  <w:style w:type="character" w:styleId="scxw64319192" w:customStyle="1">
    <w:name w:val="scxw64319192"/>
    <w:basedOn w:val="DefaultParagraphFont"/>
    <w:rsid w:val="0080002E"/>
  </w:style>
  <w:style w:type="character" w:styleId="xxelementtoproof" w:customStyle="1">
    <w:name w:val="x_x_elementtoproof"/>
    <w:basedOn w:val="DefaultParagraphFont"/>
    <w:rsid w:val="0080002E"/>
  </w:style>
  <w:style w:type="character" w:styleId="xmarkwbtli8t9w" w:customStyle="1">
    <w:name w:val="x_markwbtli8t9w"/>
    <w:basedOn w:val="DefaultParagraphFont"/>
    <w:rsid w:val="0080002E"/>
  </w:style>
  <w:style w:type="character" w:styleId="xmarkbhdjk8fzh" w:customStyle="1">
    <w:name w:val="x_markbhdjk8fzh"/>
    <w:basedOn w:val="DefaultParagraphFont"/>
    <w:rsid w:val="0080002E"/>
  </w:style>
  <w:style w:type="paragraph" w:styleId="xxmsolistparagraph" w:customStyle="1">
    <w:name w:val="x_xmsolistparagraph"/>
    <w:basedOn w:val="Normal"/>
    <w:rsid w:val="0080002E"/>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mark6x1jyy4ks" w:customStyle="1">
    <w:name w:val="mark6x1jyy4ks"/>
    <w:basedOn w:val="DefaultParagraphFont"/>
    <w:rsid w:val="0080002E"/>
  </w:style>
  <w:style w:type="character" w:styleId="UnresolvedMention3" w:customStyle="1">
    <w:name w:val="Unresolved Mention3"/>
    <w:basedOn w:val="DefaultParagraphFont"/>
    <w:uiPriority w:val="99"/>
    <w:semiHidden/>
    <w:unhideWhenUsed/>
    <w:rsid w:val="0080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687">
      <w:bodyDiv w:val="1"/>
      <w:marLeft w:val="0"/>
      <w:marRight w:val="0"/>
      <w:marTop w:val="0"/>
      <w:marBottom w:val="0"/>
      <w:divBdr>
        <w:top w:val="none" w:sz="0" w:space="0" w:color="auto"/>
        <w:left w:val="none" w:sz="0" w:space="0" w:color="auto"/>
        <w:bottom w:val="none" w:sz="0" w:space="0" w:color="auto"/>
        <w:right w:val="none" w:sz="0" w:space="0" w:color="auto"/>
      </w:divBdr>
    </w:div>
    <w:div w:id="60913617">
      <w:bodyDiv w:val="1"/>
      <w:marLeft w:val="0"/>
      <w:marRight w:val="0"/>
      <w:marTop w:val="0"/>
      <w:marBottom w:val="0"/>
      <w:divBdr>
        <w:top w:val="none" w:sz="0" w:space="0" w:color="auto"/>
        <w:left w:val="none" w:sz="0" w:space="0" w:color="auto"/>
        <w:bottom w:val="none" w:sz="0" w:space="0" w:color="auto"/>
        <w:right w:val="none" w:sz="0" w:space="0" w:color="auto"/>
      </w:divBdr>
      <w:divsChild>
        <w:div w:id="359203537">
          <w:marLeft w:val="0"/>
          <w:marRight w:val="0"/>
          <w:marTop w:val="0"/>
          <w:marBottom w:val="0"/>
          <w:divBdr>
            <w:top w:val="none" w:sz="0" w:space="0" w:color="auto"/>
            <w:left w:val="none" w:sz="0" w:space="0" w:color="auto"/>
            <w:bottom w:val="none" w:sz="0" w:space="0" w:color="auto"/>
            <w:right w:val="none" w:sz="0" w:space="0" w:color="auto"/>
          </w:divBdr>
          <w:divsChild>
            <w:div w:id="1291479049">
              <w:marLeft w:val="0"/>
              <w:marRight w:val="0"/>
              <w:marTop w:val="0"/>
              <w:marBottom w:val="0"/>
              <w:divBdr>
                <w:top w:val="none" w:sz="0" w:space="0" w:color="auto"/>
                <w:left w:val="none" w:sz="0" w:space="0" w:color="auto"/>
                <w:bottom w:val="none" w:sz="0" w:space="0" w:color="auto"/>
                <w:right w:val="none" w:sz="0" w:space="0" w:color="auto"/>
              </w:divBdr>
            </w:div>
            <w:div w:id="1371875473">
              <w:marLeft w:val="0"/>
              <w:marRight w:val="0"/>
              <w:marTop w:val="0"/>
              <w:marBottom w:val="0"/>
              <w:divBdr>
                <w:top w:val="none" w:sz="0" w:space="0" w:color="auto"/>
                <w:left w:val="none" w:sz="0" w:space="0" w:color="auto"/>
                <w:bottom w:val="none" w:sz="0" w:space="0" w:color="auto"/>
                <w:right w:val="none" w:sz="0" w:space="0" w:color="auto"/>
              </w:divBdr>
            </w:div>
            <w:div w:id="1707638175">
              <w:marLeft w:val="0"/>
              <w:marRight w:val="0"/>
              <w:marTop w:val="0"/>
              <w:marBottom w:val="0"/>
              <w:divBdr>
                <w:top w:val="none" w:sz="0" w:space="0" w:color="auto"/>
                <w:left w:val="none" w:sz="0" w:space="0" w:color="auto"/>
                <w:bottom w:val="none" w:sz="0" w:space="0" w:color="auto"/>
                <w:right w:val="none" w:sz="0" w:space="0" w:color="auto"/>
              </w:divBdr>
            </w:div>
            <w:div w:id="1505320695">
              <w:marLeft w:val="0"/>
              <w:marRight w:val="0"/>
              <w:marTop w:val="0"/>
              <w:marBottom w:val="0"/>
              <w:divBdr>
                <w:top w:val="none" w:sz="0" w:space="0" w:color="auto"/>
                <w:left w:val="none" w:sz="0" w:space="0" w:color="auto"/>
                <w:bottom w:val="none" w:sz="0" w:space="0" w:color="auto"/>
                <w:right w:val="none" w:sz="0" w:space="0" w:color="auto"/>
              </w:divBdr>
            </w:div>
            <w:div w:id="11121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9579">
      <w:bodyDiv w:val="1"/>
      <w:marLeft w:val="0"/>
      <w:marRight w:val="0"/>
      <w:marTop w:val="0"/>
      <w:marBottom w:val="0"/>
      <w:divBdr>
        <w:top w:val="none" w:sz="0" w:space="0" w:color="auto"/>
        <w:left w:val="none" w:sz="0" w:space="0" w:color="auto"/>
        <w:bottom w:val="none" w:sz="0" w:space="0" w:color="auto"/>
        <w:right w:val="none" w:sz="0" w:space="0" w:color="auto"/>
      </w:divBdr>
      <w:divsChild>
        <w:div w:id="396518528">
          <w:marLeft w:val="0"/>
          <w:marRight w:val="0"/>
          <w:marTop w:val="0"/>
          <w:marBottom w:val="0"/>
          <w:divBdr>
            <w:top w:val="none" w:sz="0" w:space="0" w:color="auto"/>
            <w:left w:val="none" w:sz="0" w:space="0" w:color="auto"/>
            <w:bottom w:val="none" w:sz="0" w:space="0" w:color="auto"/>
            <w:right w:val="none" w:sz="0" w:space="0" w:color="auto"/>
          </w:divBdr>
        </w:div>
        <w:div w:id="994727197">
          <w:marLeft w:val="0"/>
          <w:marRight w:val="0"/>
          <w:marTop w:val="0"/>
          <w:marBottom w:val="0"/>
          <w:divBdr>
            <w:top w:val="none" w:sz="0" w:space="0" w:color="auto"/>
            <w:left w:val="none" w:sz="0" w:space="0" w:color="auto"/>
            <w:bottom w:val="none" w:sz="0" w:space="0" w:color="auto"/>
            <w:right w:val="none" w:sz="0" w:space="0" w:color="auto"/>
          </w:divBdr>
        </w:div>
        <w:div w:id="1668707489">
          <w:marLeft w:val="0"/>
          <w:marRight w:val="0"/>
          <w:marTop w:val="0"/>
          <w:marBottom w:val="0"/>
          <w:divBdr>
            <w:top w:val="none" w:sz="0" w:space="0" w:color="auto"/>
            <w:left w:val="none" w:sz="0" w:space="0" w:color="auto"/>
            <w:bottom w:val="none" w:sz="0" w:space="0" w:color="auto"/>
            <w:right w:val="none" w:sz="0" w:space="0" w:color="auto"/>
          </w:divBdr>
        </w:div>
        <w:div w:id="1970361353">
          <w:marLeft w:val="0"/>
          <w:marRight w:val="0"/>
          <w:marTop w:val="0"/>
          <w:marBottom w:val="0"/>
          <w:divBdr>
            <w:top w:val="none" w:sz="0" w:space="0" w:color="auto"/>
            <w:left w:val="none" w:sz="0" w:space="0" w:color="auto"/>
            <w:bottom w:val="none" w:sz="0" w:space="0" w:color="auto"/>
            <w:right w:val="none" w:sz="0" w:space="0" w:color="auto"/>
          </w:divBdr>
        </w:div>
      </w:divsChild>
    </w:div>
    <w:div w:id="165829603">
      <w:bodyDiv w:val="1"/>
      <w:marLeft w:val="0"/>
      <w:marRight w:val="0"/>
      <w:marTop w:val="0"/>
      <w:marBottom w:val="0"/>
      <w:divBdr>
        <w:top w:val="none" w:sz="0" w:space="0" w:color="auto"/>
        <w:left w:val="none" w:sz="0" w:space="0" w:color="auto"/>
        <w:bottom w:val="none" w:sz="0" w:space="0" w:color="auto"/>
        <w:right w:val="none" w:sz="0" w:space="0" w:color="auto"/>
      </w:divBdr>
      <w:divsChild>
        <w:div w:id="268780181">
          <w:marLeft w:val="0"/>
          <w:marRight w:val="0"/>
          <w:marTop w:val="0"/>
          <w:marBottom w:val="0"/>
          <w:divBdr>
            <w:top w:val="none" w:sz="0" w:space="0" w:color="auto"/>
            <w:left w:val="none" w:sz="0" w:space="0" w:color="auto"/>
            <w:bottom w:val="none" w:sz="0" w:space="0" w:color="auto"/>
            <w:right w:val="none" w:sz="0" w:space="0" w:color="auto"/>
          </w:divBdr>
        </w:div>
        <w:div w:id="1482699610">
          <w:marLeft w:val="0"/>
          <w:marRight w:val="0"/>
          <w:marTop w:val="0"/>
          <w:marBottom w:val="0"/>
          <w:divBdr>
            <w:top w:val="none" w:sz="0" w:space="0" w:color="auto"/>
            <w:left w:val="none" w:sz="0" w:space="0" w:color="auto"/>
            <w:bottom w:val="none" w:sz="0" w:space="0" w:color="auto"/>
            <w:right w:val="none" w:sz="0" w:space="0" w:color="auto"/>
          </w:divBdr>
        </w:div>
      </w:divsChild>
    </w:div>
    <w:div w:id="408845020">
      <w:bodyDiv w:val="1"/>
      <w:marLeft w:val="0"/>
      <w:marRight w:val="0"/>
      <w:marTop w:val="0"/>
      <w:marBottom w:val="0"/>
      <w:divBdr>
        <w:top w:val="none" w:sz="0" w:space="0" w:color="auto"/>
        <w:left w:val="none" w:sz="0" w:space="0" w:color="auto"/>
        <w:bottom w:val="none" w:sz="0" w:space="0" w:color="auto"/>
        <w:right w:val="none" w:sz="0" w:space="0" w:color="auto"/>
      </w:divBdr>
    </w:div>
    <w:div w:id="416682325">
      <w:bodyDiv w:val="1"/>
      <w:marLeft w:val="0"/>
      <w:marRight w:val="0"/>
      <w:marTop w:val="0"/>
      <w:marBottom w:val="0"/>
      <w:divBdr>
        <w:top w:val="none" w:sz="0" w:space="0" w:color="auto"/>
        <w:left w:val="none" w:sz="0" w:space="0" w:color="auto"/>
        <w:bottom w:val="none" w:sz="0" w:space="0" w:color="auto"/>
        <w:right w:val="none" w:sz="0" w:space="0" w:color="auto"/>
      </w:divBdr>
    </w:div>
    <w:div w:id="611479540">
      <w:bodyDiv w:val="1"/>
      <w:marLeft w:val="0"/>
      <w:marRight w:val="0"/>
      <w:marTop w:val="0"/>
      <w:marBottom w:val="0"/>
      <w:divBdr>
        <w:top w:val="none" w:sz="0" w:space="0" w:color="auto"/>
        <w:left w:val="none" w:sz="0" w:space="0" w:color="auto"/>
        <w:bottom w:val="none" w:sz="0" w:space="0" w:color="auto"/>
        <w:right w:val="none" w:sz="0" w:space="0" w:color="auto"/>
      </w:divBdr>
      <w:divsChild>
        <w:div w:id="1890608810">
          <w:marLeft w:val="0"/>
          <w:marRight w:val="0"/>
          <w:marTop w:val="0"/>
          <w:marBottom w:val="0"/>
          <w:divBdr>
            <w:top w:val="none" w:sz="0" w:space="0" w:color="auto"/>
            <w:left w:val="none" w:sz="0" w:space="0" w:color="auto"/>
            <w:bottom w:val="none" w:sz="0" w:space="0" w:color="auto"/>
            <w:right w:val="none" w:sz="0" w:space="0" w:color="auto"/>
          </w:divBdr>
          <w:divsChild>
            <w:div w:id="1215699969">
              <w:marLeft w:val="0"/>
              <w:marRight w:val="0"/>
              <w:marTop w:val="0"/>
              <w:marBottom w:val="0"/>
              <w:divBdr>
                <w:top w:val="none" w:sz="0" w:space="0" w:color="auto"/>
                <w:left w:val="none" w:sz="0" w:space="0" w:color="auto"/>
                <w:bottom w:val="none" w:sz="0" w:space="0" w:color="auto"/>
                <w:right w:val="none" w:sz="0" w:space="0" w:color="auto"/>
              </w:divBdr>
            </w:div>
            <w:div w:id="1851138622">
              <w:marLeft w:val="0"/>
              <w:marRight w:val="0"/>
              <w:marTop w:val="0"/>
              <w:marBottom w:val="0"/>
              <w:divBdr>
                <w:top w:val="none" w:sz="0" w:space="0" w:color="auto"/>
                <w:left w:val="none" w:sz="0" w:space="0" w:color="auto"/>
                <w:bottom w:val="none" w:sz="0" w:space="0" w:color="auto"/>
                <w:right w:val="none" w:sz="0" w:space="0" w:color="auto"/>
              </w:divBdr>
            </w:div>
            <w:div w:id="639043233">
              <w:marLeft w:val="0"/>
              <w:marRight w:val="0"/>
              <w:marTop w:val="0"/>
              <w:marBottom w:val="0"/>
              <w:divBdr>
                <w:top w:val="none" w:sz="0" w:space="0" w:color="auto"/>
                <w:left w:val="none" w:sz="0" w:space="0" w:color="auto"/>
                <w:bottom w:val="none" w:sz="0" w:space="0" w:color="auto"/>
                <w:right w:val="none" w:sz="0" w:space="0" w:color="auto"/>
              </w:divBdr>
            </w:div>
            <w:div w:id="1649434413">
              <w:marLeft w:val="0"/>
              <w:marRight w:val="0"/>
              <w:marTop w:val="0"/>
              <w:marBottom w:val="0"/>
              <w:divBdr>
                <w:top w:val="none" w:sz="0" w:space="0" w:color="auto"/>
                <w:left w:val="none" w:sz="0" w:space="0" w:color="auto"/>
                <w:bottom w:val="none" w:sz="0" w:space="0" w:color="auto"/>
                <w:right w:val="none" w:sz="0" w:space="0" w:color="auto"/>
              </w:divBdr>
            </w:div>
            <w:div w:id="16638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376">
      <w:bodyDiv w:val="1"/>
      <w:marLeft w:val="0"/>
      <w:marRight w:val="0"/>
      <w:marTop w:val="0"/>
      <w:marBottom w:val="0"/>
      <w:divBdr>
        <w:top w:val="none" w:sz="0" w:space="0" w:color="auto"/>
        <w:left w:val="none" w:sz="0" w:space="0" w:color="auto"/>
        <w:bottom w:val="none" w:sz="0" w:space="0" w:color="auto"/>
        <w:right w:val="none" w:sz="0" w:space="0" w:color="auto"/>
      </w:divBdr>
    </w:div>
    <w:div w:id="693531721">
      <w:bodyDiv w:val="1"/>
      <w:marLeft w:val="0"/>
      <w:marRight w:val="0"/>
      <w:marTop w:val="0"/>
      <w:marBottom w:val="0"/>
      <w:divBdr>
        <w:top w:val="none" w:sz="0" w:space="0" w:color="auto"/>
        <w:left w:val="none" w:sz="0" w:space="0" w:color="auto"/>
        <w:bottom w:val="none" w:sz="0" w:space="0" w:color="auto"/>
        <w:right w:val="none" w:sz="0" w:space="0" w:color="auto"/>
      </w:divBdr>
      <w:divsChild>
        <w:div w:id="2146271101">
          <w:marLeft w:val="0"/>
          <w:marRight w:val="0"/>
          <w:marTop w:val="0"/>
          <w:marBottom w:val="0"/>
          <w:divBdr>
            <w:top w:val="none" w:sz="0" w:space="0" w:color="auto"/>
            <w:left w:val="none" w:sz="0" w:space="0" w:color="auto"/>
            <w:bottom w:val="none" w:sz="0" w:space="0" w:color="auto"/>
            <w:right w:val="none" w:sz="0" w:space="0" w:color="auto"/>
          </w:divBdr>
        </w:div>
        <w:div w:id="159321367">
          <w:marLeft w:val="0"/>
          <w:marRight w:val="0"/>
          <w:marTop w:val="0"/>
          <w:marBottom w:val="0"/>
          <w:divBdr>
            <w:top w:val="none" w:sz="0" w:space="0" w:color="auto"/>
            <w:left w:val="none" w:sz="0" w:space="0" w:color="auto"/>
            <w:bottom w:val="none" w:sz="0" w:space="0" w:color="auto"/>
            <w:right w:val="none" w:sz="0" w:space="0" w:color="auto"/>
          </w:divBdr>
        </w:div>
      </w:divsChild>
    </w:div>
    <w:div w:id="732049479">
      <w:bodyDiv w:val="1"/>
      <w:marLeft w:val="0"/>
      <w:marRight w:val="0"/>
      <w:marTop w:val="0"/>
      <w:marBottom w:val="0"/>
      <w:divBdr>
        <w:top w:val="none" w:sz="0" w:space="0" w:color="auto"/>
        <w:left w:val="none" w:sz="0" w:space="0" w:color="auto"/>
        <w:bottom w:val="none" w:sz="0" w:space="0" w:color="auto"/>
        <w:right w:val="none" w:sz="0" w:space="0" w:color="auto"/>
      </w:divBdr>
    </w:div>
    <w:div w:id="737679266">
      <w:bodyDiv w:val="1"/>
      <w:marLeft w:val="0"/>
      <w:marRight w:val="0"/>
      <w:marTop w:val="0"/>
      <w:marBottom w:val="0"/>
      <w:divBdr>
        <w:top w:val="none" w:sz="0" w:space="0" w:color="auto"/>
        <w:left w:val="none" w:sz="0" w:space="0" w:color="auto"/>
        <w:bottom w:val="none" w:sz="0" w:space="0" w:color="auto"/>
        <w:right w:val="none" w:sz="0" w:space="0" w:color="auto"/>
      </w:divBdr>
    </w:div>
    <w:div w:id="826168622">
      <w:bodyDiv w:val="1"/>
      <w:marLeft w:val="0"/>
      <w:marRight w:val="0"/>
      <w:marTop w:val="0"/>
      <w:marBottom w:val="0"/>
      <w:divBdr>
        <w:top w:val="none" w:sz="0" w:space="0" w:color="auto"/>
        <w:left w:val="none" w:sz="0" w:space="0" w:color="auto"/>
        <w:bottom w:val="none" w:sz="0" w:space="0" w:color="auto"/>
        <w:right w:val="none" w:sz="0" w:space="0" w:color="auto"/>
      </w:divBdr>
    </w:div>
    <w:div w:id="869336604">
      <w:bodyDiv w:val="1"/>
      <w:marLeft w:val="0"/>
      <w:marRight w:val="0"/>
      <w:marTop w:val="0"/>
      <w:marBottom w:val="0"/>
      <w:divBdr>
        <w:top w:val="none" w:sz="0" w:space="0" w:color="auto"/>
        <w:left w:val="none" w:sz="0" w:space="0" w:color="auto"/>
        <w:bottom w:val="none" w:sz="0" w:space="0" w:color="auto"/>
        <w:right w:val="none" w:sz="0" w:space="0" w:color="auto"/>
      </w:divBdr>
    </w:div>
    <w:div w:id="931737680">
      <w:bodyDiv w:val="1"/>
      <w:marLeft w:val="0"/>
      <w:marRight w:val="0"/>
      <w:marTop w:val="0"/>
      <w:marBottom w:val="0"/>
      <w:divBdr>
        <w:top w:val="none" w:sz="0" w:space="0" w:color="auto"/>
        <w:left w:val="none" w:sz="0" w:space="0" w:color="auto"/>
        <w:bottom w:val="none" w:sz="0" w:space="0" w:color="auto"/>
        <w:right w:val="none" w:sz="0" w:space="0" w:color="auto"/>
      </w:divBdr>
    </w:div>
    <w:div w:id="971907626">
      <w:bodyDiv w:val="1"/>
      <w:marLeft w:val="0"/>
      <w:marRight w:val="0"/>
      <w:marTop w:val="0"/>
      <w:marBottom w:val="0"/>
      <w:divBdr>
        <w:top w:val="none" w:sz="0" w:space="0" w:color="auto"/>
        <w:left w:val="none" w:sz="0" w:space="0" w:color="auto"/>
        <w:bottom w:val="none" w:sz="0" w:space="0" w:color="auto"/>
        <w:right w:val="none" w:sz="0" w:space="0" w:color="auto"/>
      </w:divBdr>
    </w:div>
    <w:div w:id="972099693">
      <w:bodyDiv w:val="1"/>
      <w:marLeft w:val="0"/>
      <w:marRight w:val="0"/>
      <w:marTop w:val="0"/>
      <w:marBottom w:val="0"/>
      <w:divBdr>
        <w:top w:val="none" w:sz="0" w:space="0" w:color="auto"/>
        <w:left w:val="none" w:sz="0" w:space="0" w:color="auto"/>
        <w:bottom w:val="none" w:sz="0" w:space="0" w:color="auto"/>
        <w:right w:val="none" w:sz="0" w:space="0" w:color="auto"/>
      </w:divBdr>
    </w:div>
    <w:div w:id="1000156117">
      <w:bodyDiv w:val="1"/>
      <w:marLeft w:val="0"/>
      <w:marRight w:val="0"/>
      <w:marTop w:val="0"/>
      <w:marBottom w:val="0"/>
      <w:divBdr>
        <w:top w:val="none" w:sz="0" w:space="0" w:color="auto"/>
        <w:left w:val="none" w:sz="0" w:space="0" w:color="auto"/>
        <w:bottom w:val="none" w:sz="0" w:space="0" w:color="auto"/>
        <w:right w:val="none" w:sz="0" w:space="0" w:color="auto"/>
      </w:divBdr>
      <w:divsChild>
        <w:div w:id="136915769">
          <w:marLeft w:val="0"/>
          <w:marRight w:val="0"/>
          <w:marTop w:val="0"/>
          <w:marBottom w:val="0"/>
          <w:divBdr>
            <w:top w:val="none" w:sz="0" w:space="0" w:color="auto"/>
            <w:left w:val="none" w:sz="0" w:space="0" w:color="auto"/>
            <w:bottom w:val="none" w:sz="0" w:space="0" w:color="auto"/>
            <w:right w:val="none" w:sz="0" w:space="0" w:color="auto"/>
          </w:divBdr>
        </w:div>
        <w:div w:id="1290279048">
          <w:marLeft w:val="0"/>
          <w:marRight w:val="0"/>
          <w:marTop w:val="0"/>
          <w:marBottom w:val="0"/>
          <w:divBdr>
            <w:top w:val="none" w:sz="0" w:space="0" w:color="auto"/>
            <w:left w:val="none" w:sz="0" w:space="0" w:color="auto"/>
            <w:bottom w:val="none" w:sz="0" w:space="0" w:color="auto"/>
            <w:right w:val="none" w:sz="0" w:space="0" w:color="auto"/>
          </w:divBdr>
        </w:div>
        <w:div w:id="637418475">
          <w:marLeft w:val="0"/>
          <w:marRight w:val="0"/>
          <w:marTop w:val="0"/>
          <w:marBottom w:val="0"/>
          <w:divBdr>
            <w:top w:val="none" w:sz="0" w:space="0" w:color="auto"/>
            <w:left w:val="none" w:sz="0" w:space="0" w:color="auto"/>
            <w:bottom w:val="none" w:sz="0" w:space="0" w:color="auto"/>
            <w:right w:val="none" w:sz="0" w:space="0" w:color="auto"/>
          </w:divBdr>
        </w:div>
        <w:div w:id="1131092360">
          <w:marLeft w:val="0"/>
          <w:marRight w:val="0"/>
          <w:marTop w:val="0"/>
          <w:marBottom w:val="0"/>
          <w:divBdr>
            <w:top w:val="none" w:sz="0" w:space="0" w:color="auto"/>
            <w:left w:val="none" w:sz="0" w:space="0" w:color="auto"/>
            <w:bottom w:val="none" w:sz="0" w:space="0" w:color="auto"/>
            <w:right w:val="none" w:sz="0" w:space="0" w:color="auto"/>
          </w:divBdr>
        </w:div>
        <w:div w:id="2119908262">
          <w:marLeft w:val="0"/>
          <w:marRight w:val="0"/>
          <w:marTop w:val="0"/>
          <w:marBottom w:val="0"/>
          <w:divBdr>
            <w:top w:val="none" w:sz="0" w:space="0" w:color="auto"/>
            <w:left w:val="none" w:sz="0" w:space="0" w:color="auto"/>
            <w:bottom w:val="none" w:sz="0" w:space="0" w:color="auto"/>
            <w:right w:val="none" w:sz="0" w:space="0" w:color="auto"/>
          </w:divBdr>
        </w:div>
        <w:div w:id="1933051196">
          <w:marLeft w:val="0"/>
          <w:marRight w:val="0"/>
          <w:marTop w:val="0"/>
          <w:marBottom w:val="0"/>
          <w:divBdr>
            <w:top w:val="none" w:sz="0" w:space="0" w:color="auto"/>
            <w:left w:val="none" w:sz="0" w:space="0" w:color="auto"/>
            <w:bottom w:val="none" w:sz="0" w:space="0" w:color="auto"/>
            <w:right w:val="none" w:sz="0" w:space="0" w:color="auto"/>
          </w:divBdr>
        </w:div>
        <w:div w:id="1777215931">
          <w:marLeft w:val="0"/>
          <w:marRight w:val="0"/>
          <w:marTop w:val="0"/>
          <w:marBottom w:val="0"/>
          <w:divBdr>
            <w:top w:val="none" w:sz="0" w:space="0" w:color="auto"/>
            <w:left w:val="none" w:sz="0" w:space="0" w:color="auto"/>
            <w:bottom w:val="none" w:sz="0" w:space="0" w:color="auto"/>
            <w:right w:val="none" w:sz="0" w:space="0" w:color="auto"/>
          </w:divBdr>
        </w:div>
        <w:div w:id="1940677664">
          <w:marLeft w:val="0"/>
          <w:marRight w:val="0"/>
          <w:marTop w:val="0"/>
          <w:marBottom w:val="0"/>
          <w:divBdr>
            <w:top w:val="none" w:sz="0" w:space="0" w:color="auto"/>
            <w:left w:val="none" w:sz="0" w:space="0" w:color="auto"/>
            <w:bottom w:val="none" w:sz="0" w:space="0" w:color="auto"/>
            <w:right w:val="none" w:sz="0" w:space="0" w:color="auto"/>
          </w:divBdr>
        </w:div>
        <w:div w:id="1079593790">
          <w:marLeft w:val="0"/>
          <w:marRight w:val="0"/>
          <w:marTop w:val="0"/>
          <w:marBottom w:val="0"/>
          <w:divBdr>
            <w:top w:val="none" w:sz="0" w:space="0" w:color="auto"/>
            <w:left w:val="none" w:sz="0" w:space="0" w:color="auto"/>
            <w:bottom w:val="none" w:sz="0" w:space="0" w:color="auto"/>
            <w:right w:val="none" w:sz="0" w:space="0" w:color="auto"/>
          </w:divBdr>
        </w:div>
        <w:div w:id="487600055">
          <w:marLeft w:val="0"/>
          <w:marRight w:val="0"/>
          <w:marTop w:val="0"/>
          <w:marBottom w:val="0"/>
          <w:divBdr>
            <w:top w:val="none" w:sz="0" w:space="0" w:color="auto"/>
            <w:left w:val="none" w:sz="0" w:space="0" w:color="auto"/>
            <w:bottom w:val="none" w:sz="0" w:space="0" w:color="auto"/>
            <w:right w:val="none" w:sz="0" w:space="0" w:color="auto"/>
          </w:divBdr>
        </w:div>
        <w:div w:id="605238425">
          <w:marLeft w:val="0"/>
          <w:marRight w:val="0"/>
          <w:marTop w:val="0"/>
          <w:marBottom w:val="0"/>
          <w:divBdr>
            <w:top w:val="none" w:sz="0" w:space="0" w:color="auto"/>
            <w:left w:val="none" w:sz="0" w:space="0" w:color="auto"/>
            <w:bottom w:val="none" w:sz="0" w:space="0" w:color="auto"/>
            <w:right w:val="none" w:sz="0" w:space="0" w:color="auto"/>
          </w:divBdr>
        </w:div>
        <w:div w:id="1821002707">
          <w:marLeft w:val="0"/>
          <w:marRight w:val="0"/>
          <w:marTop w:val="0"/>
          <w:marBottom w:val="0"/>
          <w:divBdr>
            <w:top w:val="none" w:sz="0" w:space="0" w:color="auto"/>
            <w:left w:val="none" w:sz="0" w:space="0" w:color="auto"/>
            <w:bottom w:val="none" w:sz="0" w:space="0" w:color="auto"/>
            <w:right w:val="none" w:sz="0" w:space="0" w:color="auto"/>
          </w:divBdr>
        </w:div>
        <w:div w:id="1773092173">
          <w:marLeft w:val="0"/>
          <w:marRight w:val="0"/>
          <w:marTop w:val="0"/>
          <w:marBottom w:val="0"/>
          <w:divBdr>
            <w:top w:val="none" w:sz="0" w:space="0" w:color="auto"/>
            <w:left w:val="none" w:sz="0" w:space="0" w:color="auto"/>
            <w:bottom w:val="none" w:sz="0" w:space="0" w:color="auto"/>
            <w:right w:val="none" w:sz="0" w:space="0" w:color="auto"/>
          </w:divBdr>
        </w:div>
      </w:divsChild>
    </w:div>
    <w:div w:id="1166242684">
      <w:bodyDiv w:val="1"/>
      <w:marLeft w:val="0"/>
      <w:marRight w:val="0"/>
      <w:marTop w:val="0"/>
      <w:marBottom w:val="0"/>
      <w:divBdr>
        <w:top w:val="none" w:sz="0" w:space="0" w:color="auto"/>
        <w:left w:val="none" w:sz="0" w:space="0" w:color="auto"/>
        <w:bottom w:val="none" w:sz="0" w:space="0" w:color="auto"/>
        <w:right w:val="none" w:sz="0" w:space="0" w:color="auto"/>
      </w:divBdr>
    </w:div>
    <w:div w:id="1213812172">
      <w:bodyDiv w:val="1"/>
      <w:marLeft w:val="0"/>
      <w:marRight w:val="0"/>
      <w:marTop w:val="0"/>
      <w:marBottom w:val="0"/>
      <w:divBdr>
        <w:top w:val="none" w:sz="0" w:space="0" w:color="auto"/>
        <w:left w:val="none" w:sz="0" w:space="0" w:color="auto"/>
        <w:bottom w:val="none" w:sz="0" w:space="0" w:color="auto"/>
        <w:right w:val="none" w:sz="0" w:space="0" w:color="auto"/>
      </w:divBdr>
    </w:div>
    <w:div w:id="1260874680">
      <w:bodyDiv w:val="1"/>
      <w:marLeft w:val="0"/>
      <w:marRight w:val="0"/>
      <w:marTop w:val="0"/>
      <w:marBottom w:val="0"/>
      <w:divBdr>
        <w:top w:val="none" w:sz="0" w:space="0" w:color="auto"/>
        <w:left w:val="none" w:sz="0" w:space="0" w:color="auto"/>
        <w:bottom w:val="none" w:sz="0" w:space="0" w:color="auto"/>
        <w:right w:val="none" w:sz="0" w:space="0" w:color="auto"/>
      </w:divBdr>
      <w:divsChild>
        <w:div w:id="193427186">
          <w:marLeft w:val="0"/>
          <w:marRight w:val="0"/>
          <w:marTop w:val="0"/>
          <w:marBottom w:val="0"/>
          <w:divBdr>
            <w:top w:val="none" w:sz="0" w:space="0" w:color="auto"/>
            <w:left w:val="none" w:sz="0" w:space="0" w:color="auto"/>
            <w:bottom w:val="none" w:sz="0" w:space="0" w:color="auto"/>
            <w:right w:val="none" w:sz="0" w:space="0" w:color="auto"/>
          </w:divBdr>
        </w:div>
      </w:divsChild>
    </w:div>
    <w:div w:id="1359696066">
      <w:bodyDiv w:val="1"/>
      <w:marLeft w:val="0"/>
      <w:marRight w:val="0"/>
      <w:marTop w:val="0"/>
      <w:marBottom w:val="0"/>
      <w:divBdr>
        <w:top w:val="none" w:sz="0" w:space="0" w:color="auto"/>
        <w:left w:val="none" w:sz="0" w:space="0" w:color="auto"/>
        <w:bottom w:val="none" w:sz="0" w:space="0" w:color="auto"/>
        <w:right w:val="none" w:sz="0" w:space="0" w:color="auto"/>
      </w:divBdr>
    </w:div>
    <w:div w:id="1441875452">
      <w:bodyDiv w:val="1"/>
      <w:marLeft w:val="0"/>
      <w:marRight w:val="0"/>
      <w:marTop w:val="0"/>
      <w:marBottom w:val="0"/>
      <w:divBdr>
        <w:top w:val="none" w:sz="0" w:space="0" w:color="auto"/>
        <w:left w:val="none" w:sz="0" w:space="0" w:color="auto"/>
        <w:bottom w:val="none" w:sz="0" w:space="0" w:color="auto"/>
        <w:right w:val="none" w:sz="0" w:space="0" w:color="auto"/>
      </w:divBdr>
      <w:divsChild>
        <w:div w:id="92676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033663">
              <w:marLeft w:val="0"/>
              <w:marRight w:val="0"/>
              <w:marTop w:val="0"/>
              <w:marBottom w:val="0"/>
              <w:divBdr>
                <w:top w:val="none" w:sz="0" w:space="0" w:color="auto"/>
                <w:left w:val="none" w:sz="0" w:space="0" w:color="auto"/>
                <w:bottom w:val="none" w:sz="0" w:space="0" w:color="auto"/>
                <w:right w:val="none" w:sz="0" w:space="0" w:color="auto"/>
              </w:divBdr>
              <w:divsChild>
                <w:div w:id="7101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4895">
      <w:bodyDiv w:val="1"/>
      <w:marLeft w:val="0"/>
      <w:marRight w:val="0"/>
      <w:marTop w:val="0"/>
      <w:marBottom w:val="0"/>
      <w:divBdr>
        <w:top w:val="none" w:sz="0" w:space="0" w:color="auto"/>
        <w:left w:val="none" w:sz="0" w:space="0" w:color="auto"/>
        <w:bottom w:val="none" w:sz="0" w:space="0" w:color="auto"/>
        <w:right w:val="none" w:sz="0" w:space="0" w:color="auto"/>
      </w:divBdr>
    </w:div>
    <w:div w:id="1618872183">
      <w:bodyDiv w:val="1"/>
      <w:marLeft w:val="0"/>
      <w:marRight w:val="0"/>
      <w:marTop w:val="0"/>
      <w:marBottom w:val="0"/>
      <w:divBdr>
        <w:top w:val="none" w:sz="0" w:space="0" w:color="auto"/>
        <w:left w:val="none" w:sz="0" w:space="0" w:color="auto"/>
        <w:bottom w:val="none" w:sz="0" w:space="0" w:color="auto"/>
        <w:right w:val="none" w:sz="0" w:space="0" w:color="auto"/>
      </w:divBdr>
    </w:div>
    <w:div w:id="1682467027">
      <w:bodyDiv w:val="1"/>
      <w:marLeft w:val="0"/>
      <w:marRight w:val="0"/>
      <w:marTop w:val="0"/>
      <w:marBottom w:val="0"/>
      <w:divBdr>
        <w:top w:val="none" w:sz="0" w:space="0" w:color="auto"/>
        <w:left w:val="none" w:sz="0" w:space="0" w:color="auto"/>
        <w:bottom w:val="none" w:sz="0" w:space="0" w:color="auto"/>
        <w:right w:val="none" w:sz="0" w:space="0" w:color="auto"/>
      </w:divBdr>
      <w:divsChild>
        <w:div w:id="757407680">
          <w:marLeft w:val="0"/>
          <w:marRight w:val="0"/>
          <w:marTop w:val="0"/>
          <w:marBottom w:val="0"/>
          <w:divBdr>
            <w:top w:val="none" w:sz="0" w:space="0" w:color="auto"/>
            <w:left w:val="none" w:sz="0" w:space="0" w:color="auto"/>
            <w:bottom w:val="none" w:sz="0" w:space="0" w:color="auto"/>
            <w:right w:val="none" w:sz="0" w:space="0" w:color="auto"/>
          </w:divBdr>
        </w:div>
        <w:div w:id="622077101">
          <w:marLeft w:val="0"/>
          <w:marRight w:val="0"/>
          <w:marTop w:val="0"/>
          <w:marBottom w:val="0"/>
          <w:divBdr>
            <w:top w:val="none" w:sz="0" w:space="0" w:color="auto"/>
            <w:left w:val="none" w:sz="0" w:space="0" w:color="auto"/>
            <w:bottom w:val="none" w:sz="0" w:space="0" w:color="auto"/>
            <w:right w:val="none" w:sz="0" w:space="0" w:color="auto"/>
          </w:divBdr>
        </w:div>
        <w:div w:id="192304392">
          <w:marLeft w:val="0"/>
          <w:marRight w:val="0"/>
          <w:marTop w:val="0"/>
          <w:marBottom w:val="0"/>
          <w:divBdr>
            <w:top w:val="none" w:sz="0" w:space="0" w:color="auto"/>
            <w:left w:val="none" w:sz="0" w:space="0" w:color="auto"/>
            <w:bottom w:val="none" w:sz="0" w:space="0" w:color="auto"/>
            <w:right w:val="none" w:sz="0" w:space="0" w:color="auto"/>
          </w:divBdr>
        </w:div>
        <w:div w:id="984815856">
          <w:marLeft w:val="0"/>
          <w:marRight w:val="0"/>
          <w:marTop w:val="0"/>
          <w:marBottom w:val="0"/>
          <w:divBdr>
            <w:top w:val="none" w:sz="0" w:space="0" w:color="auto"/>
            <w:left w:val="none" w:sz="0" w:space="0" w:color="auto"/>
            <w:bottom w:val="none" w:sz="0" w:space="0" w:color="auto"/>
            <w:right w:val="none" w:sz="0" w:space="0" w:color="auto"/>
          </w:divBdr>
        </w:div>
        <w:div w:id="1343624052">
          <w:marLeft w:val="0"/>
          <w:marRight w:val="0"/>
          <w:marTop w:val="0"/>
          <w:marBottom w:val="0"/>
          <w:divBdr>
            <w:top w:val="none" w:sz="0" w:space="0" w:color="auto"/>
            <w:left w:val="none" w:sz="0" w:space="0" w:color="auto"/>
            <w:bottom w:val="none" w:sz="0" w:space="0" w:color="auto"/>
            <w:right w:val="none" w:sz="0" w:space="0" w:color="auto"/>
          </w:divBdr>
        </w:div>
        <w:div w:id="1210919678">
          <w:marLeft w:val="0"/>
          <w:marRight w:val="0"/>
          <w:marTop w:val="0"/>
          <w:marBottom w:val="0"/>
          <w:divBdr>
            <w:top w:val="none" w:sz="0" w:space="0" w:color="auto"/>
            <w:left w:val="none" w:sz="0" w:space="0" w:color="auto"/>
            <w:bottom w:val="none" w:sz="0" w:space="0" w:color="auto"/>
            <w:right w:val="none" w:sz="0" w:space="0" w:color="auto"/>
          </w:divBdr>
        </w:div>
        <w:div w:id="1885556510">
          <w:marLeft w:val="0"/>
          <w:marRight w:val="0"/>
          <w:marTop w:val="0"/>
          <w:marBottom w:val="0"/>
          <w:divBdr>
            <w:top w:val="none" w:sz="0" w:space="0" w:color="auto"/>
            <w:left w:val="none" w:sz="0" w:space="0" w:color="auto"/>
            <w:bottom w:val="none" w:sz="0" w:space="0" w:color="auto"/>
            <w:right w:val="none" w:sz="0" w:space="0" w:color="auto"/>
          </w:divBdr>
        </w:div>
      </w:divsChild>
    </w:div>
    <w:div w:id="1713727268">
      <w:bodyDiv w:val="1"/>
      <w:marLeft w:val="0"/>
      <w:marRight w:val="0"/>
      <w:marTop w:val="0"/>
      <w:marBottom w:val="0"/>
      <w:divBdr>
        <w:top w:val="none" w:sz="0" w:space="0" w:color="auto"/>
        <w:left w:val="none" w:sz="0" w:space="0" w:color="auto"/>
        <w:bottom w:val="none" w:sz="0" w:space="0" w:color="auto"/>
        <w:right w:val="none" w:sz="0" w:space="0" w:color="auto"/>
      </w:divBdr>
    </w:div>
    <w:div w:id="1770854575">
      <w:bodyDiv w:val="1"/>
      <w:marLeft w:val="0"/>
      <w:marRight w:val="0"/>
      <w:marTop w:val="0"/>
      <w:marBottom w:val="0"/>
      <w:divBdr>
        <w:top w:val="none" w:sz="0" w:space="0" w:color="auto"/>
        <w:left w:val="none" w:sz="0" w:space="0" w:color="auto"/>
        <w:bottom w:val="none" w:sz="0" w:space="0" w:color="auto"/>
        <w:right w:val="none" w:sz="0" w:space="0" w:color="auto"/>
      </w:divBdr>
    </w:div>
    <w:div w:id="1793473679">
      <w:bodyDiv w:val="1"/>
      <w:marLeft w:val="0"/>
      <w:marRight w:val="0"/>
      <w:marTop w:val="0"/>
      <w:marBottom w:val="0"/>
      <w:divBdr>
        <w:top w:val="none" w:sz="0" w:space="0" w:color="auto"/>
        <w:left w:val="none" w:sz="0" w:space="0" w:color="auto"/>
        <w:bottom w:val="none" w:sz="0" w:space="0" w:color="auto"/>
        <w:right w:val="none" w:sz="0" w:space="0" w:color="auto"/>
      </w:divBdr>
    </w:div>
    <w:div w:id="1922642550">
      <w:bodyDiv w:val="1"/>
      <w:marLeft w:val="0"/>
      <w:marRight w:val="0"/>
      <w:marTop w:val="0"/>
      <w:marBottom w:val="0"/>
      <w:divBdr>
        <w:top w:val="none" w:sz="0" w:space="0" w:color="auto"/>
        <w:left w:val="none" w:sz="0" w:space="0" w:color="auto"/>
        <w:bottom w:val="none" w:sz="0" w:space="0" w:color="auto"/>
        <w:right w:val="none" w:sz="0" w:space="0" w:color="auto"/>
      </w:divBdr>
      <w:divsChild>
        <w:div w:id="682324970">
          <w:marLeft w:val="0"/>
          <w:marRight w:val="0"/>
          <w:marTop w:val="0"/>
          <w:marBottom w:val="0"/>
          <w:divBdr>
            <w:top w:val="none" w:sz="0" w:space="0" w:color="auto"/>
            <w:left w:val="none" w:sz="0" w:space="0" w:color="auto"/>
            <w:bottom w:val="none" w:sz="0" w:space="0" w:color="auto"/>
            <w:right w:val="none" w:sz="0" w:space="0" w:color="auto"/>
          </w:divBdr>
        </w:div>
      </w:divsChild>
    </w:div>
    <w:div w:id="1968733339">
      <w:bodyDiv w:val="1"/>
      <w:marLeft w:val="0"/>
      <w:marRight w:val="0"/>
      <w:marTop w:val="0"/>
      <w:marBottom w:val="0"/>
      <w:divBdr>
        <w:top w:val="none" w:sz="0" w:space="0" w:color="auto"/>
        <w:left w:val="none" w:sz="0" w:space="0" w:color="auto"/>
        <w:bottom w:val="none" w:sz="0" w:space="0" w:color="auto"/>
        <w:right w:val="none" w:sz="0" w:space="0" w:color="auto"/>
      </w:divBdr>
    </w:div>
    <w:div w:id="1975476098">
      <w:bodyDiv w:val="1"/>
      <w:marLeft w:val="0"/>
      <w:marRight w:val="0"/>
      <w:marTop w:val="0"/>
      <w:marBottom w:val="0"/>
      <w:divBdr>
        <w:top w:val="none" w:sz="0" w:space="0" w:color="auto"/>
        <w:left w:val="none" w:sz="0" w:space="0" w:color="auto"/>
        <w:bottom w:val="none" w:sz="0" w:space="0" w:color="auto"/>
        <w:right w:val="none" w:sz="0" w:space="0" w:color="auto"/>
      </w:divBdr>
    </w:div>
    <w:div w:id="2006978294">
      <w:bodyDiv w:val="1"/>
      <w:marLeft w:val="0"/>
      <w:marRight w:val="0"/>
      <w:marTop w:val="0"/>
      <w:marBottom w:val="0"/>
      <w:divBdr>
        <w:top w:val="none" w:sz="0" w:space="0" w:color="auto"/>
        <w:left w:val="none" w:sz="0" w:space="0" w:color="auto"/>
        <w:bottom w:val="none" w:sz="0" w:space="0" w:color="auto"/>
        <w:right w:val="none" w:sz="0" w:space="0" w:color="auto"/>
      </w:divBdr>
    </w:div>
    <w:div w:id="2016374282">
      <w:bodyDiv w:val="1"/>
      <w:marLeft w:val="0"/>
      <w:marRight w:val="0"/>
      <w:marTop w:val="0"/>
      <w:marBottom w:val="0"/>
      <w:divBdr>
        <w:top w:val="none" w:sz="0" w:space="0" w:color="auto"/>
        <w:left w:val="none" w:sz="0" w:space="0" w:color="auto"/>
        <w:bottom w:val="none" w:sz="0" w:space="0" w:color="auto"/>
        <w:right w:val="none" w:sz="0" w:space="0" w:color="auto"/>
      </w:divBdr>
      <w:divsChild>
        <w:div w:id="272442055">
          <w:marLeft w:val="0"/>
          <w:marRight w:val="0"/>
          <w:marTop w:val="0"/>
          <w:marBottom w:val="0"/>
          <w:divBdr>
            <w:top w:val="none" w:sz="0" w:space="0" w:color="auto"/>
            <w:left w:val="none" w:sz="0" w:space="0" w:color="auto"/>
            <w:bottom w:val="none" w:sz="0" w:space="0" w:color="auto"/>
            <w:right w:val="none" w:sz="0" w:space="0" w:color="auto"/>
          </w:divBdr>
        </w:div>
        <w:div w:id="1083187342">
          <w:marLeft w:val="0"/>
          <w:marRight w:val="0"/>
          <w:marTop w:val="0"/>
          <w:marBottom w:val="0"/>
          <w:divBdr>
            <w:top w:val="none" w:sz="0" w:space="0" w:color="auto"/>
            <w:left w:val="none" w:sz="0" w:space="0" w:color="auto"/>
            <w:bottom w:val="none" w:sz="0" w:space="0" w:color="auto"/>
            <w:right w:val="none" w:sz="0" w:space="0" w:color="auto"/>
          </w:divBdr>
        </w:div>
      </w:divsChild>
    </w:div>
    <w:div w:id="2090419333">
      <w:bodyDiv w:val="1"/>
      <w:marLeft w:val="0"/>
      <w:marRight w:val="0"/>
      <w:marTop w:val="0"/>
      <w:marBottom w:val="0"/>
      <w:divBdr>
        <w:top w:val="none" w:sz="0" w:space="0" w:color="auto"/>
        <w:left w:val="none" w:sz="0" w:space="0" w:color="auto"/>
        <w:bottom w:val="none" w:sz="0" w:space="0" w:color="auto"/>
        <w:right w:val="none" w:sz="0" w:space="0" w:color="auto"/>
      </w:divBdr>
      <w:divsChild>
        <w:div w:id="207962650">
          <w:marLeft w:val="0"/>
          <w:marRight w:val="0"/>
          <w:marTop w:val="0"/>
          <w:marBottom w:val="0"/>
          <w:divBdr>
            <w:top w:val="none" w:sz="0" w:space="0" w:color="auto"/>
            <w:left w:val="none" w:sz="0" w:space="0" w:color="auto"/>
            <w:bottom w:val="none" w:sz="0" w:space="0" w:color="auto"/>
            <w:right w:val="none" w:sz="0" w:space="0" w:color="auto"/>
          </w:divBdr>
        </w:div>
        <w:div w:id="1957830923">
          <w:marLeft w:val="0"/>
          <w:marRight w:val="0"/>
          <w:marTop w:val="0"/>
          <w:marBottom w:val="0"/>
          <w:divBdr>
            <w:top w:val="none" w:sz="0" w:space="0" w:color="auto"/>
            <w:left w:val="none" w:sz="0" w:space="0" w:color="auto"/>
            <w:bottom w:val="none" w:sz="0" w:space="0" w:color="auto"/>
            <w:right w:val="none" w:sz="0" w:space="0" w:color="auto"/>
          </w:divBdr>
        </w:div>
        <w:div w:id="681662516">
          <w:marLeft w:val="0"/>
          <w:marRight w:val="0"/>
          <w:marTop w:val="0"/>
          <w:marBottom w:val="0"/>
          <w:divBdr>
            <w:top w:val="none" w:sz="0" w:space="0" w:color="auto"/>
            <w:left w:val="none" w:sz="0" w:space="0" w:color="auto"/>
            <w:bottom w:val="none" w:sz="0" w:space="0" w:color="auto"/>
            <w:right w:val="none" w:sz="0" w:space="0" w:color="auto"/>
          </w:divBdr>
        </w:div>
        <w:div w:id="1618176764">
          <w:marLeft w:val="0"/>
          <w:marRight w:val="0"/>
          <w:marTop w:val="0"/>
          <w:marBottom w:val="0"/>
          <w:divBdr>
            <w:top w:val="none" w:sz="0" w:space="0" w:color="auto"/>
            <w:left w:val="none" w:sz="0" w:space="0" w:color="auto"/>
            <w:bottom w:val="none" w:sz="0" w:space="0" w:color="auto"/>
            <w:right w:val="none" w:sz="0" w:space="0" w:color="auto"/>
          </w:divBdr>
        </w:div>
        <w:div w:id="2056461790">
          <w:marLeft w:val="0"/>
          <w:marRight w:val="0"/>
          <w:marTop w:val="0"/>
          <w:marBottom w:val="0"/>
          <w:divBdr>
            <w:top w:val="none" w:sz="0" w:space="0" w:color="auto"/>
            <w:left w:val="none" w:sz="0" w:space="0" w:color="auto"/>
            <w:bottom w:val="none" w:sz="0" w:space="0" w:color="auto"/>
            <w:right w:val="none" w:sz="0" w:space="0" w:color="auto"/>
          </w:divBdr>
        </w:div>
        <w:div w:id="1840847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universityofgalway.ie/registration/" TargetMode="External" Id="rId26" /><Relationship Type="http://schemas.openxmlformats.org/officeDocument/2006/relationships/hyperlink" Target="https://libguides.library.universityofgalway.ie/guidesandtutorials" TargetMode="External" Id="rId21" /><Relationship Type="http://schemas.openxmlformats.org/officeDocument/2006/relationships/hyperlink" Target="https://www.gutenberg.org/files/21339/21339-h/21339-" TargetMode="External" Id="rId42" /><Relationship Type="http://schemas.openxmlformats.org/officeDocument/2006/relationships/hyperlink" Target="https://www.universityofgalway.ie/media/registry/exams/policiesprocedures/QA209-Extenuating-Circumstances.pdf" TargetMode="External" Id="rId47" /><Relationship Type="http://schemas.openxmlformats.org/officeDocument/2006/relationships/hyperlink" Target="http://www.theguardian.com/education/shortcuts/2014/aug/08/rogeting-sinister-buttocks-students-essays-plagiarising-thesaurus" TargetMode="External" Id="rId63" /><Relationship Type="http://schemas.openxmlformats.org/officeDocument/2006/relationships/hyperlink" Target="http://www.theguardian.com/education/shortcuts/2014/aug/08/rogeting-sinister-buttocks-students-essays-plagiarising-thesaurus" TargetMode="External" Id="rId68" /><Relationship Type="http://schemas.openxmlformats.org/officeDocument/2006/relationships/hyperlink" Target="http://warustudiotk.blogspot.ie/2011/04/political-and-social-themes-in-hamlet.html" TargetMode="External" Id="rId84" /><Relationship Type="http://schemas.openxmlformats.org/officeDocument/2006/relationships/hyperlink" Target="http://warustudiotk.blogspot.ie/2011/04/political-and-social-themes-in-hamlet.html" TargetMode="External" Id="rId89" /><Relationship Type="http://schemas.openxmlformats.org/officeDocument/2006/relationships/footer" Target="footer1.xml" Id="rId11" /><Relationship Type="http://schemas.openxmlformats.org/officeDocument/2006/relationships/hyperlink" Target="https://ec.europa.eu/assets/eac/education/ects/users-guide/glossary_en.htm" TargetMode="External" Id="rId32" /><Relationship Type="http://schemas.openxmlformats.org/officeDocument/2006/relationships/hyperlink" Target="https://www.universityofgalway.ie/media/registrar/docs/QA220-Academic-Integrity-Policy-Final.pdf" TargetMode="External" Id="rId58" /><Relationship Type="http://schemas.openxmlformats.org/officeDocument/2006/relationships/hyperlink" Target="http://www.theguardian.com/education/shortcuts/2014/aug/08/rogeting-sinister-buttocks-students-essays-plagiarising-thesaurus" TargetMode="External" Id="rId74" /><Relationship Type="http://schemas.openxmlformats.org/officeDocument/2006/relationships/hyperlink" Target="http://warustudiotk.blogspot.ie/2011/04/political-and-social-themes-in-hamlet.html" TargetMode="External" Id="rId79" /><Relationship Type="http://schemas.openxmlformats.org/officeDocument/2006/relationships/styles" Target="styles.xml" Id="rId5" /><Relationship Type="http://schemas.openxmlformats.org/officeDocument/2006/relationships/hyperlink" Target="http://style.mla.org/" TargetMode="External" Id="rId90" /><Relationship Type="http://schemas.openxmlformats.org/officeDocument/2006/relationships/footer" Target="footer3.xml" Id="rId95" /><Relationship Type="http://schemas.openxmlformats.org/officeDocument/2006/relationships/hyperlink" Target="https://libguides.library.universityofgalway.ie/English" TargetMode="External" Id="rId22" /><Relationship Type="http://schemas.openxmlformats.org/officeDocument/2006/relationships/hyperlink" Target="http://www.nuigalway.ie/registration" TargetMode="External" Id="rId27" /><Relationship Type="http://schemas.openxmlformats.org/officeDocument/2006/relationships/hyperlink" Target="https://libguides.library.universityofgalway.ie/guidesandtutorials" TargetMode="External" Id="rId43" /><Relationship Type="http://schemas.openxmlformats.org/officeDocument/2006/relationships/hyperlink" Target="http://www.theguardian.com/education/shortcuts/2014/aug/08/rogeting-sinister-buttocks-students-essays-plagiarising-thesaurus" TargetMode="External" Id="rId64" /><Relationship Type="http://schemas.openxmlformats.org/officeDocument/2006/relationships/hyperlink" Target="http://www.theguardian.com/education/shortcuts/2014/aug/08/rogeting-sinister-buttocks-students-essays-plagiarising-thesaurus" TargetMode="External" Id="rId69" /><Relationship Type="http://schemas.openxmlformats.org/officeDocument/2006/relationships/hyperlink" Target="http://warustudiotk.blogspot.ie/2011/04/political-and-social-themes-in-hamlet.html" TargetMode="External" Id="rId80" /><Relationship Type="http://schemas.openxmlformats.org/officeDocument/2006/relationships/hyperlink" Target="http://warustudiotk.blogspot.ie/2011/04/political-and-social-themes-in-hamlet.html" TargetMode="External" Id="rId85" /><Relationship Type="http://schemas.openxmlformats.org/officeDocument/2006/relationships/customXml" Target="../customXml/item3.xml" Id="rId3" /><Relationship Type="http://schemas.openxmlformats.org/officeDocument/2006/relationships/footer" Target="footer2.xml" Id="rId12" /><Relationship Type="http://schemas.openxmlformats.org/officeDocument/2006/relationships/hyperlink" Target="https://www.universityofgalway.ie/student-services/" TargetMode="External" Id="rId17" /><Relationship Type="http://schemas.openxmlformats.org/officeDocument/2006/relationships/hyperlink" Target="https://op.europa.eu/en/publication-detail/-/publication/da7467e6-8450-11e5-b8b7-01aa75ed71a1." TargetMode="External" Id="rId33" /><Relationship Type="http://schemas.openxmlformats.org/officeDocument/2006/relationships/hyperlink" Target="https://d.lib.rochester.edu/teams/text/davidson-play-35-crucifixiochristi" TargetMode="External" Id="rId38" /><Relationship Type="http://schemas.openxmlformats.org/officeDocument/2006/relationships/hyperlink" Target="https://www.universityofgalway.ie/media/registry/exams/policiesprocedures/QA209-Extenuating-Circumstances.pdf" TargetMode="External" Id="rId46" /><Relationship Type="http://schemas.openxmlformats.org/officeDocument/2006/relationships/hyperlink" Target="http://www.theguardian.com/education/shortcuts/2014/aug/08/rogeting-sinister-buttocks-students-essays-plagiarising-thesaurus" TargetMode="External" Id="rId67" /><Relationship Type="http://schemas.openxmlformats.org/officeDocument/2006/relationships/hyperlink" Target="https://library.nuigalway.ie/academicskills" TargetMode="External" Id="rId20" /><Relationship Type="http://schemas.openxmlformats.org/officeDocument/2006/relationships/hyperlink" Target="https://resources.warburg.sas.ac.uk/pdf/emh68b2456709.p" TargetMode="External" Id="rId41" /><Relationship Type="http://schemas.openxmlformats.org/officeDocument/2006/relationships/hyperlink" Target="https://libguides.library.universityofgalway.ie/guidesandtutorials" TargetMode="External" Id="rId54" /><Relationship Type="http://schemas.openxmlformats.org/officeDocument/2006/relationships/hyperlink" Target="http://www.theguardian.com/education/shortcuts/2014/aug/08/rogeting-sinister-buttocks-students-essays-plagiarising-thesaurus" TargetMode="External" Id="rId70" /><Relationship Type="http://schemas.openxmlformats.org/officeDocument/2006/relationships/hyperlink" Target="http://www.theguardian.com/education/shortcuts/2014/aug/08/rogeting-sinister-buttocks-students-essays-plagiarising-thesaurus" TargetMode="External" Id="rId75" /><Relationship Type="http://schemas.openxmlformats.org/officeDocument/2006/relationships/hyperlink" Target="http://warustudiotk.blogspot.ie/2011/04/political-and-social-themes-in-hamlet.html" TargetMode="External" Id="rId83" /><Relationship Type="http://schemas.openxmlformats.org/officeDocument/2006/relationships/hyperlink" Target="http://warustudiotk.blogspot.ie/2011/04/political-and-social-themes-in-hamlet.html" TargetMode="External" Id="rId88" /><Relationship Type="http://schemas.openxmlformats.org/officeDocument/2006/relationships/hyperlink" Target="mailto:registration@universityofgalway.ie" TargetMode="External" Id="rId91" /><Relationship Type="http://schemas.openxmlformats.org/officeDocument/2006/relationships/fontTable" Target="fontTable.xm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brary.universityofgalway.ie/awc/" TargetMode="External" Id="rId23" /><Relationship Type="http://schemas.openxmlformats.org/officeDocument/2006/relationships/hyperlink" Target="https://www.universityofgalway.ie/registration/how-to-register/" TargetMode="External" Id="rId28" /><Relationship Type="http://schemas.openxmlformats.org/officeDocument/2006/relationships/hyperlink" Target="https://www.universityofgalway.ie/media/registrar/docs/QA220-Academic-Integrity-Policy-Final.pdf" TargetMode="External" Id="rId57" /><Relationship Type="http://schemas.openxmlformats.org/officeDocument/2006/relationships/image" Target="media/image1.jpg" Id="rId10" /><Relationship Type="http://schemas.openxmlformats.org/officeDocument/2006/relationships/hyperlink" Target="http://www.nuigalway.ie/fees/" TargetMode="External" Id="rId31" /><Relationship Type="http://schemas.openxmlformats.org/officeDocument/2006/relationships/hyperlink" Target="https://libguides.library.universityofgalway.ie/English" TargetMode="External" Id="rId44" /><Relationship Type="http://schemas.openxmlformats.org/officeDocument/2006/relationships/hyperlink" Target="http://www.theguardian.com/education/shortcuts/2014/aug/08/rogeting-sinister-buttocks-students-essays-plagiarising-thesaurus" TargetMode="External" Id="rId65" /><Relationship Type="http://schemas.openxmlformats.org/officeDocument/2006/relationships/hyperlink" Target="http://www.theguardian.com/education/shortcuts/2014/aug/08/rogeting-sinister-buttocks-students-essays-plagiarising-thesaurus" TargetMode="External" Id="rId73" /><Relationship Type="http://schemas.openxmlformats.org/officeDocument/2006/relationships/hyperlink" Target="http://warustudiotk.blogspot.ie/2011/04/political-and-social-themes-in-hamlet.html" TargetMode="External" Id="rId78" /><Relationship Type="http://schemas.openxmlformats.org/officeDocument/2006/relationships/hyperlink" Target="http://warustudiotk.blogspot.ie/2011/04/political-and-social-themes-in-hamlet.html" TargetMode="External" Id="rId81" /><Relationship Type="http://schemas.openxmlformats.org/officeDocument/2006/relationships/hyperlink" Target="http://warustudiotk.blogspot.ie/2011/04/political-and-social-themes-in-hamlet.html" TargetMode="External" Id="rId86" /><Relationship Type="http://schemas.openxmlformats.org/officeDocument/2006/relationships/hyperlink" Target="http://www.universityofgalway.ie/media/studentservices/files/QA-616-University-of-Galway-Student-Code-of-Conduct-(Oct-2022).pdf" TargetMode="External" Id="rId9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niversityofgalway.ie/colleges-and-schools/arts-social-sciences-and-celtic-studies/english-creative-arts/departments-centres/english/undergraduate-courses/3bafinalyearenglish/" TargetMode="External" Id="rId13" /><Relationship Type="http://schemas.openxmlformats.org/officeDocument/2006/relationships/hyperlink" Target="https://pls.artsci.utoronto.ca/wp-content/uploads/2015/09/York35.html" TargetMode="External" Id="rId39" /><Relationship Type="http://schemas.openxmlformats.org/officeDocument/2006/relationships/hyperlink" Target="mailto:fiona.bateman@universityofgalway.ie" TargetMode="External" Id="rId34" /><Relationship Type="http://schemas.openxmlformats.org/officeDocument/2006/relationships/hyperlink" Target="https://libguides.library.universityofgalway.ie/research-skills/citingandreferencing" TargetMode="External" Id="rId55" /><Relationship Type="http://schemas.openxmlformats.org/officeDocument/2006/relationships/hyperlink" Target="http://warustudiotk.blogspot.ie/2011/04/political-and-social-themes-in-hamlet.html" TargetMode="External" Id="rId76" /><Relationship Type="http://schemas.openxmlformats.org/officeDocument/2006/relationships/theme" Target="theme/theme1.xml" Id="rId97" /><Relationship Type="http://schemas.openxmlformats.org/officeDocument/2006/relationships/webSettings" Target="webSettings.xml" Id="rId7" /><Relationship Type="http://schemas.openxmlformats.org/officeDocument/2006/relationships/hyperlink" Target="http://www.theguardian.com/education/shortcuts/2014/aug/08/rogeting-sinister-buttocks-students-essays-plagiarising-thesaurus" TargetMode="External" Id="rId71" /><Relationship Type="http://schemas.openxmlformats.org/officeDocument/2006/relationships/hyperlink" Target="https://www.universityofgalway.ie/student-services/" TargetMode="External" Id="rId92" /><Relationship Type="http://schemas.openxmlformats.org/officeDocument/2006/relationships/customXml" Target="../customXml/item2.xml" Id="rId2" /><Relationship Type="http://schemas.openxmlformats.org/officeDocument/2006/relationships/hyperlink" Target="https://www.universityofgalway.ie/colleges-and-schools/arts-social-sciences-and-celtic-studies/english-creative-arts/departments-centres/english/people/" TargetMode="External" Id="rId24" /><Relationship Type="http://schemas.openxmlformats.org/officeDocument/2006/relationships/hyperlink" Target="https://archive.org/stream/cu31924013133834/cu31924013133834_djvu.tx" TargetMode="External" Id="rId40" /><Relationship Type="http://schemas.openxmlformats.org/officeDocument/2006/relationships/hyperlink" Target="https://library.universityofgalway.ie/awc/" TargetMode="External" Id="rId45" /><Relationship Type="http://schemas.openxmlformats.org/officeDocument/2006/relationships/hyperlink" Target="http://www.theguardian.com/education/shortcuts/2014/aug/08/rogeting-sinister-buttocks-students-essays-plagiarising-thesaurus" TargetMode="External" Id="rId66" /><Relationship Type="http://schemas.openxmlformats.org/officeDocument/2006/relationships/hyperlink" Target="http://warustudiotk.blogspot.ie/2011/04/political-and-social-themes-in-hamlet.html" TargetMode="External" Id="rId87" /><Relationship Type="http://schemas.openxmlformats.org/officeDocument/2006/relationships/hyperlink" Target="http://warustudiotk.blogspot.ie/2011/04/political-and-social-themes-in-hamlet.html" TargetMode="External" Id="rId82" /><Relationship Type="http://schemas.openxmlformats.org/officeDocument/2006/relationships/hyperlink" Target="https://universityofgalway.instructure.com" TargetMode="External" Id="rId14" /><Relationship Type="http://schemas.openxmlformats.org/officeDocument/2006/relationships/hyperlink" Target="https://sis.nuigalway.ie/app/f?p=21202:101" TargetMode="External" Id="rId30" /><Relationship Type="http://schemas.openxmlformats.org/officeDocument/2006/relationships/hyperlink" Target="mailto:muireann.ocinneide@universityofgalway.ie" TargetMode="External" Id="rId35" /><Relationship Type="http://schemas.openxmlformats.org/officeDocument/2006/relationships/hyperlink" Target="http://www.allaboardhe.ie/referencing/" TargetMode="External" Id="rId56" /><Relationship Type="http://schemas.openxmlformats.org/officeDocument/2006/relationships/hyperlink" Target="http://warustudiotk.blogspot.ie/2011/04/political-and-social-themes-in-hamlet.html" TargetMode="External" Id="rId77" /><Relationship Type="http://schemas.openxmlformats.org/officeDocument/2006/relationships/footnotes" Target="footnotes.xml" Id="rId8" /><Relationship Type="http://schemas.openxmlformats.org/officeDocument/2006/relationships/hyperlink" Target="http://www.theguardian.com/education/shortcuts/2014/aug/08/rogeting-sinister-buttocks-students-essays-plagiarising-thesaurus" TargetMode="External" Id="rId72" /><Relationship Type="http://schemas.openxmlformats.org/officeDocument/2006/relationships/hyperlink" Target="https://www.universityofgalway.ie/media/studentservices/files/QA-616-University-of-Galway-Student-Code-of-Conduct-(Oct-2022).pdf" TargetMode="External" Id="rId93" /><Relationship Type="http://schemas.openxmlformats.org/officeDocument/2006/relationships/hyperlink" Target="http://www.universityofgalway.ie/registration" TargetMode="External" Id="Rf9a241e2a0134e38" /><Relationship Type="http://schemas.openxmlformats.org/officeDocument/2006/relationships/hyperlink" Target="mailto:registration@universityofgalway.ie" TargetMode="External" Id="Rfb23449c2d95436c" /><Relationship Type="http://schemas.openxmlformats.org/officeDocument/2006/relationships/hyperlink" Target="http://www.universityofgalway.ie/access/" TargetMode="External" Id="R4895e8fe42a7411f" /><Relationship Type="http://schemas.openxmlformats.org/officeDocument/2006/relationships/hyperlink" Target="https://library.nuigalway.ie/" TargetMode="External" Id="R47718a74e5c9426c" /><Relationship Type="http://schemas.openxmlformats.org/officeDocument/2006/relationships/hyperlink" Target="mailto:dermot.burns@universityofgalway.ie" TargetMode="External" Id="R325f656d755c42e6" /><Relationship Type="http://schemas.openxmlformats.org/officeDocument/2006/relationships/hyperlink" Target="mailto:registration@universityofgalway.ie" TargetMode="External" Id="R476913888ecc459f" /><Relationship Type="http://schemas.openxmlformats.org/officeDocument/2006/relationships/hyperlink" Target="mailto:Dermot.burns@universityofgalway.ie" TargetMode="External" Id="R2651eb8777f34604" /><Relationship Type="http://schemas.openxmlformats.org/officeDocument/2006/relationships/hyperlink" Target="mailto:patrick.lonergan@universityofgalway.ie" TargetMode="External" Id="R35df38f2e1604d5a" /><Relationship Type="http://schemas.openxmlformats.org/officeDocument/2006/relationships/hyperlink" Target="mailto:Dermot.burns@universityofgalway.ie" TargetMode="External" Id="R71ca4fc68b3241a2" /><Relationship Type="http://schemas.openxmlformats.org/officeDocument/2006/relationships/hyperlink" Target="mailto:Henryobi.ajumeze@universityofgalway.ie" TargetMode="External" Id="R37362001e5964ff6" /><Relationship Type="http://schemas.openxmlformats.org/officeDocument/2006/relationships/hyperlink" Target="https://www.universityofgalway.ie/exams/timetable-advice/deferrals/" TargetMode="External" Id="Rbb5588f9010f44e3" /><Relationship Type="http://schemas.openxmlformats.org/officeDocument/2006/relationships/hyperlink" Target="https://www.universityofgalway.ie/exams/timetable-advice/examinations_faqs/repeats_faq/" TargetMode="External" Id="R0b37a5110cae4a75" /><Relationship Type="http://schemas.openxmlformats.org/officeDocument/2006/relationships/hyperlink" Target="https://www.universityofgalway.ie/academicintegrity/" TargetMode="External" Id="Ra1dfdd7acd1446e9" /><Relationship Type="http://schemas.openxmlformats.org/officeDocument/2006/relationships/hyperlink" Target="https://www.universityofgalway.ie/academicintegrity/policies/" TargetMode="External" Id="Rdf25e5351efb46e1" /><Relationship Type="http://schemas.openxmlformats.org/officeDocument/2006/relationships/hyperlink" Target="https://style.mla.org/citing-generative-ai/" TargetMode="External" Id="Ra3a4175cf2cd4846" /><Relationship Type="http://schemas.openxmlformats.org/officeDocument/2006/relationships/hyperlink" Target="mailto:muireann.ocinneide@universityofgalway.ie" TargetMode="External" Id="Rc993e7ee30e24e9c" /><Relationship Type="http://schemas.openxmlformats.org/officeDocument/2006/relationships/hyperlink" Target="mailto:artsundergrad@universityofgalway.ie" TargetMode="External" Id="R339e1b9ba4564765" /><Relationship Type="http://schemas.openxmlformats.org/officeDocument/2006/relationships/hyperlink" Target="https://forms.office.com/pages/responsepage.aspx?id=hrHjE0bEq0qcbZq5u3aBbDGEPWGnhvhBvI5vdIpJshBUOEwxREU4RkpYNlVXM0RJSjNMQkZNT1gzVi4u&amp;web=1&amp;wdLOR=cE825C9F4-3642-44D8-9F7B-99F0D3F1C592." TargetMode="External" Id="R112348bc31894e18" /><Relationship Type="http://schemas.openxmlformats.org/officeDocument/2006/relationships/hyperlink" Target="https://forms.office.com/pages/responsepage.aspx?id=hrHjE0bEq0qcbZq5u3aBbOjtpanVdCtAniDsLuAD03RUODUxRDVLQ01TTVRPSUVZOUdXRTVRS0pGMC4u" TargetMode="External" Id="R252a0d4a982f4392" /><Relationship Type="http://schemas.openxmlformats.org/officeDocument/2006/relationships/hyperlink" Target="https://www.universityofgalway.ie/media/registrar/contentfrommay1st2024/policies/QA209-Extenuating-Circumstances-Oct-2025.pdf" TargetMode="External" Id="Rf50fb658ce914e36" /><Relationship Type="http://schemas.openxmlformats.org/officeDocument/2006/relationships/hyperlink" Target="https://forms.office.com/pages/responsepage.aspx?id=hrHjE0bEq0qcbZq5u3aBbHAAUr38P-1AktKWlC1wnpFUN0FJWDA5V0JFMEJFUzY3Ulo3OUNVMDZQViQlQCN0PWcu&amp;route=shorturl" TargetMode="External" Id="Rf901c7c33f8d44c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1F2620E530E429AA7C965E4BB9513" ma:contentTypeVersion="18" ma:contentTypeDescription="Create a new document." ma:contentTypeScope="" ma:versionID="d66bcfe37b6b5d551ac8aa9bf5b0db16">
  <xsd:schema xmlns:xsd="http://www.w3.org/2001/XMLSchema" xmlns:xs="http://www.w3.org/2001/XMLSchema" xmlns:p="http://schemas.microsoft.com/office/2006/metadata/properties" xmlns:ns2="67408442-922d-407b-af80-af1fdbd340d9" xmlns:ns3="df859694-fab3-4b3c-9d1e-92fdc811e4bf" targetNamespace="http://schemas.microsoft.com/office/2006/metadata/properties" ma:root="true" ma:fieldsID="6fbeb2e212c8ef890c1d3c9495652712" ns2:_="" ns3:_="">
    <xsd:import namespace="67408442-922d-407b-af80-af1fdbd340d9"/>
    <xsd:import namespace="df859694-fab3-4b3c-9d1e-92fdc811e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8442-922d-407b-af80-af1fdbd3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59694-fab3-4b3c-9d1e-92fdc811e4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4e5a2-5d6e-4703-a462-aaeed64eb299}" ma:internalName="TaxCatchAll" ma:showField="CatchAllData" ma:web="df859694-fab3-4b3c-9d1e-92fdc811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859694-fab3-4b3c-9d1e-92fdc811e4bf">
      <UserInfo>
        <DisplayName/>
        <AccountId xsi:nil="true"/>
        <AccountType/>
      </UserInfo>
    </SharedWithUsers>
    <lcf76f155ced4ddcb4097134ff3c332f xmlns="67408442-922d-407b-af80-af1fdbd340d9">
      <Terms xmlns="http://schemas.microsoft.com/office/infopath/2007/PartnerControls"/>
    </lcf76f155ced4ddcb4097134ff3c332f>
    <TaxCatchAll xmlns="df859694-fab3-4b3c-9d1e-92fdc811e4bf" xsi:nil="true"/>
  </documentManagement>
</p:properties>
</file>

<file path=customXml/itemProps1.xml><?xml version="1.0" encoding="utf-8"?>
<ds:datastoreItem xmlns:ds="http://schemas.openxmlformats.org/officeDocument/2006/customXml" ds:itemID="{141B1936-BB95-4E4A-A94C-45CE4939A043}"/>
</file>

<file path=customXml/itemProps2.xml><?xml version="1.0" encoding="utf-8"?>
<ds:datastoreItem xmlns:ds="http://schemas.openxmlformats.org/officeDocument/2006/customXml" ds:itemID="{C8FC3D3E-7DD9-4CA7-ABB9-1C9AE64A13CE}">
  <ds:schemaRefs>
    <ds:schemaRef ds:uri="http://schemas.microsoft.com/sharepoint/v3/contenttype/forms"/>
  </ds:schemaRefs>
</ds:datastoreItem>
</file>

<file path=customXml/itemProps3.xml><?xml version="1.0" encoding="utf-8"?>
<ds:datastoreItem xmlns:ds="http://schemas.openxmlformats.org/officeDocument/2006/customXml" ds:itemID="{C1C7A9F2-DF46-4CDC-B5C6-EF4636FEAD59}">
  <ds:schemaRefs>
    <ds:schemaRef ds:uri="http://schemas.microsoft.com/office/2006/metadata/properties"/>
    <ds:schemaRef ds:uri="http://schemas.microsoft.com/office/infopath/2007/PartnerControls"/>
    <ds:schemaRef ds:uri="df859694-fab3-4b3c-9d1e-92fdc811e4bf"/>
    <ds:schemaRef ds:uri="67408442-922d-407b-af80-af1fdbd340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Collins, Shania</cp:lastModifiedBy>
  <cp:revision>8</cp:revision>
  <cp:lastPrinted>2022-09-20T11:28:00Z</cp:lastPrinted>
  <dcterms:created xsi:type="dcterms:W3CDTF">2025-08-15T09:20:00Z</dcterms:created>
  <dcterms:modified xsi:type="dcterms:W3CDTF">2025-12-08T12:44:56Z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0x0101005451F2620E530E429AA7C965E4BB9513</vt:lpwstr>
  </property>
  <property fmtid="{D5CDD505-2E9C-101B-9397-08002B2CF9AE}" pid="3" name="Order">
    <vt:r8>6967400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