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68DE5" w14:textId="4BD6E2FE" w:rsidR="00A55DEE" w:rsidRDefault="00AE3BDA" w:rsidP="008C5382">
      <w:pPr>
        <w:spacing w:after="0" w:line="259" w:lineRule="auto"/>
      </w:pPr>
      <w:bookmarkStart w:id="0" w:name="_Hlk143523237"/>
      <w:r>
        <w:rPr>
          <w:noProof/>
        </w:rPr>
        <w:drawing>
          <wp:inline distT="0" distB="0" distL="0" distR="0" wp14:anchorId="3212657E" wp14:editId="0B7AD149">
            <wp:extent cx="4429340" cy="2743200"/>
            <wp:effectExtent l="0" t="0" r="9525" b="0"/>
            <wp:docPr id="221479140" name="Picture 3" descr="A logo of a university of galw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479140" name="Picture 3" descr="A logo of a university of galwa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29340" cy="2743200"/>
                    </a:xfrm>
                    <a:prstGeom prst="rect">
                      <a:avLst/>
                    </a:prstGeom>
                  </pic:spPr>
                </pic:pic>
              </a:graphicData>
            </a:graphic>
          </wp:inline>
        </w:drawing>
      </w:r>
    </w:p>
    <w:p w14:paraId="769E4934" w14:textId="77777777" w:rsidR="00A55DEE" w:rsidRDefault="00C83BF4">
      <w:pPr>
        <w:spacing w:after="1516" w:line="259" w:lineRule="auto"/>
        <w:ind w:left="468" w:firstLine="0"/>
        <w:jc w:val="center"/>
      </w:pPr>
      <w:r>
        <w:t xml:space="preserve">  </w:t>
      </w:r>
    </w:p>
    <w:p w14:paraId="31F60348" w14:textId="1B867B79" w:rsidR="00A55DEE" w:rsidRPr="00497FDA" w:rsidRDefault="00A55DEE" w:rsidP="00680A37">
      <w:pPr>
        <w:pBdr>
          <w:top w:val="single" w:sz="4" w:space="0" w:color="000000"/>
          <w:left w:val="single" w:sz="4" w:space="0" w:color="000000"/>
          <w:bottom w:val="single" w:sz="4" w:space="0" w:color="000000"/>
          <w:right w:val="single" w:sz="4" w:space="0" w:color="000000"/>
        </w:pBdr>
        <w:spacing w:after="446" w:line="259" w:lineRule="auto"/>
        <w:ind w:left="423" w:firstLine="0"/>
        <w:rPr>
          <w:rFonts w:ascii="Garamond" w:hAnsi="Garamond"/>
        </w:rPr>
      </w:pPr>
    </w:p>
    <w:p w14:paraId="45E89FA5" w14:textId="477A0C34" w:rsidR="00A55DEE" w:rsidRPr="00725D1C" w:rsidRDefault="00FA04B8" w:rsidP="00A4039B">
      <w:pPr>
        <w:pBdr>
          <w:top w:val="single" w:sz="4" w:space="0" w:color="000000"/>
          <w:left w:val="single" w:sz="4" w:space="0" w:color="000000"/>
          <w:bottom w:val="single" w:sz="4" w:space="0" w:color="000000"/>
          <w:right w:val="single" w:sz="4" w:space="0" w:color="000000"/>
        </w:pBdr>
        <w:spacing w:after="0" w:line="259" w:lineRule="auto"/>
        <w:ind w:left="423" w:firstLine="0"/>
        <w:jc w:val="center"/>
        <w:rPr>
          <w:rFonts w:asciiTheme="minorHAnsi" w:hAnsiTheme="minorHAnsi" w:cstheme="minorHAnsi"/>
          <w:b/>
          <w:sz w:val="96"/>
          <w:szCs w:val="96"/>
        </w:rPr>
      </w:pPr>
      <w:r w:rsidRPr="00725D1C">
        <w:rPr>
          <w:rFonts w:asciiTheme="minorHAnsi" w:hAnsiTheme="minorHAnsi" w:cstheme="minorHAnsi"/>
          <w:b/>
          <w:sz w:val="96"/>
          <w:szCs w:val="96"/>
        </w:rPr>
        <w:t>Final</w:t>
      </w:r>
      <w:r w:rsidR="001415D3" w:rsidRPr="00725D1C">
        <w:rPr>
          <w:rFonts w:asciiTheme="minorHAnsi" w:hAnsiTheme="minorHAnsi" w:cstheme="minorHAnsi"/>
          <w:b/>
          <w:sz w:val="96"/>
          <w:szCs w:val="96"/>
        </w:rPr>
        <w:t xml:space="preserve"> </w:t>
      </w:r>
      <w:r w:rsidR="00497FDA" w:rsidRPr="00725D1C">
        <w:rPr>
          <w:rFonts w:asciiTheme="minorHAnsi" w:hAnsiTheme="minorHAnsi" w:cstheme="minorHAnsi"/>
          <w:b/>
          <w:sz w:val="96"/>
          <w:szCs w:val="96"/>
        </w:rPr>
        <w:t xml:space="preserve">Year </w:t>
      </w:r>
      <w:r w:rsidR="00C41E67" w:rsidRPr="00725D1C">
        <w:rPr>
          <w:rFonts w:asciiTheme="minorHAnsi" w:hAnsiTheme="minorHAnsi" w:cstheme="minorHAnsi"/>
          <w:b/>
          <w:sz w:val="96"/>
          <w:szCs w:val="96"/>
        </w:rPr>
        <w:t>Arts</w:t>
      </w:r>
    </w:p>
    <w:p w14:paraId="45EA448B" w14:textId="77777777" w:rsidR="00C41E67" w:rsidRPr="00725D1C" w:rsidRDefault="00C41E67" w:rsidP="009C1C86">
      <w:pPr>
        <w:pBdr>
          <w:top w:val="single" w:sz="4" w:space="0" w:color="000000"/>
          <w:left w:val="single" w:sz="4" w:space="0" w:color="000000"/>
          <w:bottom w:val="single" w:sz="4" w:space="0" w:color="000000"/>
          <w:right w:val="single" w:sz="4" w:space="0" w:color="000000"/>
        </w:pBdr>
        <w:spacing w:after="0" w:line="259" w:lineRule="auto"/>
        <w:ind w:left="423" w:firstLine="0"/>
        <w:jc w:val="center"/>
        <w:rPr>
          <w:rFonts w:asciiTheme="minorHAnsi" w:hAnsiTheme="minorHAnsi" w:cstheme="minorHAnsi"/>
          <w:b/>
          <w:sz w:val="96"/>
          <w:szCs w:val="96"/>
        </w:rPr>
      </w:pPr>
      <w:r w:rsidRPr="00725D1C">
        <w:rPr>
          <w:rFonts w:asciiTheme="minorHAnsi" w:hAnsiTheme="minorHAnsi" w:cstheme="minorHAnsi"/>
          <w:b/>
          <w:sz w:val="96"/>
          <w:szCs w:val="96"/>
        </w:rPr>
        <w:t>German</w:t>
      </w:r>
    </w:p>
    <w:p w14:paraId="0BE9DAA0" w14:textId="721C620B" w:rsidR="00EB6BD5" w:rsidRPr="00725D1C" w:rsidRDefault="00680A37" w:rsidP="009C1C86">
      <w:pPr>
        <w:pBdr>
          <w:top w:val="single" w:sz="4" w:space="0" w:color="000000"/>
          <w:left w:val="single" w:sz="4" w:space="0" w:color="000000"/>
          <w:bottom w:val="single" w:sz="4" w:space="0" w:color="000000"/>
          <w:right w:val="single" w:sz="4" w:space="0" w:color="000000"/>
        </w:pBdr>
        <w:spacing w:after="0" w:line="259" w:lineRule="auto"/>
        <w:ind w:left="423" w:firstLine="0"/>
        <w:jc w:val="center"/>
        <w:rPr>
          <w:rFonts w:asciiTheme="minorHAnsi" w:hAnsiTheme="minorHAnsi" w:cstheme="minorHAnsi"/>
          <w:b/>
          <w:sz w:val="96"/>
          <w:szCs w:val="96"/>
        </w:rPr>
      </w:pPr>
      <w:r w:rsidRPr="00725D1C">
        <w:rPr>
          <w:rFonts w:asciiTheme="minorHAnsi" w:hAnsiTheme="minorHAnsi" w:cstheme="minorHAnsi"/>
          <w:b/>
          <w:sz w:val="96"/>
          <w:szCs w:val="96"/>
        </w:rPr>
        <w:t xml:space="preserve">Course </w:t>
      </w:r>
      <w:r w:rsidR="00504D28" w:rsidRPr="00725D1C">
        <w:rPr>
          <w:rFonts w:asciiTheme="minorHAnsi" w:hAnsiTheme="minorHAnsi" w:cstheme="minorHAnsi"/>
          <w:b/>
          <w:sz w:val="96"/>
          <w:szCs w:val="96"/>
        </w:rPr>
        <w:t>Booklet</w:t>
      </w:r>
    </w:p>
    <w:p w14:paraId="2C228BD0" w14:textId="77777777" w:rsidR="00EB6BD5" w:rsidRPr="00725D1C" w:rsidRDefault="00EB6BD5" w:rsidP="009C1C86">
      <w:pPr>
        <w:pBdr>
          <w:top w:val="single" w:sz="4" w:space="0" w:color="000000"/>
          <w:left w:val="single" w:sz="4" w:space="0" w:color="000000"/>
          <w:bottom w:val="single" w:sz="4" w:space="0" w:color="000000"/>
          <w:right w:val="single" w:sz="4" w:space="0" w:color="000000"/>
        </w:pBdr>
        <w:spacing w:after="0" w:line="259" w:lineRule="auto"/>
        <w:ind w:left="423" w:firstLine="0"/>
        <w:jc w:val="center"/>
        <w:rPr>
          <w:rFonts w:asciiTheme="minorHAnsi" w:hAnsiTheme="minorHAnsi" w:cstheme="minorHAnsi"/>
          <w:b/>
          <w:sz w:val="44"/>
          <w:szCs w:val="44"/>
        </w:rPr>
      </w:pPr>
    </w:p>
    <w:p w14:paraId="5C9E06D7" w14:textId="108B6108" w:rsidR="00053FA5" w:rsidRPr="00725D1C" w:rsidRDefault="00053FA5" w:rsidP="009C1C86">
      <w:pPr>
        <w:pBdr>
          <w:top w:val="single" w:sz="4" w:space="0" w:color="000000"/>
          <w:left w:val="single" w:sz="4" w:space="0" w:color="000000"/>
          <w:bottom w:val="single" w:sz="4" w:space="0" w:color="000000"/>
          <w:right w:val="single" w:sz="4" w:space="0" w:color="000000"/>
        </w:pBdr>
        <w:spacing w:after="0" w:line="259" w:lineRule="auto"/>
        <w:ind w:left="423" w:firstLine="0"/>
        <w:jc w:val="center"/>
        <w:rPr>
          <w:rFonts w:asciiTheme="minorHAnsi" w:hAnsiTheme="minorHAnsi" w:cstheme="minorHAnsi"/>
          <w:b/>
          <w:sz w:val="48"/>
          <w:szCs w:val="48"/>
        </w:rPr>
      </w:pPr>
    </w:p>
    <w:p w14:paraId="2FB55EED" w14:textId="77777777" w:rsidR="00497FDA" w:rsidRPr="00725D1C" w:rsidRDefault="00497FDA" w:rsidP="00EB6BD5">
      <w:pPr>
        <w:pBdr>
          <w:top w:val="single" w:sz="4" w:space="0" w:color="000000"/>
          <w:left w:val="single" w:sz="4" w:space="0" w:color="000000"/>
          <w:bottom w:val="single" w:sz="4" w:space="0" w:color="000000"/>
          <w:right w:val="single" w:sz="4" w:space="0" w:color="000000"/>
        </w:pBdr>
        <w:spacing w:after="0" w:line="259" w:lineRule="auto"/>
        <w:ind w:left="433"/>
        <w:rPr>
          <w:rFonts w:asciiTheme="minorHAnsi" w:hAnsiTheme="minorHAnsi" w:cstheme="minorHAnsi"/>
          <w:b/>
          <w:sz w:val="72"/>
        </w:rPr>
      </w:pPr>
    </w:p>
    <w:p w14:paraId="08416984" w14:textId="7C826C4C" w:rsidR="00A55DEE" w:rsidRPr="00725D1C" w:rsidRDefault="00A4039B" w:rsidP="00497FDA">
      <w:pPr>
        <w:pBdr>
          <w:top w:val="single" w:sz="4" w:space="0" w:color="000000"/>
          <w:left w:val="single" w:sz="4" w:space="0" w:color="000000"/>
          <w:bottom w:val="single" w:sz="4" w:space="0" w:color="000000"/>
          <w:right w:val="single" w:sz="4" w:space="0" w:color="000000"/>
        </w:pBdr>
        <w:spacing w:after="0" w:line="259" w:lineRule="auto"/>
        <w:ind w:left="433"/>
        <w:jc w:val="center"/>
        <w:rPr>
          <w:rFonts w:asciiTheme="minorHAnsi" w:hAnsiTheme="minorHAnsi" w:cstheme="minorHAnsi"/>
        </w:rPr>
      </w:pPr>
      <w:r w:rsidRPr="00725D1C">
        <w:rPr>
          <w:rFonts w:asciiTheme="minorHAnsi" w:hAnsiTheme="minorHAnsi" w:cstheme="minorHAnsi"/>
          <w:b/>
          <w:sz w:val="72"/>
        </w:rPr>
        <w:t>202</w:t>
      </w:r>
      <w:r w:rsidR="0042187D" w:rsidRPr="00725D1C">
        <w:rPr>
          <w:rFonts w:asciiTheme="minorHAnsi" w:hAnsiTheme="minorHAnsi" w:cstheme="minorHAnsi"/>
          <w:b/>
          <w:sz w:val="72"/>
        </w:rPr>
        <w:t>5</w:t>
      </w:r>
      <w:r w:rsidR="00497FDA" w:rsidRPr="00725D1C">
        <w:rPr>
          <w:rFonts w:asciiTheme="minorHAnsi" w:hAnsiTheme="minorHAnsi" w:cstheme="minorHAnsi"/>
          <w:b/>
          <w:sz w:val="72"/>
        </w:rPr>
        <w:t>-</w:t>
      </w:r>
      <w:r w:rsidRPr="00725D1C">
        <w:rPr>
          <w:rFonts w:asciiTheme="minorHAnsi" w:hAnsiTheme="minorHAnsi" w:cstheme="minorHAnsi"/>
          <w:b/>
          <w:sz w:val="72"/>
        </w:rPr>
        <w:t>202</w:t>
      </w:r>
      <w:r w:rsidR="0042187D" w:rsidRPr="00725D1C">
        <w:rPr>
          <w:rFonts w:asciiTheme="minorHAnsi" w:hAnsiTheme="minorHAnsi" w:cstheme="minorHAnsi"/>
          <w:b/>
          <w:sz w:val="72"/>
        </w:rPr>
        <w:t>6</w:t>
      </w:r>
    </w:p>
    <w:p w14:paraId="1DA8F23B" w14:textId="0E250C3A" w:rsidR="00A55DEE" w:rsidRPr="00725D1C" w:rsidRDefault="00C83BF4" w:rsidP="00725D1C">
      <w:pPr>
        <w:pBdr>
          <w:top w:val="single" w:sz="4" w:space="0" w:color="000000"/>
          <w:left w:val="single" w:sz="4" w:space="0" w:color="000000"/>
          <w:bottom w:val="single" w:sz="4" w:space="0" w:color="000000"/>
          <w:right w:val="single" w:sz="4" w:space="0" w:color="000000"/>
        </w:pBdr>
        <w:spacing w:after="4" w:line="259" w:lineRule="auto"/>
        <w:ind w:left="423" w:firstLine="0"/>
        <w:jc w:val="center"/>
        <w:rPr>
          <w:rFonts w:asciiTheme="minorHAnsi" w:hAnsiTheme="minorHAnsi" w:cstheme="minorHAnsi"/>
        </w:rPr>
      </w:pPr>
      <w:r w:rsidRPr="00725D1C">
        <w:rPr>
          <w:rFonts w:asciiTheme="minorHAnsi" w:hAnsiTheme="minorHAnsi" w:cstheme="minorHAnsi"/>
          <w:b/>
          <w:sz w:val="72"/>
        </w:rPr>
        <w:t xml:space="preserve">  </w:t>
      </w:r>
    </w:p>
    <w:p w14:paraId="0BA3DCE5" w14:textId="526CF70C" w:rsidR="00954C73" w:rsidRPr="00725D1C" w:rsidRDefault="00954C73" w:rsidP="00954C73">
      <w:pPr>
        <w:spacing w:line="240" w:lineRule="auto"/>
        <w:ind w:left="0" w:firstLine="0"/>
        <w:jc w:val="left"/>
        <w:rPr>
          <w:rFonts w:asciiTheme="minorHAnsi" w:hAnsiTheme="minorHAnsi" w:cstheme="minorHAnsi"/>
          <w:bCs/>
        </w:rPr>
      </w:pPr>
      <w:r w:rsidRPr="00725D1C">
        <w:rPr>
          <w:rFonts w:asciiTheme="minorHAnsi" w:hAnsiTheme="minorHAnsi" w:cstheme="minorHAnsi"/>
          <w:b/>
          <w:u w:val="single" w:color="000000"/>
        </w:rPr>
        <w:lastRenderedPageBreak/>
        <w:t xml:space="preserve">Head of Discipline and </w:t>
      </w:r>
      <w:r w:rsidR="00FA04B8" w:rsidRPr="00725D1C">
        <w:rPr>
          <w:rFonts w:asciiTheme="minorHAnsi" w:hAnsiTheme="minorHAnsi" w:cstheme="minorHAnsi"/>
          <w:b/>
          <w:u w:val="single" w:color="000000"/>
        </w:rPr>
        <w:t>Final</w:t>
      </w:r>
      <w:r w:rsidR="001415D3" w:rsidRPr="00725D1C">
        <w:rPr>
          <w:rFonts w:asciiTheme="minorHAnsi" w:hAnsiTheme="minorHAnsi" w:cstheme="minorHAnsi"/>
          <w:b/>
          <w:u w:val="single" w:color="000000"/>
        </w:rPr>
        <w:t xml:space="preserve"> </w:t>
      </w:r>
      <w:r w:rsidR="0099175C" w:rsidRPr="00725D1C">
        <w:rPr>
          <w:rFonts w:asciiTheme="minorHAnsi" w:hAnsiTheme="minorHAnsi" w:cstheme="minorHAnsi"/>
          <w:b/>
          <w:u w:val="single" w:color="000000"/>
        </w:rPr>
        <w:t>Year Co-ordinator</w:t>
      </w:r>
      <w:r w:rsidR="0099175C" w:rsidRPr="00725D1C">
        <w:rPr>
          <w:rFonts w:asciiTheme="minorHAnsi" w:hAnsiTheme="minorHAnsi" w:cstheme="minorHAnsi"/>
        </w:rPr>
        <w:t xml:space="preserve">: </w:t>
      </w:r>
      <w:r w:rsidRPr="00725D1C">
        <w:rPr>
          <w:rFonts w:asciiTheme="minorHAnsi" w:hAnsiTheme="minorHAnsi" w:cstheme="minorHAnsi"/>
          <w:bCs/>
        </w:rPr>
        <w:t>Dr. Deirdre Byrnes, Room AMB-2003</w:t>
      </w:r>
    </w:p>
    <w:p w14:paraId="5D0C9563" w14:textId="2696910D" w:rsidR="0099175C" w:rsidRPr="00725D1C" w:rsidRDefault="0099175C" w:rsidP="00954C73">
      <w:pPr>
        <w:spacing w:line="240" w:lineRule="auto"/>
        <w:ind w:left="22" w:hanging="11"/>
        <w:jc w:val="left"/>
        <w:rPr>
          <w:rFonts w:asciiTheme="minorHAnsi" w:hAnsiTheme="minorHAnsi" w:cstheme="minorHAnsi"/>
          <w:bCs/>
        </w:rPr>
      </w:pPr>
      <w:r w:rsidRPr="00725D1C">
        <w:rPr>
          <w:rFonts w:asciiTheme="minorHAnsi" w:hAnsiTheme="minorHAnsi" w:cstheme="minorHAnsi"/>
        </w:rPr>
        <w:t xml:space="preserve">Email: </w:t>
      </w:r>
      <w:hyperlink r:id="rId9" w:history="1">
        <w:r w:rsidR="00954C73" w:rsidRPr="00725D1C">
          <w:rPr>
            <w:rStyle w:val="Hyperlink"/>
            <w:rFonts w:asciiTheme="minorHAnsi" w:hAnsiTheme="minorHAnsi" w:cstheme="minorHAnsi"/>
            <w:bCs/>
          </w:rPr>
          <w:t>deirdre.byrnes@universityofgalway.ie</w:t>
        </w:r>
      </w:hyperlink>
    </w:p>
    <w:p w14:paraId="0769AFC5" w14:textId="77777777" w:rsidR="00725D1C" w:rsidRDefault="00725D1C" w:rsidP="009F231E">
      <w:pPr>
        <w:spacing w:line="240" w:lineRule="auto"/>
        <w:ind w:left="22" w:hanging="11"/>
        <w:jc w:val="left"/>
        <w:rPr>
          <w:rFonts w:asciiTheme="minorHAnsi" w:hAnsiTheme="minorHAnsi" w:cstheme="minorHAnsi"/>
          <w:b/>
          <w:u w:val="single" w:color="000000"/>
        </w:rPr>
      </w:pPr>
    </w:p>
    <w:p w14:paraId="18EEBC92" w14:textId="3E52BEAC" w:rsidR="009F231E" w:rsidRPr="00725D1C" w:rsidRDefault="009F231E" w:rsidP="009F231E">
      <w:pPr>
        <w:spacing w:line="240" w:lineRule="auto"/>
        <w:ind w:left="22" w:hanging="11"/>
        <w:jc w:val="left"/>
        <w:rPr>
          <w:rFonts w:asciiTheme="minorHAnsi" w:hAnsiTheme="minorHAnsi" w:cstheme="minorHAnsi"/>
          <w:bCs/>
        </w:rPr>
      </w:pPr>
      <w:r w:rsidRPr="00725D1C">
        <w:rPr>
          <w:rFonts w:asciiTheme="minorHAnsi" w:hAnsiTheme="minorHAnsi" w:cstheme="minorHAnsi"/>
          <w:b/>
          <w:u w:val="single" w:color="000000"/>
        </w:rPr>
        <w:t>Discipline Administrator</w:t>
      </w:r>
      <w:r w:rsidRPr="00725D1C">
        <w:rPr>
          <w:rFonts w:asciiTheme="minorHAnsi" w:hAnsiTheme="minorHAnsi" w:cstheme="minorHAnsi"/>
          <w:bCs/>
        </w:rPr>
        <w:t>: Natalie Nevin, Room AMB-2006</w:t>
      </w:r>
    </w:p>
    <w:p w14:paraId="6A62E2A9" w14:textId="695E785A" w:rsidR="00A55DEE" w:rsidRPr="00725D1C" w:rsidRDefault="009F231E" w:rsidP="009F231E">
      <w:pPr>
        <w:spacing w:line="240" w:lineRule="auto"/>
        <w:ind w:left="22" w:hanging="11"/>
        <w:jc w:val="left"/>
        <w:rPr>
          <w:rFonts w:asciiTheme="minorHAnsi" w:hAnsiTheme="minorHAnsi" w:cstheme="minorHAnsi"/>
          <w:bCs/>
        </w:rPr>
      </w:pPr>
      <w:r w:rsidRPr="00725D1C">
        <w:rPr>
          <w:rFonts w:asciiTheme="minorHAnsi" w:hAnsiTheme="minorHAnsi" w:cstheme="minorHAnsi"/>
          <w:bCs/>
        </w:rPr>
        <w:t xml:space="preserve">Email: </w:t>
      </w:r>
      <w:hyperlink r:id="rId10" w:history="1">
        <w:r w:rsidR="009C525D" w:rsidRPr="00725D1C">
          <w:rPr>
            <w:rStyle w:val="Hyperlink"/>
            <w:rFonts w:asciiTheme="minorHAnsi" w:hAnsiTheme="minorHAnsi" w:cstheme="minorHAnsi"/>
            <w:bCs/>
          </w:rPr>
          <w:t>natalierebecca.nevin@universityofgalway.ie</w:t>
        </w:r>
      </w:hyperlink>
    </w:p>
    <w:p w14:paraId="6285E0D7" w14:textId="77777777" w:rsidR="009C1C86" w:rsidRPr="00725D1C" w:rsidRDefault="009C1C86">
      <w:pPr>
        <w:ind w:left="21" w:right="258"/>
        <w:rPr>
          <w:rFonts w:asciiTheme="minorHAnsi" w:hAnsiTheme="minorHAnsi" w:cstheme="minorHAnsi"/>
          <w:b/>
          <w:u w:val="single" w:color="000000"/>
        </w:rPr>
      </w:pPr>
    </w:p>
    <w:p w14:paraId="5C5DF93E" w14:textId="27B86887" w:rsidR="00497FDA" w:rsidRPr="00725D1C" w:rsidRDefault="00497FDA">
      <w:pPr>
        <w:tabs>
          <w:tab w:val="center" w:pos="6498"/>
        </w:tabs>
        <w:spacing w:after="11" w:line="261" w:lineRule="auto"/>
        <w:ind w:left="0" w:firstLine="0"/>
        <w:jc w:val="left"/>
        <w:rPr>
          <w:rStyle w:val="Hyperlink"/>
          <w:rFonts w:asciiTheme="minorHAnsi" w:hAnsiTheme="minorHAnsi" w:cstheme="minorHAnsi"/>
          <w:color w:val="auto"/>
        </w:rPr>
      </w:pPr>
      <w:r w:rsidRPr="00725D1C">
        <w:rPr>
          <w:rFonts w:asciiTheme="minorHAnsi" w:hAnsiTheme="minorHAnsi" w:cstheme="minorHAnsi"/>
          <w:b/>
          <w:u w:val="single"/>
        </w:rPr>
        <w:t>Discipline of German</w:t>
      </w:r>
      <w:r w:rsidR="00C83BF4" w:rsidRPr="00725D1C">
        <w:rPr>
          <w:rFonts w:asciiTheme="minorHAnsi" w:hAnsiTheme="minorHAnsi" w:cstheme="minorHAnsi"/>
          <w:b/>
          <w:u w:val="single"/>
        </w:rPr>
        <w:t xml:space="preserve"> website</w:t>
      </w:r>
      <w:r w:rsidR="00C83BF4" w:rsidRPr="00725D1C">
        <w:rPr>
          <w:rFonts w:asciiTheme="minorHAnsi" w:hAnsiTheme="minorHAnsi" w:cstheme="minorHAnsi"/>
          <w:b/>
        </w:rPr>
        <w:t xml:space="preserve">: </w:t>
      </w:r>
      <w:hyperlink r:id="rId11" w:history="1">
        <w:r w:rsidR="00504D28" w:rsidRPr="00725D1C">
          <w:rPr>
            <w:rStyle w:val="Hyperlink"/>
            <w:rFonts w:asciiTheme="minorHAnsi" w:hAnsiTheme="minorHAnsi" w:cstheme="minorHAnsi"/>
            <w:color w:val="auto"/>
          </w:rPr>
          <w:t>https://www.universityofgalway.ie/german/</w:t>
        </w:r>
      </w:hyperlink>
    </w:p>
    <w:p w14:paraId="0BA932FD" w14:textId="77777777" w:rsidR="00D54600" w:rsidRPr="00725D1C" w:rsidRDefault="00D54600">
      <w:pPr>
        <w:tabs>
          <w:tab w:val="center" w:pos="6498"/>
        </w:tabs>
        <w:spacing w:after="11" w:line="261" w:lineRule="auto"/>
        <w:ind w:left="0" w:firstLine="0"/>
        <w:jc w:val="left"/>
        <w:rPr>
          <w:rStyle w:val="Hyperlink"/>
          <w:rFonts w:asciiTheme="minorHAnsi" w:hAnsiTheme="minorHAnsi" w:cstheme="minorHAnsi"/>
          <w:color w:val="auto"/>
        </w:rPr>
      </w:pPr>
    </w:p>
    <w:p w14:paraId="408EC576" w14:textId="79663390" w:rsidR="00A55DEE" w:rsidRPr="00725D1C" w:rsidRDefault="00A55DEE">
      <w:pPr>
        <w:spacing w:after="0" w:line="259" w:lineRule="auto"/>
        <w:ind w:left="17" w:firstLine="0"/>
        <w:jc w:val="left"/>
        <w:rPr>
          <w:rFonts w:asciiTheme="minorHAnsi" w:hAnsiTheme="minorHAnsi" w:cstheme="minorHAnsi"/>
        </w:rPr>
      </w:pPr>
    </w:p>
    <w:tbl>
      <w:tblPr>
        <w:tblStyle w:val="TableGrid"/>
        <w:tblW w:w="11774" w:type="dxa"/>
        <w:tblInd w:w="-1716" w:type="dxa"/>
        <w:tblCellMar>
          <w:left w:w="24" w:type="dxa"/>
          <w:right w:w="115" w:type="dxa"/>
        </w:tblCellMar>
        <w:tblLook w:val="04A0" w:firstRow="1" w:lastRow="0" w:firstColumn="1" w:lastColumn="0" w:noHBand="0" w:noVBand="1"/>
      </w:tblPr>
      <w:tblGrid>
        <w:gridCol w:w="2818"/>
        <w:gridCol w:w="8956"/>
      </w:tblGrid>
      <w:tr w:rsidR="00A55DEE" w:rsidRPr="00725D1C" w14:paraId="63A37C6F" w14:textId="77777777">
        <w:trPr>
          <w:trHeight w:val="421"/>
        </w:trPr>
        <w:tc>
          <w:tcPr>
            <w:tcW w:w="2818" w:type="dxa"/>
            <w:tcBorders>
              <w:top w:val="single" w:sz="8" w:space="0" w:color="000000"/>
              <w:left w:val="single" w:sz="8" w:space="0" w:color="000000"/>
              <w:bottom w:val="single" w:sz="8" w:space="0" w:color="000000"/>
              <w:right w:val="nil"/>
            </w:tcBorders>
            <w:shd w:val="clear" w:color="auto" w:fill="FFFF00"/>
          </w:tcPr>
          <w:p w14:paraId="403A107E" w14:textId="77777777" w:rsidR="00A55DEE" w:rsidRPr="00725D1C" w:rsidRDefault="00A55DEE">
            <w:pPr>
              <w:spacing w:after="160" w:line="259" w:lineRule="auto"/>
              <w:ind w:left="0" w:firstLine="0"/>
              <w:jc w:val="left"/>
              <w:rPr>
                <w:rFonts w:asciiTheme="minorHAnsi" w:hAnsiTheme="minorHAnsi" w:cstheme="minorHAnsi"/>
              </w:rPr>
            </w:pPr>
          </w:p>
        </w:tc>
        <w:tc>
          <w:tcPr>
            <w:tcW w:w="8956" w:type="dxa"/>
            <w:tcBorders>
              <w:top w:val="single" w:sz="8" w:space="0" w:color="000000"/>
              <w:left w:val="nil"/>
              <w:bottom w:val="single" w:sz="8" w:space="0" w:color="000000"/>
              <w:right w:val="single" w:sz="8" w:space="0" w:color="000000"/>
            </w:tcBorders>
            <w:shd w:val="clear" w:color="auto" w:fill="FFFF00"/>
            <w:vAlign w:val="center"/>
          </w:tcPr>
          <w:p w14:paraId="0E977656" w14:textId="299C3CD6" w:rsidR="00A55DEE" w:rsidRPr="00725D1C" w:rsidRDefault="00C83BF4">
            <w:pPr>
              <w:spacing w:after="0" w:line="259" w:lineRule="auto"/>
              <w:ind w:left="1678" w:firstLine="0"/>
              <w:jc w:val="left"/>
              <w:rPr>
                <w:rFonts w:asciiTheme="minorHAnsi" w:hAnsiTheme="minorHAnsi" w:cstheme="minorHAnsi"/>
              </w:rPr>
            </w:pPr>
            <w:r w:rsidRPr="00725D1C">
              <w:rPr>
                <w:rFonts w:asciiTheme="minorHAnsi" w:hAnsiTheme="minorHAnsi" w:cstheme="minorHAnsi"/>
                <w:b/>
              </w:rPr>
              <w:t xml:space="preserve">Academic Year </w:t>
            </w:r>
            <w:r w:rsidR="00A4039B" w:rsidRPr="00725D1C">
              <w:rPr>
                <w:rFonts w:asciiTheme="minorHAnsi" w:hAnsiTheme="minorHAnsi" w:cstheme="minorHAnsi"/>
                <w:b/>
              </w:rPr>
              <w:t>202</w:t>
            </w:r>
            <w:r w:rsidR="00954C73" w:rsidRPr="00725D1C">
              <w:rPr>
                <w:rFonts w:asciiTheme="minorHAnsi" w:hAnsiTheme="minorHAnsi" w:cstheme="minorHAnsi"/>
                <w:b/>
              </w:rPr>
              <w:t>5</w:t>
            </w:r>
            <w:r w:rsidR="00725D1C" w:rsidRPr="00725D1C">
              <w:rPr>
                <w:rFonts w:asciiTheme="minorHAnsi" w:hAnsiTheme="minorHAnsi" w:cstheme="minorHAnsi"/>
              </w:rPr>
              <w:t>–</w:t>
            </w:r>
            <w:r w:rsidR="00A4039B" w:rsidRPr="00725D1C">
              <w:rPr>
                <w:rFonts w:asciiTheme="minorHAnsi" w:hAnsiTheme="minorHAnsi" w:cstheme="minorHAnsi"/>
                <w:b/>
              </w:rPr>
              <w:t>202</w:t>
            </w:r>
            <w:r w:rsidR="00954C73" w:rsidRPr="00725D1C">
              <w:rPr>
                <w:rFonts w:asciiTheme="minorHAnsi" w:hAnsiTheme="minorHAnsi" w:cstheme="minorHAnsi"/>
                <w:b/>
              </w:rPr>
              <w:t>6</w:t>
            </w:r>
            <w:r w:rsidR="00A4039B" w:rsidRPr="00725D1C">
              <w:rPr>
                <w:rFonts w:asciiTheme="minorHAnsi" w:hAnsiTheme="minorHAnsi" w:cstheme="minorHAnsi"/>
                <w:sz w:val="22"/>
              </w:rPr>
              <w:t xml:space="preserve"> </w:t>
            </w:r>
          </w:p>
        </w:tc>
      </w:tr>
      <w:tr w:rsidR="00A55DEE" w:rsidRPr="00725D1C" w14:paraId="22EA8815" w14:textId="77777777">
        <w:trPr>
          <w:trHeight w:val="502"/>
        </w:trPr>
        <w:tc>
          <w:tcPr>
            <w:tcW w:w="2818"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11E99B33" w14:textId="38CB57E9" w:rsidR="00A55DEE" w:rsidRPr="00725D1C" w:rsidRDefault="00A4039B" w:rsidP="00954C73">
            <w:pPr>
              <w:spacing w:after="0" w:line="259" w:lineRule="auto"/>
              <w:rPr>
                <w:rFonts w:asciiTheme="minorHAnsi" w:hAnsiTheme="minorHAnsi" w:cstheme="minorHAnsi"/>
              </w:rPr>
            </w:pPr>
            <w:r w:rsidRPr="00725D1C">
              <w:rPr>
                <w:rFonts w:asciiTheme="minorHAnsi" w:hAnsiTheme="minorHAnsi" w:cstheme="minorHAnsi"/>
                <w:b/>
              </w:rPr>
              <w:t>202</w:t>
            </w:r>
            <w:r w:rsidR="00954C73" w:rsidRPr="00725D1C">
              <w:rPr>
                <w:rFonts w:asciiTheme="minorHAnsi" w:hAnsiTheme="minorHAnsi" w:cstheme="minorHAnsi"/>
                <w:b/>
              </w:rPr>
              <w:t>5</w:t>
            </w:r>
            <w:r w:rsidRPr="00725D1C">
              <w:rPr>
                <w:rFonts w:asciiTheme="minorHAnsi" w:hAnsiTheme="minorHAnsi" w:cstheme="minorHAnsi"/>
                <w:b/>
              </w:rPr>
              <w:t xml:space="preserve"> </w:t>
            </w:r>
            <w:r w:rsidR="00C83BF4" w:rsidRPr="00725D1C">
              <w:rPr>
                <w:rFonts w:asciiTheme="minorHAnsi" w:hAnsiTheme="minorHAnsi" w:cstheme="minorHAnsi"/>
                <w:b/>
              </w:rPr>
              <w:t xml:space="preserve">(Semester 1) </w:t>
            </w:r>
          </w:p>
        </w:tc>
        <w:tc>
          <w:tcPr>
            <w:tcW w:w="8956" w:type="dxa"/>
            <w:tcBorders>
              <w:top w:val="single" w:sz="8" w:space="0" w:color="000000"/>
              <w:left w:val="single" w:sz="8" w:space="0" w:color="000000"/>
              <w:bottom w:val="single" w:sz="8" w:space="0" w:color="000000"/>
              <w:right w:val="single" w:sz="8" w:space="0" w:color="000000"/>
            </w:tcBorders>
            <w:vAlign w:val="center"/>
          </w:tcPr>
          <w:p w14:paraId="49F3A415" w14:textId="77777777" w:rsidR="00A55DEE" w:rsidRPr="00725D1C" w:rsidRDefault="00C83BF4">
            <w:pPr>
              <w:spacing w:after="0" w:line="259" w:lineRule="auto"/>
              <w:ind w:left="2" w:firstLine="0"/>
              <w:jc w:val="left"/>
              <w:rPr>
                <w:rFonts w:asciiTheme="minorHAnsi" w:hAnsiTheme="minorHAnsi" w:cstheme="minorHAnsi"/>
              </w:rPr>
            </w:pPr>
            <w:r w:rsidRPr="00725D1C">
              <w:rPr>
                <w:rFonts w:asciiTheme="minorHAnsi" w:hAnsiTheme="minorHAnsi" w:cstheme="minorHAnsi"/>
              </w:rPr>
              <w:t xml:space="preserve"> </w:t>
            </w:r>
          </w:p>
        </w:tc>
      </w:tr>
      <w:tr w:rsidR="00A55DEE" w:rsidRPr="00725D1C" w14:paraId="7E903E1F" w14:textId="77777777">
        <w:trPr>
          <w:trHeight w:val="444"/>
        </w:trPr>
        <w:tc>
          <w:tcPr>
            <w:tcW w:w="2818" w:type="dxa"/>
            <w:tcBorders>
              <w:top w:val="single" w:sz="8" w:space="0" w:color="000000"/>
              <w:left w:val="single" w:sz="8" w:space="0" w:color="000000"/>
              <w:bottom w:val="single" w:sz="8" w:space="0" w:color="000000"/>
              <w:right w:val="single" w:sz="8" w:space="0" w:color="000000"/>
            </w:tcBorders>
            <w:vAlign w:val="center"/>
          </w:tcPr>
          <w:p w14:paraId="1A7347ED" w14:textId="42F2AD64" w:rsidR="00A55DEE" w:rsidRPr="00725D1C" w:rsidRDefault="00C83BF4">
            <w:pPr>
              <w:spacing w:after="0" w:line="259" w:lineRule="auto"/>
              <w:ind w:left="0" w:firstLine="0"/>
              <w:jc w:val="left"/>
              <w:rPr>
                <w:rFonts w:asciiTheme="minorHAnsi" w:hAnsiTheme="minorHAnsi" w:cstheme="minorHAnsi"/>
              </w:rPr>
            </w:pPr>
            <w:r w:rsidRPr="00725D1C">
              <w:rPr>
                <w:rFonts w:asciiTheme="minorHAnsi" w:hAnsiTheme="minorHAnsi" w:cstheme="minorHAnsi"/>
              </w:rPr>
              <w:t>Start of teaching</w:t>
            </w:r>
            <w:r w:rsidR="00053FA5" w:rsidRPr="00725D1C">
              <w:rPr>
                <w:rFonts w:asciiTheme="minorHAnsi" w:hAnsiTheme="minorHAnsi" w:cstheme="minorHAnsi"/>
              </w:rPr>
              <w:t xml:space="preserve"> </w:t>
            </w:r>
          </w:p>
        </w:tc>
        <w:tc>
          <w:tcPr>
            <w:tcW w:w="8956" w:type="dxa"/>
            <w:tcBorders>
              <w:top w:val="single" w:sz="8" w:space="0" w:color="000000"/>
              <w:left w:val="single" w:sz="8" w:space="0" w:color="000000"/>
              <w:bottom w:val="single" w:sz="8" w:space="0" w:color="000000"/>
              <w:right w:val="single" w:sz="8" w:space="0" w:color="000000"/>
            </w:tcBorders>
            <w:vAlign w:val="center"/>
          </w:tcPr>
          <w:p w14:paraId="539B0EB6" w14:textId="30D7ACD2" w:rsidR="00A55DEE" w:rsidRPr="00725D1C" w:rsidRDefault="00C83BF4">
            <w:pPr>
              <w:spacing w:after="0" w:line="259" w:lineRule="auto"/>
              <w:ind w:left="5" w:firstLine="0"/>
              <w:jc w:val="left"/>
              <w:rPr>
                <w:rFonts w:asciiTheme="minorHAnsi" w:hAnsiTheme="minorHAnsi" w:cstheme="minorHAnsi"/>
              </w:rPr>
            </w:pPr>
            <w:r w:rsidRPr="00725D1C">
              <w:rPr>
                <w:rFonts w:asciiTheme="minorHAnsi" w:hAnsiTheme="minorHAnsi" w:cstheme="minorHAnsi"/>
              </w:rPr>
              <w:t xml:space="preserve">Monday </w:t>
            </w:r>
            <w:r w:rsidR="00954C73" w:rsidRPr="00725D1C">
              <w:rPr>
                <w:rFonts w:asciiTheme="minorHAnsi" w:hAnsiTheme="minorHAnsi" w:cstheme="minorHAnsi"/>
              </w:rPr>
              <w:t>8</w:t>
            </w:r>
            <w:r w:rsidR="001236C0" w:rsidRPr="00725D1C">
              <w:rPr>
                <w:rFonts w:asciiTheme="minorHAnsi" w:hAnsiTheme="minorHAnsi" w:cstheme="minorHAnsi"/>
              </w:rPr>
              <w:t xml:space="preserve">th </w:t>
            </w:r>
            <w:r w:rsidRPr="00725D1C">
              <w:rPr>
                <w:rFonts w:asciiTheme="minorHAnsi" w:hAnsiTheme="minorHAnsi" w:cstheme="minorHAnsi"/>
              </w:rPr>
              <w:t xml:space="preserve">September </w:t>
            </w:r>
          </w:p>
        </w:tc>
      </w:tr>
      <w:tr w:rsidR="00A55DEE" w:rsidRPr="00725D1C" w14:paraId="5595B76E" w14:textId="77777777">
        <w:trPr>
          <w:trHeight w:val="442"/>
        </w:trPr>
        <w:tc>
          <w:tcPr>
            <w:tcW w:w="2818" w:type="dxa"/>
            <w:tcBorders>
              <w:top w:val="single" w:sz="8" w:space="0" w:color="000000"/>
              <w:left w:val="single" w:sz="8" w:space="0" w:color="000000"/>
              <w:bottom w:val="single" w:sz="8" w:space="0" w:color="000000"/>
              <w:right w:val="single" w:sz="8" w:space="0" w:color="000000"/>
            </w:tcBorders>
            <w:vAlign w:val="center"/>
          </w:tcPr>
          <w:p w14:paraId="7EAC1B93" w14:textId="5D0DC07D" w:rsidR="00A55DEE" w:rsidRPr="00725D1C" w:rsidRDefault="00C83BF4">
            <w:pPr>
              <w:spacing w:after="0" w:line="259" w:lineRule="auto"/>
              <w:ind w:left="0" w:firstLine="0"/>
              <w:jc w:val="left"/>
              <w:rPr>
                <w:rFonts w:asciiTheme="minorHAnsi" w:hAnsiTheme="minorHAnsi" w:cstheme="minorHAnsi"/>
              </w:rPr>
            </w:pPr>
            <w:r w:rsidRPr="00725D1C">
              <w:rPr>
                <w:rFonts w:asciiTheme="minorHAnsi" w:hAnsiTheme="minorHAnsi" w:cstheme="minorHAnsi"/>
              </w:rPr>
              <w:t xml:space="preserve">End of teaching </w:t>
            </w:r>
          </w:p>
        </w:tc>
        <w:tc>
          <w:tcPr>
            <w:tcW w:w="8956" w:type="dxa"/>
            <w:tcBorders>
              <w:top w:val="single" w:sz="8" w:space="0" w:color="000000"/>
              <w:left w:val="single" w:sz="8" w:space="0" w:color="000000"/>
              <w:bottom w:val="single" w:sz="8" w:space="0" w:color="000000"/>
              <w:right w:val="single" w:sz="8" w:space="0" w:color="000000"/>
            </w:tcBorders>
            <w:vAlign w:val="center"/>
          </w:tcPr>
          <w:p w14:paraId="2BAAE165" w14:textId="096E056B" w:rsidR="00A55DEE" w:rsidRPr="00725D1C" w:rsidRDefault="00C83BF4">
            <w:pPr>
              <w:spacing w:after="0" w:line="259" w:lineRule="auto"/>
              <w:ind w:left="5" w:firstLine="0"/>
              <w:jc w:val="left"/>
              <w:rPr>
                <w:rFonts w:asciiTheme="minorHAnsi" w:hAnsiTheme="minorHAnsi" w:cstheme="minorHAnsi"/>
              </w:rPr>
            </w:pPr>
            <w:r w:rsidRPr="00725D1C">
              <w:rPr>
                <w:rFonts w:asciiTheme="minorHAnsi" w:hAnsiTheme="minorHAnsi" w:cstheme="minorHAnsi"/>
              </w:rPr>
              <w:t xml:space="preserve">Friday </w:t>
            </w:r>
            <w:r w:rsidR="00954C73" w:rsidRPr="00725D1C">
              <w:rPr>
                <w:rFonts w:asciiTheme="minorHAnsi" w:hAnsiTheme="minorHAnsi" w:cstheme="minorHAnsi"/>
              </w:rPr>
              <w:t>28</w:t>
            </w:r>
            <w:r w:rsidR="00053FA5" w:rsidRPr="00725D1C">
              <w:rPr>
                <w:rFonts w:asciiTheme="minorHAnsi" w:hAnsiTheme="minorHAnsi" w:cstheme="minorHAnsi"/>
              </w:rPr>
              <w:t xml:space="preserve">th </w:t>
            </w:r>
            <w:r w:rsidRPr="00725D1C">
              <w:rPr>
                <w:rFonts w:asciiTheme="minorHAnsi" w:hAnsiTheme="minorHAnsi" w:cstheme="minorHAnsi"/>
              </w:rPr>
              <w:t xml:space="preserve">November </w:t>
            </w:r>
          </w:p>
        </w:tc>
      </w:tr>
      <w:tr w:rsidR="00A55DEE" w:rsidRPr="00725D1C" w14:paraId="69CB55A7" w14:textId="77777777">
        <w:trPr>
          <w:trHeight w:val="439"/>
        </w:trPr>
        <w:tc>
          <w:tcPr>
            <w:tcW w:w="2818" w:type="dxa"/>
            <w:tcBorders>
              <w:top w:val="single" w:sz="8" w:space="0" w:color="000000"/>
              <w:left w:val="single" w:sz="8" w:space="0" w:color="000000"/>
              <w:bottom w:val="single" w:sz="8" w:space="0" w:color="000000"/>
              <w:right w:val="single" w:sz="8" w:space="0" w:color="000000"/>
            </w:tcBorders>
            <w:vAlign w:val="center"/>
          </w:tcPr>
          <w:p w14:paraId="6BAAEBB2" w14:textId="51A27479" w:rsidR="00A55DEE" w:rsidRPr="00725D1C" w:rsidRDefault="00C83BF4">
            <w:pPr>
              <w:spacing w:after="0" w:line="259" w:lineRule="auto"/>
              <w:ind w:left="0" w:firstLine="0"/>
              <w:jc w:val="left"/>
              <w:rPr>
                <w:rFonts w:asciiTheme="minorHAnsi" w:hAnsiTheme="minorHAnsi" w:cstheme="minorHAnsi"/>
              </w:rPr>
            </w:pPr>
            <w:r w:rsidRPr="00725D1C">
              <w:rPr>
                <w:rFonts w:asciiTheme="minorHAnsi" w:hAnsiTheme="minorHAnsi" w:cstheme="minorHAnsi"/>
              </w:rPr>
              <w:t xml:space="preserve">Study </w:t>
            </w:r>
            <w:r w:rsidR="00680A37" w:rsidRPr="00725D1C">
              <w:rPr>
                <w:rFonts w:asciiTheme="minorHAnsi" w:hAnsiTheme="minorHAnsi" w:cstheme="minorHAnsi"/>
              </w:rPr>
              <w:t>W</w:t>
            </w:r>
            <w:r w:rsidRPr="00725D1C">
              <w:rPr>
                <w:rFonts w:asciiTheme="minorHAnsi" w:hAnsiTheme="minorHAnsi" w:cstheme="minorHAnsi"/>
              </w:rPr>
              <w:t xml:space="preserve">eek </w:t>
            </w:r>
          </w:p>
        </w:tc>
        <w:tc>
          <w:tcPr>
            <w:tcW w:w="8956" w:type="dxa"/>
            <w:tcBorders>
              <w:top w:val="single" w:sz="8" w:space="0" w:color="000000"/>
              <w:left w:val="single" w:sz="8" w:space="0" w:color="000000"/>
              <w:bottom w:val="single" w:sz="8" w:space="0" w:color="000000"/>
              <w:right w:val="single" w:sz="8" w:space="0" w:color="000000"/>
            </w:tcBorders>
            <w:vAlign w:val="center"/>
          </w:tcPr>
          <w:p w14:paraId="17210BB8" w14:textId="00553BF3" w:rsidR="00A55DEE" w:rsidRPr="00725D1C" w:rsidRDefault="00C83BF4">
            <w:pPr>
              <w:spacing w:after="0" w:line="259" w:lineRule="auto"/>
              <w:ind w:left="5" w:firstLine="0"/>
              <w:jc w:val="left"/>
              <w:rPr>
                <w:rFonts w:asciiTheme="minorHAnsi" w:hAnsiTheme="minorHAnsi" w:cstheme="minorHAnsi"/>
              </w:rPr>
            </w:pPr>
            <w:r w:rsidRPr="00725D1C">
              <w:rPr>
                <w:rFonts w:asciiTheme="minorHAnsi" w:hAnsiTheme="minorHAnsi" w:cstheme="minorHAnsi"/>
              </w:rPr>
              <w:t xml:space="preserve">Monday </w:t>
            </w:r>
            <w:r w:rsidR="00954C73" w:rsidRPr="00725D1C">
              <w:rPr>
                <w:rFonts w:asciiTheme="minorHAnsi" w:hAnsiTheme="minorHAnsi" w:cstheme="minorHAnsi"/>
              </w:rPr>
              <w:t xml:space="preserve">1st </w:t>
            </w:r>
            <w:r w:rsidR="00053FA5" w:rsidRPr="00725D1C">
              <w:rPr>
                <w:rFonts w:asciiTheme="minorHAnsi" w:hAnsiTheme="minorHAnsi" w:cstheme="minorHAnsi"/>
              </w:rPr>
              <w:t xml:space="preserve">December </w:t>
            </w:r>
            <w:r w:rsidR="00725D1C" w:rsidRPr="00725D1C">
              <w:rPr>
                <w:rFonts w:asciiTheme="minorHAnsi" w:hAnsiTheme="minorHAnsi" w:cstheme="minorHAnsi"/>
              </w:rPr>
              <w:t>–</w:t>
            </w:r>
            <w:r w:rsidRPr="00725D1C">
              <w:rPr>
                <w:rFonts w:asciiTheme="minorHAnsi" w:hAnsiTheme="minorHAnsi" w:cstheme="minorHAnsi"/>
              </w:rPr>
              <w:t xml:space="preserve"> Friday </w:t>
            </w:r>
            <w:r w:rsidR="00954C73" w:rsidRPr="00725D1C">
              <w:rPr>
                <w:rFonts w:asciiTheme="minorHAnsi" w:hAnsiTheme="minorHAnsi" w:cstheme="minorHAnsi"/>
              </w:rPr>
              <w:t>5</w:t>
            </w:r>
            <w:r w:rsidR="00053FA5" w:rsidRPr="00725D1C">
              <w:rPr>
                <w:rFonts w:asciiTheme="minorHAnsi" w:hAnsiTheme="minorHAnsi" w:cstheme="minorHAnsi"/>
              </w:rPr>
              <w:t xml:space="preserve">th </w:t>
            </w:r>
            <w:r w:rsidRPr="00725D1C">
              <w:rPr>
                <w:rFonts w:asciiTheme="minorHAnsi" w:hAnsiTheme="minorHAnsi" w:cstheme="minorHAnsi"/>
              </w:rPr>
              <w:t xml:space="preserve">December </w:t>
            </w:r>
          </w:p>
        </w:tc>
      </w:tr>
      <w:tr w:rsidR="00A55DEE" w:rsidRPr="00725D1C" w14:paraId="7EDFF267" w14:textId="77777777">
        <w:trPr>
          <w:trHeight w:val="442"/>
        </w:trPr>
        <w:tc>
          <w:tcPr>
            <w:tcW w:w="2818" w:type="dxa"/>
            <w:tcBorders>
              <w:top w:val="single" w:sz="8" w:space="0" w:color="000000"/>
              <w:left w:val="single" w:sz="8" w:space="0" w:color="000000"/>
              <w:bottom w:val="single" w:sz="8" w:space="0" w:color="000000"/>
              <w:right w:val="single" w:sz="8" w:space="0" w:color="000000"/>
            </w:tcBorders>
            <w:vAlign w:val="center"/>
          </w:tcPr>
          <w:p w14:paraId="38A1D045" w14:textId="5FB1B4AB" w:rsidR="00A55DEE" w:rsidRPr="00725D1C" w:rsidRDefault="00C83BF4">
            <w:pPr>
              <w:spacing w:after="0" w:line="259" w:lineRule="auto"/>
              <w:ind w:left="0" w:firstLine="0"/>
              <w:jc w:val="left"/>
              <w:rPr>
                <w:rFonts w:asciiTheme="minorHAnsi" w:hAnsiTheme="minorHAnsi" w:cstheme="minorHAnsi"/>
              </w:rPr>
            </w:pPr>
            <w:r w:rsidRPr="00725D1C">
              <w:rPr>
                <w:rFonts w:asciiTheme="minorHAnsi" w:hAnsiTheme="minorHAnsi" w:cstheme="minorHAnsi"/>
              </w:rPr>
              <w:t xml:space="preserve">Semester 1 </w:t>
            </w:r>
            <w:r w:rsidR="00680A37" w:rsidRPr="00725D1C">
              <w:rPr>
                <w:rFonts w:asciiTheme="minorHAnsi" w:hAnsiTheme="minorHAnsi" w:cstheme="minorHAnsi"/>
              </w:rPr>
              <w:t>E</w:t>
            </w:r>
            <w:r w:rsidRPr="00725D1C">
              <w:rPr>
                <w:rFonts w:asciiTheme="minorHAnsi" w:hAnsiTheme="minorHAnsi" w:cstheme="minorHAnsi"/>
              </w:rPr>
              <w:t xml:space="preserve">xams  </w:t>
            </w:r>
          </w:p>
        </w:tc>
        <w:tc>
          <w:tcPr>
            <w:tcW w:w="8956" w:type="dxa"/>
            <w:tcBorders>
              <w:top w:val="single" w:sz="8" w:space="0" w:color="000000"/>
              <w:left w:val="single" w:sz="8" w:space="0" w:color="000000"/>
              <w:bottom w:val="single" w:sz="8" w:space="0" w:color="000000"/>
              <w:right w:val="single" w:sz="8" w:space="0" w:color="000000"/>
            </w:tcBorders>
            <w:vAlign w:val="center"/>
          </w:tcPr>
          <w:p w14:paraId="32BFB06C" w14:textId="5611C999" w:rsidR="00A55DEE" w:rsidRPr="00725D1C" w:rsidRDefault="00C83BF4">
            <w:pPr>
              <w:spacing w:after="0" w:line="259" w:lineRule="auto"/>
              <w:ind w:left="5" w:firstLine="0"/>
              <w:jc w:val="left"/>
              <w:rPr>
                <w:rFonts w:asciiTheme="minorHAnsi" w:hAnsiTheme="minorHAnsi" w:cstheme="minorHAnsi"/>
              </w:rPr>
            </w:pPr>
            <w:r w:rsidRPr="00725D1C">
              <w:rPr>
                <w:rFonts w:asciiTheme="minorHAnsi" w:hAnsiTheme="minorHAnsi" w:cstheme="minorHAnsi"/>
              </w:rPr>
              <w:t xml:space="preserve">Monday </w:t>
            </w:r>
            <w:r w:rsidR="00954C73" w:rsidRPr="00725D1C">
              <w:rPr>
                <w:rFonts w:asciiTheme="minorHAnsi" w:hAnsiTheme="minorHAnsi" w:cstheme="minorHAnsi"/>
              </w:rPr>
              <w:t>8</w:t>
            </w:r>
            <w:r w:rsidR="00053FA5" w:rsidRPr="00725D1C">
              <w:rPr>
                <w:rFonts w:asciiTheme="minorHAnsi" w:hAnsiTheme="minorHAnsi" w:cstheme="minorHAnsi"/>
              </w:rPr>
              <w:t xml:space="preserve">th December </w:t>
            </w:r>
            <w:r w:rsidRPr="00725D1C">
              <w:rPr>
                <w:rFonts w:asciiTheme="minorHAnsi" w:hAnsiTheme="minorHAnsi" w:cstheme="minorHAnsi"/>
              </w:rPr>
              <w:t xml:space="preserve">– Friday </w:t>
            </w:r>
            <w:r w:rsidR="00954C73" w:rsidRPr="00725D1C">
              <w:rPr>
                <w:rFonts w:asciiTheme="minorHAnsi" w:hAnsiTheme="minorHAnsi" w:cstheme="minorHAnsi"/>
              </w:rPr>
              <w:t>29</w:t>
            </w:r>
            <w:r w:rsidR="00053FA5" w:rsidRPr="00725D1C">
              <w:rPr>
                <w:rFonts w:asciiTheme="minorHAnsi" w:hAnsiTheme="minorHAnsi" w:cstheme="minorHAnsi"/>
              </w:rPr>
              <w:t xml:space="preserve">th </w:t>
            </w:r>
            <w:r w:rsidRPr="00725D1C">
              <w:rPr>
                <w:rFonts w:asciiTheme="minorHAnsi" w:hAnsiTheme="minorHAnsi" w:cstheme="minorHAnsi"/>
              </w:rPr>
              <w:t xml:space="preserve">December </w:t>
            </w:r>
          </w:p>
        </w:tc>
      </w:tr>
      <w:tr w:rsidR="00A55DEE" w:rsidRPr="00725D1C" w14:paraId="5447EEDF" w14:textId="77777777">
        <w:trPr>
          <w:trHeight w:val="474"/>
        </w:trPr>
        <w:tc>
          <w:tcPr>
            <w:tcW w:w="2818" w:type="dxa"/>
            <w:tcBorders>
              <w:top w:val="single" w:sz="8" w:space="0" w:color="000000"/>
              <w:left w:val="single" w:sz="8" w:space="0" w:color="000000"/>
              <w:bottom w:val="double" w:sz="6" w:space="0" w:color="000000"/>
              <w:right w:val="single" w:sz="8" w:space="0" w:color="000000"/>
            </w:tcBorders>
            <w:vAlign w:val="center"/>
          </w:tcPr>
          <w:p w14:paraId="70634B15" w14:textId="6BAFFF61" w:rsidR="00A55DEE" w:rsidRPr="00725D1C" w:rsidRDefault="00C83BF4">
            <w:pPr>
              <w:spacing w:after="0" w:line="259" w:lineRule="auto"/>
              <w:ind w:left="0" w:firstLine="0"/>
              <w:jc w:val="left"/>
              <w:rPr>
                <w:rFonts w:asciiTheme="minorHAnsi" w:hAnsiTheme="minorHAnsi" w:cstheme="minorHAnsi"/>
              </w:rPr>
            </w:pPr>
            <w:r w:rsidRPr="00725D1C">
              <w:rPr>
                <w:rFonts w:asciiTheme="minorHAnsi" w:hAnsiTheme="minorHAnsi" w:cstheme="minorHAnsi"/>
              </w:rPr>
              <w:t>Christmas Holiday</w:t>
            </w:r>
            <w:r w:rsidR="00053FA5" w:rsidRPr="00725D1C">
              <w:rPr>
                <w:rFonts w:asciiTheme="minorHAnsi" w:hAnsiTheme="minorHAnsi" w:cstheme="minorHAnsi"/>
              </w:rPr>
              <w:t>s</w:t>
            </w:r>
            <w:r w:rsidRPr="00725D1C">
              <w:rPr>
                <w:rFonts w:asciiTheme="minorHAnsi" w:hAnsiTheme="minorHAnsi" w:cstheme="minorHAnsi"/>
              </w:rPr>
              <w:t xml:space="preserve"> </w:t>
            </w:r>
          </w:p>
        </w:tc>
        <w:tc>
          <w:tcPr>
            <w:tcW w:w="8956" w:type="dxa"/>
            <w:tcBorders>
              <w:top w:val="single" w:sz="8" w:space="0" w:color="000000"/>
              <w:left w:val="single" w:sz="8" w:space="0" w:color="000000"/>
              <w:bottom w:val="double" w:sz="6" w:space="0" w:color="000000"/>
              <w:right w:val="single" w:sz="8" w:space="0" w:color="000000"/>
            </w:tcBorders>
            <w:vAlign w:val="center"/>
          </w:tcPr>
          <w:p w14:paraId="2C445399" w14:textId="5A9E357A" w:rsidR="00A55DEE" w:rsidRPr="00725D1C" w:rsidRDefault="00B318DB">
            <w:pPr>
              <w:spacing w:after="0" w:line="259" w:lineRule="auto"/>
              <w:ind w:left="5" w:firstLine="0"/>
              <w:jc w:val="left"/>
              <w:rPr>
                <w:rFonts w:asciiTheme="minorHAnsi" w:hAnsiTheme="minorHAnsi" w:cstheme="minorHAnsi"/>
              </w:rPr>
            </w:pPr>
            <w:r w:rsidRPr="00725D1C">
              <w:rPr>
                <w:rFonts w:asciiTheme="minorHAnsi" w:hAnsiTheme="minorHAnsi" w:cstheme="minorHAnsi"/>
              </w:rPr>
              <w:t xml:space="preserve">Start </w:t>
            </w:r>
            <w:r w:rsidR="00C83BF4" w:rsidRPr="00725D1C">
              <w:rPr>
                <w:rFonts w:asciiTheme="minorHAnsi" w:hAnsiTheme="minorHAnsi" w:cstheme="minorHAnsi"/>
              </w:rPr>
              <w:t xml:space="preserve">Saturday </w:t>
            </w:r>
            <w:r w:rsidR="00053FA5" w:rsidRPr="00725D1C">
              <w:rPr>
                <w:rFonts w:asciiTheme="minorHAnsi" w:hAnsiTheme="minorHAnsi" w:cstheme="minorHAnsi"/>
              </w:rPr>
              <w:t>2</w:t>
            </w:r>
            <w:r w:rsidR="00954C73" w:rsidRPr="00725D1C">
              <w:rPr>
                <w:rFonts w:asciiTheme="minorHAnsi" w:hAnsiTheme="minorHAnsi" w:cstheme="minorHAnsi"/>
              </w:rPr>
              <w:t>0th</w:t>
            </w:r>
            <w:r w:rsidR="00053FA5" w:rsidRPr="00725D1C">
              <w:rPr>
                <w:rFonts w:asciiTheme="minorHAnsi" w:hAnsiTheme="minorHAnsi" w:cstheme="minorHAnsi"/>
              </w:rPr>
              <w:t xml:space="preserve"> </w:t>
            </w:r>
            <w:r w:rsidR="00C83BF4" w:rsidRPr="00725D1C">
              <w:rPr>
                <w:rFonts w:asciiTheme="minorHAnsi" w:hAnsiTheme="minorHAnsi" w:cstheme="minorHAnsi"/>
              </w:rPr>
              <w:t xml:space="preserve">December  </w:t>
            </w:r>
          </w:p>
        </w:tc>
      </w:tr>
      <w:tr w:rsidR="00A55DEE" w:rsidRPr="00725D1C" w14:paraId="54A724ED" w14:textId="77777777">
        <w:trPr>
          <w:trHeight w:val="493"/>
        </w:trPr>
        <w:tc>
          <w:tcPr>
            <w:tcW w:w="2818" w:type="dxa"/>
            <w:tcBorders>
              <w:top w:val="double" w:sz="6" w:space="0" w:color="000000"/>
              <w:left w:val="single" w:sz="8" w:space="0" w:color="000000"/>
              <w:bottom w:val="single" w:sz="8" w:space="0" w:color="000000"/>
              <w:right w:val="single" w:sz="8" w:space="0" w:color="000000"/>
            </w:tcBorders>
            <w:shd w:val="clear" w:color="auto" w:fill="FFFF00"/>
            <w:vAlign w:val="center"/>
          </w:tcPr>
          <w:p w14:paraId="66A3B621" w14:textId="300145EA" w:rsidR="00A55DEE" w:rsidRPr="00725D1C" w:rsidRDefault="00C83BF4" w:rsidP="00954C73">
            <w:pPr>
              <w:spacing w:after="0" w:line="259" w:lineRule="auto"/>
              <w:rPr>
                <w:rFonts w:asciiTheme="minorHAnsi" w:hAnsiTheme="minorHAnsi" w:cstheme="minorHAnsi"/>
              </w:rPr>
            </w:pPr>
            <w:r w:rsidRPr="00725D1C">
              <w:rPr>
                <w:rFonts w:asciiTheme="minorHAnsi" w:hAnsiTheme="minorHAnsi" w:cstheme="minorHAnsi"/>
                <w:b/>
              </w:rPr>
              <w:t>202</w:t>
            </w:r>
            <w:r w:rsidR="00954C73" w:rsidRPr="00725D1C">
              <w:rPr>
                <w:rFonts w:asciiTheme="minorHAnsi" w:hAnsiTheme="minorHAnsi" w:cstheme="minorHAnsi"/>
                <w:b/>
              </w:rPr>
              <w:t>6</w:t>
            </w:r>
            <w:r w:rsidRPr="00725D1C">
              <w:rPr>
                <w:rFonts w:asciiTheme="minorHAnsi" w:hAnsiTheme="minorHAnsi" w:cstheme="minorHAnsi"/>
                <w:b/>
              </w:rPr>
              <w:t xml:space="preserve"> (Semester 2) </w:t>
            </w:r>
          </w:p>
        </w:tc>
        <w:tc>
          <w:tcPr>
            <w:tcW w:w="8956" w:type="dxa"/>
            <w:tcBorders>
              <w:top w:val="double" w:sz="6" w:space="0" w:color="000000"/>
              <w:left w:val="single" w:sz="8" w:space="0" w:color="000000"/>
              <w:bottom w:val="single" w:sz="8" w:space="0" w:color="000000"/>
              <w:right w:val="single" w:sz="8" w:space="0" w:color="000000"/>
            </w:tcBorders>
            <w:vAlign w:val="center"/>
          </w:tcPr>
          <w:p w14:paraId="318EF704" w14:textId="77777777" w:rsidR="00A55DEE" w:rsidRPr="00725D1C" w:rsidRDefault="00C83BF4">
            <w:pPr>
              <w:spacing w:after="0" w:line="259" w:lineRule="auto"/>
              <w:ind w:left="2" w:firstLine="0"/>
              <w:jc w:val="left"/>
              <w:rPr>
                <w:rFonts w:asciiTheme="minorHAnsi" w:hAnsiTheme="minorHAnsi" w:cstheme="minorHAnsi"/>
              </w:rPr>
            </w:pPr>
            <w:r w:rsidRPr="00725D1C">
              <w:rPr>
                <w:rFonts w:asciiTheme="minorHAnsi" w:hAnsiTheme="minorHAnsi" w:cstheme="minorHAnsi"/>
              </w:rPr>
              <w:t xml:space="preserve"> </w:t>
            </w:r>
          </w:p>
        </w:tc>
      </w:tr>
      <w:tr w:rsidR="00A55DEE" w:rsidRPr="00725D1C" w14:paraId="292991B9" w14:textId="77777777">
        <w:trPr>
          <w:trHeight w:val="444"/>
        </w:trPr>
        <w:tc>
          <w:tcPr>
            <w:tcW w:w="2818" w:type="dxa"/>
            <w:tcBorders>
              <w:top w:val="single" w:sz="8" w:space="0" w:color="000000"/>
              <w:left w:val="single" w:sz="8" w:space="0" w:color="000000"/>
              <w:bottom w:val="single" w:sz="8" w:space="0" w:color="000000"/>
              <w:right w:val="single" w:sz="8" w:space="0" w:color="000000"/>
            </w:tcBorders>
            <w:vAlign w:val="center"/>
          </w:tcPr>
          <w:p w14:paraId="2B407516" w14:textId="77777777" w:rsidR="00A55DEE" w:rsidRPr="00725D1C" w:rsidRDefault="00C83BF4">
            <w:pPr>
              <w:spacing w:after="0" w:line="259" w:lineRule="auto"/>
              <w:ind w:left="0" w:firstLine="0"/>
              <w:jc w:val="left"/>
              <w:rPr>
                <w:rFonts w:asciiTheme="minorHAnsi" w:hAnsiTheme="minorHAnsi" w:cstheme="minorHAnsi"/>
              </w:rPr>
            </w:pPr>
            <w:r w:rsidRPr="00725D1C">
              <w:rPr>
                <w:rFonts w:asciiTheme="minorHAnsi" w:hAnsiTheme="minorHAnsi" w:cstheme="minorHAnsi"/>
              </w:rPr>
              <w:t xml:space="preserve">Start of Teaching </w:t>
            </w:r>
          </w:p>
        </w:tc>
        <w:tc>
          <w:tcPr>
            <w:tcW w:w="8956" w:type="dxa"/>
            <w:tcBorders>
              <w:top w:val="single" w:sz="8" w:space="0" w:color="000000"/>
              <w:left w:val="single" w:sz="8" w:space="0" w:color="000000"/>
              <w:bottom w:val="single" w:sz="8" w:space="0" w:color="000000"/>
              <w:right w:val="single" w:sz="8" w:space="0" w:color="000000"/>
            </w:tcBorders>
            <w:vAlign w:val="center"/>
          </w:tcPr>
          <w:p w14:paraId="62D8906D" w14:textId="57068EB5" w:rsidR="00A55DEE" w:rsidRPr="00725D1C" w:rsidRDefault="00C83BF4">
            <w:pPr>
              <w:spacing w:after="0" w:line="259" w:lineRule="auto"/>
              <w:ind w:left="5" w:firstLine="0"/>
              <w:jc w:val="left"/>
              <w:rPr>
                <w:rFonts w:asciiTheme="minorHAnsi" w:hAnsiTheme="minorHAnsi" w:cstheme="minorHAnsi"/>
              </w:rPr>
            </w:pPr>
            <w:r w:rsidRPr="00725D1C">
              <w:rPr>
                <w:rFonts w:asciiTheme="minorHAnsi" w:hAnsiTheme="minorHAnsi" w:cstheme="minorHAnsi"/>
              </w:rPr>
              <w:t xml:space="preserve">Monday </w:t>
            </w:r>
            <w:r w:rsidR="00053FA5" w:rsidRPr="00725D1C">
              <w:rPr>
                <w:rFonts w:asciiTheme="minorHAnsi" w:hAnsiTheme="minorHAnsi" w:cstheme="minorHAnsi"/>
              </w:rPr>
              <w:t>1</w:t>
            </w:r>
            <w:r w:rsidR="00954C73" w:rsidRPr="00725D1C">
              <w:rPr>
                <w:rFonts w:asciiTheme="minorHAnsi" w:hAnsiTheme="minorHAnsi" w:cstheme="minorHAnsi"/>
              </w:rPr>
              <w:t>2</w:t>
            </w:r>
            <w:r w:rsidR="00053FA5" w:rsidRPr="00725D1C">
              <w:rPr>
                <w:rFonts w:asciiTheme="minorHAnsi" w:hAnsiTheme="minorHAnsi" w:cstheme="minorHAnsi"/>
              </w:rPr>
              <w:t xml:space="preserve">th </w:t>
            </w:r>
            <w:r w:rsidRPr="00725D1C">
              <w:rPr>
                <w:rFonts w:asciiTheme="minorHAnsi" w:hAnsiTheme="minorHAnsi" w:cstheme="minorHAnsi"/>
              </w:rPr>
              <w:t xml:space="preserve">January </w:t>
            </w:r>
          </w:p>
        </w:tc>
      </w:tr>
      <w:tr w:rsidR="00A55DEE" w:rsidRPr="00725D1C" w14:paraId="7D98AA42" w14:textId="77777777">
        <w:trPr>
          <w:trHeight w:val="444"/>
        </w:trPr>
        <w:tc>
          <w:tcPr>
            <w:tcW w:w="2818" w:type="dxa"/>
            <w:tcBorders>
              <w:top w:val="single" w:sz="8" w:space="0" w:color="000000"/>
              <w:left w:val="single" w:sz="8" w:space="0" w:color="000000"/>
              <w:bottom w:val="single" w:sz="8" w:space="0" w:color="000000"/>
              <w:right w:val="single" w:sz="8" w:space="0" w:color="000000"/>
            </w:tcBorders>
            <w:vAlign w:val="center"/>
          </w:tcPr>
          <w:p w14:paraId="3AC81DCE" w14:textId="77777777" w:rsidR="00A55DEE" w:rsidRPr="00725D1C" w:rsidRDefault="00C83BF4">
            <w:pPr>
              <w:spacing w:after="0" w:line="259" w:lineRule="auto"/>
              <w:ind w:left="0" w:firstLine="0"/>
              <w:jc w:val="left"/>
              <w:rPr>
                <w:rFonts w:asciiTheme="minorHAnsi" w:hAnsiTheme="minorHAnsi" w:cstheme="minorHAnsi"/>
              </w:rPr>
            </w:pPr>
            <w:r w:rsidRPr="00725D1C">
              <w:rPr>
                <w:rFonts w:asciiTheme="minorHAnsi" w:hAnsiTheme="minorHAnsi" w:cstheme="minorHAnsi"/>
              </w:rPr>
              <w:t xml:space="preserve">End of Teaching </w:t>
            </w:r>
          </w:p>
        </w:tc>
        <w:tc>
          <w:tcPr>
            <w:tcW w:w="8956" w:type="dxa"/>
            <w:tcBorders>
              <w:top w:val="single" w:sz="8" w:space="0" w:color="000000"/>
              <w:left w:val="single" w:sz="8" w:space="0" w:color="000000"/>
              <w:bottom w:val="single" w:sz="8" w:space="0" w:color="000000"/>
              <w:right w:val="single" w:sz="8" w:space="0" w:color="000000"/>
            </w:tcBorders>
            <w:vAlign w:val="center"/>
          </w:tcPr>
          <w:p w14:paraId="2A2C3923" w14:textId="123B3422" w:rsidR="00A55DEE" w:rsidRPr="00725D1C" w:rsidRDefault="00954C73">
            <w:pPr>
              <w:spacing w:after="0" w:line="259" w:lineRule="auto"/>
              <w:ind w:left="5" w:firstLine="0"/>
              <w:jc w:val="left"/>
              <w:rPr>
                <w:rFonts w:asciiTheme="minorHAnsi" w:hAnsiTheme="minorHAnsi" w:cstheme="minorHAnsi"/>
              </w:rPr>
            </w:pPr>
            <w:r w:rsidRPr="00725D1C">
              <w:rPr>
                <w:rFonts w:asciiTheme="minorHAnsi" w:hAnsiTheme="minorHAnsi" w:cstheme="minorHAnsi"/>
              </w:rPr>
              <w:t>Thursday 2nd</w:t>
            </w:r>
            <w:r w:rsidR="00053FA5" w:rsidRPr="00725D1C">
              <w:rPr>
                <w:rFonts w:asciiTheme="minorHAnsi" w:hAnsiTheme="minorHAnsi" w:cstheme="minorHAnsi"/>
              </w:rPr>
              <w:t xml:space="preserve"> April</w:t>
            </w:r>
            <w:r w:rsidR="00C83BF4" w:rsidRPr="00725D1C">
              <w:rPr>
                <w:rFonts w:asciiTheme="minorHAnsi" w:hAnsiTheme="minorHAnsi" w:cstheme="minorHAnsi"/>
              </w:rPr>
              <w:t xml:space="preserve"> </w:t>
            </w:r>
          </w:p>
        </w:tc>
      </w:tr>
      <w:tr w:rsidR="00A55DEE" w:rsidRPr="00725D1C" w14:paraId="2D657FBE" w14:textId="77777777">
        <w:trPr>
          <w:trHeight w:val="435"/>
        </w:trPr>
        <w:tc>
          <w:tcPr>
            <w:tcW w:w="2818"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64C8AF2B" w14:textId="77777777" w:rsidR="00A55DEE" w:rsidRPr="00725D1C" w:rsidRDefault="00C83BF4">
            <w:pPr>
              <w:spacing w:after="0" w:line="259" w:lineRule="auto"/>
              <w:ind w:left="0" w:firstLine="0"/>
              <w:jc w:val="left"/>
              <w:rPr>
                <w:rFonts w:asciiTheme="minorHAnsi" w:hAnsiTheme="minorHAnsi" w:cstheme="minorHAnsi"/>
              </w:rPr>
            </w:pPr>
            <w:r w:rsidRPr="00725D1C">
              <w:rPr>
                <w:rFonts w:asciiTheme="minorHAnsi" w:hAnsiTheme="minorHAnsi" w:cstheme="minorHAnsi"/>
                <w:b/>
              </w:rPr>
              <w:t xml:space="preserve">Easter </w:t>
            </w:r>
          </w:p>
        </w:tc>
        <w:tc>
          <w:tcPr>
            <w:tcW w:w="8956"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01F4F4F1" w14:textId="7467BD2B" w:rsidR="00A55DEE" w:rsidRPr="00725D1C" w:rsidRDefault="00C83BF4">
            <w:pPr>
              <w:spacing w:after="0" w:line="259" w:lineRule="auto"/>
              <w:ind w:left="5" w:firstLine="0"/>
              <w:jc w:val="left"/>
              <w:rPr>
                <w:rFonts w:asciiTheme="minorHAnsi" w:hAnsiTheme="minorHAnsi" w:cstheme="minorHAnsi"/>
              </w:rPr>
            </w:pPr>
            <w:r w:rsidRPr="00725D1C">
              <w:rPr>
                <w:rFonts w:asciiTheme="minorHAnsi" w:hAnsiTheme="minorHAnsi" w:cstheme="minorHAnsi"/>
                <w:b/>
              </w:rPr>
              <w:t xml:space="preserve">Good Friday </w:t>
            </w:r>
            <w:r w:rsidR="00954C73" w:rsidRPr="00725D1C">
              <w:rPr>
                <w:rFonts w:asciiTheme="minorHAnsi" w:hAnsiTheme="minorHAnsi" w:cstheme="minorHAnsi"/>
                <w:b/>
              </w:rPr>
              <w:t>3rd</w:t>
            </w:r>
            <w:r w:rsidR="00B318DB" w:rsidRPr="00725D1C">
              <w:rPr>
                <w:rFonts w:asciiTheme="minorHAnsi" w:hAnsiTheme="minorHAnsi" w:cstheme="minorHAnsi"/>
                <w:b/>
              </w:rPr>
              <w:t xml:space="preserve"> April</w:t>
            </w:r>
            <w:r w:rsidRPr="00725D1C">
              <w:rPr>
                <w:rFonts w:asciiTheme="minorHAnsi" w:hAnsiTheme="minorHAnsi" w:cstheme="minorHAnsi"/>
                <w:b/>
              </w:rPr>
              <w:t xml:space="preserve"> to Easter Monday </w:t>
            </w:r>
            <w:r w:rsidR="00954C73" w:rsidRPr="00725D1C">
              <w:rPr>
                <w:rFonts w:asciiTheme="minorHAnsi" w:hAnsiTheme="minorHAnsi" w:cstheme="minorHAnsi"/>
                <w:b/>
              </w:rPr>
              <w:t>6th</w:t>
            </w:r>
            <w:r w:rsidR="00B318DB" w:rsidRPr="00725D1C">
              <w:rPr>
                <w:rFonts w:asciiTheme="minorHAnsi" w:hAnsiTheme="minorHAnsi" w:cstheme="minorHAnsi"/>
                <w:b/>
              </w:rPr>
              <w:t xml:space="preserve"> </w:t>
            </w:r>
            <w:r w:rsidRPr="00725D1C">
              <w:rPr>
                <w:rFonts w:asciiTheme="minorHAnsi" w:hAnsiTheme="minorHAnsi" w:cstheme="minorHAnsi"/>
                <w:b/>
              </w:rPr>
              <w:t xml:space="preserve">April  </w:t>
            </w:r>
          </w:p>
        </w:tc>
      </w:tr>
      <w:tr w:rsidR="00954C73" w:rsidRPr="00725D1C" w14:paraId="4DFA7A10" w14:textId="77777777">
        <w:trPr>
          <w:trHeight w:val="442"/>
        </w:trPr>
        <w:tc>
          <w:tcPr>
            <w:tcW w:w="2818" w:type="dxa"/>
            <w:tcBorders>
              <w:top w:val="single" w:sz="8" w:space="0" w:color="000000"/>
              <w:left w:val="single" w:sz="8" w:space="0" w:color="000000"/>
              <w:bottom w:val="single" w:sz="8" w:space="0" w:color="000000"/>
              <w:right w:val="single" w:sz="8" w:space="0" w:color="000000"/>
            </w:tcBorders>
            <w:vAlign w:val="center"/>
          </w:tcPr>
          <w:p w14:paraId="34917543" w14:textId="2132408D" w:rsidR="00954C73" w:rsidRPr="00725D1C" w:rsidRDefault="00954C73">
            <w:pPr>
              <w:spacing w:after="0" w:line="259" w:lineRule="auto"/>
              <w:ind w:left="0" w:firstLine="0"/>
              <w:jc w:val="left"/>
              <w:rPr>
                <w:rFonts w:asciiTheme="minorHAnsi" w:hAnsiTheme="minorHAnsi" w:cstheme="minorHAnsi"/>
              </w:rPr>
            </w:pPr>
            <w:r w:rsidRPr="00725D1C">
              <w:rPr>
                <w:rFonts w:asciiTheme="minorHAnsi" w:hAnsiTheme="minorHAnsi" w:cstheme="minorHAnsi"/>
              </w:rPr>
              <w:t>Field Trips</w:t>
            </w:r>
          </w:p>
        </w:tc>
        <w:tc>
          <w:tcPr>
            <w:tcW w:w="8956" w:type="dxa"/>
            <w:tcBorders>
              <w:top w:val="single" w:sz="8" w:space="0" w:color="000000"/>
              <w:left w:val="single" w:sz="8" w:space="0" w:color="000000"/>
              <w:bottom w:val="single" w:sz="8" w:space="0" w:color="000000"/>
              <w:right w:val="single" w:sz="8" w:space="0" w:color="000000"/>
            </w:tcBorders>
            <w:vAlign w:val="center"/>
          </w:tcPr>
          <w:p w14:paraId="4B4C6CE5" w14:textId="5F2290C8" w:rsidR="00954C73" w:rsidRPr="00725D1C" w:rsidRDefault="00954C73">
            <w:pPr>
              <w:spacing w:after="0" w:line="259" w:lineRule="auto"/>
              <w:ind w:left="5" w:firstLine="0"/>
              <w:jc w:val="left"/>
              <w:rPr>
                <w:rFonts w:asciiTheme="minorHAnsi" w:hAnsiTheme="minorHAnsi" w:cstheme="minorHAnsi"/>
              </w:rPr>
            </w:pPr>
            <w:r w:rsidRPr="00725D1C">
              <w:rPr>
                <w:rFonts w:asciiTheme="minorHAnsi" w:hAnsiTheme="minorHAnsi" w:cstheme="minorHAnsi"/>
              </w:rPr>
              <w:t>Monday 7</w:t>
            </w:r>
            <w:r w:rsidRPr="00725D1C">
              <w:rPr>
                <w:rFonts w:asciiTheme="minorHAnsi" w:hAnsiTheme="minorHAnsi" w:cstheme="minorHAnsi"/>
                <w:vertAlign w:val="superscript"/>
              </w:rPr>
              <w:t>th</w:t>
            </w:r>
            <w:r w:rsidRPr="00725D1C">
              <w:rPr>
                <w:rFonts w:asciiTheme="minorHAnsi" w:hAnsiTheme="minorHAnsi" w:cstheme="minorHAnsi"/>
              </w:rPr>
              <w:t xml:space="preserve"> April to </w:t>
            </w:r>
            <w:r w:rsidR="00A1389D" w:rsidRPr="00725D1C">
              <w:rPr>
                <w:rFonts w:asciiTheme="minorHAnsi" w:hAnsiTheme="minorHAnsi" w:cstheme="minorHAnsi"/>
              </w:rPr>
              <w:t>Frid</w:t>
            </w:r>
            <w:r w:rsidRPr="00725D1C">
              <w:rPr>
                <w:rFonts w:asciiTheme="minorHAnsi" w:hAnsiTheme="minorHAnsi" w:cstheme="minorHAnsi"/>
              </w:rPr>
              <w:t>ay 10th April</w:t>
            </w:r>
          </w:p>
        </w:tc>
      </w:tr>
      <w:tr w:rsidR="00954C73" w:rsidRPr="00725D1C" w14:paraId="0DDF1243" w14:textId="77777777">
        <w:trPr>
          <w:trHeight w:val="442"/>
        </w:trPr>
        <w:tc>
          <w:tcPr>
            <w:tcW w:w="2818" w:type="dxa"/>
            <w:tcBorders>
              <w:top w:val="single" w:sz="8" w:space="0" w:color="000000"/>
              <w:left w:val="single" w:sz="8" w:space="0" w:color="000000"/>
              <w:bottom w:val="single" w:sz="8" w:space="0" w:color="000000"/>
              <w:right w:val="single" w:sz="8" w:space="0" w:color="000000"/>
            </w:tcBorders>
            <w:vAlign w:val="center"/>
          </w:tcPr>
          <w:p w14:paraId="1D298EBB" w14:textId="4D370BD1" w:rsidR="00954C73" w:rsidRPr="00725D1C" w:rsidRDefault="00954C73" w:rsidP="00954C73">
            <w:pPr>
              <w:spacing w:after="0" w:line="259" w:lineRule="auto"/>
              <w:ind w:left="0" w:firstLine="0"/>
              <w:jc w:val="left"/>
              <w:rPr>
                <w:rFonts w:asciiTheme="minorHAnsi" w:hAnsiTheme="minorHAnsi" w:cstheme="minorHAnsi"/>
              </w:rPr>
            </w:pPr>
            <w:r w:rsidRPr="00725D1C">
              <w:rPr>
                <w:rFonts w:asciiTheme="minorHAnsi" w:hAnsiTheme="minorHAnsi" w:cstheme="minorHAnsi"/>
              </w:rPr>
              <w:t>Study Week</w:t>
            </w:r>
          </w:p>
        </w:tc>
        <w:tc>
          <w:tcPr>
            <w:tcW w:w="8956" w:type="dxa"/>
            <w:tcBorders>
              <w:top w:val="single" w:sz="8" w:space="0" w:color="000000"/>
              <w:left w:val="single" w:sz="8" w:space="0" w:color="000000"/>
              <w:bottom w:val="single" w:sz="8" w:space="0" w:color="000000"/>
              <w:right w:val="single" w:sz="8" w:space="0" w:color="000000"/>
            </w:tcBorders>
            <w:vAlign w:val="center"/>
          </w:tcPr>
          <w:p w14:paraId="5E556A62" w14:textId="029382F4" w:rsidR="00954C73" w:rsidRPr="00725D1C" w:rsidRDefault="00954C73" w:rsidP="00954C73">
            <w:pPr>
              <w:spacing w:after="0" w:line="259" w:lineRule="auto"/>
              <w:ind w:left="5" w:firstLine="0"/>
              <w:jc w:val="left"/>
              <w:rPr>
                <w:rFonts w:asciiTheme="minorHAnsi" w:hAnsiTheme="minorHAnsi" w:cstheme="minorHAnsi"/>
              </w:rPr>
            </w:pPr>
            <w:r w:rsidRPr="00725D1C">
              <w:rPr>
                <w:rFonts w:asciiTheme="minorHAnsi" w:hAnsiTheme="minorHAnsi" w:cstheme="minorHAnsi"/>
              </w:rPr>
              <w:t>Friday 1</w:t>
            </w:r>
            <w:r w:rsidR="00A1389D" w:rsidRPr="00725D1C">
              <w:rPr>
                <w:rFonts w:asciiTheme="minorHAnsi" w:hAnsiTheme="minorHAnsi" w:cstheme="minorHAnsi"/>
              </w:rPr>
              <w:t>3</w:t>
            </w:r>
            <w:r w:rsidRPr="00725D1C">
              <w:rPr>
                <w:rFonts w:asciiTheme="minorHAnsi" w:hAnsiTheme="minorHAnsi" w:cstheme="minorHAnsi"/>
              </w:rPr>
              <w:t xml:space="preserve">th April to </w:t>
            </w:r>
            <w:r w:rsidR="00A1389D" w:rsidRPr="00725D1C">
              <w:rPr>
                <w:rFonts w:asciiTheme="minorHAnsi" w:hAnsiTheme="minorHAnsi" w:cstheme="minorHAnsi"/>
              </w:rPr>
              <w:t>Friday</w:t>
            </w:r>
            <w:r w:rsidRPr="00725D1C">
              <w:rPr>
                <w:rFonts w:asciiTheme="minorHAnsi" w:hAnsiTheme="minorHAnsi" w:cstheme="minorHAnsi"/>
              </w:rPr>
              <w:t xml:space="preserve"> 17th April</w:t>
            </w:r>
          </w:p>
        </w:tc>
      </w:tr>
      <w:tr w:rsidR="00954C73" w:rsidRPr="00725D1C" w14:paraId="0E11BE49" w14:textId="77777777">
        <w:trPr>
          <w:trHeight w:val="442"/>
        </w:trPr>
        <w:tc>
          <w:tcPr>
            <w:tcW w:w="2818" w:type="dxa"/>
            <w:tcBorders>
              <w:top w:val="single" w:sz="8" w:space="0" w:color="000000"/>
              <w:left w:val="single" w:sz="8" w:space="0" w:color="000000"/>
              <w:bottom w:val="single" w:sz="8" w:space="0" w:color="000000"/>
              <w:right w:val="single" w:sz="8" w:space="0" w:color="000000"/>
            </w:tcBorders>
            <w:vAlign w:val="center"/>
          </w:tcPr>
          <w:p w14:paraId="4BDC64AB" w14:textId="77777777" w:rsidR="00954C73" w:rsidRPr="00725D1C" w:rsidRDefault="00954C73" w:rsidP="00954C73">
            <w:pPr>
              <w:spacing w:after="0" w:line="259" w:lineRule="auto"/>
              <w:ind w:left="0" w:firstLine="0"/>
              <w:jc w:val="left"/>
              <w:rPr>
                <w:rFonts w:asciiTheme="minorHAnsi" w:hAnsiTheme="minorHAnsi" w:cstheme="minorHAnsi"/>
              </w:rPr>
            </w:pPr>
            <w:r w:rsidRPr="00725D1C">
              <w:rPr>
                <w:rFonts w:asciiTheme="minorHAnsi" w:hAnsiTheme="minorHAnsi" w:cstheme="minorHAnsi"/>
              </w:rPr>
              <w:t xml:space="preserve">Semester 2 Exams  </w:t>
            </w:r>
          </w:p>
        </w:tc>
        <w:tc>
          <w:tcPr>
            <w:tcW w:w="8956" w:type="dxa"/>
            <w:tcBorders>
              <w:top w:val="single" w:sz="8" w:space="0" w:color="000000"/>
              <w:left w:val="single" w:sz="8" w:space="0" w:color="000000"/>
              <w:bottom w:val="single" w:sz="8" w:space="0" w:color="000000"/>
              <w:right w:val="single" w:sz="8" w:space="0" w:color="000000"/>
            </w:tcBorders>
            <w:vAlign w:val="center"/>
          </w:tcPr>
          <w:p w14:paraId="610EC112" w14:textId="5436DDE5" w:rsidR="00954C73" w:rsidRPr="00725D1C" w:rsidRDefault="00A1389D" w:rsidP="00954C73">
            <w:pPr>
              <w:spacing w:after="0" w:line="259" w:lineRule="auto"/>
              <w:ind w:left="5" w:firstLine="0"/>
              <w:jc w:val="left"/>
              <w:rPr>
                <w:rFonts w:asciiTheme="minorHAnsi" w:hAnsiTheme="minorHAnsi" w:cstheme="minorHAnsi"/>
              </w:rPr>
            </w:pPr>
            <w:r w:rsidRPr="00725D1C">
              <w:rPr>
                <w:rFonts w:asciiTheme="minorHAnsi" w:hAnsiTheme="minorHAnsi" w:cstheme="minorHAnsi"/>
              </w:rPr>
              <w:t>Tuesday 21st April – Friday 8th May</w:t>
            </w:r>
          </w:p>
        </w:tc>
      </w:tr>
      <w:tr w:rsidR="00954C73" w:rsidRPr="00725D1C" w14:paraId="27F7BB11" w14:textId="77777777">
        <w:trPr>
          <w:trHeight w:val="460"/>
        </w:trPr>
        <w:tc>
          <w:tcPr>
            <w:tcW w:w="2818" w:type="dxa"/>
            <w:tcBorders>
              <w:top w:val="single" w:sz="8" w:space="0" w:color="000000"/>
              <w:left w:val="single" w:sz="8" w:space="0" w:color="000000"/>
              <w:bottom w:val="single" w:sz="19" w:space="0" w:color="92D050"/>
              <w:right w:val="single" w:sz="8" w:space="0" w:color="000000"/>
            </w:tcBorders>
            <w:vAlign w:val="center"/>
          </w:tcPr>
          <w:p w14:paraId="59BDBBD4" w14:textId="77777777" w:rsidR="00954C73" w:rsidRPr="00725D1C" w:rsidRDefault="00954C73" w:rsidP="00954C73">
            <w:pPr>
              <w:spacing w:after="0" w:line="259" w:lineRule="auto"/>
              <w:ind w:left="0" w:firstLine="0"/>
              <w:jc w:val="left"/>
              <w:rPr>
                <w:rFonts w:asciiTheme="minorHAnsi" w:hAnsiTheme="minorHAnsi" w:cstheme="minorHAnsi"/>
              </w:rPr>
            </w:pPr>
            <w:r w:rsidRPr="00725D1C">
              <w:rPr>
                <w:rFonts w:asciiTheme="minorHAnsi" w:hAnsiTheme="minorHAnsi" w:cstheme="minorHAnsi"/>
              </w:rPr>
              <w:t xml:space="preserve">Autumn Repeat Exams </w:t>
            </w:r>
          </w:p>
        </w:tc>
        <w:tc>
          <w:tcPr>
            <w:tcW w:w="8956" w:type="dxa"/>
            <w:tcBorders>
              <w:top w:val="single" w:sz="8" w:space="0" w:color="000000"/>
              <w:left w:val="single" w:sz="8" w:space="0" w:color="000000"/>
              <w:bottom w:val="single" w:sz="19" w:space="0" w:color="92D050"/>
              <w:right w:val="single" w:sz="8" w:space="0" w:color="000000"/>
            </w:tcBorders>
            <w:vAlign w:val="center"/>
          </w:tcPr>
          <w:p w14:paraId="5EDB8E87" w14:textId="0AC40A4B" w:rsidR="00954C73" w:rsidRPr="00725D1C" w:rsidRDefault="00954C73" w:rsidP="00954C73">
            <w:pPr>
              <w:spacing w:after="0" w:line="259" w:lineRule="auto"/>
              <w:ind w:left="5" w:firstLine="0"/>
              <w:jc w:val="left"/>
              <w:rPr>
                <w:rFonts w:asciiTheme="minorHAnsi" w:hAnsiTheme="minorHAnsi" w:cstheme="minorHAnsi"/>
              </w:rPr>
            </w:pPr>
            <w:r w:rsidRPr="00725D1C">
              <w:rPr>
                <w:rFonts w:asciiTheme="minorHAnsi" w:hAnsiTheme="minorHAnsi" w:cstheme="minorHAnsi"/>
              </w:rPr>
              <w:t xml:space="preserve">Tuesday, </w:t>
            </w:r>
            <w:r w:rsidR="00A1389D" w:rsidRPr="00725D1C">
              <w:rPr>
                <w:rFonts w:asciiTheme="minorHAnsi" w:hAnsiTheme="minorHAnsi" w:cstheme="minorHAnsi"/>
              </w:rPr>
              <w:t>4</w:t>
            </w:r>
            <w:r w:rsidRPr="00725D1C">
              <w:rPr>
                <w:rFonts w:asciiTheme="minorHAnsi" w:hAnsiTheme="minorHAnsi" w:cstheme="minorHAnsi"/>
              </w:rPr>
              <w:t>th August to Friday 1</w:t>
            </w:r>
            <w:r w:rsidR="00A1389D" w:rsidRPr="00725D1C">
              <w:rPr>
                <w:rFonts w:asciiTheme="minorHAnsi" w:hAnsiTheme="minorHAnsi" w:cstheme="minorHAnsi"/>
              </w:rPr>
              <w:t>4</w:t>
            </w:r>
            <w:r w:rsidRPr="00725D1C">
              <w:rPr>
                <w:rFonts w:asciiTheme="minorHAnsi" w:hAnsiTheme="minorHAnsi" w:cstheme="minorHAnsi"/>
              </w:rPr>
              <w:t xml:space="preserve">th August  </w:t>
            </w:r>
          </w:p>
        </w:tc>
      </w:tr>
      <w:tr w:rsidR="00954C73" w:rsidRPr="00725D1C" w14:paraId="06C679D5" w14:textId="77777777">
        <w:trPr>
          <w:trHeight w:val="504"/>
        </w:trPr>
        <w:tc>
          <w:tcPr>
            <w:tcW w:w="2818"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7C3D76E8" w14:textId="3E29E450" w:rsidR="00954C73" w:rsidRPr="00725D1C" w:rsidRDefault="005A5A39" w:rsidP="00954C73">
            <w:pPr>
              <w:spacing w:after="0" w:line="259" w:lineRule="auto"/>
              <w:ind w:left="0" w:firstLine="0"/>
              <w:jc w:val="left"/>
              <w:rPr>
                <w:rFonts w:asciiTheme="minorHAnsi" w:hAnsiTheme="minorHAnsi" w:cstheme="minorHAnsi"/>
              </w:rPr>
            </w:pPr>
            <w:r w:rsidRPr="00725D1C">
              <w:rPr>
                <w:rFonts w:asciiTheme="minorHAnsi" w:hAnsiTheme="minorHAnsi" w:cstheme="minorHAnsi"/>
                <w:b/>
              </w:rPr>
              <w:t xml:space="preserve">Holidays  </w:t>
            </w:r>
          </w:p>
        </w:tc>
        <w:tc>
          <w:tcPr>
            <w:tcW w:w="8956"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5D079405" w14:textId="5C1FD405" w:rsidR="00954C73" w:rsidRPr="00725D1C" w:rsidRDefault="00954C73" w:rsidP="00954C73">
            <w:pPr>
              <w:spacing w:after="0" w:line="259" w:lineRule="auto"/>
              <w:ind w:left="5" w:firstLine="0"/>
              <w:jc w:val="left"/>
              <w:rPr>
                <w:rFonts w:asciiTheme="minorHAnsi" w:hAnsiTheme="minorHAnsi" w:cstheme="minorHAnsi"/>
                <w:b/>
                <w:bCs/>
              </w:rPr>
            </w:pPr>
            <w:r w:rsidRPr="00725D1C">
              <w:rPr>
                <w:rFonts w:asciiTheme="minorHAnsi" w:hAnsiTheme="minorHAnsi" w:cstheme="minorHAnsi"/>
                <w:b/>
              </w:rPr>
              <w:t xml:space="preserve">Easter: Good Friday </w:t>
            </w:r>
            <w:r w:rsidR="00832259" w:rsidRPr="00725D1C">
              <w:rPr>
                <w:rFonts w:asciiTheme="minorHAnsi" w:hAnsiTheme="minorHAnsi" w:cstheme="minorHAnsi"/>
                <w:b/>
              </w:rPr>
              <w:t>3rd</w:t>
            </w:r>
            <w:r w:rsidRPr="00725D1C">
              <w:rPr>
                <w:rFonts w:asciiTheme="minorHAnsi" w:hAnsiTheme="minorHAnsi" w:cstheme="minorHAnsi"/>
                <w:b/>
              </w:rPr>
              <w:t xml:space="preserve"> April to Easter Monday </w:t>
            </w:r>
            <w:proofErr w:type="gramStart"/>
            <w:r w:rsidR="00832259" w:rsidRPr="00725D1C">
              <w:rPr>
                <w:rFonts w:asciiTheme="minorHAnsi" w:hAnsiTheme="minorHAnsi" w:cstheme="minorHAnsi"/>
                <w:b/>
              </w:rPr>
              <w:t>6</w:t>
            </w:r>
            <w:r w:rsidRPr="00725D1C">
              <w:rPr>
                <w:rFonts w:asciiTheme="minorHAnsi" w:hAnsiTheme="minorHAnsi" w:cstheme="minorHAnsi"/>
                <w:b/>
                <w:vertAlign w:val="superscript"/>
              </w:rPr>
              <w:t>st</w:t>
            </w:r>
            <w:proofErr w:type="gramEnd"/>
            <w:r w:rsidRPr="00725D1C">
              <w:rPr>
                <w:rFonts w:asciiTheme="minorHAnsi" w:hAnsiTheme="minorHAnsi" w:cstheme="minorHAnsi"/>
                <w:b/>
              </w:rPr>
              <w:t xml:space="preserve"> April  </w:t>
            </w:r>
          </w:p>
        </w:tc>
      </w:tr>
      <w:tr w:rsidR="00954C73" w:rsidRPr="00725D1C" w14:paraId="5AC61C1F" w14:textId="77777777">
        <w:trPr>
          <w:trHeight w:val="502"/>
        </w:trPr>
        <w:tc>
          <w:tcPr>
            <w:tcW w:w="2818"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073C9715" w14:textId="77777777" w:rsidR="00954C73" w:rsidRPr="00725D1C" w:rsidRDefault="00954C73" w:rsidP="00954C73">
            <w:pPr>
              <w:spacing w:after="0" w:line="259" w:lineRule="auto"/>
              <w:ind w:left="0" w:firstLine="0"/>
              <w:jc w:val="left"/>
              <w:rPr>
                <w:rFonts w:asciiTheme="minorHAnsi" w:hAnsiTheme="minorHAnsi" w:cstheme="minorHAnsi"/>
              </w:rPr>
            </w:pPr>
            <w:r w:rsidRPr="00725D1C">
              <w:rPr>
                <w:rFonts w:asciiTheme="minorHAnsi" w:hAnsiTheme="minorHAnsi" w:cstheme="minorHAnsi"/>
              </w:rPr>
              <w:t xml:space="preserve"> </w:t>
            </w:r>
          </w:p>
        </w:tc>
        <w:tc>
          <w:tcPr>
            <w:tcW w:w="8956"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3A7CA4AC" w14:textId="00EDB636" w:rsidR="00954C73" w:rsidRPr="00725D1C" w:rsidRDefault="00954C73" w:rsidP="00954C73">
            <w:pPr>
              <w:spacing w:after="0" w:line="259" w:lineRule="auto"/>
              <w:ind w:left="5" w:firstLine="0"/>
              <w:jc w:val="left"/>
              <w:rPr>
                <w:rFonts w:asciiTheme="minorHAnsi" w:hAnsiTheme="minorHAnsi" w:cstheme="minorHAnsi"/>
                <w:szCs w:val="24"/>
              </w:rPr>
            </w:pPr>
            <w:r w:rsidRPr="00725D1C">
              <w:rPr>
                <w:rFonts w:asciiTheme="minorHAnsi" w:hAnsiTheme="minorHAnsi" w:cstheme="minorHAnsi"/>
                <w:b/>
                <w:bCs/>
              </w:rPr>
              <w:t xml:space="preserve">Bank Holidays: </w:t>
            </w:r>
            <w:r w:rsidR="00832259" w:rsidRPr="00725D1C">
              <w:rPr>
                <w:rFonts w:asciiTheme="minorHAnsi" w:hAnsiTheme="minorHAnsi" w:cstheme="minorHAnsi"/>
                <w:b/>
                <w:bCs/>
              </w:rPr>
              <w:t>Monday 27th October 2025/Monday 2nd February 2026/Tuesday, 17th March 2026/</w:t>
            </w:r>
            <w:r w:rsidR="00832259" w:rsidRPr="00725D1C">
              <w:rPr>
                <w:rFonts w:asciiTheme="minorHAnsi" w:hAnsiTheme="minorHAnsi" w:cstheme="minorHAnsi"/>
                <w:b/>
                <w:bCs/>
                <w:szCs w:val="24"/>
              </w:rPr>
              <w:t xml:space="preserve"> Monday 4th May 2026/ Monday 1st June 2026 / Monday 3rd August 2026</w:t>
            </w:r>
          </w:p>
        </w:tc>
      </w:tr>
      <w:bookmarkEnd w:id="0"/>
    </w:tbl>
    <w:p w14:paraId="242312D7" w14:textId="77777777" w:rsidR="00AE0E93" w:rsidRPr="00725D1C" w:rsidRDefault="00AE0E93" w:rsidP="00D51D3E">
      <w:pPr>
        <w:tabs>
          <w:tab w:val="center" w:pos="6498"/>
        </w:tabs>
        <w:spacing w:after="80" w:line="300" w:lineRule="exact"/>
        <w:ind w:left="0" w:firstLine="0"/>
        <w:jc w:val="left"/>
        <w:rPr>
          <w:rStyle w:val="Hyperlink"/>
          <w:rFonts w:asciiTheme="minorHAnsi" w:hAnsiTheme="minorHAnsi" w:cstheme="minorHAnsi"/>
          <w:b/>
          <w:bCs/>
          <w:color w:val="auto"/>
        </w:rPr>
      </w:pPr>
    </w:p>
    <w:p w14:paraId="4816809B" w14:textId="77777777" w:rsidR="00AE0E93" w:rsidRPr="00725D1C" w:rsidRDefault="00AE0E93" w:rsidP="00D51D3E">
      <w:pPr>
        <w:tabs>
          <w:tab w:val="center" w:pos="6498"/>
        </w:tabs>
        <w:spacing w:after="80" w:line="300" w:lineRule="exact"/>
        <w:ind w:left="0" w:firstLine="0"/>
        <w:jc w:val="left"/>
        <w:rPr>
          <w:rStyle w:val="Hyperlink"/>
          <w:rFonts w:asciiTheme="minorHAnsi" w:hAnsiTheme="minorHAnsi" w:cstheme="minorHAnsi"/>
          <w:b/>
          <w:bCs/>
          <w:color w:val="auto"/>
        </w:rPr>
      </w:pPr>
    </w:p>
    <w:p w14:paraId="752F4999" w14:textId="77777777" w:rsidR="00AE0E93" w:rsidRPr="00725D1C" w:rsidRDefault="00AE0E93" w:rsidP="00D51D3E">
      <w:pPr>
        <w:tabs>
          <w:tab w:val="center" w:pos="6498"/>
        </w:tabs>
        <w:spacing w:after="80" w:line="300" w:lineRule="exact"/>
        <w:ind w:left="0" w:firstLine="0"/>
        <w:jc w:val="left"/>
        <w:rPr>
          <w:rStyle w:val="Hyperlink"/>
          <w:rFonts w:asciiTheme="minorHAnsi" w:hAnsiTheme="minorHAnsi" w:cstheme="minorHAnsi"/>
          <w:b/>
          <w:bCs/>
          <w:color w:val="auto"/>
        </w:rPr>
      </w:pPr>
    </w:p>
    <w:p w14:paraId="69936692" w14:textId="77777777" w:rsidR="00B65A5B" w:rsidRPr="00725D1C" w:rsidRDefault="00B65A5B" w:rsidP="00D51D3E">
      <w:pPr>
        <w:tabs>
          <w:tab w:val="center" w:pos="6498"/>
        </w:tabs>
        <w:spacing w:after="80" w:line="300" w:lineRule="exact"/>
        <w:ind w:left="0" w:firstLine="0"/>
        <w:jc w:val="left"/>
        <w:rPr>
          <w:rStyle w:val="Hyperlink"/>
          <w:rFonts w:asciiTheme="minorHAnsi" w:hAnsiTheme="minorHAnsi" w:cstheme="minorHAnsi"/>
          <w:b/>
          <w:bCs/>
          <w:color w:val="auto"/>
        </w:rPr>
      </w:pPr>
    </w:p>
    <w:p w14:paraId="09804E99" w14:textId="77777777" w:rsidR="00832259" w:rsidRPr="00725D1C" w:rsidRDefault="00832259" w:rsidP="00D51D3E">
      <w:pPr>
        <w:tabs>
          <w:tab w:val="center" w:pos="6498"/>
        </w:tabs>
        <w:spacing w:after="80" w:line="300" w:lineRule="exact"/>
        <w:ind w:left="0" w:firstLine="0"/>
        <w:jc w:val="left"/>
        <w:rPr>
          <w:rStyle w:val="Hyperlink"/>
          <w:rFonts w:asciiTheme="minorHAnsi" w:hAnsiTheme="minorHAnsi" w:cstheme="minorHAnsi"/>
          <w:bCs/>
        </w:rPr>
      </w:pPr>
    </w:p>
    <w:p w14:paraId="2059C1B9" w14:textId="77777777" w:rsidR="00832259" w:rsidRPr="00725D1C" w:rsidRDefault="00832259" w:rsidP="00D51D3E">
      <w:pPr>
        <w:tabs>
          <w:tab w:val="center" w:pos="6498"/>
        </w:tabs>
        <w:spacing w:after="80" w:line="300" w:lineRule="exact"/>
        <w:ind w:left="0" w:firstLine="0"/>
        <w:jc w:val="left"/>
        <w:rPr>
          <w:rStyle w:val="Hyperlink"/>
          <w:rFonts w:asciiTheme="minorHAnsi" w:hAnsiTheme="minorHAnsi" w:cstheme="minorHAnsi"/>
          <w:b/>
          <w:bCs/>
          <w:color w:val="auto"/>
        </w:rPr>
      </w:pPr>
    </w:p>
    <w:tbl>
      <w:tblPr>
        <w:tblStyle w:val="TableGrid"/>
        <w:tblW w:w="8526" w:type="dxa"/>
        <w:tblInd w:w="-86" w:type="dxa"/>
        <w:tblCellMar>
          <w:top w:w="110" w:type="dxa"/>
          <w:left w:w="98" w:type="dxa"/>
          <w:bottom w:w="27" w:type="dxa"/>
        </w:tblCellMar>
        <w:tblLook w:val="04A0" w:firstRow="1" w:lastRow="0" w:firstColumn="1" w:lastColumn="0" w:noHBand="0" w:noVBand="1"/>
      </w:tblPr>
      <w:tblGrid>
        <w:gridCol w:w="3370"/>
        <w:gridCol w:w="5156"/>
      </w:tblGrid>
      <w:tr w:rsidR="00CB27D7" w:rsidRPr="00725D1C" w14:paraId="3282A39A" w14:textId="77777777" w:rsidTr="00A12168">
        <w:trPr>
          <w:trHeight w:val="963"/>
        </w:trPr>
        <w:tc>
          <w:tcPr>
            <w:tcW w:w="8526" w:type="dxa"/>
            <w:gridSpan w:val="2"/>
            <w:tcBorders>
              <w:top w:val="single" w:sz="4" w:space="0" w:color="000000"/>
              <w:left w:val="single" w:sz="4" w:space="0" w:color="000000"/>
              <w:bottom w:val="single" w:sz="4" w:space="0" w:color="000000"/>
              <w:right w:val="single" w:sz="4" w:space="0" w:color="000000"/>
            </w:tcBorders>
            <w:vAlign w:val="center"/>
          </w:tcPr>
          <w:p w14:paraId="5349D929" w14:textId="77777777" w:rsidR="00CB27D7" w:rsidRPr="00725D1C" w:rsidRDefault="00CB27D7" w:rsidP="00A12168">
            <w:pPr>
              <w:spacing w:after="0" w:line="259" w:lineRule="auto"/>
              <w:ind w:left="10" w:firstLine="0"/>
              <w:jc w:val="left"/>
              <w:rPr>
                <w:rFonts w:asciiTheme="minorHAnsi" w:hAnsiTheme="minorHAnsi" w:cstheme="minorHAnsi"/>
                <w:b/>
                <w:szCs w:val="24"/>
              </w:rPr>
            </w:pPr>
          </w:p>
          <w:p w14:paraId="531CE770" w14:textId="77777777" w:rsidR="00CB27D7" w:rsidRPr="00725D1C" w:rsidRDefault="00CB27D7" w:rsidP="00A12168">
            <w:pPr>
              <w:spacing w:after="0" w:line="259" w:lineRule="auto"/>
              <w:ind w:left="10" w:firstLine="0"/>
              <w:jc w:val="left"/>
              <w:rPr>
                <w:rFonts w:asciiTheme="minorHAnsi" w:hAnsiTheme="minorHAnsi" w:cstheme="minorHAnsi"/>
                <w:b/>
                <w:szCs w:val="24"/>
              </w:rPr>
            </w:pPr>
            <w:r w:rsidRPr="00725D1C">
              <w:rPr>
                <w:rFonts w:asciiTheme="minorHAnsi" w:hAnsiTheme="minorHAnsi" w:cstheme="minorHAnsi"/>
                <w:b/>
                <w:szCs w:val="24"/>
              </w:rPr>
              <w:t>SEMESTER 1</w:t>
            </w:r>
          </w:p>
          <w:p w14:paraId="16E7A2F5" w14:textId="77777777" w:rsidR="00CB27D7" w:rsidRPr="00725D1C" w:rsidRDefault="00CB27D7" w:rsidP="00A12168">
            <w:pPr>
              <w:spacing w:after="19" w:line="259" w:lineRule="auto"/>
              <w:ind w:left="10" w:firstLine="0"/>
              <w:jc w:val="left"/>
              <w:rPr>
                <w:rFonts w:asciiTheme="minorHAnsi" w:hAnsiTheme="minorHAnsi" w:cstheme="minorHAnsi"/>
                <w:b/>
                <w:bCs/>
                <w:szCs w:val="24"/>
              </w:rPr>
            </w:pPr>
            <w:r w:rsidRPr="00725D1C">
              <w:rPr>
                <w:rFonts w:asciiTheme="minorHAnsi" w:hAnsiTheme="minorHAnsi" w:cstheme="minorHAnsi"/>
                <w:b/>
                <w:bCs/>
                <w:szCs w:val="24"/>
              </w:rPr>
              <w:t xml:space="preserve">All modules have the value of 5 ECTS.   </w:t>
            </w:r>
          </w:p>
          <w:p w14:paraId="4F6360BA" w14:textId="77777777" w:rsidR="00CB27D7" w:rsidRPr="00725D1C" w:rsidRDefault="00CB27D7" w:rsidP="00A12168">
            <w:pPr>
              <w:spacing w:after="0" w:line="259" w:lineRule="auto"/>
              <w:jc w:val="left"/>
              <w:rPr>
                <w:rFonts w:asciiTheme="minorHAnsi" w:hAnsiTheme="minorHAnsi" w:cstheme="minorHAnsi"/>
                <w:b/>
                <w:bCs/>
                <w:szCs w:val="24"/>
              </w:rPr>
            </w:pPr>
          </w:p>
        </w:tc>
      </w:tr>
      <w:tr w:rsidR="00CB27D7" w:rsidRPr="00725D1C" w14:paraId="27BF369B" w14:textId="77777777" w:rsidTr="00A12168">
        <w:trPr>
          <w:trHeight w:val="725"/>
        </w:trPr>
        <w:tc>
          <w:tcPr>
            <w:tcW w:w="3370" w:type="dxa"/>
            <w:tcBorders>
              <w:top w:val="single" w:sz="4" w:space="0" w:color="000000"/>
              <w:left w:val="single" w:sz="4" w:space="0" w:color="000000"/>
              <w:bottom w:val="single" w:sz="4" w:space="0" w:color="000000"/>
              <w:right w:val="single" w:sz="4" w:space="0" w:color="000000"/>
            </w:tcBorders>
          </w:tcPr>
          <w:p w14:paraId="58CB113A" w14:textId="77777777" w:rsidR="00CB27D7" w:rsidRPr="00725D1C" w:rsidRDefault="00CB27D7" w:rsidP="00A12168">
            <w:pPr>
              <w:spacing w:after="0" w:line="259" w:lineRule="auto"/>
              <w:ind w:left="10" w:firstLine="0"/>
              <w:jc w:val="left"/>
              <w:rPr>
                <w:rFonts w:asciiTheme="minorHAnsi" w:hAnsiTheme="minorHAnsi" w:cstheme="minorHAnsi"/>
                <w:b/>
                <w:bCs/>
                <w:szCs w:val="24"/>
              </w:rPr>
            </w:pPr>
            <w:r w:rsidRPr="00725D1C">
              <w:rPr>
                <w:rFonts w:asciiTheme="minorHAnsi" w:hAnsiTheme="minorHAnsi" w:cstheme="minorHAnsi"/>
                <w:b/>
                <w:bCs/>
                <w:szCs w:val="24"/>
              </w:rPr>
              <w:t xml:space="preserve">Module   </w:t>
            </w:r>
          </w:p>
        </w:tc>
        <w:tc>
          <w:tcPr>
            <w:tcW w:w="5156" w:type="dxa"/>
            <w:tcBorders>
              <w:top w:val="single" w:sz="4" w:space="0" w:color="000000"/>
              <w:left w:val="single" w:sz="4" w:space="0" w:color="000000"/>
              <w:bottom w:val="single" w:sz="4" w:space="0" w:color="000000"/>
              <w:right w:val="single" w:sz="4" w:space="0" w:color="000000"/>
            </w:tcBorders>
          </w:tcPr>
          <w:p w14:paraId="0160C673" w14:textId="77777777" w:rsidR="00CB27D7" w:rsidRPr="00725D1C" w:rsidRDefault="00CB27D7" w:rsidP="00A12168">
            <w:pPr>
              <w:spacing w:after="19" w:line="259" w:lineRule="auto"/>
              <w:ind w:left="10" w:firstLine="0"/>
              <w:jc w:val="left"/>
              <w:rPr>
                <w:rFonts w:asciiTheme="minorHAnsi" w:hAnsiTheme="minorHAnsi" w:cstheme="minorHAnsi"/>
                <w:b/>
                <w:bCs/>
                <w:szCs w:val="24"/>
              </w:rPr>
            </w:pPr>
            <w:r w:rsidRPr="00725D1C">
              <w:rPr>
                <w:rFonts w:asciiTheme="minorHAnsi" w:hAnsiTheme="minorHAnsi" w:cstheme="minorHAnsi"/>
                <w:b/>
                <w:bCs/>
                <w:szCs w:val="24"/>
              </w:rPr>
              <w:t xml:space="preserve">Component(s)  </w:t>
            </w:r>
          </w:p>
          <w:p w14:paraId="78A9DE39" w14:textId="77777777" w:rsidR="00CB27D7" w:rsidRPr="00725D1C" w:rsidRDefault="00CB27D7" w:rsidP="00A12168">
            <w:pPr>
              <w:spacing w:after="0" w:line="259" w:lineRule="auto"/>
              <w:ind w:left="10" w:firstLine="0"/>
              <w:jc w:val="left"/>
              <w:rPr>
                <w:rFonts w:asciiTheme="minorHAnsi" w:hAnsiTheme="minorHAnsi" w:cstheme="minorHAnsi"/>
                <w:szCs w:val="24"/>
              </w:rPr>
            </w:pPr>
            <w:r w:rsidRPr="00725D1C">
              <w:rPr>
                <w:rFonts w:asciiTheme="minorHAnsi" w:hAnsiTheme="minorHAnsi" w:cstheme="minorHAnsi"/>
                <w:szCs w:val="24"/>
              </w:rPr>
              <w:t xml:space="preserve">  </w:t>
            </w:r>
          </w:p>
        </w:tc>
      </w:tr>
      <w:tr w:rsidR="00CB27D7" w:rsidRPr="00725D1C" w14:paraId="60AD7B77" w14:textId="77777777" w:rsidTr="00A12168">
        <w:trPr>
          <w:trHeight w:val="722"/>
        </w:trPr>
        <w:tc>
          <w:tcPr>
            <w:tcW w:w="3370" w:type="dxa"/>
            <w:tcBorders>
              <w:top w:val="single" w:sz="4" w:space="0" w:color="000000"/>
              <w:left w:val="single" w:sz="4" w:space="0" w:color="000000"/>
              <w:bottom w:val="single" w:sz="4" w:space="0" w:color="000000"/>
              <w:right w:val="single" w:sz="4" w:space="0" w:color="000000"/>
            </w:tcBorders>
            <w:vAlign w:val="center"/>
          </w:tcPr>
          <w:p w14:paraId="6D9EAE19" w14:textId="56464DF6" w:rsidR="00CB27D7" w:rsidRPr="00725D1C" w:rsidRDefault="00CB27D7" w:rsidP="00A12168">
            <w:pPr>
              <w:spacing w:after="0" w:line="259" w:lineRule="auto"/>
              <w:ind w:left="10" w:firstLine="0"/>
              <w:jc w:val="left"/>
              <w:rPr>
                <w:rFonts w:asciiTheme="minorHAnsi" w:hAnsiTheme="minorHAnsi" w:cstheme="minorHAnsi"/>
                <w:szCs w:val="24"/>
              </w:rPr>
            </w:pPr>
            <w:r w:rsidRPr="00725D1C">
              <w:rPr>
                <w:rFonts w:asciiTheme="minorHAnsi" w:hAnsiTheme="minorHAnsi" w:cstheme="minorHAnsi"/>
                <w:b/>
                <w:szCs w:val="24"/>
              </w:rPr>
              <w:t>GR</w:t>
            </w:r>
            <w:r w:rsidR="00FA04B8" w:rsidRPr="00725D1C">
              <w:rPr>
                <w:rFonts w:asciiTheme="minorHAnsi" w:hAnsiTheme="minorHAnsi" w:cstheme="minorHAnsi"/>
                <w:b/>
                <w:szCs w:val="24"/>
              </w:rPr>
              <w:t>341</w:t>
            </w:r>
            <w:r w:rsidRPr="00725D1C">
              <w:rPr>
                <w:rFonts w:asciiTheme="minorHAnsi" w:hAnsiTheme="minorHAnsi" w:cstheme="minorHAnsi"/>
                <w:b/>
                <w:szCs w:val="24"/>
              </w:rPr>
              <w:t xml:space="preserve"> German Language I  </w:t>
            </w:r>
          </w:p>
        </w:tc>
        <w:tc>
          <w:tcPr>
            <w:tcW w:w="5156" w:type="dxa"/>
            <w:tcBorders>
              <w:top w:val="single" w:sz="4" w:space="0" w:color="000000"/>
              <w:left w:val="single" w:sz="4" w:space="0" w:color="000000"/>
              <w:bottom w:val="single" w:sz="4" w:space="0" w:color="000000"/>
              <w:right w:val="single" w:sz="4" w:space="0" w:color="000000"/>
            </w:tcBorders>
          </w:tcPr>
          <w:p w14:paraId="7B89F475" w14:textId="77777777" w:rsidR="00CB27D7" w:rsidRPr="00725D1C" w:rsidRDefault="00CB27D7" w:rsidP="00A12168">
            <w:pPr>
              <w:spacing w:after="16" w:line="259" w:lineRule="auto"/>
              <w:ind w:left="10" w:firstLine="0"/>
              <w:jc w:val="left"/>
              <w:rPr>
                <w:rFonts w:asciiTheme="minorHAnsi" w:hAnsiTheme="minorHAnsi" w:cstheme="minorHAnsi"/>
                <w:szCs w:val="24"/>
              </w:rPr>
            </w:pPr>
            <w:r w:rsidRPr="00725D1C">
              <w:rPr>
                <w:rFonts w:asciiTheme="minorHAnsi" w:hAnsiTheme="minorHAnsi" w:cstheme="minorHAnsi"/>
                <w:b/>
                <w:szCs w:val="24"/>
              </w:rPr>
              <w:t xml:space="preserve">  </w:t>
            </w:r>
          </w:p>
          <w:p w14:paraId="7674249C" w14:textId="77777777" w:rsidR="00CB27D7" w:rsidRPr="00725D1C" w:rsidRDefault="00CB27D7" w:rsidP="00A12168">
            <w:pPr>
              <w:spacing w:after="0" w:line="259" w:lineRule="auto"/>
              <w:ind w:left="10" w:firstLine="0"/>
              <w:jc w:val="left"/>
              <w:rPr>
                <w:rFonts w:asciiTheme="minorHAnsi" w:hAnsiTheme="minorHAnsi" w:cstheme="minorHAnsi"/>
                <w:szCs w:val="24"/>
              </w:rPr>
            </w:pPr>
            <w:r w:rsidRPr="00725D1C">
              <w:rPr>
                <w:rFonts w:asciiTheme="minorHAnsi" w:hAnsiTheme="minorHAnsi" w:cstheme="minorHAnsi"/>
                <w:b/>
                <w:szCs w:val="24"/>
              </w:rPr>
              <w:t xml:space="preserve">  </w:t>
            </w:r>
          </w:p>
        </w:tc>
      </w:tr>
      <w:tr w:rsidR="00CB27D7" w:rsidRPr="00725D1C" w14:paraId="1369763F" w14:textId="77777777" w:rsidTr="00A12168">
        <w:trPr>
          <w:trHeight w:val="958"/>
        </w:trPr>
        <w:tc>
          <w:tcPr>
            <w:tcW w:w="3370" w:type="dxa"/>
            <w:tcBorders>
              <w:top w:val="single" w:sz="4" w:space="0" w:color="000000"/>
              <w:left w:val="single" w:sz="4" w:space="0" w:color="000000"/>
              <w:bottom w:val="single" w:sz="4" w:space="0" w:color="000000"/>
              <w:right w:val="single" w:sz="4" w:space="0" w:color="000000"/>
            </w:tcBorders>
            <w:vAlign w:val="center"/>
          </w:tcPr>
          <w:p w14:paraId="186BFAC6" w14:textId="1446C0E8" w:rsidR="00CB27D7" w:rsidRPr="00725D1C" w:rsidRDefault="00CB27D7" w:rsidP="00A12168">
            <w:pPr>
              <w:spacing w:after="0" w:line="259" w:lineRule="auto"/>
              <w:jc w:val="left"/>
              <w:rPr>
                <w:rFonts w:asciiTheme="minorHAnsi" w:hAnsiTheme="minorHAnsi" w:cstheme="minorHAnsi"/>
                <w:b/>
                <w:szCs w:val="24"/>
              </w:rPr>
            </w:pPr>
            <w:r w:rsidRPr="00725D1C">
              <w:rPr>
                <w:rFonts w:asciiTheme="minorHAnsi" w:hAnsiTheme="minorHAnsi" w:cstheme="minorHAnsi"/>
                <w:b/>
                <w:szCs w:val="24"/>
              </w:rPr>
              <w:t>GR</w:t>
            </w:r>
            <w:r w:rsidR="00FA04B8" w:rsidRPr="00725D1C">
              <w:rPr>
                <w:rFonts w:asciiTheme="minorHAnsi" w:hAnsiTheme="minorHAnsi" w:cstheme="minorHAnsi"/>
                <w:b/>
                <w:szCs w:val="24"/>
              </w:rPr>
              <w:t>337</w:t>
            </w:r>
            <w:r w:rsidRPr="00725D1C">
              <w:rPr>
                <w:rFonts w:asciiTheme="minorHAnsi" w:hAnsiTheme="minorHAnsi" w:cstheme="minorHAnsi"/>
                <w:b/>
                <w:szCs w:val="24"/>
              </w:rPr>
              <w:t xml:space="preserve"> German Studies I</w:t>
            </w:r>
          </w:p>
          <w:p w14:paraId="39EA9D14" w14:textId="1F422FF7" w:rsidR="008911AD" w:rsidRPr="00725D1C" w:rsidRDefault="008911AD" w:rsidP="008911AD">
            <w:pPr>
              <w:spacing w:after="0" w:line="259" w:lineRule="auto"/>
              <w:ind w:left="10" w:firstLine="0"/>
              <w:jc w:val="left"/>
              <w:rPr>
                <w:rFonts w:asciiTheme="minorHAnsi" w:hAnsiTheme="minorHAnsi" w:cstheme="minorHAnsi"/>
                <w:szCs w:val="24"/>
              </w:rPr>
            </w:pPr>
            <w:r w:rsidRPr="00725D1C">
              <w:rPr>
                <w:rFonts w:asciiTheme="minorHAnsi" w:hAnsiTheme="minorHAnsi" w:cstheme="minorHAnsi"/>
                <w:i/>
                <w:szCs w:val="24"/>
              </w:rPr>
              <w:t xml:space="preserve">Students must choose </w:t>
            </w:r>
            <w:r w:rsidR="00725D1C">
              <w:rPr>
                <w:rFonts w:asciiTheme="minorHAnsi" w:hAnsiTheme="minorHAnsi" w:cstheme="minorHAnsi"/>
                <w:szCs w:val="24"/>
              </w:rPr>
              <w:t>Sociolinguistics of German</w:t>
            </w:r>
            <w:r w:rsidRPr="00725D1C">
              <w:rPr>
                <w:rFonts w:asciiTheme="minorHAnsi" w:hAnsiTheme="minorHAnsi" w:cstheme="minorHAnsi"/>
                <w:i/>
                <w:szCs w:val="24"/>
              </w:rPr>
              <w:t xml:space="preserve"> plus </w:t>
            </w:r>
            <w:r w:rsidRPr="00725D1C">
              <w:rPr>
                <w:rFonts w:asciiTheme="minorHAnsi" w:hAnsiTheme="minorHAnsi" w:cstheme="minorHAnsi"/>
                <w:i/>
                <w:szCs w:val="24"/>
                <w:u w:val="single"/>
              </w:rPr>
              <w:t>one</w:t>
            </w:r>
            <w:r w:rsidRPr="00725D1C">
              <w:rPr>
                <w:rFonts w:asciiTheme="minorHAnsi" w:hAnsiTheme="minorHAnsi" w:cstheme="minorHAnsi"/>
                <w:i/>
                <w:szCs w:val="24"/>
              </w:rPr>
              <w:t xml:space="preserve"> of the optional components.  </w:t>
            </w:r>
          </w:p>
          <w:p w14:paraId="7A667BBD" w14:textId="77777777" w:rsidR="008911AD" w:rsidRPr="00725D1C" w:rsidRDefault="008911AD" w:rsidP="00A12168">
            <w:pPr>
              <w:spacing w:after="0" w:line="259" w:lineRule="auto"/>
              <w:jc w:val="left"/>
              <w:rPr>
                <w:rFonts w:asciiTheme="minorHAnsi" w:hAnsiTheme="minorHAnsi" w:cstheme="minorHAnsi"/>
                <w:b/>
                <w:szCs w:val="24"/>
              </w:rPr>
            </w:pPr>
          </w:p>
        </w:tc>
        <w:tc>
          <w:tcPr>
            <w:tcW w:w="5156" w:type="dxa"/>
            <w:tcBorders>
              <w:top w:val="single" w:sz="4" w:space="0" w:color="000000"/>
              <w:left w:val="single" w:sz="4" w:space="0" w:color="000000"/>
              <w:bottom w:val="single" w:sz="4" w:space="0" w:color="000000"/>
              <w:right w:val="single" w:sz="4" w:space="0" w:color="000000"/>
            </w:tcBorders>
          </w:tcPr>
          <w:p w14:paraId="48A5F6FF" w14:textId="52B02B9E" w:rsidR="00CB27D7" w:rsidRPr="00725D1C" w:rsidRDefault="00BC74D8" w:rsidP="00725D1C">
            <w:pPr>
              <w:spacing w:after="0" w:line="259" w:lineRule="auto"/>
              <w:ind w:left="0" w:firstLine="0"/>
              <w:rPr>
                <w:rFonts w:asciiTheme="minorHAnsi" w:hAnsiTheme="minorHAnsi" w:cstheme="minorHAnsi"/>
                <w:szCs w:val="24"/>
              </w:rPr>
            </w:pPr>
            <w:r w:rsidRPr="00725D1C">
              <w:rPr>
                <w:rFonts w:asciiTheme="minorHAnsi" w:hAnsiTheme="minorHAnsi" w:cstheme="minorHAnsi"/>
                <w:szCs w:val="24"/>
              </w:rPr>
              <w:t>Sociolinguistics</w:t>
            </w:r>
            <w:r w:rsidR="00DB6ED1" w:rsidRPr="00725D1C">
              <w:rPr>
                <w:rFonts w:asciiTheme="minorHAnsi" w:hAnsiTheme="minorHAnsi" w:cstheme="minorHAnsi"/>
                <w:szCs w:val="24"/>
              </w:rPr>
              <w:t xml:space="preserve"> </w:t>
            </w:r>
            <w:r w:rsidRPr="00725D1C">
              <w:rPr>
                <w:rFonts w:asciiTheme="minorHAnsi" w:hAnsiTheme="minorHAnsi" w:cstheme="minorHAnsi"/>
                <w:szCs w:val="24"/>
              </w:rPr>
              <w:t>of German</w:t>
            </w:r>
            <w:r w:rsidR="00CB27D7" w:rsidRPr="00725D1C">
              <w:rPr>
                <w:rFonts w:asciiTheme="minorHAnsi" w:hAnsiTheme="minorHAnsi" w:cstheme="minorHAnsi"/>
                <w:szCs w:val="24"/>
              </w:rPr>
              <w:t xml:space="preserve"> </w:t>
            </w:r>
            <w:r w:rsidR="00FA04B8" w:rsidRPr="00725D1C">
              <w:rPr>
                <w:rFonts w:asciiTheme="minorHAnsi" w:hAnsiTheme="minorHAnsi" w:cstheme="minorHAnsi"/>
                <w:szCs w:val="24"/>
              </w:rPr>
              <w:t xml:space="preserve">                     </w:t>
            </w:r>
            <w:r w:rsidR="007D62A5" w:rsidRPr="00725D1C">
              <w:rPr>
                <w:rFonts w:asciiTheme="minorHAnsi" w:hAnsiTheme="minorHAnsi" w:cstheme="minorHAnsi"/>
                <w:szCs w:val="24"/>
              </w:rPr>
              <w:t xml:space="preserve"> </w:t>
            </w:r>
            <w:r w:rsidRPr="00725D1C">
              <w:rPr>
                <w:rFonts w:asciiTheme="minorHAnsi" w:hAnsiTheme="minorHAnsi" w:cstheme="minorHAnsi"/>
                <w:szCs w:val="24"/>
              </w:rPr>
              <w:t xml:space="preserve">           </w:t>
            </w:r>
            <w:r w:rsidR="00EB4735" w:rsidRPr="00725D1C">
              <w:rPr>
                <w:rFonts w:asciiTheme="minorHAnsi" w:hAnsiTheme="minorHAnsi" w:cstheme="minorHAnsi"/>
                <w:szCs w:val="24"/>
              </w:rPr>
              <w:t xml:space="preserve"> </w:t>
            </w:r>
            <w:r w:rsidR="00725D1C">
              <w:rPr>
                <w:rFonts w:asciiTheme="minorHAnsi" w:hAnsiTheme="minorHAnsi" w:cstheme="minorHAnsi"/>
                <w:szCs w:val="24"/>
              </w:rPr>
              <w:t xml:space="preserve">   </w:t>
            </w:r>
            <w:r w:rsidR="00FA04B8" w:rsidRPr="00725D1C">
              <w:rPr>
                <w:rFonts w:asciiTheme="minorHAnsi" w:hAnsiTheme="minorHAnsi" w:cstheme="minorHAnsi"/>
                <w:szCs w:val="24"/>
              </w:rPr>
              <w:t>50%</w:t>
            </w:r>
          </w:p>
          <w:p w14:paraId="22017FDC" w14:textId="77777777" w:rsidR="00CB27D7" w:rsidRPr="00725D1C" w:rsidRDefault="00CB27D7" w:rsidP="00725D1C">
            <w:pPr>
              <w:spacing w:after="0" w:line="259" w:lineRule="auto"/>
              <w:ind w:left="0" w:firstLine="0"/>
              <w:rPr>
                <w:rFonts w:asciiTheme="minorHAnsi" w:hAnsiTheme="minorHAnsi" w:cstheme="minorHAnsi"/>
                <w:b/>
                <w:bCs/>
                <w:szCs w:val="24"/>
              </w:rPr>
            </w:pPr>
          </w:p>
          <w:p w14:paraId="2E92F1FD" w14:textId="77777777" w:rsidR="00CB27D7" w:rsidRPr="00725D1C" w:rsidRDefault="00CB27D7" w:rsidP="00725D1C">
            <w:pPr>
              <w:spacing w:after="0" w:line="259" w:lineRule="auto"/>
              <w:ind w:left="0" w:firstLine="0"/>
              <w:rPr>
                <w:rFonts w:asciiTheme="minorHAnsi" w:hAnsiTheme="minorHAnsi" w:cstheme="minorHAnsi"/>
                <w:szCs w:val="24"/>
              </w:rPr>
            </w:pPr>
            <w:r w:rsidRPr="00725D1C">
              <w:rPr>
                <w:rFonts w:asciiTheme="minorHAnsi" w:hAnsiTheme="minorHAnsi" w:cstheme="minorHAnsi"/>
                <w:b/>
                <w:bCs/>
                <w:szCs w:val="24"/>
              </w:rPr>
              <w:t>AND</w:t>
            </w:r>
          </w:p>
          <w:p w14:paraId="1EECB038" w14:textId="36B29B00" w:rsidR="00FA04B8" w:rsidRPr="00725D1C" w:rsidRDefault="00EB4735" w:rsidP="00725D1C">
            <w:pPr>
              <w:spacing w:after="0" w:line="259" w:lineRule="auto"/>
              <w:ind w:left="0" w:firstLine="0"/>
              <w:rPr>
                <w:rFonts w:asciiTheme="minorHAnsi" w:hAnsiTheme="minorHAnsi" w:cstheme="minorHAnsi"/>
                <w:szCs w:val="24"/>
              </w:rPr>
            </w:pPr>
            <w:r w:rsidRPr="00725D1C">
              <w:rPr>
                <w:rFonts w:asciiTheme="minorHAnsi" w:hAnsiTheme="minorHAnsi" w:cstheme="minorHAnsi"/>
                <w:szCs w:val="24"/>
              </w:rPr>
              <w:t>Voices of Postmigration in Germany</w:t>
            </w:r>
            <w:r w:rsidR="00FA04B8" w:rsidRPr="00725D1C">
              <w:rPr>
                <w:rFonts w:asciiTheme="minorHAnsi" w:hAnsiTheme="minorHAnsi" w:cstheme="minorHAnsi"/>
                <w:szCs w:val="24"/>
              </w:rPr>
              <w:t xml:space="preserve">       </w:t>
            </w:r>
            <w:r w:rsidRPr="00725D1C">
              <w:rPr>
                <w:rFonts w:asciiTheme="minorHAnsi" w:hAnsiTheme="minorHAnsi" w:cstheme="minorHAnsi"/>
                <w:szCs w:val="24"/>
              </w:rPr>
              <w:t xml:space="preserve">             </w:t>
            </w:r>
            <w:r w:rsidR="00725D1C">
              <w:rPr>
                <w:rFonts w:asciiTheme="minorHAnsi" w:hAnsiTheme="minorHAnsi" w:cstheme="minorHAnsi"/>
                <w:szCs w:val="24"/>
              </w:rPr>
              <w:t xml:space="preserve"> </w:t>
            </w:r>
            <w:r w:rsidRPr="00725D1C">
              <w:rPr>
                <w:rFonts w:asciiTheme="minorHAnsi" w:hAnsiTheme="minorHAnsi" w:cstheme="minorHAnsi"/>
                <w:szCs w:val="24"/>
              </w:rPr>
              <w:t>50%</w:t>
            </w:r>
            <w:r w:rsidR="00FA04B8" w:rsidRPr="00725D1C">
              <w:rPr>
                <w:rFonts w:asciiTheme="minorHAnsi" w:hAnsiTheme="minorHAnsi" w:cstheme="minorHAnsi"/>
                <w:szCs w:val="24"/>
              </w:rPr>
              <w:t xml:space="preserve">                                 </w:t>
            </w:r>
          </w:p>
          <w:p w14:paraId="623A6306" w14:textId="77777777" w:rsidR="00CB27D7" w:rsidRPr="00725D1C" w:rsidRDefault="00CB27D7" w:rsidP="00725D1C">
            <w:pPr>
              <w:spacing w:after="0" w:line="259" w:lineRule="auto"/>
              <w:ind w:left="10" w:firstLine="0"/>
              <w:rPr>
                <w:rFonts w:asciiTheme="minorHAnsi" w:hAnsiTheme="minorHAnsi" w:cstheme="minorHAnsi"/>
                <w:b/>
                <w:bCs/>
                <w:szCs w:val="24"/>
              </w:rPr>
            </w:pPr>
            <w:r w:rsidRPr="00725D1C">
              <w:rPr>
                <w:rFonts w:asciiTheme="minorHAnsi" w:hAnsiTheme="minorHAnsi" w:cstheme="minorHAnsi"/>
                <w:b/>
                <w:bCs/>
                <w:szCs w:val="24"/>
              </w:rPr>
              <w:t>OR</w:t>
            </w:r>
          </w:p>
          <w:p w14:paraId="74F5C3E7" w14:textId="231D50D4" w:rsidR="00CB27D7" w:rsidRPr="00725D1C" w:rsidRDefault="00BC74D8" w:rsidP="00725D1C">
            <w:pPr>
              <w:spacing w:after="0" w:line="259" w:lineRule="auto"/>
              <w:ind w:left="10" w:firstLine="0"/>
              <w:rPr>
                <w:rFonts w:asciiTheme="minorHAnsi" w:hAnsiTheme="minorHAnsi" w:cstheme="minorHAnsi"/>
                <w:szCs w:val="24"/>
              </w:rPr>
            </w:pPr>
            <w:r w:rsidRPr="00725D1C">
              <w:rPr>
                <w:rFonts w:asciiTheme="minorHAnsi" w:hAnsiTheme="minorHAnsi" w:cstheme="minorHAnsi"/>
                <w:szCs w:val="24"/>
              </w:rPr>
              <w:t>Contemporary German Crime Fiction</w:t>
            </w:r>
            <w:r w:rsidR="00725D1C">
              <w:rPr>
                <w:rFonts w:asciiTheme="minorHAnsi" w:hAnsiTheme="minorHAnsi" w:cstheme="minorHAnsi"/>
                <w:szCs w:val="24"/>
              </w:rPr>
              <w:t xml:space="preserve"> on TV and in </w:t>
            </w:r>
            <w:proofErr w:type="spellStart"/>
            <w:r w:rsidR="00725D1C">
              <w:rPr>
                <w:rFonts w:asciiTheme="minorHAnsi" w:hAnsiTheme="minorHAnsi" w:cstheme="minorHAnsi"/>
                <w:szCs w:val="24"/>
              </w:rPr>
              <w:t>LIterature</w:t>
            </w:r>
            <w:proofErr w:type="spellEnd"/>
            <w:r w:rsidR="00FA04B8" w:rsidRPr="00725D1C">
              <w:rPr>
                <w:rFonts w:asciiTheme="minorHAnsi" w:hAnsiTheme="minorHAnsi" w:cstheme="minorHAnsi"/>
                <w:szCs w:val="24"/>
              </w:rPr>
              <w:t xml:space="preserve">                 </w:t>
            </w:r>
            <w:r w:rsidR="00725D1C">
              <w:rPr>
                <w:rFonts w:asciiTheme="minorHAnsi" w:hAnsiTheme="minorHAnsi" w:cstheme="minorHAnsi"/>
                <w:szCs w:val="24"/>
              </w:rPr>
              <w:t xml:space="preserve"> </w:t>
            </w:r>
            <w:r w:rsidRPr="00725D1C">
              <w:rPr>
                <w:rFonts w:asciiTheme="minorHAnsi" w:hAnsiTheme="minorHAnsi" w:cstheme="minorHAnsi"/>
                <w:szCs w:val="24"/>
              </w:rPr>
              <w:t xml:space="preserve"> </w:t>
            </w:r>
            <w:r w:rsidR="00725D1C">
              <w:rPr>
                <w:rFonts w:asciiTheme="minorHAnsi" w:hAnsiTheme="minorHAnsi" w:cstheme="minorHAnsi"/>
                <w:szCs w:val="24"/>
              </w:rPr>
              <w:t xml:space="preserve">                                                </w:t>
            </w:r>
            <w:r w:rsidRPr="00725D1C">
              <w:rPr>
                <w:rFonts w:asciiTheme="minorHAnsi" w:hAnsiTheme="minorHAnsi" w:cstheme="minorHAnsi"/>
                <w:szCs w:val="24"/>
              </w:rPr>
              <w:t>50%</w:t>
            </w:r>
            <w:r w:rsidR="00CB27D7" w:rsidRPr="00725D1C">
              <w:rPr>
                <w:rFonts w:asciiTheme="minorHAnsi" w:hAnsiTheme="minorHAnsi" w:cstheme="minorHAnsi"/>
                <w:szCs w:val="24"/>
              </w:rPr>
              <w:t xml:space="preserve">                                           </w:t>
            </w:r>
          </w:p>
        </w:tc>
      </w:tr>
      <w:tr w:rsidR="00CB27D7" w:rsidRPr="00725D1C" w14:paraId="0D51C10B" w14:textId="77777777" w:rsidTr="00A12168">
        <w:trPr>
          <w:trHeight w:val="958"/>
        </w:trPr>
        <w:tc>
          <w:tcPr>
            <w:tcW w:w="3370" w:type="dxa"/>
            <w:tcBorders>
              <w:top w:val="single" w:sz="4" w:space="0" w:color="000000"/>
              <w:left w:val="single" w:sz="4" w:space="0" w:color="000000"/>
              <w:bottom w:val="single" w:sz="4" w:space="0" w:color="000000"/>
              <w:right w:val="single" w:sz="4" w:space="0" w:color="000000"/>
            </w:tcBorders>
            <w:vAlign w:val="center"/>
          </w:tcPr>
          <w:p w14:paraId="254F4408" w14:textId="1365C7C8" w:rsidR="00CB27D7" w:rsidRPr="00725D1C" w:rsidRDefault="00CB27D7" w:rsidP="007D62A5">
            <w:pPr>
              <w:spacing w:after="0" w:line="259" w:lineRule="auto"/>
              <w:ind w:left="0" w:firstLine="0"/>
              <w:jc w:val="left"/>
              <w:rPr>
                <w:rFonts w:asciiTheme="minorHAnsi" w:hAnsiTheme="minorHAnsi" w:cstheme="minorHAnsi"/>
                <w:szCs w:val="24"/>
              </w:rPr>
            </w:pPr>
            <w:r w:rsidRPr="00725D1C">
              <w:rPr>
                <w:rFonts w:asciiTheme="minorHAnsi" w:hAnsiTheme="minorHAnsi" w:cstheme="minorHAnsi"/>
                <w:b/>
                <w:szCs w:val="24"/>
              </w:rPr>
              <w:t>GR</w:t>
            </w:r>
            <w:r w:rsidR="00106DE2" w:rsidRPr="00725D1C">
              <w:rPr>
                <w:rFonts w:asciiTheme="minorHAnsi" w:hAnsiTheme="minorHAnsi" w:cstheme="minorHAnsi"/>
                <w:b/>
                <w:szCs w:val="24"/>
              </w:rPr>
              <w:t>338</w:t>
            </w:r>
            <w:r w:rsidRPr="00725D1C">
              <w:rPr>
                <w:rFonts w:asciiTheme="minorHAnsi" w:hAnsiTheme="minorHAnsi" w:cstheme="minorHAnsi"/>
                <w:b/>
                <w:szCs w:val="24"/>
              </w:rPr>
              <w:t xml:space="preserve"> </w:t>
            </w:r>
            <w:r w:rsidR="00106DE2" w:rsidRPr="00725D1C">
              <w:rPr>
                <w:rFonts w:asciiTheme="minorHAnsi" w:hAnsiTheme="minorHAnsi" w:cstheme="minorHAnsi"/>
                <w:b/>
                <w:szCs w:val="24"/>
              </w:rPr>
              <w:t>German Studies II</w:t>
            </w:r>
          </w:p>
        </w:tc>
        <w:tc>
          <w:tcPr>
            <w:tcW w:w="5156" w:type="dxa"/>
            <w:tcBorders>
              <w:top w:val="single" w:sz="4" w:space="0" w:color="000000"/>
              <w:left w:val="single" w:sz="4" w:space="0" w:color="000000"/>
              <w:bottom w:val="single" w:sz="4" w:space="0" w:color="000000"/>
              <w:right w:val="single" w:sz="4" w:space="0" w:color="000000"/>
            </w:tcBorders>
          </w:tcPr>
          <w:p w14:paraId="11BCAC4A" w14:textId="77777777" w:rsidR="007D62A5" w:rsidRPr="00725D1C" w:rsidRDefault="007D62A5" w:rsidP="00A12168">
            <w:pPr>
              <w:spacing w:after="0" w:line="259" w:lineRule="auto"/>
              <w:ind w:left="0" w:firstLine="0"/>
              <w:jc w:val="left"/>
              <w:rPr>
                <w:rFonts w:asciiTheme="minorHAnsi" w:hAnsiTheme="minorHAnsi" w:cstheme="minorHAnsi"/>
                <w:szCs w:val="24"/>
              </w:rPr>
            </w:pPr>
          </w:p>
          <w:p w14:paraId="6CF1A4F2" w14:textId="0383D8AE" w:rsidR="00CB27D7" w:rsidRPr="00725D1C" w:rsidRDefault="00BC74D8" w:rsidP="00A12168">
            <w:pPr>
              <w:spacing w:after="0" w:line="259" w:lineRule="auto"/>
              <w:ind w:left="0" w:firstLine="0"/>
              <w:jc w:val="left"/>
              <w:rPr>
                <w:rFonts w:asciiTheme="minorHAnsi" w:hAnsiTheme="minorHAnsi" w:cstheme="minorHAnsi"/>
                <w:szCs w:val="24"/>
              </w:rPr>
            </w:pPr>
            <w:r w:rsidRPr="00725D1C">
              <w:rPr>
                <w:rFonts w:asciiTheme="minorHAnsi" w:hAnsiTheme="minorHAnsi" w:cstheme="minorHAnsi"/>
                <w:szCs w:val="24"/>
              </w:rPr>
              <w:t>Memory in Contemporary German Literature</w:t>
            </w:r>
            <w:r w:rsidR="00106DE2" w:rsidRPr="00725D1C">
              <w:rPr>
                <w:rFonts w:asciiTheme="minorHAnsi" w:hAnsiTheme="minorHAnsi" w:cstheme="minorHAnsi"/>
                <w:szCs w:val="24"/>
              </w:rPr>
              <w:t xml:space="preserve">                      </w:t>
            </w:r>
            <w:r w:rsidR="007D62A5" w:rsidRPr="00725D1C">
              <w:rPr>
                <w:rFonts w:asciiTheme="minorHAnsi" w:hAnsiTheme="minorHAnsi" w:cstheme="minorHAnsi"/>
                <w:szCs w:val="24"/>
              </w:rPr>
              <w:t xml:space="preserve"> </w:t>
            </w:r>
          </w:p>
        </w:tc>
      </w:tr>
      <w:tr w:rsidR="00CB27D7" w:rsidRPr="00725D1C" w14:paraId="5AA303BE" w14:textId="77777777" w:rsidTr="00A12168">
        <w:trPr>
          <w:trHeight w:val="1604"/>
        </w:trPr>
        <w:tc>
          <w:tcPr>
            <w:tcW w:w="8526" w:type="dxa"/>
            <w:gridSpan w:val="2"/>
            <w:tcBorders>
              <w:top w:val="single" w:sz="4" w:space="0" w:color="000000"/>
              <w:left w:val="single" w:sz="4" w:space="0" w:color="000000"/>
              <w:bottom w:val="single" w:sz="4" w:space="0" w:color="000000"/>
              <w:right w:val="single" w:sz="4" w:space="0" w:color="000000"/>
            </w:tcBorders>
            <w:vAlign w:val="bottom"/>
          </w:tcPr>
          <w:p w14:paraId="1467707B" w14:textId="77777777" w:rsidR="00CB27D7" w:rsidRPr="00725D1C" w:rsidRDefault="00CB27D7" w:rsidP="00A12168">
            <w:pPr>
              <w:spacing w:after="0" w:line="259" w:lineRule="auto"/>
              <w:ind w:left="10" w:firstLine="0"/>
              <w:jc w:val="left"/>
              <w:rPr>
                <w:rFonts w:asciiTheme="minorHAnsi" w:hAnsiTheme="minorHAnsi" w:cstheme="minorHAnsi"/>
                <w:b/>
                <w:bCs/>
                <w:szCs w:val="24"/>
              </w:rPr>
            </w:pPr>
            <w:r w:rsidRPr="00725D1C">
              <w:rPr>
                <w:rFonts w:asciiTheme="minorHAnsi" w:hAnsiTheme="minorHAnsi" w:cstheme="minorHAnsi"/>
                <w:b/>
                <w:bCs/>
                <w:szCs w:val="24"/>
              </w:rPr>
              <w:t>SEMESTER 2</w:t>
            </w:r>
          </w:p>
          <w:p w14:paraId="5F52DBF9" w14:textId="77777777" w:rsidR="00CB27D7" w:rsidRPr="00725D1C" w:rsidRDefault="00CB27D7" w:rsidP="00A12168">
            <w:pPr>
              <w:spacing w:after="19" w:line="259" w:lineRule="auto"/>
              <w:ind w:left="10" w:firstLine="0"/>
              <w:jc w:val="left"/>
              <w:rPr>
                <w:rFonts w:asciiTheme="minorHAnsi" w:hAnsiTheme="minorHAnsi" w:cstheme="minorHAnsi"/>
                <w:b/>
                <w:bCs/>
                <w:szCs w:val="24"/>
              </w:rPr>
            </w:pPr>
            <w:r w:rsidRPr="00725D1C">
              <w:rPr>
                <w:rFonts w:asciiTheme="minorHAnsi" w:hAnsiTheme="minorHAnsi" w:cstheme="minorHAnsi"/>
                <w:b/>
                <w:bCs/>
                <w:szCs w:val="24"/>
              </w:rPr>
              <w:t xml:space="preserve">All modules have the value of 5 ECTS.   </w:t>
            </w:r>
          </w:p>
          <w:p w14:paraId="08CDCFA1" w14:textId="77777777" w:rsidR="00CB27D7" w:rsidRPr="00725D1C" w:rsidRDefault="00CB27D7" w:rsidP="00A12168">
            <w:pPr>
              <w:spacing w:after="0" w:line="259" w:lineRule="auto"/>
              <w:ind w:left="10" w:firstLine="0"/>
              <w:jc w:val="left"/>
              <w:rPr>
                <w:rFonts w:asciiTheme="minorHAnsi" w:hAnsiTheme="minorHAnsi" w:cstheme="minorHAnsi"/>
                <w:szCs w:val="24"/>
              </w:rPr>
            </w:pPr>
            <w:r w:rsidRPr="00725D1C">
              <w:rPr>
                <w:rFonts w:asciiTheme="minorHAnsi" w:hAnsiTheme="minorHAnsi" w:cstheme="minorHAnsi"/>
                <w:szCs w:val="24"/>
              </w:rPr>
              <w:t xml:space="preserve">  </w:t>
            </w:r>
          </w:p>
        </w:tc>
      </w:tr>
      <w:tr w:rsidR="00CB27D7" w:rsidRPr="00725D1C" w14:paraId="1C96327C" w14:textId="77777777" w:rsidTr="00A12168">
        <w:trPr>
          <w:trHeight w:val="722"/>
        </w:trPr>
        <w:tc>
          <w:tcPr>
            <w:tcW w:w="3370" w:type="dxa"/>
            <w:tcBorders>
              <w:top w:val="single" w:sz="4" w:space="0" w:color="000000"/>
              <w:left w:val="single" w:sz="4" w:space="0" w:color="000000"/>
              <w:bottom w:val="single" w:sz="4" w:space="0" w:color="000000"/>
              <w:right w:val="single" w:sz="4" w:space="0" w:color="000000"/>
            </w:tcBorders>
          </w:tcPr>
          <w:p w14:paraId="3AD368F7" w14:textId="77777777" w:rsidR="00CB27D7" w:rsidRPr="00725D1C" w:rsidRDefault="00CB27D7" w:rsidP="00A12168">
            <w:pPr>
              <w:spacing w:after="0" w:line="259" w:lineRule="auto"/>
              <w:ind w:left="10" w:firstLine="0"/>
              <w:jc w:val="left"/>
              <w:rPr>
                <w:rFonts w:asciiTheme="minorHAnsi" w:hAnsiTheme="minorHAnsi" w:cstheme="minorHAnsi"/>
                <w:b/>
                <w:bCs/>
                <w:szCs w:val="24"/>
              </w:rPr>
            </w:pPr>
            <w:r w:rsidRPr="00725D1C">
              <w:rPr>
                <w:rFonts w:asciiTheme="minorHAnsi" w:hAnsiTheme="minorHAnsi" w:cstheme="minorHAnsi"/>
                <w:b/>
                <w:bCs/>
                <w:szCs w:val="24"/>
              </w:rPr>
              <w:t xml:space="preserve">Module   </w:t>
            </w:r>
          </w:p>
        </w:tc>
        <w:tc>
          <w:tcPr>
            <w:tcW w:w="5156" w:type="dxa"/>
            <w:tcBorders>
              <w:top w:val="single" w:sz="4" w:space="0" w:color="000000"/>
              <w:left w:val="single" w:sz="4" w:space="0" w:color="000000"/>
              <w:bottom w:val="single" w:sz="4" w:space="0" w:color="000000"/>
              <w:right w:val="single" w:sz="4" w:space="0" w:color="000000"/>
            </w:tcBorders>
          </w:tcPr>
          <w:p w14:paraId="5B6E9682" w14:textId="77777777" w:rsidR="00CB27D7" w:rsidRPr="00725D1C" w:rsidRDefault="00CB27D7" w:rsidP="00A12168">
            <w:pPr>
              <w:spacing w:after="19" w:line="259" w:lineRule="auto"/>
              <w:ind w:left="10" w:firstLine="0"/>
              <w:jc w:val="left"/>
              <w:rPr>
                <w:rFonts w:asciiTheme="minorHAnsi" w:hAnsiTheme="minorHAnsi" w:cstheme="minorHAnsi"/>
                <w:b/>
                <w:bCs/>
                <w:szCs w:val="24"/>
              </w:rPr>
            </w:pPr>
            <w:r w:rsidRPr="00725D1C">
              <w:rPr>
                <w:rFonts w:asciiTheme="minorHAnsi" w:hAnsiTheme="minorHAnsi" w:cstheme="minorHAnsi"/>
                <w:b/>
                <w:bCs/>
                <w:szCs w:val="24"/>
              </w:rPr>
              <w:t xml:space="preserve">Component(s)  </w:t>
            </w:r>
          </w:p>
          <w:p w14:paraId="3C90DDB5" w14:textId="77777777" w:rsidR="00CB27D7" w:rsidRPr="00725D1C" w:rsidRDefault="00CB27D7" w:rsidP="00A12168">
            <w:pPr>
              <w:spacing w:after="0" w:line="259" w:lineRule="auto"/>
              <w:ind w:left="10" w:firstLine="0"/>
              <w:jc w:val="left"/>
              <w:rPr>
                <w:rFonts w:asciiTheme="minorHAnsi" w:hAnsiTheme="minorHAnsi" w:cstheme="minorHAnsi"/>
                <w:szCs w:val="24"/>
              </w:rPr>
            </w:pPr>
            <w:r w:rsidRPr="00725D1C">
              <w:rPr>
                <w:rFonts w:asciiTheme="minorHAnsi" w:hAnsiTheme="minorHAnsi" w:cstheme="minorHAnsi"/>
                <w:szCs w:val="24"/>
              </w:rPr>
              <w:t xml:space="preserve">  </w:t>
            </w:r>
          </w:p>
        </w:tc>
      </w:tr>
      <w:tr w:rsidR="00CB27D7" w:rsidRPr="00725D1C" w14:paraId="0753ECFA" w14:textId="77777777" w:rsidTr="00A12168">
        <w:trPr>
          <w:trHeight w:val="667"/>
        </w:trPr>
        <w:tc>
          <w:tcPr>
            <w:tcW w:w="3370" w:type="dxa"/>
            <w:tcBorders>
              <w:top w:val="single" w:sz="4" w:space="0" w:color="000000"/>
              <w:left w:val="single" w:sz="4" w:space="0" w:color="000000"/>
              <w:bottom w:val="single" w:sz="4" w:space="0" w:color="000000"/>
              <w:right w:val="single" w:sz="4" w:space="0" w:color="000000"/>
            </w:tcBorders>
            <w:vAlign w:val="center"/>
          </w:tcPr>
          <w:p w14:paraId="491B8EB2" w14:textId="112A80D8" w:rsidR="00CB27D7" w:rsidRPr="00725D1C" w:rsidRDefault="00CB27D7" w:rsidP="00A12168">
            <w:pPr>
              <w:spacing w:after="0" w:line="259" w:lineRule="auto"/>
              <w:ind w:left="10" w:firstLine="0"/>
              <w:jc w:val="left"/>
              <w:rPr>
                <w:rFonts w:asciiTheme="minorHAnsi" w:hAnsiTheme="minorHAnsi" w:cstheme="minorHAnsi"/>
                <w:szCs w:val="24"/>
              </w:rPr>
            </w:pPr>
            <w:r w:rsidRPr="00725D1C">
              <w:rPr>
                <w:rFonts w:asciiTheme="minorHAnsi" w:hAnsiTheme="minorHAnsi" w:cstheme="minorHAnsi"/>
                <w:b/>
                <w:szCs w:val="24"/>
              </w:rPr>
              <w:t>GR</w:t>
            </w:r>
            <w:r w:rsidR="00FA04B8" w:rsidRPr="00725D1C">
              <w:rPr>
                <w:rFonts w:asciiTheme="minorHAnsi" w:hAnsiTheme="minorHAnsi" w:cstheme="minorHAnsi"/>
                <w:b/>
                <w:szCs w:val="24"/>
              </w:rPr>
              <w:t xml:space="preserve">342 </w:t>
            </w:r>
            <w:r w:rsidRPr="00725D1C">
              <w:rPr>
                <w:rFonts w:asciiTheme="minorHAnsi" w:hAnsiTheme="minorHAnsi" w:cstheme="minorHAnsi"/>
                <w:b/>
                <w:szCs w:val="24"/>
              </w:rPr>
              <w:t xml:space="preserve">German Language II  </w:t>
            </w:r>
          </w:p>
        </w:tc>
        <w:tc>
          <w:tcPr>
            <w:tcW w:w="5156" w:type="dxa"/>
            <w:tcBorders>
              <w:top w:val="single" w:sz="4" w:space="0" w:color="000000"/>
              <w:left w:val="single" w:sz="4" w:space="0" w:color="000000"/>
              <w:bottom w:val="single" w:sz="4" w:space="0" w:color="000000"/>
              <w:right w:val="single" w:sz="4" w:space="0" w:color="000000"/>
            </w:tcBorders>
          </w:tcPr>
          <w:p w14:paraId="413E1FBA" w14:textId="77777777" w:rsidR="00CB27D7" w:rsidRPr="00725D1C" w:rsidRDefault="00CB27D7" w:rsidP="00A12168">
            <w:pPr>
              <w:spacing w:after="0" w:line="259" w:lineRule="auto"/>
              <w:ind w:left="10" w:firstLine="0"/>
              <w:jc w:val="left"/>
              <w:rPr>
                <w:rFonts w:asciiTheme="minorHAnsi" w:hAnsiTheme="minorHAnsi" w:cstheme="minorHAnsi"/>
                <w:szCs w:val="24"/>
              </w:rPr>
            </w:pPr>
            <w:r w:rsidRPr="00725D1C">
              <w:rPr>
                <w:rFonts w:asciiTheme="minorHAnsi" w:hAnsiTheme="minorHAnsi" w:cstheme="minorHAnsi"/>
                <w:b/>
                <w:szCs w:val="24"/>
              </w:rPr>
              <w:t xml:space="preserve">  </w:t>
            </w:r>
          </w:p>
        </w:tc>
      </w:tr>
      <w:tr w:rsidR="00CB27D7" w:rsidRPr="00725D1C" w14:paraId="77559993" w14:textId="77777777" w:rsidTr="00A12168">
        <w:trPr>
          <w:trHeight w:val="667"/>
        </w:trPr>
        <w:tc>
          <w:tcPr>
            <w:tcW w:w="3370" w:type="dxa"/>
            <w:tcBorders>
              <w:top w:val="single" w:sz="4" w:space="0" w:color="000000"/>
              <w:left w:val="single" w:sz="4" w:space="0" w:color="000000"/>
              <w:bottom w:val="single" w:sz="4" w:space="0" w:color="000000"/>
              <w:right w:val="single" w:sz="4" w:space="0" w:color="000000"/>
            </w:tcBorders>
            <w:vAlign w:val="center"/>
          </w:tcPr>
          <w:p w14:paraId="39B6F475" w14:textId="3CCE34DA" w:rsidR="00CB27D7" w:rsidRPr="00725D1C" w:rsidRDefault="00CB27D7" w:rsidP="00A12168">
            <w:pPr>
              <w:spacing w:after="0" w:line="259" w:lineRule="auto"/>
              <w:ind w:left="10" w:firstLine="0"/>
              <w:jc w:val="left"/>
              <w:rPr>
                <w:rFonts w:asciiTheme="minorHAnsi" w:hAnsiTheme="minorHAnsi" w:cstheme="minorHAnsi"/>
                <w:szCs w:val="24"/>
              </w:rPr>
            </w:pPr>
            <w:r w:rsidRPr="00725D1C">
              <w:rPr>
                <w:rFonts w:asciiTheme="minorHAnsi" w:hAnsiTheme="minorHAnsi" w:cstheme="minorHAnsi"/>
                <w:b/>
                <w:szCs w:val="24"/>
              </w:rPr>
              <w:t>GR</w:t>
            </w:r>
            <w:r w:rsidR="00106DE2" w:rsidRPr="00725D1C">
              <w:rPr>
                <w:rFonts w:asciiTheme="minorHAnsi" w:hAnsiTheme="minorHAnsi" w:cstheme="minorHAnsi"/>
                <w:b/>
                <w:szCs w:val="24"/>
              </w:rPr>
              <w:t xml:space="preserve">339 </w:t>
            </w:r>
            <w:r w:rsidRPr="00725D1C">
              <w:rPr>
                <w:rFonts w:asciiTheme="minorHAnsi" w:hAnsiTheme="minorHAnsi" w:cstheme="minorHAnsi"/>
                <w:b/>
                <w:szCs w:val="24"/>
              </w:rPr>
              <w:t>German Studies II</w:t>
            </w:r>
            <w:r w:rsidR="00106DE2" w:rsidRPr="00725D1C">
              <w:rPr>
                <w:rFonts w:asciiTheme="minorHAnsi" w:hAnsiTheme="minorHAnsi" w:cstheme="minorHAnsi"/>
                <w:b/>
                <w:szCs w:val="24"/>
              </w:rPr>
              <w:t>I</w:t>
            </w:r>
            <w:r w:rsidRPr="00725D1C">
              <w:rPr>
                <w:rFonts w:asciiTheme="minorHAnsi" w:hAnsiTheme="minorHAnsi" w:cstheme="minorHAnsi"/>
                <w:b/>
                <w:szCs w:val="24"/>
              </w:rPr>
              <w:t xml:space="preserve">  </w:t>
            </w:r>
          </w:p>
          <w:p w14:paraId="3ACD0AD7" w14:textId="77777777" w:rsidR="00CB27D7" w:rsidRPr="00725D1C" w:rsidRDefault="00CB27D7" w:rsidP="00A12168">
            <w:pPr>
              <w:spacing w:after="0" w:line="259" w:lineRule="auto"/>
              <w:ind w:left="10" w:firstLine="0"/>
              <w:jc w:val="left"/>
              <w:rPr>
                <w:rFonts w:asciiTheme="minorHAnsi" w:hAnsiTheme="minorHAnsi" w:cstheme="minorHAnsi"/>
                <w:szCs w:val="24"/>
              </w:rPr>
            </w:pPr>
            <w:r w:rsidRPr="00725D1C">
              <w:rPr>
                <w:rFonts w:asciiTheme="minorHAnsi" w:hAnsiTheme="minorHAnsi" w:cstheme="minorHAnsi"/>
                <w:b/>
                <w:szCs w:val="24"/>
              </w:rPr>
              <w:t xml:space="preserve"> </w:t>
            </w:r>
          </w:p>
          <w:p w14:paraId="2AA65169" w14:textId="77777777" w:rsidR="00CB27D7" w:rsidRPr="00725D1C" w:rsidRDefault="00CB27D7" w:rsidP="00106DE2">
            <w:pPr>
              <w:spacing w:after="0" w:line="259" w:lineRule="auto"/>
              <w:ind w:left="10" w:firstLine="0"/>
              <w:jc w:val="left"/>
              <w:rPr>
                <w:rFonts w:asciiTheme="minorHAnsi" w:hAnsiTheme="minorHAnsi" w:cstheme="minorHAnsi"/>
                <w:b/>
                <w:szCs w:val="24"/>
              </w:rPr>
            </w:pPr>
          </w:p>
        </w:tc>
        <w:tc>
          <w:tcPr>
            <w:tcW w:w="5156" w:type="dxa"/>
            <w:tcBorders>
              <w:top w:val="single" w:sz="4" w:space="0" w:color="000000"/>
              <w:left w:val="single" w:sz="4" w:space="0" w:color="000000"/>
              <w:bottom w:val="single" w:sz="4" w:space="0" w:color="000000"/>
              <w:right w:val="single" w:sz="4" w:space="0" w:color="000000"/>
            </w:tcBorders>
          </w:tcPr>
          <w:p w14:paraId="4D636216" w14:textId="7CF11B80" w:rsidR="00CB27D7" w:rsidRPr="00725D1C" w:rsidRDefault="00106DE2" w:rsidP="00DB6ED1">
            <w:pPr>
              <w:spacing w:line="240" w:lineRule="auto"/>
              <w:rPr>
                <w:rFonts w:asciiTheme="minorHAnsi" w:hAnsiTheme="minorHAnsi" w:cstheme="minorHAnsi"/>
                <w:szCs w:val="24"/>
              </w:rPr>
            </w:pPr>
            <w:r w:rsidRPr="00725D1C">
              <w:rPr>
                <w:rFonts w:asciiTheme="minorHAnsi" w:hAnsiTheme="minorHAnsi" w:cstheme="minorHAnsi"/>
                <w:szCs w:val="24"/>
              </w:rPr>
              <w:t xml:space="preserve">German Theatre Production                                </w:t>
            </w:r>
          </w:p>
          <w:p w14:paraId="78B6BD81" w14:textId="77777777" w:rsidR="00CB27D7" w:rsidRPr="00725D1C" w:rsidRDefault="00CB27D7" w:rsidP="00A12168">
            <w:pPr>
              <w:spacing w:line="240" w:lineRule="auto"/>
              <w:ind w:left="28" w:hanging="11"/>
              <w:rPr>
                <w:rFonts w:asciiTheme="minorHAnsi" w:hAnsiTheme="minorHAnsi" w:cstheme="minorHAnsi"/>
                <w:b/>
                <w:bCs/>
                <w:szCs w:val="24"/>
              </w:rPr>
            </w:pPr>
            <w:r w:rsidRPr="00725D1C">
              <w:rPr>
                <w:rFonts w:asciiTheme="minorHAnsi" w:hAnsiTheme="minorHAnsi" w:cstheme="minorHAnsi"/>
                <w:b/>
                <w:bCs/>
                <w:szCs w:val="24"/>
              </w:rPr>
              <w:t xml:space="preserve">OR </w:t>
            </w:r>
          </w:p>
          <w:p w14:paraId="15910410" w14:textId="270D2CB3" w:rsidR="00CB27D7" w:rsidRPr="00725D1C" w:rsidRDefault="007D62A5" w:rsidP="007D62A5">
            <w:pPr>
              <w:spacing w:line="240" w:lineRule="auto"/>
              <w:ind w:left="28" w:hanging="11"/>
              <w:jc w:val="left"/>
              <w:rPr>
                <w:rFonts w:asciiTheme="minorHAnsi" w:hAnsiTheme="minorHAnsi" w:cstheme="minorHAnsi"/>
                <w:b/>
                <w:bCs/>
                <w:szCs w:val="24"/>
              </w:rPr>
            </w:pPr>
            <w:r w:rsidRPr="00725D1C">
              <w:rPr>
                <w:rFonts w:asciiTheme="minorHAnsi" w:hAnsiTheme="minorHAnsi" w:cstheme="minorHAnsi"/>
                <w:szCs w:val="24"/>
              </w:rPr>
              <w:t xml:space="preserve">Christa Wolf: </w:t>
            </w:r>
            <w:proofErr w:type="spellStart"/>
            <w:r w:rsidRPr="00725D1C">
              <w:rPr>
                <w:rFonts w:asciiTheme="minorHAnsi" w:hAnsiTheme="minorHAnsi" w:cstheme="minorHAnsi"/>
                <w:i/>
                <w:iCs/>
                <w:szCs w:val="24"/>
              </w:rPr>
              <w:t>Kindheitsmuster</w:t>
            </w:r>
            <w:proofErr w:type="spellEnd"/>
            <w:r w:rsidR="006646F8" w:rsidRPr="00725D1C">
              <w:rPr>
                <w:rFonts w:asciiTheme="minorHAnsi" w:hAnsiTheme="minorHAnsi" w:cstheme="minorHAnsi"/>
                <w:szCs w:val="24"/>
              </w:rPr>
              <w:t xml:space="preserve"> </w:t>
            </w:r>
            <w:r w:rsidR="008911AD" w:rsidRPr="00725D1C">
              <w:rPr>
                <w:rFonts w:asciiTheme="minorHAnsi" w:hAnsiTheme="minorHAnsi" w:cstheme="minorHAnsi"/>
                <w:szCs w:val="24"/>
              </w:rPr>
              <w:t xml:space="preserve">     </w:t>
            </w:r>
            <w:r w:rsidRPr="00725D1C">
              <w:rPr>
                <w:rFonts w:asciiTheme="minorHAnsi" w:hAnsiTheme="minorHAnsi" w:cstheme="minorHAnsi"/>
                <w:szCs w:val="24"/>
              </w:rPr>
              <w:t xml:space="preserve">                          100</w:t>
            </w:r>
            <w:r w:rsidR="006646F8" w:rsidRPr="00725D1C">
              <w:rPr>
                <w:rFonts w:asciiTheme="minorHAnsi" w:hAnsiTheme="minorHAnsi" w:cstheme="minorHAnsi"/>
                <w:szCs w:val="24"/>
              </w:rPr>
              <w:t>%</w:t>
            </w:r>
            <w:r w:rsidR="008911AD" w:rsidRPr="00725D1C">
              <w:rPr>
                <w:rFonts w:asciiTheme="minorHAnsi" w:hAnsiTheme="minorHAnsi" w:cstheme="minorHAnsi"/>
                <w:szCs w:val="24"/>
              </w:rPr>
              <w:t xml:space="preserve">                                                         </w:t>
            </w:r>
            <w:r w:rsidR="004F708A" w:rsidRPr="00725D1C">
              <w:rPr>
                <w:rFonts w:asciiTheme="minorHAnsi" w:hAnsiTheme="minorHAnsi" w:cstheme="minorHAnsi"/>
                <w:szCs w:val="24"/>
              </w:rPr>
              <w:t xml:space="preserve"> </w:t>
            </w:r>
          </w:p>
        </w:tc>
      </w:tr>
      <w:tr w:rsidR="00CB27D7" w:rsidRPr="00725D1C" w14:paraId="0A21EF0B" w14:textId="77777777" w:rsidTr="00A12168">
        <w:trPr>
          <w:trHeight w:val="667"/>
        </w:trPr>
        <w:tc>
          <w:tcPr>
            <w:tcW w:w="3370" w:type="dxa"/>
            <w:tcBorders>
              <w:top w:val="single" w:sz="4" w:space="0" w:color="000000"/>
              <w:left w:val="single" w:sz="4" w:space="0" w:color="000000"/>
              <w:bottom w:val="single" w:sz="4" w:space="0" w:color="000000"/>
              <w:right w:val="single" w:sz="4" w:space="0" w:color="000000"/>
            </w:tcBorders>
            <w:vAlign w:val="center"/>
          </w:tcPr>
          <w:p w14:paraId="51EF8320" w14:textId="77777777" w:rsidR="007D62A5" w:rsidRPr="00725D1C" w:rsidRDefault="00CB27D7" w:rsidP="007D62A5">
            <w:pPr>
              <w:spacing w:after="0" w:line="259" w:lineRule="auto"/>
              <w:ind w:left="0" w:firstLine="0"/>
              <w:jc w:val="left"/>
              <w:rPr>
                <w:rFonts w:asciiTheme="minorHAnsi" w:hAnsiTheme="minorHAnsi" w:cstheme="minorHAnsi"/>
                <w:b/>
                <w:szCs w:val="24"/>
              </w:rPr>
            </w:pPr>
            <w:r w:rsidRPr="00725D1C">
              <w:rPr>
                <w:rFonts w:asciiTheme="minorHAnsi" w:hAnsiTheme="minorHAnsi" w:cstheme="minorHAnsi"/>
                <w:b/>
                <w:szCs w:val="24"/>
              </w:rPr>
              <w:t>GR</w:t>
            </w:r>
            <w:r w:rsidR="00106DE2" w:rsidRPr="00725D1C">
              <w:rPr>
                <w:rFonts w:asciiTheme="minorHAnsi" w:hAnsiTheme="minorHAnsi" w:cstheme="minorHAnsi"/>
                <w:b/>
                <w:szCs w:val="24"/>
              </w:rPr>
              <w:t>340 German Studies</w:t>
            </w:r>
            <w:r w:rsidRPr="00725D1C">
              <w:rPr>
                <w:rFonts w:asciiTheme="minorHAnsi" w:hAnsiTheme="minorHAnsi" w:cstheme="minorHAnsi"/>
                <w:b/>
                <w:szCs w:val="24"/>
              </w:rPr>
              <w:t xml:space="preserve"> I</w:t>
            </w:r>
            <w:r w:rsidR="00106DE2" w:rsidRPr="00725D1C">
              <w:rPr>
                <w:rFonts w:asciiTheme="minorHAnsi" w:hAnsiTheme="minorHAnsi" w:cstheme="minorHAnsi"/>
                <w:b/>
                <w:szCs w:val="24"/>
              </w:rPr>
              <w:t>V</w:t>
            </w:r>
          </w:p>
          <w:p w14:paraId="29F18C59" w14:textId="29F97530" w:rsidR="007D62A5" w:rsidRPr="00725D1C" w:rsidRDefault="007D62A5" w:rsidP="007D62A5">
            <w:pPr>
              <w:spacing w:after="0" w:line="259" w:lineRule="auto"/>
              <w:ind w:left="0" w:firstLine="0"/>
              <w:jc w:val="left"/>
              <w:rPr>
                <w:rFonts w:asciiTheme="minorHAnsi" w:hAnsiTheme="minorHAnsi" w:cstheme="minorHAnsi"/>
                <w:b/>
                <w:szCs w:val="24"/>
              </w:rPr>
            </w:pPr>
          </w:p>
        </w:tc>
        <w:tc>
          <w:tcPr>
            <w:tcW w:w="5156" w:type="dxa"/>
            <w:tcBorders>
              <w:top w:val="single" w:sz="4" w:space="0" w:color="000000"/>
              <w:left w:val="single" w:sz="4" w:space="0" w:color="000000"/>
              <w:bottom w:val="single" w:sz="4" w:space="0" w:color="000000"/>
              <w:right w:val="single" w:sz="4" w:space="0" w:color="000000"/>
            </w:tcBorders>
          </w:tcPr>
          <w:p w14:paraId="32A1F432" w14:textId="7E6A0536" w:rsidR="00CB27D7" w:rsidRPr="00725D1C" w:rsidRDefault="00106DE2" w:rsidP="00106DE2">
            <w:pPr>
              <w:spacing w:after="0" w:line="259" w:lineRule="auto"/>
              <w:ind w:left="0" w:firstLine="0"/>
              <w:jc w:val="left"/>
              <w:rPr>
                <w:rFonts w:asciiTheme="minorHAnsi" w:hAnsiTheme="minorHAnsi" w:cstheme="minorHAnsi"/>
                <w:bCs/>
                <w:szCs w:val="24"/>
              </w:rPr>
            </w:pPr>
            <w:r w:rsidRPr="00725D1C">
              <w:rPr>
                <w:rFonts w:asciiTheme="minorHAnsi" w:hAnsiTheme="minorHAnsi" w:cstheme="minorHAnsi"/>
                <w:bCs/>
                <w:szCs w:val="24"/>
              </w:rPr>
              <w:t xml:space="preserve"> </w:t>
            </w:r>
            <w:r w:rsidR="00331F25" w:rsidRPr="00725D1C">
              <w:rPr>
                <w:rFonts w:asciiTheme="minorHAnsi" w:hAnsiTheme="minorHAnsi" w:cstheme="minorHAnsi"/>
                <w:bCs/>
                <w:szCs w:val="24"/>
              </w:rPr>
              <w:t>German Literature and Ecology</w:t>
            </w:r>
            <w:r w:rsidR="007D62A5" w:rsidRPr="00725D1C">
              <w:rPr>
                <w:rFonts w:asciiTheme="minorHAnsi" w:hAnsiTheme="minorHAnsi" w:cstheme="minorHAnsi"/>
                <w:bCs/>
                <w:szCs w:val="24"/>
              </w:rPr>
              <w:t xml:space="preserve">     </w:t>
            </w:r>
            <w:r w:rsidR="00CB27D7" w:rsidRPr="00725D1C">
              <w:rPr>
                <w:rFonts w:asciiTheme="minorHAnsi" w:hAnsiTheme="minorHAnsi" w:cstheme="minorHAnsi"/>
                <w:bCs/>
                <w:szCs w:val="24"/>
              </w:rPr>
              <w:t xml:space="preserve"> </w:t>
            </w:r>
          </w:p>
        </w:tc>
      </w:tr>
    </w:tbl>
    <w:p w14:paraId="2694A7B6" w14:textId="77777777" w:rsidR="00A874E5" w:rsidRPr="00725D1C" w:rsidRDefault="00A874E5" w:rsidP="00A874E5">
      <w:pPr>
        <w:tabs>
          <w:tab w:val="center" w:pos="6498"/>
        </w:tabs>
        <w:spacing w:after="80" w:line="300" w:lineRule="exact"/>
        <w:ind w:left="0" w:firstLine="0"/>
        <w:jc w:val="left"/>
        <w:rPr>
          <w:rStyle w:val="Hyperlink"/>
          <w:rFonts w:asciiTheme="minorHAnsi" w:hAnsiTheme="minorHAnsi" w:cstheme="minorHAnsi"/>
          <w:b/>
          <w:bCs/>
          <w:color w:val="auto"/>
        </w:rPr>
      </w:pPr>
    </w:p>
    <w:p w14:paraId="34E26471" w14:textId="77777777" w:rsidR="00A406D4" w:rsidRDefault="00A406D4" w:rsidP="009D0D48">
      <w:pPr>
        <w:tabs>
          <w:tab w:val="center" w:pos="6498"/>
        </w:tabs>
        <w:spacing w:after="0" w:line="300" w:lineRule="exact"/>
        <w:ind w:left="0" w:firstLine="0"/>
        <w:jc w:val="left"/>
        <w:rPr>
          <w:rStyle w:val="Hyperlink"/>
          <w:rFonts w:asciiTheme="minorHAnsi" w:hAnsiTheme="minorHAnsi" w:cstheme="minorHAnsi"/>
          <w:b/>
          <w:bCs/>
          <w:color w:val="auto"/>
        </w:rPr>
      </w:pPr>
    </w:p>
    <w:p w14:paraId="2695A4E1" w14:textId="77777777" w:rsidR="00A406D4" w:rsidRDefault="00A406D4" w:rsidP="009D0D48">
      <w:pPr>
        <w:tabs>
          <w:tab w:val="center" w:pos="6498"/>
        </w:tabs>
        <w:spacing w:after="0" w:line="300" w:lineRule="exact"/>
        <w:ind w:left="0" w:firstLine="0"/>
        <w:jc w:val="left"/>
        <w:rPr>
          <w:rStyle w:val="Hyperlink"/>
          <w:rFonts w:asciiTheme="minorHAnsi" w:hAnsiTheme="minorHAnsi" w:cstheme="minorHAnsi"/>
          <w:b/>
          <w:bCs/>
          <w:color w:val="auto"/>
        </w:rPr>
      </w:pPr>
    </w:p>
    <w:p w14:paraId="060E717A" w14:textId="77777777" w:rsidR="00A406D4" w:rsidRDefault="00A406D4" w:rsidP="009D0D48">
      <w:pPr>
        <w:tabs>
          <w:tab w:val="center" w:pos="6498"/>
        </w:tabs>
        <w:spacing w:after="0" w:line="300" w:lineRule="exact"/>
        <w:ind w:left="0" w:firstLine="0"/>
        <w:jc w:val="left"/>
        <w:rPr>
          <w:rStyle w:val="Hyperlink"/>
          <w:rFonts w:asciiTheme="minorHAnsi" w:hAnsiTheme="minorHAnsi" w:cstheme="minorHAnsi"/>
          <w:b/>
          <w:bCs/>
          <w:color w:val="auto"/>
        </w:rPr>
      </w:pPr>
    </w:p>
    <w:p w14:paraId="479215DE" w14:textId="77777777" w:rsidR="00A406D4" w:rsidRDefault="00A406D4" w:rsidP="009D0D48">
      <w:pPr>
        <w:tabs>
          <w:tab w:val="center" w:pos="6498"/>
        </w:tabs>
        <w:spacing w:after="0" w:line="300" w:lineRule="exact"/>
        <w:ind w:left="0" w:firstLine="0"/>
        <w:jc w:val="left"/>
        <w:rPr>
          <w:rStyle w:val="Hyperlink"/>
          <w:rFonts w:asciiTheme="minorHAnsi" w:hAnsiTheme="minorHAnsi" w:cstheme="minorHAnsi"/>
          <w:b/>
          <w:bCs/>
          <w:color w:val="auto"/>
        </w:rPr>
      </w:pPr>
    </w:p>
    <w:p w14:paraId="0BA457C6" w14:textId="77777777" w:rsidR="00A406D4" w:rsidRDefault="00A406D4" w:rsidP="009D0D48">
      <w:pPr>
        <w:tabs>
          <w:tab w:val="center" w:pos="6498"/>
        </w:tabs>
        <w:spacing w:after="0" w:line="300" w:lineRule="exact"/>
        <w:ind w:left="0" w:firstLine="0"/>
        <w:jc w:val="left"/>
        <w:rPr>
          <w:rStyle w:val="Hyperlink"/>
          <w:rFonts w:asciiTheme="minorHAnsi" w:hAnsiTheme="minorHAnsi" w:cstheme="minorHAnsi"/>
          <w:b/>
          <w:bCs/>
          <w:color w:val="auto"/>
        </w:rPr>
      </w:pPr>
    </w:p>
    <w:p w14:paraId="28ED9FA7" w14:textId="4A5DCD93" w:rsidR="007D62A5" w:rsidRPr="00725D1C" w:rsidRDefault="007D62A5" w:rsidP="009D0D48">
      <w:pPr>
        <w:tabs>
          <w:tab w:val="center" w:pos="6498"/>
        </w:tabs>
        <w:spacing w:after="0" w:line="300" w:lineRule="exact"/>
        <w:ind w:left="0" w:firstLine="0"/>
        <w:jc w:val="left"/>
        <w:rPr>
          <w:rStyle w:val="Hyperlink"/>
          <w:rFonts w:asciiTheme="minorHAnsi" w:hAnsiTheme="minorHAnsi" w:cstheme="minorHAnsi"/>
          <w:color w:val="auto"/>
          <w:u w:val="none"/>
        </w:rPr>
      </w:pPr>
      <w:r w:rsidRPr="00725D1C">
        <w:rPr>
          <w:rStyle w:val="Hyperlink"/>
          <w:rFonts w:asciiTheme="minorHAnsi" w:hAnsiTheme="minorHAnsi" w:cstheme="minorHAnsi"/>
          <w:b/>
          <w:bCs/>
          <w:color w:val="auto"/>
        </w:rPr>
        <w:lastRenderedPageBreak/>
        <w:t>Important information about in-house assessments</w:t>
      </w:r>
      <w:r w:rsidRPr="00725D1C">
        <w:rPr>
          <w:rStyle w:val="Hyperlink"/>
          <w:rFonts w:asciiTheme="minorHAnsi" w:hAnsiTheme="minorHAnsi" w:cstheme="minorHAnsi"/>
          <w:color w:val="auto"/>
          <w:u w:val="none"/>
        </w:rPr>
        <w:t xml:space="preserve">: </w:t>
      </w:r>
    </w:p>
    <w:p w14:paraId="3F1282EA" w14:textId="58B620AE" w:rsidR="007D62A5" w:rsidRPr="00725D1C" w:rsidRDefault="007D62A5" w:rsidP="009D0D48">
      <w:pPr>
        <w:tabs>
          <w:tab w:val="center" w:pos="6498"/>
        </w:tabs>
        <w:spacing w:after="0" w:line="300" w:lineRule="exact"/>
        <w:ind w:left="0" w:firstLine="0"/>
        <w:jc w:val="left"/>
        <w:rPr>
          <w:rStyle w:val="Hyperlink"/>
          <w:rFonts w:asciiTheme="minorHAnsi" w:hAnsiTheme="minorHAnsi" w:cstheme="minorHAnsi"/>
          <w:color w:val="auto"/>
        </w:rPr>
      </w:pPr>
      <w:r w:rsidRPr="00725D1C">
        <w:rPr>
          <w:rStyle w:val="Hyperlink"/>
          <w:rFonts w:asciiTheme="minorHAnsi" w:hAnsiTheme="minorHAnsi" w:cstheme="minorHAnsi"/>
          <w:b/>
          <w:bCs/>
          <w:color w:val="auto"/>
          <w:u w:val="none"/>
        </w:rPr>
        <w:t xml:space="preserve">A medical certificate or the approval of an extenuating circumstance is required for a student to be able to sit the in-class test </w:t>
      </w:r>
      <w:proofErr w:type="gramStart"/>
      <w:r w:rsidRPr="00725D1C">
        <w:rPr>
          <w:rStyle w:val="Hyperlink"/>
          <w:rFonts w:asciiTheme="minorHAnsi" w:hAnsiTheme="minorHAnsi" w:cstheme="minorHAnsi"/>
          <w:b/>
          <w:bCs/>
          <w:color w:val="auto"/>
          <w:u w:val="none"/>
        </w:rPr>
        <w:t>at a later date</w:t>
      </w:r>
      <w:proofErr w:type="gramEnd"/>
      <w:r w:rsidRPr="00725D1C">
        <w:rPr>
          <w:rStyle w:val="Hyperlink"/>
          <w:rFonts w:asciiTheme="minorHAnsi" w:hAnsiTheme="minorHAnsi" w:cstheme="minorHAnsi"/>
          <w:color w:val="auto"/>
          <w:u w:val="none"/>
        </w:rPr>
        <w:t>. More information regarding the Extenuating Circumstance</w:t>
      </w:r>
      <w:r w:rsidR="002837E5">
        <w:rPr>
          <w:rStyle w:val="Hyperlink"/>
          <w:rFonts w:asciiTheme="minorHAnsi" w:hAnsiTheme="minorHAnsi" w:cstheme="minorHAnsi"/>
          <w:color w:val="auto"/>
          <w:u w:val="none"/>
        </w:rPr>
        <w:t>s</w:t>
      </w:r>
      <w:r w:rsidRPr="00725D1C">
        <w:rPr>
          <w:rStyle w:val="Hyperlink"/>
          <w:rFonts w:asciiTheme="minorHAnsi" w:hAnsiTheme="minorHAnsi" w:cstheme="minorHAnsi"/>
          <w:color w:val="auto"/>
          <w:u w:val="none"/>
        </w:rPr>
        <w:t xml:space="preserve"> </w:t>
      </w:r>
      <w:r w:rsidR="000434BD" w:rsidRPr="00725D1C">
        <w:rPr>
          <w:rStyle w:val="Hyperlink"/>
          <w:rFonts w:asciiTheme="minorHAnsi" w:hAnsiTheme="minorHAnsi" w:cstheme="minorHAnsi"/>
          <w:color w:val="auto"/>
          <w:u w:val="none"/>
        </w:rPr>
        <w:t>Policy</w:t>
      </w:r>
      <w:r w:rsidRPr="00725D1C">
        <w:rPr>
          <w:rStyle w:val="Hyperlink"/>
          <w:rFonts w:asciiTheme="minorHAnsi" w:hAnsiTheme="minorHAnsi" w:cstheme="minorHAnsi"/>
          <w:color w:val="auto"/>
          <w:u w:val="none"/>
        </w:rPr>
        <w:t xml:space="preserve"> can be found here:</w:t>
      </w:r>
      <w:r w:rsidRPr="00725D1C">
        <w:rPr>
          <w:rStyle w:val="Hyperlink"/>
          <w:rFonts w:asciiTheme="minorHAnsi" w:hAnsiTheme="minorHAnsi" w:cstheme="minorHAnsi"/>
          <w:color w:val="auto"/>
        </w:rPr>
        <w:t xml:space="preserve"> </w:t>
      </w:r>
      <w:hyperlink r:id="rId12" w:history="1">
        <w:r w:rsidRPr="00725D1C">
          <w:rPr>
            <w:rStyle w:val="Hyperlink"/>
            <w:rFonts w:asciiTheme="minorHAnsi" w:hAnsiTheme="minorHAnsi" w:cstheme="minorHAnsi"/>
            <w:color w:val="auto"/>
          </w:rPr>
          <w:t>https://www.universityofgalway.ie/colleges-and-schools/arts-social-sciences-and-celtic-studies/student-information/studentformsandlinks/</w:t>
        </w:r>
      </w:hyperlink>
    </w:p>
    <w:p w14:paraId="1F194A57" w14:textId="77777777" w:rsidR="009D0D48" w:rsidRPr="00725D1C" w:rsidRDefault="009D0D48" w:rsidP="007D62A5">
      <w:pPr>
        <w:tabs>
          <w:tab w:val="center" w:pos="6498"/>
        </w:tabs>
        <w:spacing w:after="80" w:line="300" w:lineRule="exact"/>
        <w:ind w:left="0" w:firstLine="0"/>
        <w:jc w:val="left"/>
        <w:rPr>
          <w:rStyle w:val="Hyperlink"/>
          <w:rFonts w:asciiTheme="minorHAnsi" w:hAnsiTheme="minorHAnsi" w:cstheme="minorHAnsi"/>
          <w:color w:val="auto"/>
        </w:rPr>
      </w:pPr>
    </w:p>
    <w:p w14:paraId="51D56629" w14:textId="500F9AA5" w:rsidR="00CB27D7" w:rsidRPr="00725D1C" w:rsidRDefault="00CB27D7" w:rsidP="00CB27D7">
      <w:pPr>
        <w:pStyle w:val="Heading1"/>
        <w:rPr>
          <w:rFonts w:asciiTheme="minorHAnsi" w:hAnsiTheme="minorHAnsi" w:cstheme="minorHAnsi"/>
          <w:szCs w:val="32"/>
        </w:rPr>
      </w:pPr>
      <w:r w:rsidRPr="00725D1C">
        <w:rPr>
          <w:rFonts w:asciiTheme="minorHAnsi" w:hAnsiTheme="minorHAnsi" w:cstheme="minorHAnsi"/>
          <w:szCs w:val="32"/>
        </w:rPr>
        <w:t>SEMESTER 1</w:t>
      </w:r>
      <w:r w:rsidRPr="00725D1C">
        <w:rPr>
          <w:rFonts w:asciiTheme="minorHAnsi" w:hAnsiTheme="minorHAnsi" w:cstheme="minorHAnsi"/>
          <w:szCs w:val="24"/>
        </w:rPr>
        <w:t xml:space="preserve">  </w:t>
      </w:r>
    </w:p>
    <w:tbl>
      <w:tblPr>
        <w:tblStyle w:val="TableGrid"/>
        <w:tblW w:w="8536" w:type="dxa"/>
        <w:tblInd w:w="-91" w:type="dxa"/>
        <w:tblCellMar>
          <w:top w:w="116" w:type="dxa"/>
          <w:right w:w="115" w:type="dxa"/>
        </w:tblCellMar>
        <w:tblLook w:val="04A0" w:firstRow="1" w:lastRow="0" w:firstColumn="1" w:lastColumn="0" w:noHBand="0" w:noVBand="1"/>
      </w:tblPr>
      <w:tblGrid>
        <w:gridCol w:w="1553"/>
        <w:gridCol w:w="6983"/>
      </w:tblGrid>
      <w:tr w:rsidR="00CB27D7" w:rsidRPr="00725D1C" w14:paraId="6E2C0DCB" w14:textId="77777777" w:rsidTr="00A12168">
        <w:trPr>
          <w:trHeight w:val="1010"/>
        </w:trPr>
        <w:tc>
          <w:tcPr>
            <w:tcW w:w="1553" w:type="dxa"/>
            <w:tcBorders>
              <w:top w:val="single" w:sz="4" w:space="0" w:color="000000"/>
              <w:left w:val="single" w:sz="4" w:space="0" w:color="000000"/>
              <w:bottom w:val="single" w:sz="4" w:space="0" w:color="000000"/>
              <w:right w:val="nil"/>
            </w:tcBorders>
          </w:tcPr>
          <w:p w14:paraId="02BD13B5" w14:textId="77777777" w:rsidR="00CB27D7" w:rsidRPr="00725D1C" w:rsidRDefault="00CB27D7" w:rsidP="00A12168">
            <w:pPr>
              <w:spacing w:after="0" w:line="259" w:lineRule="auto"/>
              <w:ind w:left="118" w:firstLine="0"/>
              <w:jc w:val="left"/>
              <w:rPr>
                <w:rFonts w:asciiTheme="minorHAnsi" w:hAnsiTheme="minorHAnsi" w:cstheme="minorHAnsi"/>
                <w:b/>
                <w:szCs w:val="24"/>
              </w:rPr>
            </w:pPr>
            <w:r w:rsidRPr="00725D1C">
              <w:rPr>
                <w:rFonts w:asciiTheme="minorHAnsi" w:hAnsiTheme="minorHAnsi" w:cstheme="minorHAnsi"/>
                <w:b/>
                <w:szCs w:val="24"/>
              </w:rPr>
              <w:t xml:space="preserve">  </w:t>
            </w:r>
          </w:p>
          <w:p w14:paraId="2AA9ADF1" w14:textId="10491C0F" w:rsidR="00CB27D7" w:rsidRPr="00725D1C" w:rsidRDefault="00CB27D7" w:rsidP="00A12168">
            <w:pPr>
              <w:spacing w:after="0" w:line="259" w:lineRule="auto"/>
              <w:ind w:left="118" w:firstLine="0"/>
              <w:jc w:val="left"/>
              <w:rPr>
                <w:rFonts w:asciiTheme="minorHAnsi" w:hAnsiTheme="minorHAnsi" w:cstheme="minorHAnsi"/>
                <w:b/>
                <w:szCs w:val="24"/>
              </w:rPr>
            </w:pPr>
            <w:r w:rsidRPr="00725D1C">
              <w:rPr>
                <w:rFonts w:asciiTheme="minorHAnsi" w:hAnsiTheme="minorHAnsi" w:cstheme="minorHAnsi"/>
                <w:b/>
                <w:szCs w:val="24"/>
              </w:rPr>
              <w:t>GR</w:t>
            </w:r>
            <w:r w:rsidR="007D62A5" w:rsidRPr="00725D1C">
              <w:rPr>
                <w:rFonts w:asciiTheme="minorHAnsi" w:hAnsiTheme="minorHAnsi" w:cstheme="minorHAnsi"/>
                <w:b/>
                <w:szCs w:val="24"/>
              </w:rPr>
              <w:t>341</w:t>
            </w:r>
          </w:p>
          <w:p w14:paraId="4A82D051" w14:textId="77777777" w:rsidR="00CB27D7" w:rsidRPr="00725D1C" w:rsidRDefault="00CB27D7" w:rsidP="00A12168">
            <w:pPr>
              <w:spacing w:after="0" w:line="259" w:lineRule="auto"/>
              <w:ind w:left="118" w:firstLine="0"/>
              <w:jc w:val="left"/>
              <w:rPr>
                <w:rFonts w:asciiTheme="minorHAnsi" w:hAnsiTheme="minorHAnsi" w:cstheme="minorHAnsi"/>
                <w:b/>
                <w:szCs w:val="24"/>
              </w:rPr>
            </w:pPr>
            <w:r w:rsidRPr="00725D1C">
              <w:rPr>
                <w:rFonts w:asciiTheme="minorHAnsi" w:hAnsiTheme="minorHAnsi" w:cstheme="minorHAnsi"/>
                <w:b/>
                <w:szCs w:val="24"/>
              </w:rPr>
              <w:t xml:space="preserve">    </w:t>
            </w:r>
          </w:p>
        </w:tc>
        <w:tc>
          <w:tcPr>
            <w:tcW w:w="6983" w:type="dxa"/>
            <w:tcBorders>
              <w:top w:val="single" w:sz="4" w:space="0" w:color="000000"/>
              <w:left w:val="nil"/>
              <w:bottom w:val="single" w:sz="4" w:space="0" w:color="000000"/>
              <w:right w:val="single" w:sz="4" w:space="0" w:color="000000"/>
            </w:tcBorders>
            <w:vAlign w:val="center"/>
          </w:tcPr>
          <w:p w14:paraId="177E9523" w14:textId="77777777" w:rsidR="00CB27D7" w:rsidRPr="00725D1C" w:rsidRDefault="00CB27D7" w:rsidP="00A12168">
            <w:pPr>
              <w:tabs>
                <w:tab w:val="center" w:pos="4321"/>
              </w:tabs>
              <w:spacing w:after="0" w:line="259" w:lineRule="auto"/>
              <w:ind w:left="0" w:firstLine="0"/>
              <w:jc w:val="left"/>
              <w:rPr>
                <w:rFonts w:asciiTheme="minorHAnsi" w:hAnsiTheme="minorHAnsi" w:cstheme="minorHAnsi"/>
                <w:b/>
                <w:szCs w:val="24"/>
              </w:rPr>
            </w:pPr>
            <w:r w:rsidRPr="00725D1C">
              <w:rPr>
                <w:rFonts w:asciiTheme="minorHAnsi" w:hAnsiTheme="minorHAnsi" w:cstheme="minorHAnsi"/>
                <w:b/>
                <w:szCs w:val="24"/>
              </w:rPr>
              <w:t>German Language I (4 hours per week)</w:t>
            </w:r>
          </w:p>
        </w:tc>
      </w:tr>
    </w:tbl>
    <w:p w14:paraId="2B1A19C9" w14:textId="77777777" w:rsidR="00CB27D7" w:rsidRPr="00725D1C" w:rsidRDefault="00CB27D7" w:rsidP="00CB27D7">
      <w:pPr>
        <w:spacing w:after="14" w:line="259" w:lineRule="auto"/>
        <w:ind w:left="17" w:firstLine="0"/>
        <w:jc w:val="left"/>
        <w:rPr>
          <w:rFonts w:asciiTheme="minorHAnsi" w:hAnsiTheme="minorHAnsi" w:cstheme="minorHAnsi"/>
          <w:szCs w:val="24"/>
        </w:rPr>
      </w:pPr>
      <w:r w:rsidRPr="00725D1C">
        <w:rPr>
          <w:rFonts w:asciiTheme="minorHAnsi" w:hAnsiTheme="minorHAnsi" w:cstheme="minorHAnsi"/>
          <w:szCs w:val="24"/>
        </w:rPr>
        <w:t xml:space="preserve">  </w:t>
      </w:r>
    </w:p>
    <w:p w14:paraId="235C035F" w14:textId="088B0588" w:rsidR="00CB27D7" w:rsidRPr="00725D1C" w:rsidRDefault="00CB27D7" w:rsidP="00CB27D7">
      <w:pPr>
        <w:ind w:left="21"/>
        <w:rPr>
          <w:rFonts w:asciiTheme="minorHAnsi" w:hAnsiTheme="minorHAnsi" w:cstheme="minorHAnsi"/>
          <w:szCs w:val="24"/>
        </w:rPr>
      </w:pPr>
      <w:r w:rsidRPr="00725D1C">
        <w:rPr>
          <w:rFonts w:asciiTheme="minorHAnsi" w:hAnsiTheme="minorHAnsi" w:cstheme="minorHAnsi"/>
          <w:szCs w:val="24"/>
          <w:u w:val="single" w:color="000000"/>
        </w:rPr>
        <w:t>Lecturer</w:t>
      </w:r>
      <w:r w:rsidR="007D62A5" w:rsidRPr="00725D1C">
        <w:rPr>
          <w:rFonts w:asciiTheme="minorHAnsi" w:hAnsiTheme="minorHAnsi" w:cstheme="minorHAnsi"/>
          <w:szCs w:val="24"/>
          <w:u w:val="single" w:color="000000"/>
        </w:rPr>
        <w:t>s</w:t>
      </w:r>
      <w:r w:rsidRPr="00725D1C">
        <w:rPr>
          <w:rFonts w:asciiTheme="minorHAnsi" w:hAnsiTheme="minorHAnsi" w:cstheme="minorHAnsi"/>
          <w:szCs w:val="24"/>
        </w:rPr>
        <w:t xml:space="preserve">: </w:t>
      </w:r>
      <w:r w:rsidR="00331F25" w:rsidRPr="00725D1C">
        <w:rPr>
          <w:rFonts w:asciiTheme="minorHAnsi" w:hAnsiTheme="minorHAnsi" w:cstheme="minorHAnsi"/>
          <w:szCs w:val="24"/>
        </w:rPr>
        <w:t>Tina-Karen Pusse, Maybritt Bonifer</w:t>
      </w:r>
    </w:p>
    <w:p w14:paraId="1BFA14B4" w14:textId="77777777" w:rsidR="00CB27D7" w:rsidRPr="00725D1C" w:rsidRDefault="00CB27D7" w:rsidP="007B703E">
      <w:pPr>
        <w:spacing w:after="0" w:line="300" w:lineRule="exact"/>
        <w:ind w:left="21"/>
        <w:rPr>
          <w:rFonts w:asciiTheme="minorHAnsi" w:hAnsiTheme="minorHAnsi" w:cstheme="minorHAnsi"/>
          <w:szCs w:val="24"/>
        </w:rPr>
      </w:pPr>
      <w:r w:rsidRPr="00725D1C">
        <w:rPr>
          <w:rFonts w:asciiTheme="minorHAnsi" w:hAnsiTheme="minorHAnsi" w:cstheme="minorHAnsi"/>
          <w:szCs w:val="24"/>
          <w:u w:val="single" w:color="000000"/>
        </w:rPr>
        <w:t>Course description</w:t>
      </w:r>
      <w:r w:rsidRPr="00725D1C">
        <w:rPr>
          <w:rFonts w:asciiTheme="minorHAnsi" w:hAnsiTheme="minorHAnsi" w:cstheme="minorHAnsi"/>
          <w:szCs w:val="24"/>
          <w:u w:color="000000"/>
        </w:rPr>
        <w:t>:</w:t>
      </w:r>
      <w:r w:rsidRPr="00725D1C">
        <w:rPr>
          <w:rFonts w:asciiTheme="minorHAnsi" w:hAnsiTheme="minorHAnsi" w:cstheme="minorHAnsi"/>
          <w:szCs w:val="24"/>
        </w:rPr>
        <w:t xml:space="preserve"> </w:t>
      </w:r>
    </w:p>
    <w:p w14:paraId="6AAE1247" w14:textId="0AF7425D" w:rsidR="007D62A5" w:rsidRPr="00725D1C" w:rsidRDefault="007D62A5" w:rsidP="007B703E">
      <w:pPr>
        <w:spacing w:after="0" w:line="300" w:lineRule="exact"/>
        <w:ind w:left="21"/>
        <w:rPr>
          <w:rFonts w:asciiTheme="minorHAnsi" w:hAnsiTheme="minorHAnsi" w:cstheme="minorHAnsi"/>
          <w:szCs w:val="24"/>
        </w:rPr>
      </w:pPr>
      <w:r w:rsidRPr="00725D1C">
        <w:rPr>
          <w:rFonts w:asciiTheme="minorHAnsi" w:hAnsiTheme="minorHAnsi" w:cstheme="minorHAnsi"/>
          <w:szCs w:val="24"/>
        </w:rPr>
        <w:t>This course will further develop the language skills acquired in second year and refine your</w:t>
      </w:r>
      <w:r w:rsidR="00A406D4">
        <w:rPr>
          <w:rFonts w:asciiTheme="minorHAnsi" w:hAnsiTheme="minorHAnsi" w:cstheme="minorHAnsi"/>
          <w:szCs w:val="24"/>
        </w:rPr>
        <w:t xml:space="preserve"> </w:t>
      </w:r>
      <w:r w:rsidRPr="00725D1C">
        <w:rPr>
          <w:rFonts w:asciiTheme="minorHAnsi" w:hAnsiTheme="minorHAnsi" w:cstheme="minorHAnsi"/>
          <w:szCs w:val="24"/>
        </w:rPr>
        <w:t>understanding of German vocabulary, communication and sentence structures. The aim is</w:t>
      </w:r>
      <w:r w:rsidR="00A406D4">
        <w:rPr>
          <w:rFonts w:asciiTheme="minorHAnsi" w:hAnsiTheme="minorHAnsi" w:cstheme="minorHAnsi"/>
          <w:szCs w:val="24"/>
        </w:rPr>
        <w:t xml:space="preserve"> </w:t>
      </w:r>
      <w:r w:rsidRPr="00725D1C">
        <w:rPr>
          <w:rFonts w:asciiTheme="minorHAnsi" w:hAnsiTheme="minorHAnsi" w:cstheme="minorHAnsi"/>
          <w:szCs w:val="24"/>
        </w:rPr>
        <w:t>to advance your ability to speak and write correctly, fluently and accurately in typical</w:t>
      </w:r>
      <w:r w:rsidR="00A406D4">
        <w:rPr>
          <w:rFonts w:asciiTheme="minorHAnsi" w:hAnsiTheme="minorHAnsi" w:cstheme="minorHAnsi"/>
          <w:szCs w:val="24"/>
        </w:rPr>
        <w:t xml:space="preserve"> </w:t>
      </w:r>
      <w:r w:rsidRPr="00725D1C">
        <w:rPr>
          <w:rFonts w:asciiTheme="minorHAnsi" w:hAnsiTheme="minorHAnsi" w:cstheme="minorHAnsi"/>
          <w:szCs w:val="24"/>
        </w:rPr>
        <w:t xml:space="preserve">communication situations, while also enhancing your reading and listening skills.  </w:t>
      </w:r>
      <w:r w:rsidR="002837E5">
        <w:rPr>
          <w:rFonts w:asciiTheme="minorHAnsi" w:hAnsiTheme="minorHAnsi" w:cstheme="minorHAnsi"/>
          <w:szCs w:val="24"/>
        </w:rPr>
        <w:t>Language</w:t>
      </w:r>
      <w:r w:rsidRPr="00725D1C">
        <w:rPr>
          <w:rFonts w:asciiTheme="minorHAnsi" w:hAnsiTheme="minorHAnsi" w:cstheme="minorHAnsi"/>
          <w:szCs w:val="24"/>
        </w:rPr>
        <w:t xml:space="preserve"> learning</w:t>
      </w:r>
      <w:r w:rsidR="00A406D4">
        <w:rPr>
          <w:rFonts w:asciiTheme="minorHAnsi" w:hAnsiTheme="minorHAnsi" w:cstheme="minorHAnsi"/>
          <w:szCs w:val="24"/>
        </w:rPr>
        <w:t xml:space="preserve"> </w:t>
      </w:r>
      <w:r w:rsidRPr="00725D1C">
        <w:rPr>
          <w:rFonts w:asciiTheme="minorHAnsi" w:hAnsiTheme="minorHAnsi" w:cstheme="minorHAnsi"/>
          <w:szCs w:val="24"/>
        </w:rPr>
        <w:t>activities</w:t>
      </w:r>
      <w:r w:rsidR="002837E5">
        <w:rPr>
          <w:rFonts w:asciiTheme="minorHAnsi" w:hAnsiTheme="minorHAnsi" w:cstheme="minorHAnsi"/>
          <w:szCs w:val="24"/>
        </w:rPr>
        <w:t xml:space="preserve"> include</w:t>
      </w:r>
      <w:r w:rsidRPr="00725D1C">
        <w:rPr>
          <w:rFonts w:asciiTheme="minorHAnsi" w:hAnsiTheme="minorHAnsi" w:cstheme="minorHAnsi"/>
          <w:szCs w:val="24"/>
        </w:rPr>
        <w:t xml:space="preserve"> group discussions, individual </w:t>
      </w:r>
      <w:proofErr w:type="spellStart"/>
      <w:r w:rsidRPr="00725D1C">
        <w:rPr>
          <w:rFonts w:asciiTheme="minorHAnsi" w:hAnsiTheme="minorHAnsi" w:cstheme="minorHAnsi"/>
          <w:i/>
          <w:iCs/>
          <w:szCs w:val="24"/>
        </w:rPr>
        <w:t>Stellungnahmen</w:t>
      </w:r>
      <w:proofErr w:type="spellEnd"/>
      <w:r w:rsidRPr="00725D1C">
        <w:rPr>
          <w:rFonts w:asciiTheme="minorHAnsi" w:hAnsiTheme="minorHAnsi" w:cstheme="minorHAnsi"/>
          <w:szCs w:val="24"/>
        </w:rPr>
        <w:t>, grammar exercises, reading and listening comprehension, as well as accurate vocabulary and memory work and writing to the norms of different text types</w:t>
      </w:r>
      <w:r w:rsidR="003F4AE8" w:rsidRPr="00725D1C">
        <w:rPr>
          <w:rFonts w:asciiTheme="minorHAnsi" w:hAnsiTheme="minorHAnsi" w:cstheme="minorHAnsi"/>
          <w:szCs w:val="24"/>
        </w:rPr>
        <w:t>.</w:t>
      </w:r>
    </w:p>
    <w:p w14:paraId="4631A338" w14:textId="77777777" w:rsidR="00CB27D7" w:rsidRPr="00725D1C" w:rsidRDefault="00CB27D7" w:rsidP="007B703E">
      <w:pPr>
        <w:spacing w:after="0" w:line="300" w:lineRule="exact"/>
        <w:ind w:left="0" w:firstLine="0"/>
        <w:rPr>
          <w:rFonts w:asciiTheme="minorHAnsi" w:hAnsiTheme="minorHAnsi" w:cstheme="minorHAnsi"/>
          <w:u w:val="single"/>
        </w:rPr>
      </w:pPr>
    </w:p>
    <w:p w14:paraId="794F7016" w14:textId="77777777" w:rsidR="00CB27D7" w:rsidRPr="00725D1C" w:rsidRDefault="00CB27D7" w:rsidP="007B703E">
      <w:pPr>
        <w:spacing w:after="0" w:line="300" w:lineRule="exact"/>
        <w:ind w:left="28" w:hanging="11"/>
        <w:rPr>
          <w:rFonts w:asciiTheme="minorHAnsi" w:hAnsiTheme="minorHAnsi" w:cstheme="minorHAnsi"/>
        </w:rPr>
      </w:pPr>
      <w:r w:rsidRPr="00725D1C">
        <w:rPr>
          <w:rFonts w:asciiTheme="minorHAnsi" w:hAnsiTheme="minorHAnsi" w:cstheme="minorHAnsi"/>
          <w:u w:val="single"/>
        </w:rPr>
        <w:t>Assessment</w:t>
      </w:r>
      <w:r w:rsidRPr="00725D1C">
        <w:rPr>
          <w:rFonts w:asciiTheme="minorHAnsi" w:hAnsiTheme="minorHAnsi" w:cstheme="minorHAnsi"/>
        </w:rPr>
        <w:t xml:space="preserve">: </w:t>
      </w:r>
    </w:p>
    <w:p w14:paraId="778BE68A" w14:textId="0A318977" w:rsidR="00CB27D7" w:rsidRPr="00725D1C" w:rsidRDefault="00CB27D7" w:rsidP="007B703E">
      <w:pPr>
        <w:spacing w:after="0" w:line="300" w:lineRule="exact"/>
        <w:ind w:left="28" w:hanging="11"/>
        <w:rPr>
          <w:rFonts w:asciiTheme="minorHAnsi" w:hAnsiTheme="minorHAnsi" w:cstheme="minorHAnsi"/>
        </w:rPr>
      </w:pPr>
      <w:r w:rsidRPr="00725D1C">
        <w:rPr>
          <w:rFonts w:asciiTheme="minorHAnsi" w:hAnsiTheme="minorHAnsi" w:cstheme="minorHAnsi"/>
        </w:rPr>
        <w:t xml:space="preserve">Written examination: </w:t>
      </w:r>
      <w:r w:rsidR="007D62A5" w:rsidRPr="00725D1C">
        <w:rPr>
          <w:rFonts w:asciiTheme="minorHAnsi" w:hAnsiTheme="minorHAnsi" w:cstheme="minorHAnsi"/>
        </w:rPr>
        <w:t>50%</w:t>
      </w:r>
    </w:p>
    <w:p w14:paraId="46C0F2B4" w14:textId="7E92E025" w:rsidR="007D62A5" w:rsidRPr="00725D1C" w:rsidRDefault="007D62A5" w:rsidP="007B703E">
      <w:pPr>
        <w:spacing w:after="0" w:line="300" w:lineRule="exact"/>
        <w:ind w:left="28" w:hanging="11"/>
        <w:rPr>
          <w:rFonts w:asciiTheme="minorHAnsi" w:hAnsiTheme="minorHAnsi" w:cstheme="minorHAnsi"/>
        </w:rPr>
      </w:pPr>
      <w:r w:rsidRPr="00725D1C">
        <w:rPr>
          <w:rFonts w:asciiTheme="minorHAnsi" w:hAnsiTheme="minorHAnsi" w:cstheme="minorHAnsi"/>
        </w:rPr>
        <w:t>Oral examination: 30%</w:t>
      </w:r>
    </w:p>
    <w:p w14:paraId="4D18215C" w14:textId="72685750" w:rsidR="00CB27D7" w:rsidRPr="00725D1C" w:rsidRDefault="00CB27D7" w:rsidP="007B703E">
      <w:pPr>
        <w:spacing w:after="0" w:line="300" w:lineRule="exact"/>
        <w:ind w:left="28" w:hanging="11"/>
        <w:rPr>
          <w:rFonts w:asciiTheme="minorHAnsi" w:hAnsiTheme="minorHAnsi" w:cstheme="minorHAnsi"/>
        </w:rPr>
      </w:pPr>
      <w:r w:rsidRPr="00725D1C">
        <w:rPr>
          <w:rFonts w:asciiTheme="minorHAnsi" w:hAnsiTheme="minorHAnsi" w:cstheme="minorHAnsi"/>
        </w:rPr>
        <w:t xml:space="preserve">Continuous assessment: </w:t>
      </w:r>
      <w:r w:rsidR="007D62A5" w:rsidRPr="00725D1C">
        <w:rPr>
          <w:rFonts w:asciiTheme="minorHAnsi" w:hAnsiTheme="minorHAnsi" w:cstheme="minorHAnsi"/>
        </w:rPr>
        <w:t>20%</w:t>
      </w:r>
    </w:p>
    <w:p w14:paraId="31C4AF8C" w14:textId="77777777" w:rsidR="00CB27D7" w:rsidRPr="00725D1C" w:rsidRDefault="00CB27D7" w:rsidP="007B703E">
      <w:pPr>
        <w:spacing w:after="0" w:line="300" w:lineRule="exact"/>
        <w:rPr>
          <w:rFonts w:asciiTheme="minorHAnsi" w:hAnsiTheme="minorHAnsi" w:cstheme="minorHAnsi"/>
          <w:u w:val="single"/>
          <w:lang w:val="en-GB"/>
        </w:rPr>
      </w:pPr>
    </w:p>
    <w:p w14:paraId="6648EC42" w14:textId="7F9B30A8" w:rsidR="00331F25" w:rsidRPr="00725D1C" w:rsidRDefault="005B73CB" w:rsidP="005B73CB">
      <w:pPr>
        <w:widowControl w:val="0"/>
        <w:spacing w:after="0" w:line="240" w:lineRule="auto"/>
        <w:rPr>
          <w:rFonts w:asciiTheme="minorHAnsi" w:hAnsiTheme="minorHAnsi" w:cstheme="minorHAnsi"/>
          <w:szCs w:val="24"/>
        </w:rPr>
      </w:pPr>
      <w:r w:rsidRPr="00725D1C">
        <w:rPr>
          <w:rFonts w:asciiTheme="minorHAnsi" w:hAnsiTheme="minorHAnsi" w:cstheme="minorHAnsi"/>
          <w:szCs w:val="24"/>
          <w:u w:val="single"/>
        </w:rPr>
        <w:t>Core text</w:t>
      </w:r>
      <w:r w:rsidRPr="00725D1C">
        <w:rPr>
          <w:rFonts w:asciiTheme="minorHAnsi" w:hAnsiTheme="minorHAnsi" w:cstheme="minorHAnsi"/>
          <w:szCs w:val="24"/>
        </w:rPr>
        <w:t>:</w:t>
      </w:r>
      <w:r w:rsidRPr="00725D1C">
        <w:rPr>
          <w:rFonts w:asciiTheme="minorHAnsi" w:hAnsiTheme="minorHAnsi" w:cstheme="minorHAnsi"/>
          <w:i/>
          <w:iCs/>
          <w:szCs w:val="24"/>
        </w:rPr>
        <w:t xml:space="preserve"> </w:t>
      </w:r>
      <w:proofErr w:type="spellStart"/>
      <w:r w:rsidR="00331F25" w:rsidRPr="00725D1C">
        <w:rPr>
          <w:rFonts w:asciiTheme="minorHAnsi" w:hAnsiTheme="minorHAnsi" w:cstheme="minorHAnsi"/>
          <w:i/>
          <w:iCs/>
          <w:szCs w:val="24"/>
        </w:rPr>
        <w:t>Vielfalt</w:t>
      </w:r>
      <w:proofErr w:type="spellEnd"/>
      <w:r w:rsidR="00A406D4">
        <w:rPr>
          <w:rFonts w:asciiTheme="minorHAnsi" w:hAnsiTheme="minorHAnsi" w:cstheme="minorHAnsi"/>
          <w:i/>
          <w:iCs/>
          <w:szCs w:val="24"/>
        </w:rPr>
        <w:t xml:space="preserve">. Deutsch </w:t>
      </w:r>
      <w:proofErr w:type="spellStart"/>
      <w:r w:rsidR="00A406D4">
        <w:rPr>
          <w:rFonts w:asciiTheme="minorHAnsi" w:hAnsiTheme="minorHAnsi" w:cstheme="minorHAnsi"/>
          <w:i/>
          <w:iCs/>
          <w:szCs w:val="24"/>
        </w:rPr>
        <w:t>als</w:t>
      </w:r>
      <w:proofErr w:type="spellEnd"/>
      <w:r w:rsidR="00A406D4">
        <w:rPr>
          <w:rFonts w:asciiTheme="minorHAnsi" w:hAnsiTheme="minorHAnsi" w:cstheme="minorHAnsi"/>
          <w:i/>
          <w:iCs/>
          <w:szCs w:val="24"/>
        </w:rPr>
        <w:t xml:space="preserve"> </w:t>
      </w:r>
      <w:proofErr w:type="spellStart"/>
      <w:r w:rsidR="00A406D4">
        <w:rPr>
          <w:rFonts w:asciiTheme="minorHAnsi" w:hAnsiTheme="minorHAnsi" w:cstheme="minorHAnsi"/>
          <w:i/>
          <w:iCs/>
          <w:szCs w:val="24"/>
        </w:rPr>
        <w:t>Fremdsprache</w:t>
      </w:r>
      <w:proofErr w:type="spellEnd"/>
      <w:r w:rsidR="00A406D4">
        <w:rPr>
          <w:rFonts w:asciiTheme="minorHAnsi" w:hAnsiTheme="minorHAnsi" w:cstheme="minorHAnsi"/>
          <w:i/>
          <w:iCs/>
          <w:szCs w:val="24"/>
        </w:rPr>
        <w:t>:</w:t>
      </w:r>
      <w:r w:rsidR="00331F25" w:rsidRPr="00725D1C">
        <w:rPr>
          <w:rFonts w:asciiTheme="minorHAnsi" w:hAnsiTheme="minorHAnsi" w:cstheme="minorHAnsi"/>
          <w:szCs w:val="24"/>
        </w:rPr>
        <w:t xml:space="preserve"> </w:t>
      </w:r>
      <w:r w:rsidR="00BC6D5A" w:rsidRPr="00725D1C">
        <w:rPr>
          <w:rFonts w:asciiTheme="minorHAnsi" w:hAnsiTheme="minorHAnsi" w:cstheme="minorHAnsi"/>
          <w:i/>
          <w:iCs/>
          <w:szCs w:val="24"/>
        </w:rPr>
        <w:t xml:space="preserve">Kurs- und </w:t>
      </w:r>
      <w:proofErr w:type="spellStart"/>
      <w:r w:rsidR="00BC6D5A" w:rsidRPr="00725D1C">
        <w:rPr>
          <w:rFonts w:asciiTheme="minorHAnsi" w:hAnsiTheme="minorHAnsi" w:cstheme="minorHAnsi"/>
          <w:i/>
          <w:iCs/>
          <w:szCs w:val="24"/>
        </w:rPr>
        <w:t>Arbeitsbuch</w:t>
      </w:r>
      <w:proofErr w:type="spellEnd"/>
      <w:r w:rsidR="00A406D4">
        <w:rPr>
          <w:rFonts w:asciiTheme="minorHAnsi" w:hAnsiTheme="minorHAnsi" w:cstheme="minorHAnsi"/>
          <w:i/>
          <w:iCs/>
          <w:szCs w:val="24"/>
        </w:rPr>
        <w:t xml:space="preserve"> C1.1</w:t>
      </w:r>
      <w:r w:rsidR="00BC6D5A" w:rsidRPr="00725D1C">
        <w:rPr>
          <w:rFonts w:asciiTheme="minorHAnsi" w:hAnsiTheme="minorHAnsi" w:cstheme="minorHAnsi"/>
          <w:szCs w:val="24"/>
        </w:rPr>
        <w:t xml:space="preserve"> (</w:t>
      </w:r>
      <w:r w:rsidRPr="00725D1C">
        <w:rPr>
          <w:rFonts w:asciiTheme="minorHAnsi" w:hAnsiTheme="minorHAnsi" w:cstheme="minorHAnsi"/>
          <w:szCs w:val="24"/>
        </w:rPr>
        <w:t>available to purchase in the campus bookshop</w:t>
      </w:r>
      <w:r w:rsidR="00BC6D5A" w:rsidRPr="00725D1C">
        <w:rPr>
          <w:rFonts w:asciiTheme="minorHAnsi" w:hAnsiTheme="minorHAnsi" w:cstheme="minorHAnsi"/>
          <w:szCs w:val="24"/>
        </w:rPr>
        <w:t>)</w:t>
      </w:r>
    </w:p>
    <w:p w14:paraId="43AB24D7" w14:textId="0990CC94" w:rsidR="007B703E" w:rsidRPr="00725D1C" w:rsidRDefault="005B73CB" w:rsidP="004A5708">
      <w:pPr>
        <w:widowControl w:val="0"/>
        <w:spacing w:after="0" w:line="240" w:lineRule="auto"/>
        <w:rPr>
          <w:rFonts w:asciiTheme="minorHAnsi" w:hAnsiTheme="minorHAnsi" w:cstheme="minorHAnsi"/>
          <w:szCs w:val="24"/>
        </w:rPr>
      </w:pPr>
      <w:r w:rsidRPr="00725D1C">
        <w:rPr>
          <w:rFonts w:asciiTheme="minorHAnsi" w:hAnsiTheme="minorHAnsi" w:cstheme="minorHAnsi"/>
          <w:szCs w:val="24"/>
        </w:rPr>
        <w:t xml:space="preserve"> </w:t>
      </w:r>
    </w:p>
    <w:p w14:paraId="14845204" w14:textId="65AC491E" w:rsidR="001678B2" w:rsidRPr="00725D1C" w:rsidRDefault="005B73CB" w:rsidP="004A5708">
      <w:pPr>
        <w:widowControl w:val="0"/>
        <w:spacing w:after="0" w:line="240" w:lineRule="auto"/>
        <w:rPr>
          <w:rFonts w:asciiTheme="minorHAnsi" w:hAnsiTheme="minorHAnsi" w:cstheme="minorHAnsi"/>
          <w:b/>
          <w:bCs/>
        </w:rPr>
      </w:pPr>
      <w:r w:rsidRPr="00725D1C">
        <w:rPr>
          <w:rFonts w:asciiTheme="minorHAnsi" w:hAnsiTheme="minorHAnsi" w:cstheme="minorHAnsi"/>
          <w:b/>
          <w:bCs/>
        </w:rPr>
        <w:t xml:space="preserve">Please note that you are expected to attend </w:t>
      </w:r>
      <w:r w:rsidR="001E0173" w:rsidRPr="00725D1C">
        <w:rPr>
          <w:rFonts w:asciiTheme="minorHAnsi" w:hAnsiTheme="minorHAnsi" w:cstheme="minorHAnsi"/>
          <w:b/>
          <w:bCs/>
        </w:rPr>
        <w:t>FOUR</w:t>
      </w:r>
      <w:r w:rsidRPr="00725D1C">
        <w:rPr>
          <w:rFonts w:asciiTheme="minorHAnsi" w:hAnsiTheme="minorHAnsi" w:cstheme="minorHAnsi"/>
          <w:b/>
          <w:bCs/>
        </w:rPr>
        <w:t xml:space="preserve"> taught sessions per week</w:t>
      </w:r>
      <w:r w:rsidR="00331F25" w:rsidRPr="00725D1C">
        <w:rPr>
          <w:rFonts w:asciiTheme="minorHAnsi" w:hAnsiTheme="minorHAnsi" w:cstheme="minorHAnsi"/>
          <w:b/>
          <w:bCs/>
        </w:rPr>
        <w:t xml:space="preserve"> for GR341</w:t>
      </w:r>
      <w:r w:rsidRPr="00725D1C">
        <w:rPr>
          <w:rFonts w:asciiTheme="minorHAnsi" w:hAnsiTheme="minorHAnsi" w:cstheme="minorHAnsi"/>
          <w:b/>
          <w:bCs/>
        </w:rPr>
        <w:t>: all three sessions</w:t>
      </w:r>
      <w:r w:rsidR="00331F25" w:rsidRPr="00725D1C">
        <w:rPr>
          <w:rFonts w:asciiTheme="minorHAnsi" w:hAnsiTheme="minorHAnsi" w:cstheme="minorHAnsi"/>
          <w:b/>
          <w:bCs/>
        </w:rPr>
        <w:t xml:space="preserve"> </w:t>
      </w:r>
      <w:r w:rsidRPr="00725D1C">
        <w:rPr>
          <w:rFonts w:asciiTheme="minorHAnsi" w:hAnsiTheme="minorHAnsi" w:cstheme="minorHAnsi"/>
          <w:b/>
          <w:bCs/>
        </w:rPr>
        <w:t xml:space="preserve">with </w:t>
      </w:r>
      <w:r w:rsidR="00331F25" w:rsidRPr="00725D1C">
        <w:rPr>
          <w:rFonts w:asciiTheme="minorHAnsi" w:hAnsiTheme="minorHAnsi" w:cstheme="minorHAnsi"/>
          <w:b/>
          <w:bCs/>
        </w:rPr>
        <w:t>Tina-Karen Pusse</w:t>
      </w:r>
      <w:r w:rsidRPr="00725D1C">
        <w:rPr>
          <w:rFonts w:asciiTheme="minorHAnsi" w:hAnsiTheme="minorHAnsi" w:cstheme="minorHAnsi"/>
          <w:b/>
          <w:bCs/>
        </w:rPr>
        <w:t xml:space="preserve"> and </w:t>
      </w:r>
      <w:r w:rsidRPr="00725D1C">
        <w:rPr>
          <w:rFonts w:asciiTheme="minorHAnsi" w:hAnsiTheme="minorHAnsi" w:cstheme="minorHAnsi"/>
          <w:b/>
          <w:bCs/>
          <w:u w:val="single"/>
        </w:rPr>
        <w:t>one</w:t>
      </w:r>
      <w:r w:rsidRPr="00725D1C">
        <w:rPr>
          <w:rFonts w:asciiTheme="minorHAnsi" w:hAnsiTheme="minorHAnsi" w:cstheme="minorHAnsi"/>
          <w:b/>
          <w:bCs/>
        </w:rPr>
        <w:t xml:space="preserve"> of the </w:t>
      </w:r>
      <w:proofErr w:type="spellStart"/>
      <w:r w:rsidRPr="00725D1C">
        <w:rPr>
          <w:rFonts w:asciiTheme="minorHAnsi" w:hAnsiTheme="minorHAnsi" w:cstheme="minorHAnsi"/>
          <w:b/>
          <w:bCs/>
        </w:rPr>
        <w:t>Sprechen</w:t>
      </w:r>
      <w:proofErr w:type="spellEnd"/>
      <w:r w:rsidRPr="00725D1C">
        <w:rPr>
          <w:rFonts w:asciiTheme="minorHAnsi" w:hAnsiTheme="minorHAnsi" w:cstheme="minorHAnsi"/>
          <w:b/>
          <w:bCs/>
        </w:rPr>
        <w:t xml:space="preserve"> hours with </w:t>
      </w:r>
      <w:r w:rsidR="00331F25" w:rsidRPr="00725D1C">
        <w:rPr>
          <w:rFonts w:asciiTheme="minorHAnsi" w:hAnsiTheme="minorHAnsi" w:cstheme="minorHAnsi"/>
          <w:b/>
          <w:bCs/>
        </w:rPr>
        <w:t>Maybritt Bonifer</w:t>
      </w:r>
      <w:r w:rsidR="004A5708" w:rsidRPr="00725D1C">
        <w:rPr>
          <w:rFonts w:asciiTheme="minorHAnsi" w:hAnsiTheme="minorHAnsi" w:cstheme="minorHAnsi"/>
          <w:b/>
          <w:bCs/>
        </w:rPr>
        <w:t>.</w:t>
      </w:r>
    </w:p>
    <w:p w14:paraId="27001C38" w14:textId="4A777EE4" w:rsidR="004A5708" w:rsidRDefault="004A5708" w:rsidP="007B703E">
      <w:pPr>
        <w:spacing w:after="0" w:line="259" w:lineRule="auto"/>
        <w:ind w:left="0" w:right="8514" w:firstLine="0"/>
        <w:jc w:val="left"/>
        <w:rPr>
          <w:rFonts w:asciiTheme="minorHAnsi" w:hAnsiTheme="minorHAnsi" w:cstheme="minorHAnsi"/>
          <w:szCs w:val="24"/>
        </w:rPr>
      </w:pPr>
    </w:p>
    <w:p w14:paraId="687F1A7A" w14:textId="77777777" w:rsidR="001678B2" w:rsidRPr="00725D1C" w:rsidRDefault="001678B2" w:rsidP="007B703E">
      <w:pPr>
        <w:spacing w:after="0" w:line="259" w:lineRule="auto"/>
        <w:ind w:left="0" w:right="8514" w:firstLine="0"/>
        <w:jc w:val="left"/>
        <w:rPr>
          <w:rFonts w:asciiTheme="minorHAnsi" w:hAnsiTheme="minorHAnsi" w:cstheme="minorHAnsi"/>
          <w:szCs w:val="24"/>
        </w:rPr>
      </w:pPr>
    </w:p>
    <w:tbl>
      <w:tblPr>
        <w:tblStyle w:val="TableGrid"/>
        <w:tblW w:w="8536" w:type="dxa"/>
        <w:tblInd w:w="-91" w:type="dxa"/>
        <w:tblCellMar>
          <w:top w:w="65" w:type="dxa"/>
          <w:right w:w="115" w:type="dxa"/>
        </w:tblCellMar>
        <w:tblLook w:val="04A0" w:firstRow="1" w:lastRow="0" w:firstColumn="1" w:lastColumn="0" w:noHBand="0" w:noVBand="1"/>
      </w:tblPr>
      <w:tblGrid>
        <w:gridCol w:w="1553"/>
        <w:gridCol w:w="6983"/>
      </w:tblGrid>
      <w:tr w:rsidR="00CB27D7" w:rsidRPr="00725D1C" w14:paraId="31B8AEA7" w14:textId="77777777" w:rsidTr="00A12168">
        <w:trPr>
          <w:trHeight w:val="1500"/>
        </w:trPr>
        <w:tc>
          <w:tcPr>
            <w:tcW w:w="1553" w:type="dxa"/>
            <w:tcBorders>
              <w:top w:val="single" w:sz="4" w:space="0" w:color="000000"/>
              <w:left w:val="single" w:sz="4" w:space="0" w:color="000000"/>
              <w:bottom w:val="single" w:sz="4" w:space="0" w:color="000000"/>
              <w:right w:val="nil"/>
            </w:tcBorders>
          </w:tcPr>
          <w:p w14:paraId="1A2D316F" w14:textId="77777777" w:rsidR="00CB27D7" w:rsidRPr="00725D1C" w:rsidRDefault="00CB27D7" w:rsidP="00A12168">
            <w:pPr>
              <w:spacing w:after="0" w:line="259" w:lineRule="auto"/>
              <w:ind w:left="0" w:firstLine="0"/>
              <w:jc w:val="left"/>
              <w:rPr>
                <w:rFonts w:asciiTheme="minorHAnsi" w:hAnsiTheme="minorHAnsi" w:cstheme="minorHAnsi"/>
                <w:szCs w:val="24"/>
              </w:rPr>
            </w:pPr>
          </w:p>
          <w:p w14:paraId="52CE20B3" w14:textId="536D828D" w:rsidR="00CB27D7" w:rsidRPr="00725D1C" w:rsidRDefault="00CB27D7" w:rsidP="00A12168">
            <w:pPr>
              <w:spacing w:after="0" w:line="259" w:lineRule="auto"/>
              <w:ind w:left="118" w:firstLine="0"/>
              <w:jc w:val="left"/>
              <w:rPr>
                <w:rFonts w:asciiTheme="minorHAnsi" w:hAnsiTheme="minorHAnsi" w:cstheme="minorHAnsi"/>
                <w:szCs w:val="24"/>
              </w:rPr>
            </w:pPr>
            <w:r w:rsidRPr="00725D1C">
              <w:rPr>
                <w:rFonts w:asciiTheme="minorHAnsi" w:hAnsiTheme="minorHAnsi" w:cstheme="minorHAnsi"/>
                <w:b/>
                <w:szCs w:val="24"/>
              </w:rPr>
              <w:t>GR</w:t>
            </w:r>
            <w:r w:rsidR="005B73CB" w:rsidRPr="00725D1C">
              <w:rPr>
                <w:rFonts w:asciiTheme="minorHAnsi" w:hAnsiTheme="minorHAnsi" w:cstheme="minorHAnsi"/>
                <w:b/>
                <w:szCs w:val="24"/>
              </w:rPr>
              <w:t>337</w:t>
            </w:r>
            <w:r w:rsidRPr="00725D1C">
              <w:rPr>
                <w:rFonts w:asciiTheme="minorHAnsi" w:hAnsiTheme="minorHAnsi" w:cstheme="minorHAnsi"/>
                <w:b/>
                <w:szCs w:val="24"/>
              </w:rPr>
              <w:t xml:space="preserve"> </w:t>
            </w:r>
          </w:p>
          <w:p w14:paraId="48C967C4" w14:textId="77777777" w:rsidR="00CB27D7" w:rsidRPr="00725D1C" w:rsidRDefault="00CB27D7" w:rsidP="00A12168">
            <w:pPr>
              <w:spacing w:after="0" w:line="259" w:lineRule="auto"/>
              <w:ind w:left="118" w:firstLine="0"/>
              <w:jc w:val="left"/>
              <w:rPr>
                <w:rFonts w:asciiTheme="minorHAnsi" w:hAnsiTheme="minorHAnsi" w:cstheme="minorHAnsi"/>
                <w:szCs w:val="24"/>
              </w:rPr>
            </w:pPr>
            <w:r w:rsidRPr="00725D1C">
              <w:rPr>
                <w:rFonts w:asciiTheme="minorHAnsi" w:hAnsiTheme="minorHAnsi" w:cstheme="minorHAnsi"/>
                <w:b/>
                <w:szCs w:val="24"/>
              </w:rPr>
              <w:t xml:space="preserve">    </w:t>
            </w:r>
          </w:p>
        </w:tc>
        <w:tc>
          <w:tcPr>
            <w:tcW w:w="6983" w:type="dxa"/>
            <w:tcBorders>
              <w:top w:val="single" w:sz="4" w:space="0" w:color="000000"/>
              <w:left w:val="nil"/>
              <w:bottom w:val="single" w:sz="4" w:space="0" w:color="000000"/>
              <w:right w:val="single" w:sz="4" w:space="0" w:color="000000"/>
            </w:tcBorders>
          </w:tcPr>
          <w:p w14:paraId="719EA3E4" w14:textId="77777777" w:rsidR="00CB27D7" w:rsidRPr="00725D1C" w:rsidRDefault="00CB27D7" w:rsidP="00A12168">
            <w:pPr>
              <w:spacing w:after="0" w:line="259" w:lineRule="auto"/>
              <w:ind w:left="0" w:firstLine="0"/>
              <w:jc w:val="left"/>
              <w:rPr>
                <w:rFonts w:asciiTheme="minorHAnsi" w:hAnsiTheme="minorHAnsi" w:cstheme="minorHAnsi"/>
                <w:szCs w:val="24"/>
              </w:rPr>
            </w:pPr>
            <w:r w:rsidRPr="00725D1C">
              <w:rPr>
                <w:rFonts w:asciiTheme="minorHAnsi" w:hAnsiTheme="minorHAnsi" w:cstheme="minorHAnsi"/>
                <w:b/>
                <w:szCs w:val="24"/>
              </w:rPr>
              <w:t xml:space="preserve"> </w:t>
            </w:r>
          </w:p>
          <w:p w14:paraId="6927A4BA" w14:textId="5BB0D1E1" w:rsidR="00CB27D7" w:rsidRPr="00725D1C" w:rsidRDefault="00CB27D7" w:rsidP="00A12168">
            <w:pPr>
              <w:spacing w:after="0" w:line="259" w:lineRule="auto"/>
              <w:ind w:left="0" w:firstLine="0"/>
              <w:jc w:val="left"/>
              <w:rPr>
                <w:rFonts w:asciiTheme="minorHAnsi" w:hAnsiTheme="minorHAnsi" w:cstheme="minorHAnsi"/>
                <w:szCs w:val="24"/>
              </w:rPr>
            </w:pPr>
            <w:r w:rsidRPr="00725D1C">
              <w:rPr>
                <w:rFonts w:asciiTheme="minorHAnsi" w:hAnsiTheme="minorHAnsi" w:cstheme="minorHAnsi"/>
                <w:b/>
                <w:szCs w:val="24"/>
              </w:rPr>
              <w:t>German Studies I (2 hours per week)</w:t>
            </w:r>
          </w:p>
          <w:p w14:paraId="30E7677C" w14:textId="2031B7A6" w:rsidR="00CB27D7" w:rsidRPr="00725D1C" w:rsidRDefault="00BC6D5A" w:rsidP="00EB4735">
            <w:pPr>
              <w:spacing w:after="0" w:line="259" w:lineRule="auto"/>
              <w:ind w:left="0" w:firstLine="0"/>
              <w:rPr>
                <w:rFonts w:asciiTheme="minorHAnsi" w:hAnsiTheme="minorHAnsi" w:cstheme="minorHAnsi"/>
                <w:szCs w:val="24"/>
              </w:rPr>
            </w:pPr>
            <w:r w:rsidRPr="00725D1C">
              <w:rPr>
                <w:rFonts w:asciiTheme="minorHAnsi" w:hAnsiTheme="minorHAnsi" w:cstheme="minorHAnsi"/>
                <w:szCs w:val="24"/>
              </w:rPr>
              <w:t>Sociolinguistics of German</w:t>
            </w:r>
            <w:r w:rsidR="00CB27D7" w:rsidRPr="00725D1C">
              <w:rPr>
                <w:rFonts w:asciiTheme="minorHAnsi" w:hAnsiTheme="minorHAnsi" w:cstheme="minorHAnsi"/>
                <w:szCs w:val="24"/>
              </w:rPr>
              <w:t xml:space="preserve"> </w:t>
            </w:r>
            <w:r w:rsidR="005C7D34" w:rsidRPr="00725D1C">
              <w:rPr>
                <w:rFonts w:asciiTheme="minorHAnsi" w:hAnsiTheme="minorHAnsi" w:cstheme="minorHAnsi"/>
                <w:szCs w:val="24"/>
              </w:rPr>
              <w:t>(</w:t>
            </w:r>
            <w:proofErr w:type="gramStart"/>
            <w:r w:rsidR="005C7D34" w:rsidRPr="00725D1C">
              <w:rPr>
                <w:rFonts w:asciiTheme="minorHAnsi" w:hAnsiTheme="minorHAnsi" w:cstheme="minorHAnsi"/>
                <w:szCs w:val="24"/>
              </w:rPr>
              <w:t>obligatory)</w:t>
            </w:r>
            <w:r w:rsidRPr="00725D1C">
              <w:rPr>
                <w:rFonts w:asciiTheme="minorHAnsi" w:hAnsiTheme="minorHAnsi" w:cstheme="minorHAnsi"/>
                <w:szCs w:val="24"/>
              </w:rPr>
              <w:t xml:space="preserve">  </w:t>
            </w:r>
            <w:r w:rsidR="00CB27D7" w:rsidRPr="00725D1C">
              <w:rPr>
                <w:rFonts w:asciiTheme="minorHAnsi" w:hAnsiTheme="minorHAnsi" w:cstheme="minorHAnsi"/>
                <w:szCs w:val="24"/>
              </w:rPr>
              <w:t xml:space="preserve"> </w:t>
            </w:r>
            <w:proofErr w:type="gramEnd"/>
            <w:r w:rsidR="002837E5">
              <w:rPr>
                <w:rFonts w:asciiTheme="minorHAnsi" w:hAnsiTheme="minorHAnsi" w:cstheme="minorHAnsi"/>
                <w:szCs w:val="24"/>
              </w:rPr>
              <w:t xml:space="preserve">                                                 </w:t>
            </w:r>
            <w:r w:rsidR="00CB27D7" w:rsidRPr="00725D1C">
              <w:rPr>
                <w:rFonts w:asciiTheme="minorHAnsi" w:hAnsiTheme="minorHAnsi" w:cstheme="minorHAnsi"/>
                <w:szCs w:val="24"/>
              </w:rPr>
              <w:t xml:space="preserve">50% </w:t>
            </w:r>
          </w:p>
          <w:p w14:paraId="4B602BAE" w14:textId="77777777" w:rsidR="008911AD" w:rsidRPr="00725D1C" w:rsidRDefault="008911AD" w:rsidP="00EB4735">
            <w:pPr>
              <w:spacing w:after="0" w:line="259" w:lineRule="auto"/>
              <w:ind w:left="0" w:firstLine="0"/>
              <w:rPr>
                <w:rFonts w:asciiTheme="minorHAnsi" w:hAnsiTheme="minorHAnsi" w:cstheme="minorHAnsi"/>
                <w:b/>
                <w:bCs/>
                <w:szCs w:val="24"/>
              </w:rPr>
            </w:pPr>
          </w:p>
          <w:p w14:paraId="1EE75CF2" w14:textId="77777777" w:rsidR="001678B2" w:rsidRPr="00725D1C" w:rsidRDefault="00CB27D7" w:rsidP="00EB4735">
            <w:pPr>
              <w:spacing w:after="0" w:line="259" w:lineRule="auto"/>
              <w:ind w:left="0" w:firstLine="0"/>
              <w:rPr>
                <w:rFonts w:asciiTheme="minorHAnsi" w:hAnsiTheme="minorHAnsi" w:cstheme="minorHAnsi"/>
                <w:b/>
                <w:bCs/>
                <w:szCs w:val="24"/>
              </w:rPr>
            </w:pPr>
            <w:r w:rsidRPr="00725D1C">
              <w:rPr>
                <w:rFonts w:asciiTheme="minorHAnsi" w:hAnsiTheme="minorHAnsi" w:cstheme="minorHAnsi"/>
                <w:b/>
                <w:bCs/>
                <w:szCs w:val="24"/>
              </w:rPr>
              <w:t>AND</w:t>
            </w:r>
          </w:p>
          <w:p w14:paraId="35A5CB44" w14:textId="163BBF02" w:rsidR="00CB27D7" w:rsidRPr="00725D1C" w:rsidRDefault="004A5708" w:rsidP="00EB4735">
            <w:pPr>
              <w:spacing w:after="0" w:line="259" w:lineRule="auto"/>
              <w:ind w:left="0" w:firstLine="0"/>
              <w:rPr>
                <w:rFonts w:asciiTheme="minorHAnsi" w:hAnsiTheme="minorHAnsi" w:cstheme="minorHAnsi"/>
                <w:b/>
                <w:bCs/>
                <w:szCs w:val="24"/>
              </w:rPr>
            </w:pPr>
            <w:r w:rsidRPr="00725D1C">
              <w:rPr>
                <w:rFonts w:asciiTheme="minorHAnsi" w:hAnsiTheme="minorHAnsi" w:cstheme="minorHAnsi"/>
                <w:szCs w:val="24"/>
              </w:rPr>
              <w:t>Voices of Postmigration in Germany</w:t>
            </w:r>
            <w:r w:rsidR="007F072A" w:rsidRPr="00725D1C">
              <w:rPr>
                <w:rFonts w:asciiTheme="minorHAnsi" w:hAnsiTheme="minorHAnsi" w:cstheme="minorHAnsi"/>
                <w:szCs w:val="24"/>
              </w:rPr>
              <w:t xml:space="preserve">     </w:t>
            </w:r>
            <w:r w:rsidR="00EB4735" w:rsidRPr="00725D1C">
              <w:rPr>
                <w:rFonts w:asciiTheme="minorHAnsi" w:hAnsiTheme="minorHAnsi" w:cstheme="minorHAnsi"/>
                <w:szCs w:val="24"/>
              </w:rPr>
              <w:t xml:space="preserve"> </w:t>
            </w:r>
            <w:r w:rsidR="002837E5">
              <w:rPr>
                <w:rFonts w:asciiTheme="minorHAnsi" w:hAnsiTheme="minorHAnsi" w:cstheme="minorHAnsi"/>
                <w:szCs w:val="24"/>
              </w:rPr>
              <w:t xml:space="preserve">                                                  </w:t>
            </w:r>
            <w:r w:rsidR="00EB4735" w:rsidRPr="00725D1C">
              <w:rPr>
                <w:rFonts w:asciiTheme="minorHAnsi" w:hAnsiTheme="minorHAnsi" w:cstheme="minorHAnsi"/>
                <w:szCs w:val="24"/>
              </w:rPr>
              <w:t xml:space="preserve">50%                                          </w:t>
            </w:r>
            <w:r w:rsidR="007F072A" w:rsidRPr="00725D1C">
              <w:rPr>
                <w:rFonts w:asciiTheme="minorHAnsi" w:hAnsiTheme="minorHAnsi" w:cstheme="minorHAnsi"/>
                <w:szCs w:val="24"/>
              </w:rPr>
              <w:t xml:space="preserve">                                       </w:t>
            </w:r>
            <w:r w:rsidR="00BC6D5A" w:rsidRPr="00725D1C">
              <w:rPr>
                <w:rFonts w:asciiTheme="minorHAnsi" w:hAnsiTheme="minorHAnsi" w:cstheme="minorHAnsi"/>
                <w:szCs w:val="24"/>
              </w:rPr>
              <w:t xml:space="preserve">                          </w:t>
            </w:r>
            <w:r w:rsidR="00CB27D7" w:rsidRPr="00725D1C">
              <w:rPr>
                <w:rFonts w:asciiTheme="minorHAnsi" w:hAnsiTheme="minorHAnsi" w:cstheme="minorHAnsi"/>
                <w:szCs w:val="24"/>
              </w:rPr>
              <w:t xml:space="preserve"> </w:t>
            </w:r>
          </w:p>
          <w:p w14:paraId="3473CD37" w14:textId="1FE3983C" w:rsidR="00CB27D7" w:rsidRPr="00725D1C" w:rsidRDefault="008911AD" w:rsidP="00EB4735">
            <w:pPr>
              <w:spacing w:after="0" w:line="259" w:lineRule="auto"/>
              <w:ind w:left="0" w:firstLine="0"/>
              <w:rPr>
                <w:rFonts w:asciiTheme="minorHAnsi" w:hAnsiTheme="minorHAnsi" w:cstheme="minorHAnsi"/>
                <w:b/>
                <w:bCs/>
                <w:szCs w:val="24"/>
              </w:rPr>
            </w:pPr>
            <w:r w:rsidRPr="00725D1C">
              <w:rPr>
                <w:rFonts w:asciiTheme="minorHAnsi" w:hAnsiTheme="minorHAnsi" w:cstheme="minorHAnsi"/>
                <w:b/>
                <w:bCs/>
                <w:szCs w:val="24"/>
              </w:rPr>
              <w:t>OR</w:t>
            </w:r>
          </w:p>
          <w:p w14:paraId="67188685" w14:textId="5C7A9D8E" w:rsidR="008911AD" w:rsidRPr="00725D1C" w:rsidRDefault="00BC6D5A" w:rsidP="00EB4735">
            <w:pPr>
              <w:spacing w:after="0" w:line="259" w:lineRule="auto"/>
              <w:ind w:left="0" w:firstLine="0"/>
              <w:rPr>
                <w:rFonts w:asciiTheme="minorHAnsi" w:hAnsiTheme="minorHAnsi" w:cstheme="minorHAnsi"/>
                <w:szCs w:val="24"/>
              </w:rPr>
            </w:pPr>
            <w:r w:rsidRPr="00725D1C">
              <w:rPr>
                <w:rFonts w:asciiTheme="minorHAnsi" w:hAnsiTheme="minorHAnsi" w:cstheme="minorHAnsi"/>
                <w:szCs w:val="24"/>
              </w:rPr>
              <w:t>Contemporary German Crime Fiction</w:t>
            </w:r>
            <w:r w:rsidR="002837E5">
              <w:rPr>
                <w:rFonts w:asciiTheme="minorHAnsi" w:hAnsiTheme="minorHAnsi" w:cstheme="minorHAnsi"/>
                <w:szCs w:val="24"/>
              </w:rPr>
              <w:t xml:space="preserve"> on TV and in Literature</w:t>
            </w:r>
            <w:r w:rsidRPr="00725D1C">
              <w:rPr>
                <w:rFonts w:asciiTheme="minorHAnsi" w:hAnsiTheme="minorHAnsi" w:cstheme="minorHAnsi"/>
                <w:szCs w:val="24"/>
              </w:rPr>
              <w:t xml:space="preserve">    </w:t>
            </w:r>
            <w:r w:rsidR="002837E5">
              <w:rPr>
                <w:rFonts w:asciiTheme="minorHAnsi" w:hAnsiTheme="minorHAnsi" w:cstheme="minorHAnsi"/>
                <w:szCs w:val="24"/>
              </w:rPr>
              <w:t xml:space="preserve">           </w:t>
            </w:r>
            <w:r w:rsidR="007F072A" w:rsidRPr="00725D1C">
              <w:rPr>
                <w:rFonts w:asciiTheme="minorHAnsi" w:hAnsiTheme="minorHAnsi" w:cstheme="minorHAnsi"/>
                <w:szCs w:val="24"/>
              </w:rPr>
              <w:t xml:space="preserve">50%  </w:t>
            </w:r>
            <w:r w:rsidR="008911AD" w:rsidRPr="00725D1C">
              <w:rPr>
                <w:rFonts w:asciiTheme="minorHAnsi" w:hAnsiTheme="minorHAnsi" w:cstheme="minorHAnsi"/>
                <w:szCs w:val="24"/>
              </w:rPr>
              <w:t xml:space="preserve">                                                       </w:t>
            </w:r>
          </w:p>
          <w:p w14:paraId="599484D4" w14:textId="77777777" w:rsidR="00CB27D7" w:rsidRPr="00725D1C" w:rsidRDefault="00CB27D7" w:rsidP="00EB4735">
            <w:pPr>
              <w:spacing w:after="0" w:line="259" w:lineRule="auto"/>
              <w:ind w:left="0" w:firstLine="0"/>
              <w:rPr>
                <w:rFonts w:asciiTheme="minorHAnsi" w:hAnsiTheme="minorHAnsi" w:cstheme="minorHAnsi"/>
                <w:szCs w:val="24"/>
              </w:rPr>
            </w:pPr>
            <w:r w:rsidRPr="00725D1C">
              <w:rPr>
                <w:rFonts w:asciiTheme="minorHAnsi" w:hAnsiTheme="minorHAnsi" w:cstheme="minorHAnsi"/>
                <w:b/>
                <w:szCs w:val="24"/>
              </w:rPr>
              <w:tab/>
              <w:t xml:space="preserve">  </w:t>
            </w:r>
          </w:p>
        </w:tc>
      </w:tr>
    </w:tbl>
    <w:p w14:paraId="4C9BFF42" w14:textId="5CEB87D5" w:rsidR="00CB27D7" w:rsidRPr="00725D1C" w:rsidRDefault="00CB27D7" w:rsidP="002837E5">
      <w:pPr>
        <w:pStyle w:val="Heading2"/>
        <w:spacing w:after="80" w:line="300" w:lineRule="exact"/>
        <w:ind w:left="0" w:right="337" w:firstLine="0"/>
        <w:rPr>
          <w:rFonts w:asciiTheme="minorHAnsi" w:hAnsiTheme="minorHAnsi" w:cstheme="minorHAnsi"/>
          <w:szCs w:val="24"/>
        </w:rPr>
      </w:pPr>
      <w:r w:rsidRPr="00725D1C">
        <w:rPr>
          <w:rFonts w:asciiTheme="minorHAnsi" w:hAnsiTheme="minorHAnsi" w:cstheme="minorHAnsi"/>
          <w:szCs w:val="24"/>
        </w:rPr>
        <w:lastRenderedPageBreak/>
        <w:t>GR</w:t>
      </w:r>
      <w:r w:rsidR="001678B2" w:rsidRPr="00725D1C">
        <w:rPr>
          <w:rFonts w:asciiTheme="minorHAnsi" w:hAnsiTheme="minorHAnsi" w:cstheme="minorHAnsi"/>
          <w:szCs w:val="24"/>
        </w:rPr>
        <w:t>337</w:t>
      </w:r>
      <w:r w:rsidR="001678B2" w:rsidRPr="00725D1C">
        <w:rPr>
          <w:rFonts w:asciiTheme="minorHAnsi" w:hAnsiTheme="minorHAnsi" w:cstheme="minorHAnsi"/>
          <w:szCs w:val="24"/>
        </w:rPr>
        <w:tab/>
      </w:r>
      <w:r w:rsidR="001678B2" w:rsidRPr="00725D1C">
        <w:rPr>
          <w:rFonts w:asciiTheme="minorHAnsi" w:hAnsiTheme="minorHAnsi" w:cstheme="minorHAnsi"/>
          <w:szCs w:val="24"/>
        </w:rPr>
        <w:tab/>
      </w:r>
      <w:r w:rsidR="00BC6D5A" w:rsidRPr="00725D1C">
        <w:rPr>
          <w:rFonts w:asciiTheme="minorHAnsi" w:hAnsiTheme="minorHAnsi" w:cstheme="minorHAnsi"/>
          <w:szCs w:val="24"/>
        </w:rPr>
        <w:t>Sociolinguistics of German</w:t>
      </w:r>
      <w:r w:rsidRPr="00725D1C">
        <w:rPr>
          <w:rFonts w:asciiTheme="minorHAnsi" w:hAnsiTheme="minorHAnsi" w:cstheme="minorHAnsi"/>
          <w:szCs w:val="24"/>
        </w:rPr>
        <w:t xml:space="preserve"> (1 hour per week)</w:t>
      </w:r>
    </w:p>
    <w:p w14:paraId="179C6D1B" w14:textId="403AE6A5" w:rsidR="00CB27D7" w:rsidRPr="00725D1C" w:rsidRDefault="00CB27D7" w:rsidP="00CB27D7">
      <w:pPr>
        <w:spacing w:after="80" w:line="300" w:lineRule="exact"/>
        <w:rPr>
          <w:rFonts w:asciiTheme="minorHAnsi" w:hAnsiTheme="minorHAnsi" w:cstheme="minorHAnsi"/>
          <w:lang w:val="en-GB"/>
        </w:rPr>
      </w:pPr>
      <w:r w:rsidRPr="00725D1C">
        <w:rPr>
          <w:rFonts w:asciiTheme="minorHAnsi" w:hAnsiTheme="minorHAnsi" w:cstheme="minorHAnsi"/>
          <w:bCs/>
          <w:u w:val="single"/>
          <w:lang w:val="en-GB"/>
        </w:rPr>
        <w:t>Lecturer</w:t>
      </w:r>
      <w:r w:rsidRPr="00725D1C">
        <w:rPr>
          <w:rFonts w:asciiTheme="minorHAnsi" w:hAnsiTheme="minorHAnsi" w:cstheme="minorHAnsi"/>
          <w:bCs/>
          <w:lang w:val="en-GB"/>
        </w:rPr>
        <w:t xml:space="preserve">: </w:t>
      </w:r>
      <w:r w:rsidR="00BC6D5A" w:rsidRPr="00725D1C">
        <w:rPr>
          <w:rFonts w:asciiTheme="minorHAnsi" w:hAnsiTheme="minorHAnsi" w:cstheme="minorHAnsi"/>
          <w:lang w:val="en-GB"/>
        </w:rPr>
        <w:t xml:space="preserve">Verena </w:t>
      </w:r>
      <w:proofErr w:type="spellStart"/>
      <w:r w:rsidR="00BC6D5A" w:rsidRPr="00725D1C">
        <w:rPr>
          <w:rFonts w:asciiTheme="minorHAnsi" w:hAnsiTheme="minorHAnsi" w:cstheme="minorHAnsi"/>
          <w:lang w:val="en-GB"/>
        </w:rPr>
        <w:t>Platzgummer</w:t>
      </w:r>
      <w:proofErr w:type="spellEnd"/>
    </w:p>
    <w:p w14:paraId="67126E63" w14:textId="77777777" w:rsidR="00CB27D7" w:rsidRPr="00725D1C" w:rsidRDefault="00CB27D7" w:rsidP="007B703E">
      <w:pPr>
        <w:spacing w:after="0" w:line="300" w:lineRule="exact"/>
        <w:ind w:left="28" w:hanging="11"/>
        <w:rPr>
          <w:rFonts w:asciiTheme="minorHAnsi" w:hAnsiTheme="minorHAnsi" w:cstheme="minorHAnsi"/>
          <w:bCs/>
          <w:lang w:val="en-GB"/>
        </w:rPr>
      </w:pPr>
      <w:r w:rsidRPr="00725D1C">
        <w:rPr>
          <w:rFonts w:asciiTheme="minorHAnsi" w:hAnsiTheme="minorHAnsi" w:cstheme="minorHAnsi"/>
          <w:bCs/>
          <w:u w:val="single"/>
          <w:lang w:val="en-GB"/>
        </w:rPr>
        <w:t>Course description</w:t>
      </w:r>
      <w:r w:rsidRPr="00725D1C">
        <w:rPr>
          <w:rFonts w:asciiTheme="minorHAnsi" w:hAnsiTheme="minorHAnsi" w:cstheme="minorHAnsi"/>
          <w:bCs/>
          <w:lang w:val="en-GB"/>
        </w:rPr>
        <w:t>:</w:t>
      </w:r>
    </w:p>
    <w:p w14:paraId="34C95138" w14:textId="1F6A312D" w:rsidR="00BC6D5A" w:rsidRPr="00725D1C" w:rsidRDefault="00BC6D5A" w:rsidP="00A406D4">
      <w:pPr>
        <w:spacing w:after="0" w:line="240" w:lineRule="auto"/>
        <w:ind w:left="28" w:hanging="11"/>
        <w:rPr>
          <w:rFonts w:asciiTheme="minorHAnsi" w:hAnsiTheme="minorHAnsi" w:cstheme="minorHAnsi"/>
          <w:szCs w:val="24"/>
        </w:rPr>
      </w:pPr>
      <w:r w:rsidRPr="00725D1C">
        <w:rPr>
          <w:rFonts w:asciiTheme="minorHAnsi" w:hAnsiTheme="minorHAnsi" w:cstheme="minorHAnsi"/>
          <w:szCs w:val="24"/>
        </w:rPr>
        <w:t>In this course, you will be introduced to key concepts and approaches in sociolinguistics, with a particular focus on the German-speaking world. We will explore how language varies across regions, social groups, and communicative contexts, and how these forms of variation are perceived and evaluated. In the first part of the course, we focus on varieties of German, including the different national and regional standards of German, dialects and sociolects. We then move on to interactional perspectives and examine how language is shaped by media use, migration, and institutional settings such as the language classroom. In the final weeks, we adopt a critical sociolinguistic lens to investigate ideologies of “good” and “bad” German and reflect on how language use is linked to biography and social positioning. Through interactive tasks and a group presentation, you will analyse language variation and ideology using real-life examples from media texts and social media, from your own experiences, and from current sociolinguistic research in German-speaking contexts.</w:t>
      </w:r>
    </w:p>
    <w:p w14:paraId="18C9F7FD" w14:textId="77777777" w:rsidR="00A406D4" w:rsidRDefault="00A406D4" w:rsidP="004A5708">
      <w:pPr>
        <w:spacing w:after="120"/>
        <w:ind w:left="0" w:firstLine="0"/>
        <w:rPr>
          <w:rFonts w:asciiTheme="minorHAnsi" w:hAnsiTheme="minorHAnsi" w:cstheme="minorHAnsi"/>
          <w:szCs w:val="24"/>
          <w:u w:val="single"/>
        </w:rPr>
      </w:pPr>
    </w:p>
    <w:p w14:paraId="19B3C050" w14:textId="1C69901A" w:rsidR="00BC6D5A" w:rsidRPr="00725D1C" w:rsidRDefault="00BC6D5A" w:rsidP="004A5708">
      <w:pPr>
        <w:spacing w:after="120"/>
        <w:ind w:left="0" w:firstLine="0"/>
        <w:rPr>
          <w:rFonts w:asciiTheme="minorHAnsi" w:hAnsiTheme="minorHAnsi" w:cstheme="minorHAnsi"/>
          <w:szCs w:val="24"/>
        </w:rPr>
      </w:pPr>
      <w:r w:rsidRPr="00725D1C">
        <w:rPr>
          <w:rFonts w:asciiTheme="minorHAnsi" w:hAnsiTheme="minorHAnsi" w:cstheme="minorHAnsi"/>
          <w:szCs w:val="24"/>
          <w:u w:val="single"/>
        </w:rPr>
        <w:t>Teaching and learning methods</w:t>
      </w:r>
      <w:r w:rsidRPr="00725D1C">
        <w:rPr>
          <w:rFonts w:asciiTheme="minorHAnsi" w:hAnsiTheme="minorHAnsi" w:cstheme="minorHAnsi"/>
          <w:szCs w:val="24"/>
        </w:rPr>
        <w:t>: Lectures, in-class discussions, case studies</w:t>
      </w:r>
    </w:p>
    <w:p w14:paraId="1FE56CA5" w14:textId="77777777" w:rsidR="00BC6D5A" w:rsidRPr="00725D1C" w:rsidRDefault="00BC6D5A" w:rsidP="00A406D4">
      <w:pPr>
        <w:spacing w:after="0" w:line="240" w:lineRule="auto"/>
        <w:rPr>
          <w:rFonts w:asciiTheme="minorHAnsi" w:hAnsiTheme="minorHAnsi" w:cstheme="minorHAnsi"/>
          <w:szCs w:val="24"/>
        </w:rPr>
      </w:pPr>
      <w:r w:rsidRPr="00725D1C">
        <w:rPr>
          <w:rFonts w:asciiTheme="minorHAnsi" w:hAnsiTheme="minorHAnsi" w:cstheme="minorHAnsi"/>
          <w:szCs w:val="24"/>
          <w:u w:val="single"/>
        </w:rPr>
        <w:t>Assessment</w:t>
      </w:r>
      <w:r w:rsidRPr="00725D1C">
        <w:rPr>
          <w:rFonts w:asciiTheme="minorHAnsi" w:hAnsiTheme="minorHAnsi" w:cstheme="minorHAnsi"/>
          <w:szCs w:val="24"/>
        </w:rPr>
        <w:t xml:space="preserve">: </w:t>
      </w:r>
      <w:r w:rsidRPr="00725D1C">
        <w:rPr>
          <w:rFonts w:asciiTheme="minorHAnsi" w:hAnsiTheme="minorHAnsi" w:cstheme="minorHAnsi"/>
          <w:szCs w:val="24"/>
        </w:rPr>
        <w:tab/>
      </w:r>
    </w:p>
    <w:p w14:paraId="07B848EA" w14:textId="6AD03F33" w:rsidR="00BC6D5A" w:rsidRPr="00725D1C" w:rsidRDefault="00BC6D5A" w:rsidP="00A406D4">
      <w:pPr>
        <w:spacing w:after="0" w:line="240" w:lineRule="auto"/>
        <w:ind w:left="0" w:firstLine="0"/>
        <w:rPr>
          <w:rFonts w:asciiTheme="minorHAnsi" w:hAnsiTheme="minorHAnsi" w:cstheme="minorHAnsi"/>
        </w:rPr>
      </w:pPr>
      <w:r w:rsidRPr="00725D1C">
        <w:rPr>
          <w:rFonts w:asciiTheme="minorHAnsi" w:hAnsiTheme="minorHAnsi" w:cstheme="minorHAnsi"/>
        </w:rPr>
        <w:t>Assignment</w:t>
      </w:r>
      <w:r w:rsidR="004A5708" w:rsidRPr="00725D1C">
        <w:rPr>
          <w:rFonts w:asciiTheme="minorHAnsi" w:hAnsiTheme="minorHAnsi" w:cstheme="minorHAnsi"/>
        </w:rPr>
        <w:t xml:space="preserve"> 1 –</w:t>
      </w:r>
      <w:r w:rsidRPr="00725D1C">
        <w:rPr>
          <w:rFonts w:asciiTheme="minorHAnsi" w:hAnsiTheme="minorHAnsi" w:cstheme="minorHAnsi"/>
        </w:rPr>
        <w:t>Social Media Content: 25%</w:t>
      </w:r>
    </w:p>
    <w:p w14:paraId="43D1F3C0" w14:textId="5FDF6CBD" w:rsidR="00BC6D5A" w:rsidRPr="00725D1C" w:rsidRDefault="00BC6D5A" w:rsidP="00A406D4">
      <w:pPr>
        <w:spacing w:after="0" w:line="240" w:lineRule="auto"/>
        <w:ind w:left="0" w:firstLine="0"/>
        <w:rPr>
          <w:rFonts w:asciiTheme="minorHAnsi" w:hAnsiTheme="minorHAnsi" w:cstheme="minorHAnsi"/>
        </w:rPr>
      </w:pPr>
      <w:r w:rsidRPr="00725D1C">
        <w:rPr>
          <w:rFonts w:asciiTheme="minorHAnsi" w:hAnsiTheme="minorHAnsi" w:cstheme="minorHAnsi"/>
        </w:rPr>
        <w:t>Assignment</w:t>
      </w:r>
      <w:r w:rsidR="004A5708" w:rsidRPr="00725D1C">
        <w:rPr>
          <w:rFonts w:asciiTheme="minorHAnsi" w:hAnsiTheme="minorHAnsi" w:cstheme="minorHAnsi"/>
        </w:rPr>
        <w:t xml:space="preserve"> 2 –</w:t>
      </w:r>
      <w:r w:rsidRPr="00725D1C">
        <w:rPr>
          <w:rFonts w:asciiTheme="minorHAnsi" w:hAnsiTheme="minorHAnsi" w:cstheme="minorHAnsi"/>
        </w:rPr>
        <w:t>Reflective text on a language biographical narrative: 25%</w:t>
      </w:r>
    </w:p>
    <w:p w14:paraId="6880F62C" w14:textId="77777777" w:rsidR="00BC6D5A" w:rsidRPr="00725D1C" w:rsidRDefault="00BC6D5A" w:rsidP="00A406D4">
      <w:pPr>
        <w:spacing w:after="0" w:line="240" w:lineRule="auto"/>
        <w:ind w:left="0" w:firstLine="0"/>
        <w:rPr>
          <w:rFonts w:asciiTheme="minorHAnsi" w:hAnsiTheme="minorHAnsi" w:cstheme="minorHAnsi"/>
        </w:rPr>
      </w:pPr>
      <w:r w:rsidRPr="00725D1C">
        <w:rPr>
          <w:rFonts w:asciiTheme="minorHAnsi" w:hAnsiTheme="minorHAnsi" w:cstheme="minorHAnsi"/>
        </w:rPr>
        <w:t>In-house exam: 50%</w:t>
      </w:r>
    </w:p>
    <w:p w14:paraId="7F133B6C" w14:textId="77777777" w:rsidR="00BC6D5A" w:rsidRDefault="00BC6D5A" w:rsidP="004A5708">
      <w:pPr>
        <w:spacing w:after="0" w:line="300" w:lineRule="exact"/>
        <w:ind w:left="0" w:firstLine="0"/>
        <w:rPr>
          <w:rFonts w:asciiTheme="minorHAnsi" w:hAnsiTheme="minorHAnsi" w:cstheme="minorHAnsi"/>
          <w:bCs/>
          <w:szCs w:val="24"/>
        </w:rPr>
      </w:pPr>
    </w:p>
    <w:p w14:paraId="3D2DDDE3" w14:textId="5D2C60C8" w:rsidR="00A406D4" w:rsidRPr="00725D1C" w:rsidRDefault="00A406D4" w:rsidP="004A5708">
      <w:pPr>
        <w:spacing w:after="0" w:line="300" w:lineRule="exact"/>
        <w:ind w:left="0" w:firstLine="0"/>
        <w:rPr>
          <w:rFonts w:asciiTheme="minorHAnsi" w:hAnsiTheme="minorHAnsi" w:cstheme="minorHAnsi"/>
          <w:bCs/>
          <w:szCs w:val="24"/>
        </w:rPr>
      </w:pPr>
      <w:r>
        <w:rPr>
          <w:rFonts w:asciiTheme="minorHAnsi" w:hAnsiTheme="minorHAnsi" w:cstheme="minorHAnsi"/>
          <w:bCs/>
          <w:szCs w:val="24"/>
        </w:rPr>
        <w:t>Learning materials will be available on Canvas.</w:t>
      </w:r>
    </w:p>
    <w:p w14:paraId="1018BB92" w14:textId="77777777" w:rsidR="00BC6D5A" w:rsidRPr="00725D1C" w:rsidRDefault="00BC6D5A" w:rsidP="004F708A">
      <w:pPr>
        <w:spacing w:after="0" w:line="300" w:lineRule="exact"/>
        <w:rPr>
          <w:rFonts w:asciiTheme="minorHAnsi" w:hAnsiTheme="minorHAnsi" w:cstheme="minorHAnsi"/>
          <w:bCs/>
          <w:szCs w:val="24"/>
        </w:rPr>
      </w:pPr>
    </w:p>
    <w:p w14:paraId="47BF44FB" w14:textId="44C06FF4" w:rsidR="007B703E" w:rsidRPr="00725D1C" w:rsidRDefault="007B703E" w:rsidP="004F708A">
      <w:pPr>
        <w:spacing w:after="0" w:line="300" w:lineRule="exact"/>
        <w:rPr>
          <w:rFonts w:asciiTheme="minorHAnsi" w:hAnsiTheme="minorHAnsi" w:cstheme="minorHAnsi"/>
          <w:b/>
          <w:bCs/>
          <w:szCs w:val="24"/>
          <w:lang w:val="en-GB"/>
        </w:rPr>
      </w:pPr>
      <w:r w:rsidRPr="00725D1C">
        <w:rPr>
          <w:rFonts w:asciiTheme="minorHAnsi" w:hAnsiTheme="minorHAnsi" w:cstheme="minorHAnsi"/>
          <w:b/>
          <w:bCs/>
          <w:szCs w:val="24"/>
          <w:lang w:val="en-GB"/>
        </w:rPr>
        <w:t>GR</w:t>
      </w:r>
      <w:r w:rsidR="003F4AE8" w:rsidRPr="00725D1C">
        <w:rPr>
          <w:rFonts w:asciiTheme="minorHAnsi" w:hAnsiTheme="minorHAnsi" w:cstheme="minorHAnsi"/>
          <w:b/>
          <w:bCs/>
          <w:szCs w:val="24"/>
          <w:lang w:val="en-GB"/>
        </w:rPr>
        <w:t>337</w:t>
      </w:r>
      <w:r w:rsidR="004A5708" w:rsidRPr="00725D1C">
        <w:rPr>
          <w:rFonts w:asciiTheme="minorHAnsi" w:hAnsiTheme="minorHAnsi" w:cstheme="minorHAnsi"/>
          <w:b/>
          <w:bCs/>
          <w:szCs w:val="24"/>
          <w:lang w:val="en-GB"/>
        </w:rPr>
        <w:tab/>
      </w:r>
      <w:r w:rsidR="004A5708" w:rsidRPr="00725D1C">
        <w:rPr>
          <w:rFonts w:asciiTheme="minorHAnsi" w:hAnsiTheme="minorHAnsi" w:cstheme="minorHAnsi"/>
          <w:b/>
          <w:bCs/>
          <w:szCs w:val="24"/>
          <w:lang w:val="en-GB"/>
        </w:rPr>
        <w:tab/>
      </w:r>
      <w:r w:rsidR="007F072A" w:rsidRPr="00725D1C">
        <w:rPr>
          <w:rFonts w:asciiTheme="minorHAnsi" w:hAnsiTheme="minorHAnsi" w:cstheme="minorHAnsi"/>
          <w:b/>
          <w:bCs/>
          <w:szCs w:val="24"/>
          <w:lang w:val="en-GB"/>
        </w:rPr>
        <w:t xml:space="preserve">OPTION </w:t>
      </w:r>
      <w:r w:rsidR="001E0173" w:rsidRPr="00725D1C">
        <w:rPr>
          <w:rFonts w:asciiTheme="minorHAnsi" w:hAnsiTheme="minorHAnsi" w:cstheme="minorHAnsi"/>
          <w:b/>
          <w:bCs/>
          <w:szCs w:val="24"/>
          <w:lang w:val="en-GB"/>
        </w:rPr>
        <w:t>1</w:t>
      </w:r>
      <w:r w:rsidR="007F072A" w:rsidRPr="00725D1C">
        <w:rPr>
          <w:rFonts w:asciiTheme="minorHAnsi" w:hAnsiTheme="minorHAnsi" w:cstheme="minorHAnsi"/>
          <w:b/>
          <w:bCs/>
          <w:szCs w:val="24"/>
          <w:lang w:val="en-GB"/>
        </w:rPr>
        <w:t xml:space="preserve">: </w:t>
      </w:r>
      <w:r w:rsidR="004A5708" w:rsidRPr="00725D1C">
        <w:rPr>
          <w:rFonts w:asciiTheme="minorHAnsi" w:hAnsiTheme="minorHAnsi" w:cstheme="minorHAnsi"/>
          <w:b/>
          <w:bCs/>
          <w:szCs w:val="24"/>
          <w:lang w:val="en-GB"/>
        </w:rPr>
        <w:t>Voices of Postmigration in Germany</w:t>
      </w:r>
      <w:r w:rsidRPr="00725D1C">
        <w:rPr>
          <w:rFonts w:asciiTheme="minorHAnsi" w:hAnsiTheme="minorHAnsi" w:cstheme="minorHAnsi"/>
          <w:b/>
          <w:bCs/>
          <w:szCs w:val="24"/>
          <w:lang w:val="en-GB"/>
        </w:rPr>
        <w:t xml:space="preserve"> (1 hour per week)</w:t>
      </w:r>
    </w:p>
    <w:p w14:paraId="2BEF5B0B" w14:textId="54BEE8E3" w:rsidR="004F708A" w:rsidRPr="00725D1C" w:rsidRDefault="004F708A" w:rsidP="004F708A">
      <w:pPr>
        <w:spacing w:after="0" w:line="300" w:lineRule="exact"/>
        <w:ind w:left="0" w:firstLine="0"/>
        <w:rPr>
          <w:rFonts w:asciiTheme="minorHAnsi" w:hAnsiTheme="minorHAnsi" w:cstheme="minorHAnsi"/>
          <w:color w:val="000000" w:themeColor="text1"/>
        </w:rPr>
      </w:pPr>
      <w:r w:rsidRPr="00725D1C">
        <w:rPr>
          <w:rFonts w:asciiTheme="minorHAnsi" w:hAnsiTheme="minorHAnsi" w:cstheme="minorHAnsi"/>
          <w:color w:val="000000" w:themeColor="text1"/>
          <w:u w:val="single"/>
        </w:rPr>
        <w:t>Lecturer</w:t>
      </w:r>
      <w:r w:rsidRPr="00725D1C">
        <w:rPr>
          <w:rFonts w:asciiTheme="minorHAnsi" w:hAnsiTheme="minorHAnsi" w:cstheme="minorHAnsi"/>
          <w:color w:val="000000" w:themeColor="text1"/>
        </w:rPr>
        <w:t xml:space="preserve">: </w:t>
      </w:r>
      <w:r w:rsidR="003F4AE8" w:rsidRPr="00725D1C">
        <w:rPr>
          <w:rFonts w:asciiTheme="minorHAnsi" w:hAnsiTheme="minorHAnsi" w:cstheme="minorHAnsi"/>
          <w:color w:val="000000" w:themeColor="text1"/>
        </w:rPr>
        <w:t>Antonia Musolff</w:t>
      </w:r>
      <w:r w:rsidRPr="00725D1C">
        <w:rPr>
          <w:rFonts w:asciiTheme="minorHAnsi" w:hAnsiTheme="minorHAnsi" w:cstheme="minorHAnsi"/>
          <w:color w:val="000000" w:themeColor="text1"/>
        </w:rPr>
        <w:t xml:space="preserve"> </w:t>
      </w:r>
    </w:p>
    <w:p w14:paraId="3E632966" w14:textId="77777777" w:rsidR="004F708A" w:rsidRPr="00725D1C" w:rsidRDefault="004F708A" w:rsidP="004F708A">
      <w:pPr>
        <w:spacing w:after="0" w:line="300" w:lineRule="exact"/>
        <w:ind w:left="0" w:firstLine="0"/>
        <w:rPr>
          <w:rFonts w:asciiTheme="minorHAnsi" w:hAnsiTheme="minorHAnsi" w:cstheme="minorHAnsi"/>
          <w:color w:val="000000" w:themeColor="text1"/>
          <w:u w:val="single"/>
        </w:rPr>
      </w:pPr>
    </w:p>
    <w:p w14:paraId="22019AC8" w14:textId="72FDBBD1" w:rsidR="00EB4735" w:rsidRPr="00725D1C" w:rsidRDefault="004F708A" w:rsidP="005C7D34">
      <w:pPr>
        <w:spacing w:after="0" w:line="300" w:lineRule="exact"/>
        <w:ind w:left="0" w:firstLine="0"/>
        <w:rPr>
          <w:rFonts w:asciiTheme="minorHAnsi" w:hAnsiTheme="minorHAnsi" w:cstheme="minorHAnsi"/>
          <w:color w:val="000000" w:themeColor="text1"/>
        </w:rPr>
      </w:pPr>
      <w:r w:rsidRPr="00725D1C">
        <w:rPr>
          <w:rFonts w:asciiTheme="minorHAnsi" w:hAnsiTheme="minorHAnsi" w:cstheme="minorHAnsi"/>
          <w:color w:val="000000" w:themeColor="text1"/>
          <w:u w:val="single"/>
        </w:rPr>
        <w:t>Course description</w:t>
      </w:r>
      <w:r w:rsidRPr="00725D1C">
        <w:rPr>
          <w:rFonts w:asciiTheme="minorHAnsi" w:hAnsiTheme="minorHAnsi" w:cstheme="minorHAnsi"/>
          <w:color w:val="000000" w:themeColor="text1"/>
        </w:rPr>
        <w:t xml:space="preserve">: </w:t>
      </w:r>
    </w:p>
    <w:p w14:paraId="3FA3B1C4" w14:textId="77777777" w:rsidR="009F6582" w:rsidRPr="00725D1C" w:rsidRDefault="00EB4735" w:rsidP="00A465B3">
      <w:pPr>
        <w:spacing w:after="0" w:line="240" w:lineRule="auto"/>
        <w:ind w:left="17" w:firstLine="0"/>
        <w:rPr>
          <w:rFonts w:asciiTheme="minorHAnsi" w:hAnsiTheme="minorHAnsi" w:cstheme="minorHAnsi"/>
          <w:szCs w:val="24"/>
        </w:rPr>
      </w:pPr>
      <w:r w:rsidRPr="00725D1C">
        <w:rPr>
          <w:rFonts w:asciiTheme="minorHAnsi" w:hAnsiTheme="minorHAnsi" w:cstheme="minorHAnsi"/>
          <w:szCs w:val="24"/>
        </w:rPr>
        <w:t>This course will introduce students to Germany as a post-migrant society, its immigration history in the 20</w:t>
      </w:r>
      <w:r w:rsidRPr="00725D1C">
        <w:rPr>
          <w:rFonts w:asciiTheme="minorHAnsi" w:hAnsiTheme="minorHAnsi" w:cstheme="minorHAnsi"/>
          <w:szCs w:val="24"/>
          <w:vertAlign w:val="superscript"/>
        </w:rPr>
        <w:t>th</w:t>
      </w:r>
      <w:r w:rsidRPr="00725D1C">
        <w:rPr>
          <w:rFonts w:asciiTheme="minorHAnsi" w:hAnsiTheme="minorHAnsi" w:cstheme="minorHAnsi"/>
          <w:szCs w:val="24"/>
        </w:rPr>
        <w:t xml:space="preserve"> and 21</w:t>
      </w:r>
      <w:r w:rsidRPr="00725D1C">
        <w:rPr>
          <w:rFonts w:asciiTheme="minorHAnsi" w:hAnsiTheme="minorHAnsi" w:cstheme="minorHAnsi"/>
          <w:szCs w:val="24"/>
          <w:vertAlign w:val="superscript"/>
        </w:rPr>
        <w:t>st</w:t>
      </w:r>
      <w:r w:rsidRPr="00725D1C">
        <w:rPr>
          <w:rFonts w:asciiTheme="minorHAnsi" w:hAnsiTheme="minorHAnsi" w:cstheme="minorHAnsi"/>
          <w:szCs w:val="24"/>
        </w:rPr>
        <w:t xml:space="preserve"> centuries, as well as current concepts and debates around the topic of migration and migration studies. The material to be analysed and discussed will range from scientific texts to literary texts and podcasts. The focus will be on podcasts made by young Germans whose parents migrated to Germany. Young Turkish Germans, Black Germans, Asian Germans and Jewish Germans talk about their everyday experience of life in Germany. </w:t>
      </w:r>
      <w:r w:rsidR="009F6582" w:rsidRPr="00725D1C">
        <w:rPr>
          <w:rFonts w:asciiTheme="minorHAnsi" w:hAnsiTheme="minorHAnsi" w:cstheme="minorHAnsi"/>
          <w:szCs w:val="24"/>
        </w:rPr>
        <w:t>Students</w:t>
      </w:r>
      <w:r w:rsidRPr="00725D1C">
        <w:rPr>
          <w:rFonts w:asciiTheme="minorHAnsi" w:hAnsiTheme="minorHAnsi" w:cstheme="minorHAnsi"/>
          <w:szCs w:val="24"/>
        </w:rPr>
        <w:t xml:space="preserve"> will </w:t>
      </w:r>
      <w:r w:rsidR="009F6582" w:rsidRPr="00725D1C">
        <w:rPr>
          <w:rFonts w:asciiTheme="minorHAnsi" w:hAnsiTheme="minorHAnsi" w:cstheme="minorHAnsi"/>
          <w:szCs w:val="24"/>
        </w:rPr>
        <w:t>learn about the</w:t>
      </w:r>
      <w:r w:rsidRPr="00725D1C">
        <w:rPr>
          <w:rFonts w:asciiTheme="minorHAnsi" w:hAnsiTheme="minorHAnsi" w:cstheme="minorHAnsi"/>
          <w:szCs w:val="24"/>
        </w:rPr>
        <w:t xml:space="preserve"> concepts </w:t>
      </w:r>
      <w:r w:rsidR="009F6582" w:rsidRPr="00725D1C">
        <w:rPr>
          <w:rFonts w:asciiTheme="minorHAnsi" w:hAnsiTheme="minorHAnsi" w:cstheme="minorHAnsi"/>
          <w:szCs w:val="24"/>
        </w:rPr>
        <w:t>of</w:t>
      </w:r>
      <w:r w:rsidRPr="00725D1C">
        <w:rPr>
          <w:rFonts w:asciiTheme="minorHAnsi" w:hAnsiTheme="minorHAnsi" w:cstheme="minorHAnsi"/>
          <w:szCs w:val="24"/>
        </w:rPr>
        <w:t xml:space="preserve"> “Bio-German” and “</w:t>
      </w:r>
      <w:proofErr w:type="spellStart"/>
      <w:r w:rsidRPr="00725D1C">
        <w:rPr>
          <w:rFonts w:asciiTheme="minorHAnsi" w:hAnsiTheme="minorHAnsi" w:cstheme="minorHAnsi"/>
          <w:szCs w:val="24"/>
        </w:rPr>
        <w:t>Postmigrant</w:t>
      </w:r>
      <w:proofErr w:type="spellEnd"/>
      <w:r w:rsidRPr="00725D1C">
        <w:rPr>
          <w:rFonts w:asciiTheme="minorHAnsi" w:hAnsiTheme="minorHAnsi" w:cstheme="minorHAnsi"/>
          <w:szCs w:val="24"/>
        </w:rPr>
        <w:t xml:space="preserve">” and gain a deeper understanding of immigration discourses as well as </w:t>
      </w:r>
      <w:r w:rsidR="009F6582" w:rsidRPr="00725D1C">
        <w:rPr>
          <w:rFonts w:asciiTheme="minorHAnsi" w:hAnsiTheme="minorHAnsi" w:cstheme="minorHAnsi"/>
          <w:szCs w:val="24"/>
        </w:rPr>
        <w:t xml:space="preserve">of </w:t>
      </w:r>
      <w:r w:rsidRPr="00725D1C">
        <w:rPr>
          <w:rFonts w:asciiTheme="minorHAnsi" w:hAnsiTheme="minorHAnsi" w:cstheme="minorHAnsi"/>
          <w:szCs w:val="24"/>
        </w:rPr>
        <w:t xml:space="preserve">racism and empowerment in Germany. We will also explore the work of May </w:t>
      </w:r>
      <w:proofErr w:type="spellStart"/>
      <w:r w:rsidRPr="00725D1C">
        <w:rPr>
          <w:rFonts w:asciiTheme="minorHAnsi" w:hAnsiTheme="minorHAnsi" w:cstheme="minorHAnsi"/>
          <w:szCs w:val="24"/>
        </w:rPr>
        <w:t>Ayim</w:t>
      </w:r>
      <w:proofErr w:type="spellEnd"/>
      <w:r w:rsidRPr="00725D1C">
        <w:rPr>
          <w:rFonts w:asciiTheme="minorHAnsi" w:hAnsiTheme="minorHAnsi" w:cstheme="minorHAnsi"/>
          <w:szCs w:val="24"/>
        </w:rPr>
        <w:t xml:space="preserve">, poet, scientist and founder of the organization Black Women in Germany. </w:t>
      </w:r>
    </w:p>
    <w:p w14:paraId="3CE64046" w14:textId="44F40B38" w:rsidR="00EB4735" w:rsidRPr="00725D1C" w:rsidRDefault="00EB4735" w:rsidP="00A465B3">
      <w:pPr>
        <w:spacing w:after="0" w:line="240" w:lineRule="auto"/>
        <w:ind w:left="17" w:firstLine="0"/>
        <w:rPr>
          <w:rFonts w:asciiTheme="minorHAnsi" w:hAnsiTheme="minorHAnsi" w:cstheme="minorHAnsi"/>
          <w:szCs w:val="24"/>
          <w:u w:val="single"/>
        </w:rPr>
      </w:pPr>
      <w:r w:rsidRPr="00725D1C">
        <w:rPr>
          <w:rFonts w:asciiTheme="minorHAnsi" w:hAnsiTheme="minorHAnsi" w:cstheme="minorHAnsi"/>
          <w:szCs w:val="24"/>
        </w:rPr>
        <w:t xml:space="preserve">As much of the material will be audio-(visual), students will greatly improve their listening skills, learn new content-related vocabulary and practise their oral skills through the production of an end-of-term podcast. </w:t>
      </w:r>
      <w:r w:rsidR="00A465B3">
        <w:rPr>
          <w:rFonts w:asciiTheme="minorHAnsi" w:hAnsiTheme="minorHAnsi" w:cstheme="minorHAnsi"/>
          <w:szCs w:val="24"/>
        </w:rPr>
        <w:t>They</w:t>
      </w:r>
      <w:r w:rsidRPr="00725D1C">
        <w:rPr>
          <w:rFonts w:asciiTheme="minorHAnsi" w:hAnsiTheme="minorHAnsi" w:cstheme="minorHAnsi"/>
          <w:szCs w:val="24"/>
        </w:rPr>
        <w:t xml:space="preserve"> will develop the ability to critically </w:t>
      </w:r>
      <w:r w:rsidR="009F6582" w:rsidRPr="00725D1C">
        <w:rPr>
          <w:rFonts w:asciiTheme="minorHAnsi" w:hAnsiTheme="minorHAnsi" w:cstheme="minorHAnsi"/>
          <w:szCs w:val="24"/>
        </w:rPr>
        <w:t>analyse</w:t>
      </w:r>
      <w:r w:rsidRPr="00725D1C">
        <w:rPr>
          <w:rFonts w:asciiTheme="minorHAnsi" w:hAnsiTheme="minorHAnsi" w:cstheme="minorHAnsi"/>
          <w:szCs w:val="24"/>
        </w:rPr>
        <w:t xml:space="preserve"> historical and contemporary migration experiences in Germany and to creatively communicate their insights through the podcast project. </w:t>
      </w:r>
    </w:p>
    <w:p w14:paraId="6283178D" w14:textId="77777777" w:rsidR="00A465B3" w:rsidRDefault="00A465B3" w:rsidP="00EB4735">
      <w:pPr>
        <w:spacing w:after="120" w:line="300" w:lineRule="auto"/>
        <w:rPr>
          <w:rFonts w:asciiTheme="minorHAnsi" w:hAnsiTheme="minorHAnsi" w:cstheme="minorHAnsi"/>
          <w:szCs w:val="24"/>
          <w:u w:val="single"/>
        </w:rPr>
      </w:pPr>
    </w:p>
    <w:p w14:paraId="683C9911" w14:textId="62F4C053" w:rsidR="00EB4735" w:rsidRPr="00725D1C" w:rsidRDefault="00EB4735" w:rsidP="00A465B3">
      <w:pPr>
        <w:spacing w:after="0" w:line="240" w:lineRule="auto"/>
        <w:rPr>
          <w:rFonts w:asciiTheme="minorHAnsi" w:hAnsiTheme="minorHAnsi" w:cstheme="minorHAnsi"/>
          <w:szCs w:val="24"/>
        </w:rPr>
      </w:pPr>
      <w:r w:rsidRPr="00725D1C">
        <w:rPr>
          <w:rFonts w:asciiTheme="minorHAnsi" w:hAnsiTheme="minorHAnsi" w:cstheme="minorHAnsi"/>
          <w:szCs w:val="24"/>
          <w:u w:val="single"/>
        </w:rPr>
        <w:lastRenderedPageBreak/>
        <w:t>Teaching and learning methods</w:t>
      </w:r>
      <w:r w:rsidRPr="00725D1C">
        <w:rPr>
          <w:rFonts w:asciiTheme="minorHAnsi" w:hAnsiTheme="minorHAnsi" w:cstheme="minorHAnsi"/>
          <w:szCs w:val="24"/>
        </w:rPr>
        <w:t>: Work with authentic cultural material. In-class discussions, podcast production in partner work or individual work.</w:t>
      </w:r>
    </w:p>
    <w:p w14:paraId="4DCC0BAB" w14:textId="77777777" w:rsidR="00A465B3" w:rsidRDefault="00A465B3" w:rsidP="00A465B3">
      <w:pPr>
        <w:spacing w:after="0" w:line="240" w:lineRule="auto"/>
        <w:ind w:left="28" w:hanging="11"/>
        <w:rPr>
          <w:rFonts w:asciiTheme="minorHAnsi" w:hAnsiTheme="minorHAnsi" w:cstheme="minorHAnsi"/>
          <w:szCs w:val="24"/>
          <w:u w:val="single"/>
        </w:rPr>
      </w:pPr>
    </w:p>
    <w:p w14:paraId="1D7DBB25" w14:textId="77777777" w:rsidR="00A465B3" w:rsidRDefault="00EB4735" w:rsidP="00A465B3">
      <w:pPr>
        <w:spacing w:after="0" w:line="240" w:lineRule="auto"/>
        <w:ind w:left="28" w:hanging="11"/>
        <w:rPr>
          <w:rFonts w:asciiTheme="minorHAnsi" w:hAnsiTheme="minorHAnsi" w:cstheme="minorHAnsi"/>
          <w:szCs w:val="24"/>
        </w:rPr>
      </w:pPr>
      <w:r w:rsidRPr="00725D1C">
        <w:rPr>
          <w:rFonts w:asciiTheme="minorHAnsi" w:hAnsiTheme="minorHAnsi" w:cstheme="minorHAnsi"/>
          <w:szCs w:val="24"/>
          <w:u w:val="single"/>
        </w:rPr>
        <w:t>Assessment</w:t>
      </w:r>
      <w:r w:rsidRPr="00725D1C">
        <w:rPr>
          <w:rFonts w:asciiTheme="minorHAnsi" w:hAnsiTheme="minorHAnsi" w:cstheme="minorHAnsi"/>
          <w:szCs w:val="24"/>
        </w:rPr>
        <w:t xml:space="preserve">: </w:t>
      </w:r>
    </w:p>
    <w:p w14:paraId="752A306C" w14:textId="27E87FDB" w:rsidR="00EB4735" w:rsidRPr="00725D1C" w:rsidRDefault="00EB4735" w:rsidP="00A465B3">
      <w:pPr>
        <w:spacing w:after="0" w:line="240" w:lineRule="auto"/>
        <w:ind w:left="28" w:hanging="11"/>
        <w:rPr>
          <w:rFonts w:asciiTheme="minorHAnsi" w:hAnsiTheme="minorHAnsi" w:cstheme="minorHAnsi"/>
          <w:szCs w:val="24"/>
        </w:rPr>
      </w:pPr>
      <w:r w:rsidRPr="00725D1C">
        <w:rPr>
          <w:rFonts w:asciiTheme="minorHAnsi" w:hAnsiTheme="minorHAnsi" w:cstheme="minorHAnsi"/>
          <w:szCs w:val="24"/>
        </w:rPr>
        <w:t>Continuous Assessment: 35%</w:t>
      </w:r>
    </w:p>
    <w:p w14:paraId="6E909CE3" w14:textId="6EDDEC11" w:rsidR="00EB4735" w:rsidRPr="00725D1C" w:rsidRDefault="00A465B3" w:rsidP="00A465B3">
      <w:pPr>
        <w:spacing w:after="0" w:line="240" w:lineRule="auto"/>
        <w:ind w:left="28" w:hanging="11"/>
        <w:rPr>
          <w:rFonts w:asciiTheme="minorHAnsi" w:hAnsiTheme="minorHAnsi" w:cstheme="minorHAnsi"/>
          <w:szCs w:val="24"/>
        </w:rPr>
      </w:pPr>
      <w:r>
        <w:rPr>
          <w:rFonts w:asciiTheme="minorHAnsi" w:hAnsiTheme="minorHAnsi" w:cstheme="minorHAnsi"/>
          <w:szCs w:val="24"/>
        </w:rPr>
        <w:t>E</w:t>
      </w:r>
      <w:r w:rsidR="00EB4735" w:rsidRPr="00725D1C">
        <w:rPr>
          <w:rFonts w:asciiTheme="minorHAnsi" w:hAnsiTheme="minorHAnsi" w:cstheme="minorHAnsi"/>
          <w:szCs w:val="24"/>
        </w:rPr>
        <w:t>nd-of-term podcast: 65%</w:t>
      </w:r>
    </w:p>
    <w:p w14:paraId="3CDFA1D5" w14:textId="77777777" w:rsidR="00EB4735" w:rsidRPr="00725D1C" w:rsidRDefault="00EB4735" w:rsidP="00A465B3">
      <w:pPr>
        <w:spacing w:after="0" w:line="240" w:lineRule="auto"/>
        <w:ind w:left="0" w:firstLine="0"/>
        <w:rPr>
          <w:rFonts w:asciiTheme="minorHAnsi" w:hAnsiTheme="minorHAnsi" w:cstheme="minorHAnsi"/>
          <w:color w:val="000000" w:themeColor="text1"/>
        </w:rPr>
      </w:pPr>
    </w:p>
    <w:p w14:paraId="6A503B79" w14:textId="4F6A6DAE" w:rsidR="00EB4735" w:rsidRPr="00725D1C" w:rsidRDefault="00EB4735" w:rsidP="00A465B3">
      <w:pPr>
        <w:spacing w:after="0" w:line="240" w:lineRule="auto"/>
        <w:ind w:left="28" w:hanging="11"/>
        <w:rPr>
          <w:rFonts w:asciiTheme="minorHAnsi" w:hAnsiTheme="minorHAnsi" w:cstheme="minorHAnsi"/>
        </w:rPr>
      </w:pPr>
      <w:r w:rsidRPr="00725D1C">
        <w:rPr>
          <w:rFonts w:asciiTheme="minorHAnsi" w:hAnsiTheme="minorHAnsi" w:cstheme="minorHAnsi"/>
        </w:rPr>
        <w:t>All podcasts and additional texts will be available on Canvas.</w:t>
      </w:r>
    </w:p>
    <w:p w14:paraId="18B7BCE3" w14:textId="77777777" w:rsidR="00EB4735" w:rsidRPr="00725D1C" w:rsidRDefault="00EB4735" w:rsidP="005C7D34">
      <w:pPr>
        <w:spacing w:after="0" w:line="300" w:lineRule="exact"/>
        <w:ind w:left="0" w:firstLine="0"/>
        <w:rPr>
          <w:rFonts w:asciiTheme="minorHAnsi" w:hAnsiTheme="minorHAnsi" w:cstheme="minorHAnsi"/>
          <w:color w:val="000000" w:themeColor="text1"/>
        </w:rPr>
      </w:pPr>
    </w:p>
    <w:p w14:paraId="625D439B" w14:textId="77777777" w:rsidR="00A406D4" w:rsidRDefault="00A406D4" w:rsidP="007F072A">
      <w:pPr>
        <w:spacing w:line="264" w:lineRule="auto"/>
        <w:ind w:left="1437" w:hanging="1420"/>
        <w:rPr>
          <w:rFonts w:asciiTheme="minorHAnsi" w:hAnsiTheme="minorHAnsi" w:cstheme="minorHAnsi"/>
          <w:b/>
        </w:rPr>
      </w:pPr>
    </w:p>
    <w:p w14:paraId="4EF9E6B4" w14:textId="2D69590D" w:rsidR="007F072A" w:rsidRPr="00725D1C" w:rsidRDefault="007F072A" w:rsidP="007F072A">
      <w:pPr>
        <w:spacing w:line="264" w:lineRule="auto"/>
        <w:ind w:left="1437" w:hanging="1420"/>
        <w:rPr>
          <w:rFonts w:asciiTheme="minorHAnsi" w:hAnsiTheme="minorHAnsi" w:cstheme="minorHAnsi"/>
          <w:b/>
          <w:bCs/>
        </w:rPr>
      </w:pPr>
      <w:r w:rsidRPr="00725D1C">
        <w:rPr>
          <w:rFonts w:asciiTheme="minorHAnsi" w:hAnsiTheme="minorHAnsi" w:cstheme="minorHAnsi"/>
          <w:b/>
          <w:bCs/>
        </w:rPr>
        <w:t>GR</w:t>
      </w:r>
      <w:r w:rsidR="001E0173" w:rsidRPr="00725D1C">
        <w:rPr>
          <w:rFonts w:asciiTheme="minorHAnsi" w:hAnsiTheme="minorHAnsi" w:cstheme="minorHAnsi"/>
          <w:b/>
          <w:bCs/>
        </w:rPr>
        <w:t>337</w:t>
      </w:r>
      <w:r w:rsidRPr="00725D1C">
        <w:rPr>
          <w:rFonts w:asciiTheme="minorHAnsi" w:hAnsiTheme="minorHAnsi" w:cstheme="minorHAnsi"/>
          <w:b/>
          <w:bCs/>
        </w:rPr>
        <w:tab/>
      </w:r>
      <w:r w:rsidRPr="00725D1C">
        <w:rPr>
          <w:rFonts w:asciiTheme="minorHAnsi" w:hAnsiTheme="minorHAnsi" w:cstheme="minorHAnsi"/>
          <w:b/>
          <w:bCs/>
        </w:rPr>
        <w:tab/>
        <w:t xml:space="preserve">OPTION 2: </w:t>
      </w:r>
      <w:r w:rsidR="00A35996" w:rsidRPr="00725D1C">
        <w:rPr>
          <w:rFonts w:asciiTheme="minorHAnsi" w:hAnsiTheme="minorHAnsi" w:cstheme="minorHAnsi"/>
          <w:b/>
          <w:bCs/>
        </w:rPr>
        <w:t>Contemporary German Crime Fiction</w:t>
      </w:r>
      <w:r w:rsidR="00A465B3">
        <w:rPr>
          <w:rFonts w:asciiTheme="minorHAnsi" w:hAnsiTheme="minorHAnsi" w:cstheme="minorHAnsi"/>
          <w:b/>
          <w:bCs/>
        </w:rPr>
        <w:t xml:space="preserve"> on TV and in Literature</w:t>
      </w:r>
      <w:r w:rsidR="00A35996" w:rsidRPr="00725D1C">
        <w:rPr>
          <w:rFonts w:asciiTheme="minorHAnsi" w:hAnsiTheme="minorHAnsi" w:cstheme="minorHAnsi"/>
          <w:b/>
          <w:bCs/>
        </w:rPr>
        <w:t xml:space="preserve"> </w:t>
      </w:r>
      <w:r w:rsidRPr="00725D1C">
        <w:rPr>
          <w:rFonts w:asciiTheme="minorHAnsi" w:hAnsiTheme="minorHAnsi" w:cstheme="minorHAnsi"/>
          <w:b/>
          <w:bCs/>
        </w:rPr>
        <w:t>(1 hour per week)</w:t>
      </w:r>
    </w:p>
    <w:p w14:paraId="64145D1B" w14:textId="38246692" w:rsidR="007F072A" w:rsidRPr="00725D1C" w:rsidRDefault="007F072A" w:rsidP="007F072A">
      <w:pPr>
        <w:spacing w:line="264" w:lineRule="auto"/>
        <w:ind w:left="28" w:hanging="11"/>
        <w:rPr>
          <w:rFonts w:asciiTheme="minorHAnsi" w:hAnsiTheme="minorHAnsi" w:cstheme="minorHAnsi"/>
          <w:szCs w:val="24"/>
        </w:rPr>
      </w:pPr>
      <w:r w:rsidRPr="00725D1C">
        <w:rPr>
          <w:rFonts w:asciiTheme="minorHAnsi" w:hAnsiTheme="minorHAnsi" w:cstheme="minorHAnsi"/>
          <w:szCs w:val="24"/>
          <w:u w:val="single"/>
        </w:rPr>
        <w:t>Lecturer</w:t>
      </w:r>
      <w:r w:rsidRPr="00725D1C">
        <w:rPr>
          <w:rFonts w:asciiTheme="minorHAnsi" w:hAnsiTheme="minorHAnsi" w:cstheme="minorHAnsi"/>
          <w:szCs w:val="24"/>
        </w:rPr>
        <w:t xml:space="preserve">: </w:t>
      </w:r>
      <w:r w:rsidR="009F6582" w:rsidRPr="00725D1C">
        <w:rPr>
          <w:rFonts w:asciiTheme="minorHAnsi" w:hAnsiTheme="minorHAnsi" w:cstheme="minorHAnsi"/>
          <w:szCs w:val="24"/>
        </w:rPr>
        <w:t>Jeannine Baetz</w:t>
      </w:r>
    </w:p>
    <w:p w14:paraId="7C44CD37" w14:textId="77777777" w:rsidR="007F072A" w:rsidRPr="00725D1C" w:rsidRDefault="007F072A" w:rsidP="007F072A">
      <w:pPr>
        <w:spacing w:after="0" w:line="300" w:lineRule="exact"/>
        <w:ind w:left="28" w:hanging="11"/>
        <w:rPr>
          <w:rFonts w:asciiTheme="minorHAnsi" w:hAnsiTheme="minorHAnsi" w:cstheme="minorHAnsi"/>
          <w:szCs w:val="24"/>
        </w:rPr>
      </w:pPr>
      <w:r w:rsidRPr="00725D1C">
        <w:rPr>
          <w:rFonts w:asciiTheme="minorHAnsi" w:hAnsiTheme="minorHAnsi" w:cstheme="minorHAnsi"/>
          <w:szCs w:val="24"/>
          <w:u w:val="single"/>
        </w:rPr>
        <w:t>Course description</w:t>
      </w:r>
      <w:r w:rsidRPr="00725D1C">
        <w:rPr>
          <w:rFonts w:asciiTheme="minorHAnsi" w:hAnsiTheme="minorHAnsi" w:cstheme="minorHAnsi"/>
          <w:szCs w:val="24"/>
        </w:rPr>
        <w:t xml:space="preserve">: </w:t>
      </w:r>
    </w:p>
    <w:p w14:paraId="6C0EEF72" w14:textId="7DB57C44" w:rsidR="00A35996" w:rsidRPr="00725D1C" w:rsidRDefault="00A35996" w:rsidP="00A465B3">
      <w:pPr>
        <w:spacing w:after="0" w:line="240" w:lineRule="auto"/>
        <w:ind w:left="28" w:hanging="11"/>
        <w:rPr>
          <w:rFonts w:asciiTheme="minorHAnsi" w:hAnsiTheme="minorHAnsi" w:cstheme="minorHAnsi"/>
          <w:lang w:val="en-GB"/>
        </w:rPr>
      </w:pPr>
      <w:r w:rsidRPr="00725D1C">
        <w:rPr>
          <w:rFonts w:asciiTheme="minorHAnsi" w:hAnsiTheme="minorHAnsi" w:cstheme="minorHAnsi"/>
          <w:lang w:val="en-GB"/>
        </w:rPr>
        <w:t>This course will provide students with an overview of contemporary Germany crime fiction by analysing the way the genre engages with socio-political and cultural discourses. This course is divided into three units, each of which delves into specific dimensions of this genre trend. In the first unit, students examine the representation of domestic political discourses in German-language crime fiction; the second unit focuses on ecocriticism and environmental crime fiction, and the third unit explores genre hybridity in contemporary crime fiction.</w:t>
      </w:r>
    </w:p>
    <w:p w14:paraId="1404CC12" w14:textId="77777777" w:rsidR="00A35996" w:rsidRPr="00725D1C" w:rsidRDefault="00A35996" w:rsidP="00A465B3">
      <w:pPr>
        <w:spacing w:after="0" w:line="240" w:lineRule="auto"/>
        <w:ind w:left="28" w:hanging="11"/>
        <w:rPr>
          <w:rFonts w:asciiTheme="minorHAnsi" w:hAnsiTheme="minorHAnsi" w:cstheme="minorHAnsi"/>
          <w:lang w:val="en-GB"/>
        </w:rPr>
      </w:pPr>
      <w:r w:rsidRPr="00725D1C">
        <w:rPr>
          <w:rFonts w:asciiTheme="minorHAnsi" w:hAnsiTheme="minorHAnsi" w:cstheme="minorHAnsi"/>
          <w:lang w:val="en-GB"/>
        </w:rPr>
        <w:t xml:space="preserve">In consideration of the key role played by TV series in German-language crime fiction since the 1970s, this course predominantly focusses on German television crime dramas. Students will be asked to discuss excerpts of selected case studies (available through Canvas) to gain a deeper understanding of the genre’s representation of (and influence on) socio-political discourses. </w:t>
      </w:r>
    </w:p>
    <w:p w14:paraId="61D66B4C" w14:textId="77777777" w:rsidR="00A465B3" w:rsidRDefault="00A465B3" w:rsidP="00A35996">
      <w:pPr>
        <w:rPr>
          <w:rFonts w:asciiTheme="minorHAnsi" w:hAnsiTheme="minorHAnsi" w:cstheme="minorHAnsi"/>
          <w:u w:val="single"/>
          <w:lang w:val="en-GB"/>
        </w:rPr>
      </w:pPr>
    </w:p>
    <w:p w14:paraId="1715987F" w14:textId="7E5D7174" w:rsidR="00A35996" w:rsidRPr="00725D1C" w:rsidRDefault="00A35996" w:rsidP="00A35996">
      <w:pPr>
        <w:rPr>
          <w:rFonts w:asciiTheme="minorHAnsi" w:hAnsiTheme="minorHAnsi" w:cstheme="minorHAnsi"/>
          <w:lang w:val="en-GB"/>
        </w:rPr>
      </w:pPr>
      <w:r w:rsidRPr="00725D1C">
        <w:rPr>
          <w:rFonts w:asciiTheme="minorHAnsi" w:hAnsiTheme="minorHAnsi" w:cstheme="minorHAnsi"/>
          <w:u w:val="single"/>
          <w:lang w:val="en-GB"/>
        </w:rPr>
        <w:t>Assessment</w:t>
      </w:r>
      <w:r w:rsidRPr="00725D1C">
        <w:rPr>
          <w:rFonts w:asciiTheme="minorHAnsi" w:hAnsiTheme="minorHAnsi" w:cstheme="minorHAnsi"/>
          <w:lang w:val="en-GB"/>
        </w:rPr>
        <w:t>:</w:t>
      </w:r>
    </w:p>
    <w:p w14:paraId="3287FE54" w14:textId="1B14F18F" w:rsidR="00A35996" w:rsidRPr="00725D1C" w:rsidRDefault="00A35996" w:rsidP="00B634E1">
      <w:pPr>
        <w:pStyle w:val="ListParagraph"/>
        <w:numPr>
          <w:ilvl w:val="0"/>
          <w:numId w:val="3"/>
        </w:numPr>
        <w:spacing w:after="0" w:line="240" w:lineRule="auto"/>
        <w:ind w:left="714" w:hanging="357"/>
        <w:rPr>
          <w:rFonts w:cstheme="minorHAnsi"/>
          <w:lang w:val="en-GB"/>
        </w:rPr>
      </w:pPr>
      <w:r w:rsidRPr="00725D1C">
        <w:rPr>
          <w:rFonts w:cstheme="minorHAnsi"/>
          <w:lang w:val="en-GB"/>
        </w:rPr>
        <w:t>Active participation</w:t>
      </w:r>
      <w:r w:rsidR="00B634E1" w:rsidRPr="00725D1C">
        <w:rPr>
          <w:rFonts w:cstheme="minorHAnsi"/>
          <w:lang w:val="en-GB"/>
        </w:rPr>
        <w:t xml:space="preserve">: </w:t>
      </w:r>
      <w:r w:rsidRPr="00725D1C">
        <w:rPr>
          <w:rFonts w:cstheme="minorHAnsi"/>
          <w:lang w:val="en-GB"/>
        </w:rPr>
        <w:t>20 %</w:t>
      </w:r>
    </w:p>
    <w:p w14:paraId="2634AD37" w14:textId="26FCCDC2" w:rsidR="00A35996" w:rsidRPr="00725D1C" w:rsidRDefault="00A35996" w:rsidP="00B634E1">
      <w:pPr>
        <w:pStyle w:val="ListParagraph"/>
        <w:numPr>
          <w:ilvl w:val="0"/>
          <w:numId w:val="3"/>
        </w:numPr>
        <w:spacing w:after="0" w:line="240" w:lineRule="auto"/>
        <w:ind w:left="714" w:hanging="357"/>
        <w:rPr>
          <w:rFonts w:cstheme="minorHAnsi"/>
          <w:lang w:val="en-GB"/>
        </w:rPr>
      </w:pPr>
      <w:r w:rsidRPr="00725D1C">
        <w:rPr>
          <w:rFonts w:cstheme="minorHAnsi"/>
          <w:lang w:val="en-GB"/>
        </w:rPr>
        <w:t>In-class presentation of essay topics and outlines</w:t>
      </w:r>
      <w:r w:rsidR="00B634E1" w:rsidRPr="00725D1C">
        <w:rPr>
          <w:rFonts w:cstheme="minorHAnsi"/>
          <w:lang w:val="en-GB"/>
        </w:rPr>
        <w:t xml:space="preserve">: </w:t>
      </w:r>
      <w:r w:rsidRPr="00725D1C">
        <w:rPr>
          <w:rFonts w:cstheme="minorHAnsi"/>
          <w:lang w:val="en-GB"/>
        </w:rPr>
        <w:t>30%</w:t>
      </w:r>
    </w:p>
    <w:p w14:paraId="4DE5E282" w14:textId="7CFC3F1F" w:rsidR="00A35996" w:rsidRPr="00725D1C" w:rsidRDefault="00B634E1" w:rsidP="00B634E1">
      <w:pPr>
        <w:pStyle w:val="ListParagraph"/>
        <w:numPr>
          <w:ilvl w:val="0"/>
          <w:numId w:val="3"/>
        </w:numPr>
        <w:spacing w:after="0" w:line="240" w:lineRule="auto"/>
        <w:ind w:left="714" w:hanging="357"/>
        <w:rPr>
          <w:rFonts w:cstheme="minorHAnsi"/>
          <w:lang w:val="en-GB"/>
        </w:rPr>
      </w:pPr>
      <w:r w:rsidRPr="00725D1C">
        <w:rPr>
          <w:rFonts w:cstheme="minorHAnsi"/>
          <w:lang w:val="en-GB"/>
        </w:rPr>
        <w:t>Essay</w:t>
      </w:r>
      <w:r w:rsidR="00A35996" w:rsidRPr="00725D1C">
        <w:rPr>
          <w:rFonts w:cstheme="minorHAnsi"/>
          <w:lang w:val="en-GB"/>
        </w:rPr>
        <w:t xml:space="preserve"> on one case study</w:t>
      </w:r>
      <w:r w:rsidRPr="00725D1C">
        <w:rPr>
          <w:rFonts w:cstheme="minorHAnsi"/>
          <w:lang w:val="en-GB"/>
        </w:rPr>
        <w:t xml:space="preserve"> (</w:t>
      </w:r>
      <w:r w:rsidR="00A35996" w:rsidRPr="00725D1C">
        <w:rPr>
          <w:rFonts w:cstheme="minorHAnsi"/>
          <w:lang w:val="en-GB"/>
        </w:rPr>
        <w:t>to be submitted by the end of week 12)</w:t>
      </w:r>
      <w:r w:rsidRPr="00725D1C">
        <w:rPr>
          <w:rFonts w:cstheme="minorHAnsi"/>
          <w:lang w:val="en-GB"/>
        </w:rPr>
        <w:t xml:space="preserve">: </w:t>
      </w:r>
      <w:r w:rsidR="00A35996" w:rsidRPr="00725D1C">
        <w:rPr>
          <w:rFonts w:cstheme="minorHAnsi"/>
          <w:lang w:val="en-GB"/>
        </w:rPr>
        <w:t>50%</w:t>
      </w:r>
    </w:p>
    <w:p w14:paraId="1CE80DE3" w14:textId="77777777" w:rsidR="00B634E1" w:rsidRPr="00725D1C" w:rsidRDefault="00B634E1" w:rsidP="00A35996">
      <w:pPr>
        <w:rPr>
          <w:rFonts w:asciiTheme="minorHAnsi" w:hAnsiTheme="minorHAnsi" w:cstheme="minorHAnsi"/>
          <w:u w:val="single"/>
          <w:lang w:val="en-GB"/>
        </w:rPr>
      </w:pPr>
    </w:p>
    <w:p w14:paraId="072F72AA" w14:textId="5C50A573" w:rsidR="00A35996" w:rsidRPr="00725D1C" w:rsidRDefault="00A35996" w:rsidP="00A35996">
      <w:pPr>
        <w:rPr>
          <w:rFonts w:asciiTheme="minorHAnsi" w:hAnsiTheme="minorHAnsi" w:cstheme="minorHAnsi"/>
          <w:u w:val="single"/>
          <w:lang w:val="en-GB"/>
        </w:rPr>
      </w:pPr>
      <w:r w:rsidRPr="00725D1C">
        <w:rPr>
          <w:rFonts w:asciiTheme="minorHAnsi" w:hAnsiTheme="minorHAnsi" w:cstheme="minorHAnsi"/>
          <w:u w:val="single"/>
          <w:lang w:val="en-GB"/>
        </w:rPr>
        <w:t>Case Studies</w:t>
      </w:r>
    </w:p>
    <w:p w14:paraId="424EAAA4" w14:textId="77777777" w:rsidR="00A35996" w:rsidRPr="00725D1C" w:rsidRDefault="00A35996" w:rsidP="00B634E1">
      <w:pPr>
        <w:pStyle w:val="ListParagraph"/>
        <w:numPr>
          <w:ilvl w:val="0"/>
          <w:numId w:val="4"/>
        </w:numPr>
        <w:spacing w:after="0" w:line="240" w:lineRule="auto"/>
        <w:ind w:left="714" w:hanging="357"/>
        <w:rPr>
          <w:rFonts w:cstheme="minorHAnsi"/>
          <w:i/>
          <w:iCs/>
        </w:rPr>
      </w:pPr>
      <w:proofErr w:type="spellStart"/>
      <w:r w:rsidRPr="00725D1C">
        <w:rPr>
          <w:rFonts w:cstheme="minorHAnsi"/>
          <w:i/>
          <w:iCs/>
        </w:rPr>
        <w:t>Tatort</w:t>
      </w:r>
      <w:proofErr w:type="spellEnd"/>
      <w:r w:rsidRPr="00725D1C">
        <w:rPr>
          <w:rFonts w:cstheme="minorHAnsi"/>
          <w:i/>
          <w:iCs/>
        </w:rPr>
        <w:t xml:space="preserve">: Das </w:t>
      </w:r>
      <w:proofErr w:type="spellStart"/>
      <w:r w:rsidRPr="00725D1C">
        <w:rPr>
          <w:rFonts w:cstheme="minorHAnsi"/>
          <w:i/>
          <w:iCs/>
        </w:rPr>
        <w:t>fleißige</w:t>
      </w:r>
      <w:proofErr w:type="spellEnd"/>
      <w:r w:rsidRPr="00725D1C">
        <w:rPr>
          <w:rFonts w:cstheme="minorHAnsi"/>
          <w:i/>
          <w:iCs/>
        </w:rPr>
        <w:t xml:space="preserve"> </w:t>
      </w:r>
      <w:proofErr w:type="spellStart"/>
      <w:r w:rsidRPr="00725D1C">
        <w:rPr>
          <w:rFonts w:cstheme="minorHAnsi"/>
          <w:i/>
          <w:iCs/>
        </w:rPr>
        <w:t>Lieschen</w:t>
      </w:r>
      <w:proofErr w:type="spellEnd"/>
    </w:p>
    <w:p w14:paraId="5EF528F9" w14:textId="77777777" w:rsidR="00A35996" w:rsidRPr="00725D1C" w:rsidRDefault="00A35996" w:rsidP="00B634E1">
      <w:pPr>
        <w:pStyle w:val="ListParagraph"/>
        <w:numPr>
          <w:ilvl w:val="0"/>
          <w:numId w:val="4"/>
        </w:numPr>
        <w:spacing w:after="0" w:line="240" w:lineRule="auto"/>
        <w:ind w:left="714" w:hanging="357"/>
        <w:rPr>
          <w:rFonts w:cstheme="minorHAnsi"/>
          <w:i/>
          <w:iCs/>
        </w:rPr>
      </w:pPr>
      <w:proofErr w:type="spellStart"/>
      <w:r w:rsidRPr="00725D1C">
        <w:rPr>
          <w:rFonts w:cstheme="minorHAnsi"/>
          <w:i/>
          <w:iCs/>
        </w:rPr>
        <w:t>Tatort</w:t>
      </w:r>
      <w:proofErr w:type="spellEnd"/>
      <w:r w:rsidRPr="00725D1C">
        <w:rPr>
          <w:rFonts w:cstheme="minorHAnsi"/>
          <w:i/>
          <w:iCs/>
        </w:rPr>
        <w:t>: Vier Leben</w:t>
      </w:r>
    </w:p>
    <w:p w14:paraId="7E31B8A9" w14:textId="77777777" w:rsidR="00A35996" w:rsidRPr="00725D1C" w:rsidRDefault="00A35996" w:rsidP="00B634E1">
      <w:pPr>
        <w:pStyle w:val="ListParagraph"/>
        <w:numPr>
          <w:ilvl w:val="0"/>
          <w:numId w:val="4"/>
        </w:numPr>
        <w:spacing w:after="0" w:line="240" w:lineRule="auto"/>
        <w:ind w:left="714" w:hanging="357"/>
        <w:rPr>
          <w:rFonts w:cstheme="minorHAnsi"/>
          <w:lang w:val="en-GB"/>
        </w:rPr>
      </w:pPr>
      <w:r w:rsidRPr="00725D1C">
        <w:rPr>
          <w:rFonts w:cstheme="minorHAnsi"/>
          <w:lang w:val="en-GB"/>
        </w:rPr>
        <w:t xml:space="preserve">Zoë Beck, </w:t>
      </w:r>
      <w:r w:rsidRPr="00725D1C">
        <w:rPr>
          <w:rFonts w:cstheme="minorHAnsi"/>
          <w:i/>
          <w:iCs/>
          <w:lang w:val="en-GB"/>
        </w:rPr>
        <w:t>Memoria</w:t>
      </w:r>
      <w:r w:rsidRPr="00725D1C">
        <w:rPr>
          <w:rFonts w:cstheme="minorHAnsi"/>
          <w:lang w:val="en-GB"/>
        </w:rPr>
        <w:t xml:space="preserve"> and </w:t>
      </w:r>
      <w:r w:rsidRPr="00725D1C">
        <w:rPr>
          <w:rFonts w:cstheme="minorHAnsi"/>
          <w:i/>
          <w:iCs/>
          <w:lang w:val="en-GB"/>
        </w:rPr>
        <w:t xml:space="preserve">Paradise City </w:t>
      </w:r>
      <w:r w:rsidRPr="00725D1C">
        <w:rPr>
          <w:rFonts w:cstheme="minorHAnsi"/>
          <w:lang w:val="en-GB"/>
        </w:rPr>
        <w:t>(excerpts)</w:t>
      </w:r>
    </w:p>
    <w:p w14:paraId="5486344A" w14:textId="77777777" w:rsidR="00A35996" w:rsidRPr="00725D1C" w:rsidRDefault="00A35996" w:rsidP="00B634E1">
      <w:pPr>
        <w:pStyle w:val="ListParagraph"/>
        <w:numPr>
          <w:ilvl w:val="0"/>
          <w:numId w:val="4"/>
        </w:numPr>
        <w:spacing w:after="0" w:line="240" w:lineRule="auto"/>
        <w:ind w:left="714" w:hanging="357"/>
        <w:rPr>
          <w:rFonts w:cstheme="minorHAnsi"/>
          <w:lang w:val="en-GB"/>
        </w:rPr>
      </w:pPr>
      <w:proofErr w:type="spellStart"/>
      <w:r w:rsidRPr="00725D1C">
        <w:rPr>
          <w:rFonts w:cstheme="minorHAnsi"/>
          <w:i/>
          <w:iCs/>
          <w:lang w:val="en-GB"/>
        </w:rPr>
        <w:t>Letzte</w:t>
      </w:r>
      <w:proofErr w:type="spellEnd"/>
      <w:r w:rsidRPr="00725D1C">
        <w:rPr>
          <w:rFonts w:cstheme="minorHAnsi"/>
          <w:i/>
          <w:iCs/>
          <w:lang w:val="en-GB"/>
        </w:rPr>
        <w:t xml:space="preserve"> Spur Berlin – Tag X</w:t>
      </w:r>
    </w:p>
    <w:p w14:paraId="3B90CF54" w14:textId="6B821B64" w:rsidR="00A35996" w:rsidRPr="00725D1C" w:rsidRDefault="00A35996" w:rsidP="00B634E1">
      <w:pPr>
        <w:pStyle w:val="ListParagraph"/>
        <w:numPr>
          <w:ilvl w:val="0"/>
          <w:numId w:val="4"/>
        </w:numPr>
        <w:spacing w:after="0" w:line="240" w:lineRule="auto"/>
        <w:ind w:left="714" w:hanging="357"/>
        <w:rPr>
          <w:rFonts w:cstheme="minorHAnsi"/>
          <w:b/>
          <w:bCs/>
          <w:lang w:val="en-GB"/>
        </w:rPr>
      </w:pPr>
      <w:r w:rsidRPr="00725D1C">
        <w:rPr>
          <w:rFonts w:cstheme="minorHAnsi"/>
          <w:i/>
          <w:iCs/>
          <w:lang w:val="en-GB"/>
        </w:rPr>
        <w:t xml:space="preserve">Die Saat </w:t>
      </w:r>
      <w:r w:rsidRPr="00725D1C">
        <w:rPr>
          <w:rFonts w:cstheme="minorHAnsi"/>
          <w:lang w:val="en-GB"/>
        </w:rPr>
        <w:t>(</w:t>
      </w:r>
      <w:r w:rsidR="00B634E1" w:rsidRPr="00725D1C">
        <w:rPr>
          <w:rFonts w:cstheme="minorHAnsi"/>
          <w:lang w:val="en-GB"/>
        </w:rPr>
        <w:t>E</w:t>
      </w:r>
      <w:r w:rsidRPr="00725D1C">
        <w:rPr>
          <w:rFonts w:cstheme="minorHAnsi"/>
          <w:lang w:val="en-GB"/>
        </w:rPr>
        <w:t>pisode 1)</w:t>
      </w:r>
    </w:p>
    <w:p w14:paraId="3D6E9831" w14:textId="77777777" w:rsidR="00A35996" w:rsidRPr="00725D1C" w:rsidRDefault="00A35996" w:rsidP="00B634E1">
      <w:pPr>
        <w:pStyle w:val="ListParagraph"/>
        <w:numPr>
          <w:ilvl w:val="0"/>
          <w:numId w:val="4"/>
        </w:numPr>
        <w:spacing w:after="0" w:line="240" w:lineRule="auto"/>
        <w:ind w:left="714" w:hanging="357"/>
        <w:rPr>
          <w:rFonts w:cstheme="minorHAnsi"/>
          <w:b/>
          <w:bCs/>
          <w:lang w:val="en-GB"/>
        </w:rPr>
      </w:pPr>
      <w:r w:rsidRPr="00725D1C">
        <w:rPr>
          <w:rFonts w:cstheme="minorHAnsi"/>
          <w:i/>
          <w:iCs/>
          <w:lang w:val="en-GB"/>
        </w:rPr>
        <w:t xml:space="preserve">Dark </w:t>
      </w:r>
      <w:r w:rsidRPr="00725D1C">
        <w:rPr>
          <w:rFonts w:cstheme="minorHAnsi"/>
          <w:lang w:val="en-GB"/>
        </w:rPr>
        <w:t>(2017-)</w:t>
      </w:r>
    </w:p>
    <w:p w14:paraId="74283657" w14:textId="77777777" w:rsidR="00B634E1" w:rsidRPr="00725D1C" w:rsidRDefault="00B634E1" w:rsidP="00B634E1">
      <w:pPr>
        <w:spacing w:after="0" w:line="240" w:lineRule="auto"/>
        <w:ind w:left="0" w:firstLine="0"/>
        <w:rPr>
          <w:rFonts w:asciiTheme="minorHAnsi" w:hAnsiTheme="minorHAnsi" w:cstheme="minorHAnsi"/>
          <w:b/>
          <w:bCs/>
          <w:lang w:val="en-GB"/>
        </w:rPr>
      </w:pPr>
    </w:p>
    <w:p w14:paraId="7A820EBE" w14:textId="77777777" w:rsidR="00B634E1" w:rsidRDefault="00B634E1" w:rsidP="00B634E1">
      <w:pPr>
        <w:spacing w:after="0" w:line="240" w:lineRule="auto"/>
        <w:rPr>
          <w:rFonts w:asciiTheme="minorHAnsi" w:hAnsiTheme="minorHAnsi" w:cstheme="minorHAnsi"/>
          <w:b/>
          <w:bCs/>
          <w:lang w:val="en-GB"/>
        </w:rPr>
      </w:pPr>
    </w:p>
    <w:p w14:paraId="4E34689D" w14:textId="77777777" w:rsidR="002837E5" w:rsidRDefault="002837E5" w:rsidP="00B634E1">
      <w:pPr>
        <w:spacing w:after="0" w:line="240" w:lineRule="auto"/>
        <w:rPr>
          <w:rFonts w:asciiTheme="minorHAnsi" w:hAnsiTheme="minorHAnsi" w:cstheme="minorHAnsi"/>
          <w:b/>
          <w:bCs/>
          <w:lang w:val="en-GB"/>
        </w:rPr>
      </w:pPr>
    </w:p>
    <w:p w14:paraId="0E5F18DF" w14:textId="77777777" w:rsidR="002837E5" w:rsidRDefault="002837E5" w:rsidP="00B634E1">
      <w:pPr>
        <w:spacing w:after="0" w:line="240" w:lineRule="auto"/>
        <w:rPr>
          <w:rFonts w:asciiTheme="minorHAnsi" w:hAnsiTheme="minorHAnsi" w:cstheme="minorHAnsi"/>
          <w:b/>
          <w:bCs/>
          <w:lang w:val="en-GB"/>
        </w:rPr>
      </w:pPr>
    </w:p>
    <w:p w14:paraId="396E42CE" w14:textId="77777777" w:rsidR="002837E5" w:rsidRDefault="002837E5" w:rsidP="00B634E1">
      <w:pPr>
        <w:spacing w:after="0" w:line="240" w:lineRule="auto"/>
        <w:rPr>
          <w:rFonts w:asciiTheme="minorHAnsi" w:hAnsiTheme="minorHAnsi" w:cstheme="minorHAnsi"/>
          <w:b/>
          <w:bCs/>
          <w:lang w:val="en-GB"/>
        </w:rPr>
      </w:pPr>
    </w:p>
    <w:p w14:paraId="3450E0C3" w14:textId="77777777" w:rsidR="002837E5" w:rsidRDefault="002837E5" w:rsidP="00B634E1">
      <w:pPr>
        <w:spacing w:after="0" w:line="240" w:lineRule="auto"/>
        <w:rPr>
          <w:rFonts w:asciiTheme="minorHAnsi" w:hAnsiTheme="minorHAnsi" w:cstheme="minorHAnsi"/>
          <w:b/>
          <w:bCs/>
          <w:lang w:val="en-GB"/>
        </w:rPr>
      </w:pPr>
    </w:p>
    <w:p w14:paraId="1E5AAD26" w14:textId="77777777" w:rsidR="002837E5" w:rsidRPr="00725D1C" w:rsidRDefault="002837E5" w:rsidP="00B634E1">
      <w:pPr>
        <w:spacing w:after="0" w:line="240" w:lineRule="auto"/>
        <w:rPr>
          <w:rFonts w:asciiTheme="minorHAnsi" w:hAnsiTheme="minorHAnsi" w:cstheme="minorHAnsi"/>
          <w:b/>
          <w:bCs/>
          <w:lang w:val="en-GB"/>
        </w:rPr>
      </w:pPr>
    </w:p>
    <w:p w14:paraId="35F51C1D" w14:textId="77777777" w:rsidR="00CB27D7" w:rsidRPr="00725D1C" w:rsidRDefault="00CB27D7" w:rsidP="00CB27D7">
      <w:pPr>
        <w:pBdr>
          <w:top w:val="single" w:sz="4" w:space="0" w:color="000000"/>
          <w:left w:val="single" w:sz="4" w:space="0" w:color="000000"/>
          <w:bottom w:val="single" w:sz="4" w:space="0" w:color="000000"/>
          <w:right w:val="single" w:sz="4" w:space="0" w:color="000000"/>
        </w:pBdr>
        <w:spacing w:after="33" w:line="259" w:lineRule="auto"/>
        <w:ind w:left="22" w:firstLine="0"/>
        <w:jc w:val="left"/>
        <w:rPr>
          <w:rFonts w:asciiTheme="minorHAnsi" w:hAnsiTheme="minorHAnsi" w:cstheme="minorHAnsi"/>
          <w:szCs w:val="24"/>
          <w:lang w:val="en-GB"/>
        </w:rPr>
      </w:pPr>
      <w:r w:rsidRPr="00725D1C">
        <w:rPr>
          <w:rFonts w:asciiTheme="minorHAnsi" w:hAnsiTheme="minorHAnsi" w:cstheme="minorHAnsi"/>
          <w:b/>
          <w:szCs w:val="24"/>
          <w:lang w:val="en-GB"/>
        </w:rPr>
        <w:lastRenderedPageBreak/>
        <w:t xml:space="preserve">  </w:t>
      </w:r>
    </w:p>
    <w:p w14:paraId="1744504A" w14:textId="2B8E1703" w:rsidR="00CB27D7" w:rsidRPr="00725D1C" w:rsidRDefault="00CB27D7" w:rsidP="00CB27D7">
      <w:pPr>
        <w:pBdr>
          <w:top w:val="single" w:sz="4" w:space="0" w:color="000000"/>
          <w:left w:val="single" w:sz="4" w:space="0" w:color="000000"/>
          <w:bottom w:val="single" w:sz="4" w:space="0" w:color="000000"/>
          <w:right w:val="single" w:sz="4" w:space="0" w:color="000000"/>
        </w:pBdr>
        <w:tabs>
          <w:tab w:val="center" w:pos="3774"/>
        </w:tabs>
        <w:spacing w:after="148" w:line="259" w:lineRule="auto"/>
        <w:ind w:left="22" w:firstLine="0"/>
        <w:jc w:val="left"/>
        <w:rPr>
          <w:rFonts w:asciiTheme="minorHAnsi" w:hAnsiTheme="minorHAnsi" w:cstheme="minorHAnsi"/>
          <w:b/>
          <w:szCs w:val="24"/>
        </w:rPr>
      </w:pPr>
      <w:r w:rsidRPr="00725D1C">
        <w:rPr>
          <w:rFonts w:asciiTheme="minorHAnsi" w:hAnsiTheme="minorHAnsi" w:cstheme="minorHAnsi"/>
          <w:b/>
          <w:szCs w:val="24"/>
        </w:rPr>
        <w:t>GR</w:t>
      </w:r>
      <w:r w:rsidR="001E0173" w:rsidRPr="00725D1C">
        <w:rPr>
          <w:rFonts w:asciiTheme="minorHAnsi" w:hAnsiTheme="minorHAnsi" w:cstheme="minorHAnsi"/>
          <w:b/>
          <w:szCs w:val="24"/>
        </w:rPr>
        <w:t>338</w:t>
      </w:r>
      <w:r w:rsidRPr="00725D1C">
        <w:rPr>
          <w:rFonts w:asciiTheme="minorHAnsi" w:hAnsiTheme="minorHAnsi" w:cstheme="minorHAnsi"/>
          <w:b/>
          <w:szCs w:val="24"/>
        </w:rPr>
        <w:t xml:space="preserve"> </w:t>
      </w:r>
      <w:r w:rsidR="001E0173" w:rsidRPr="00725D1C">
        <w:rPr>
          <w:rFonts w:asciiTheme="minorHAnsi" w:hAnsiTheme="minorHAnsi" w:cstheme="minorHAnsi"/>
          <w:b/>
          <w:szCs w:val="24"/>
        </w:rPr>
        <w:t>German Studies II</w:t>
      </w:r>
      <w:r w:rsidRPr="00725D1C">
        <w:rPr>
          <w:rFonts w:asciiTheme="minorHAnsi" w:hAnsiTheme="minorHAnsi" w:cstheme="minorHAnsi"/>
          <w:b/>
          <w:szCs w:val="24"/>
        </w:rPr>
        <w:t xml:space="preserve"> (2 hours per week)</w:t>
      </w:r>
    </w:p>
    <w:p w14:paraId="6219C2CD" w14:textId="3D4A3B71" w:rsidR="00CB27D7" w:rsidRPr="00725D1C" w:rsidRDefault="00B634E1" w:rsidP="00A874E5">
      <w:pPr>
        <w:pBdr>
          <w:top w:val="single" w:sz="4" w:space="0" w:color="000000"/>
          <w:left w:val="single" w:sz="4" w:space="0" w:color="000000"/>
          <w:bottom w:val="single" w:sz="4" w:space="0" w:color="000000"/>
          <w:right w:val="single" w:sz="4" w:space="0" w:color="000000"/>
        </w:pBdr>
        <w:tabs>
          <w:tab w:val="center" w:pos="3774"/>
        </w:tabs>
        <w:spacing w:after="148" w:line="259" w:lineRule="auto"/>
        <w:ind w:left="22" w:firstLine="0"/>
        <w:jc w:val="left"/>
        <w:rPr>
          <w:rFonts w:asciiTheme="minorHAnsi" w:hAnsiTheme="minorHAnsi" w:cstheme="minorHAnsi"/>
          <w:bCs/>
          <w:szCs w:val="24"/>
        </w:rPr>
      </w:pPr>
      <w:r w:rsidRPr="00725D1C">
        <w:rPr>
          <w:rFonts w:asciiTheme="minorHAnsi" w:hAnsiTheme="minorHAnsi" w:cstheme="minorHAnsi"/>
          <w:bCs/>
          <w:szCs w:val="24"/>
        </w:rPr>
        <w:t>Memory in Contemporary German Literature</w:t>
      </w:r>
    </w:p>
    <w:p w14:paraId="68100D73" w14:textId="2AD723B3" w:rsidR="005C7D34" w:rsidRPr="00725D1C" w:rsidRDefault="005C7D34" w:rsidP="005C7D34">
      <w:pPr>
        <w:spacing w:after="0" w:line="300" w:lineRule="exact"/>
        <w:ind w:left="0" w:firstLine="0"/>
        <w:rPr>
          <w:rFonts w:asciiTheme="minorHAnsi" w:hAnsiTheme="minorHAnsi" w:cstheme="minorHAnsi"/>
          <w:color w:val="000000" w:themeColor="text1"/>
        </w:rPr>
      </w:pPr>
      <w:r w:rsidRPr="00725D1C">
        <w:rPr>
          <w:rFonts w:asciiTheme="minorHAnsi" w:hAnsiTheme="minorHAnsi" w:cstheme="minorHAnsi"/>
          <w:color w:val="000000" w:themeColor="text1"/>
          <w:u w:val="single"/>
        </w:rPr>
        <w:t>Lecturer</w:t>
      </w:r>
      <w:r w:rsidRPr="00725D1C">
        <w:rPr>
          <w:rFonts w:asciiTheme="minorHAnsi" w:hAnsiTheme="minorHAnsi" w:cstheme="minorHAnsi"/>
          <w:color w:val="000000" w:themeColor="text1"/>
        </w:rPr>
        <w:t xml:space="preserve">: </w:t>
      </w:r>
      <w:r w:rsidR="009F6582" w:rsidRPr="00725D1C">
        <w:rPr>
          <w:rFonts w:asciiTheme="minorHAnsi" w:hAnsiTheme="minorHAnsi" w:cstheme="minorHAnsi"/>
          <w:color w:val="000000" w:themeColor="text1"/>
        </w:rPr>
        <w:t>Deirdre Byrnes</w:t>
      </w:r>
      <w:r w:rsidRPr="00725D1C">
        <w:rPr>
          <w:rFonts w:asciiTheme="minorHAnsi" w:hAnsiTheme="minorHAnsi" w:cstheme="minorHAnsi"/>
          <w:color w:val="000000" w:themeColor="text1"/>
        </w:rPr>
        <w:t xml:space="preserve"> </w:t>
      </w:r>
    </w:p>
    <w:p w14:paraId="7FD3C623" w14:textId="77777777" w:rsidR="005C7D34" w:rsidRPr="00725D1C" w:rsidRDefault="005C7D34" w:rsidP="005C7D34">
      <w:pPr>
        <w:spacing w:after="0" w:line="300" w:lineRule="exact"/>
        <w:ind w:left="0" w:firstLine="0"/>
        <w:rPr>
          <w:rFonts w:asciiTheme="minorHAnsi" w:hAnsiTheme="minorHAnsi" w:cstheme="minorHAnsi"/>
          <w:color w:val="000000" w:themeColor="text1"/>
          <w:u w:val="single"/>
        </w:rPr>
      </w:pPr>
    </w:p>
    <w:p w14:paraId="0870EAF6" w14:textId="77777777" w:rsidR="00003762" w:rsidRPr="00725D1C" w:rsidRDefault="005C7D34" w:rsidP="005C7D34">
      <w:pPr>
        <w:spacing w:after="0" w:line="300" w:lineRule="exact"/>
        <w:ind w:left="0" w:firstLine="0"/>
        <w:rPr>
          <w:rFonts w:asciiTheme="minorHAnsi" w:hAnsiTheme="minorHAnsi" w:cstheme="minorHAnsi"/>
          <w:color w:val="000000" w:themeColor="text1"/>
        </w:rPr>
      </w:pPr>
      <w:r w:rsidRPr="00725D1C">
        <w:rPr>
          <w:rFonts w:asciiTheme="minorHAnsi" w:hAnsiTheme="minorHAnsi" w:cstheme="minorHAnsi"/>
          <w:color w:val="000000" w:themeColor="text1"/>
          <w:u w:val="single"/>
        </w:rPr>
        <w:t>Course description</w:t>
      </w:r>
      <w:r w:rsidRPr="00725D1C">
        <w:rPr>
          <w:rFonts w:asciiTheme="minorHAnsi" w:hAnsiTheme="minorHAnsi" w:cstheme="minorHAnsi"/>
          <w:color w:val="000000" w:themeColor="text1"/>
        </w:rPr>
        <w:t xml:space="preserve">: </w:t>
      </w:r>
    </w:p>
    <w:p w14:paraId="06486605" w14:textId="65FC72A3" w:rsidR="009F6582" w:rsidRPr="00725D1C" w:rsidRDefault="009F6582" w:rsidP="009F6582">
      <w:pPr>
        <w:spacing w:after="0" w:line="300" w:lineRule="exact"/>
        <w:ind w:left="28" w:hanging="11"/>
        <w:rPr>
          <w:rFonts w:asciiTheme="minorHAnsi" w:hAnsiTheme="minorHAnsi" w:cstheme="minorHAnsi"/>
          <w:szCs w:val="24"/>
          <w:lang w:val="en-GB"/>
        </w:rPr>
      </w:pPr>
      <w:r w:rsidRPr="00725D1C">
        <w:rPr>
          <w:rFonts w:asciiTheme="minorHAnsi" w:hAnsiTheme="minorHAnsi" w:cstheme="minorHAnsi"/>
          <w:szCs w:val="24"/>
          <w:lang w:val="en-GB"/>
        </w:rPr>
        <w:t xml:space="preserve">This course focuses on two texts by novelist and essayist Monika Maron: </w:t>
      </w:r>
      <w:r w:rsidRPr="00725D1C">
        <w:rPr>
          <w:rFonts w:asciiTheme="minorHAnsi" w:hAnsiTheme="minorHAnsi" w:cstheme="minorHAnsi"/>
          <w:i/>
          <w:szCs w:val="24"/>
          <w:lang w:val="en-GB"/>
        </w:rPr>
        <w:t>Stille Zeile Sechs</w:t>
      </w:r>
      <w:r w:rsidRPr="00725D1C">
        <w:rPr>
          <w:rFonts w:asciiTheme="minorHAnsi" w:hAnsiTheme="minorHAnsi" w:cstheme="minorHAnsi"/>
          <w:szCs w:val="24"/>
          <w:lang w:val="en-GB"/>
        </w:rPr>
        <w:t xml:space="preserve">, published in 1991, and her family story </w:t>
      </w:r>
      <w:r w:rsidRPr="00725D1C">
        <w:rPr>
          <w:rFonts w:asciiTheme="minorHAnsi" w:hAnsiTheme="minorHAnsi" w:cstheme="minorHAnsi"/>
          <w:i/>
          <w:szCs w:val="24"/>
          <w:lang w:val="en-GB"/>
        </w:rPr>
        <w:t>Pawels Briefe</w:t>
      </w:r>
      <w:r w:rsidRPr="00725D1C">
        <w:rPr>
          <w:rFonts w:asciiTheme="minorHAnsi" w:hAnsiTheme="minorHAnsi" w:cstheme="minorHAnsi"/>
          <w:szCs w:val="24"/>
          <w:lang w:val="en-GB"/>
        </w:rPr>
        <w:t xml:space="preserve">, published in 1999. </w:t>
      </w:r>
      <w:r w:rsidRPr="00725D1C">
        <w:rPr>
          <w:rFonts w:asciiTheme="minorHAnsi" w:hAnsiTheme="minorHAnsi" w:cstheme="minorHAnsi"/>
          <w:i/>
          <w:szCs w:val="24"/>
          <w:lang w:val="en-GB"/>
        </w:rPr>
        <w:t>Stille Zeile Sechs</w:t>
      </w:r>
      <w:r w:rsidRPr="00725D1C">
        <w:rPr>
          <w:rFonts w:asciiTheme="minorHAnsi" w:hAnsiTheme="minorHAnsi" w:cstheme="minorHAnsi"/>
          <w:szCs w:val="24"/>
          <w:lang w:val="en-GB"/>
        </w:rPr>
        <w:t xml:space="preserve"> charts a bitter and ultimately fatal struggle to write and, more significantly, to </w:t>
      </w:r>
      <w:r w:rsidRPr="00725D1C">
        <w:rPr>
          <w:rFonts w:asciiTheme="minorHAnsi" w:hAnsiTheme="minorHAnsi" w:cstheme="minorHAnsi"/>
          <w:i/>
          <w:szCs w:val="24"/>
          <w:lang w:val="en-GB"/>
        </w:rPr>
        <w:t>re</w:t>
      </w:r>
      <w:r w:rsidRPr="00725D1C">
        <w:rPr>
          <w:rFonts w:asciiTheme="minorHAnsi" w:hAnsiTheme="minorHAnsi" w:cstheme="minorHAnsi"/>
          <w:szCs w:val="24"/>
          <w:lang w:val="en-GB"/>
        </w:rPr>
        <w:t xml:space="preserve">write conflicting memories of life in the German Democratic Republic. In </w:t>
      </w:r>
      <w:r w:rsidRPr="00725D1C">
        <w:rPr>
          <w:rFonts w:asciiTheme="minorHAnsi" w:hAnsiTheme="minorHAnsi" w:cstheme="minorHAnsi"/>
          <w:i/>
          <w:szCs w:val="24"/>
          <w:lang w:val="en-GB"/>
        </w:rPr>
        <w:t>Pawels Briefe</w:t>
      </w:r>
      <w:r w:rsidRPr="00725D1C">
        <w:rPr>
          <w:rFonts w:asciiTheme="minorHAnsi" w:hAnsiTheme="minorHAnsi" w:cstheme="minorHAnsi"/>
          <w:szCs w:val="24"/>
          <w:lang w:val="en-GB"/>
        </w:rPr>
        <w:t xml:space="preserve">, Maron uses rediscovered family photographs and letters as she attempts to reconstruct her family biography so brutally ruptured by historical events; in so doing, she exposes generational memory gaps. Situating the texts within the framework of individual, collective and cultural memory theories, this course foregrounds the emergence of memory work as a central theme in contemporary German literature. </w:t>
      </w:r>
    </w:p>
    <w:p w14:paraId="227E7528" w14:textId="77777777" w:rsidR="009F6582" w:rsidRPr="00725D1C" w:rsidRDefault="009F6582" w:rsidP="009F6582">
      <w:pPr>
        <w:spacing w:after="0" w:line="300" w:lineRule="exact"/>
        <w:ind w:left="28" w:hanging="11"/>
        <w:rPr>
          <w:rFonts w:asciiTheme="minorHAnsi" w:hAnsiTheme="minorHAnsi" w:cstheme="minorHAnsi"/>
          <w:szCs w:val="24"/>
          <w:lang w:val="en-GB"/>
        </w:rPr>
      </w:pPr>
    </w:p>
    <w:p w14:paraId="686140DE" w14:textId="77777777" w:rsidR="009F6582" w:rsidRPr="00725D1C" w:rsidRDefault="009F6582" w:rsidP="009F6582">
      <w:pPr>
        <w:spacing w:after="0" w:line="300" w:lineRule="exact"/>
        <w:ind w:left="28" w:hanging="11"/>
        <w:rPr>
          <w:rFonts w:asciiTheme="minorHAnsi" w:hAnsiTheme="minorHAnsi" w:cstheme="minorHAnsi"/>
          <w:szCs w:val="24"/>
          <w:lang w:val="en-GB"/>
        </w:rPr>
      </w:pPr>
      <w:r w:rsidRPr="00725D1C">
        <w:rPr>
          <w:rFonts w:asciiTheme="minorHAnsi" w:hAnsiTheme="minorHAnsi" w:cstheme="minorHAnsi"/>
          <w:szCs w:val="24"/>
          <w:u w:val="single"/>
          <w:lang w:val="en-GB"/>
        </w:rPr>
        <w:t>Assessment</w:t>
      </w:r>
      <w:r w:rsidRPr="00725D1C">
        <w:rPr>
          <w:rFonts w:asciiTheme="minorHAnsi" w:hAnsiTheme="minorHAnsi" w:cstheme="minorHAnsi"/>
          <w:szCs w:val="24"/>
          <w:lang w:val="en-GB"/>
        </w:rPr>
        <w:t xml:space="preserve">: </w:t>
      </w:r>
    </w:p>
    <w:p w14:paraId="76026D78" w14:textId="690157E8" w:rsidR="009F6582" w:rsidRPr="00725D1C" w:rsidRDefault="009F6582" w:rsidP="009F6582">
      <w:pPr>
        <w:spacing w:after="0" w:line="300" w:lineRule="exact"/>
        <w:ind w:left="28" w:hanging="11"/>
        <w:rPr>
          <w:rFonts w:asciiTheme="minorHAnsi" w:hAnsiTheme="minorHAnsi" w:cstheme="minorHAnsi"/>
          <w:szCs w:val="24"/>
        </w:rPr>
      </w:pPr>
      <w:r w:rsidRPr="00725D1C">
        <w:rPr>
          <w:rFonts w:asciiTheme="minorHAnsi" w:hAnsiTheme="minorHAnsi" w:cstheme="minorHAnsi"/>
          <w:szCs w:val="24"/>
        </w:rPr>
        <w:t xml:space="preserve">Presentation: </w:t>
      </w:r>
      <w:r w:rsidR="00E4701A">
        <w:rPr>
          <w:rFonts w:asciiTheme="minorHAnsi" w:hAnsiTheme="minorHAnsi" w:cstheme="minorHAnsi"/>
          <w:szCs w:val="24"/>
        </w:rPr>
        <w:t>4</w:t>
      </w:r>
      <w:r w:rsidRPr="00725D1C">
        <w:rPr>
          <w:rFonts w:asciiTheme="minorHAnsi" w:hAnsiTheme="minorHAnsi" w:cstheme="minorHAnsi"/>
          <w:szCs w:val="24"/>
        </w:rPr>
        <w:t>0%</w:t>
      </w:r>
    </w:p>
    <w:p w14:paraId="54B8C04D" w14:textId="68B7C24A" w:rsidR="009F6582" w:rsidRPr="00725D1C" w:rsidRDefault="009F6582" w:rsidP="00B634E1">
      <w:pPr>
        <w:spacing w:after="0" w:line="300" w:lineRule="exact"/>
        <w:ind w:left="28" w:hanging="11"/>
        <w:rPr>
          <w:rFonts w:asciiTheme="minorHAnsi" w:hAnsiTheme="minorHAnsi" w:cstheme="minorHAnsi"/>
          <w:szCs w:val="24"/>
        </w:rPr>
      </w:pPr>
      <w:r w:rsidRPr="00725D1C">
        <w:rPr>
          <w:rFonts w:asciiTheme="minorHAnsi" w:hAnsiTheme="minorHAnsi" w:cstheme="minorHAnsi"/>
          <w:szCs w:val="24"/>
        </w:rPr>
        <w:t xml:space="preserve">In-house </w:t>
      </w:r>
      <w:r w:rsidR="00A465B3">
        <w:rPr>
          <w:rFonts w:asciiTheme="minorHAnsi" w:hAnsiTheme="minorHAnsi" w:cstheme="minorHAnsi"/>
          <w:szCs w:val="24"/>
        </w:rPr>
        <w:t>e</w:t>
      </w:r>
      <w:r w:rsidRPr="00725D1C">
        <w:rPr>
          <w:rFonts w:asciiTheme="minorHAnsi" w:hAnsiTheme="minorHAnsi" w:cstheme="minorHAnsi"/>
          <w:szCs w:val="24"/>
        </w:rPr>
        <w:t xml:space="preserve">ssay: </w:t>
      </w:r>
      <w:r w:rsidR="00E4701A">
        <w:rPr>
          <w:rFonts w:asciiTheme="minorHAnsi" w:hAnsiTheme="minorHAnsi" w:cstheme="minorHAnsi"/>
          <w:szCs w:val="24"/>
        </w:rPr>
        <w:t>6</w:t>
      </w:r>
      <w:r w:rsidRPr="00725D1C">
        <w:rPr>
          <w:rFonts w:asciiTheme="minorHAnsi" w:hAnsiTheme="minorHAnsi" w:cstheme="minorHAnsi"/>
          <w:szCs w:val="24"/>
        </w:rPr>
        <w:t>0%</w:t>
      </w:r>
    </w:p>
    <w:p w14:paraId="728CBBE8" w14:textId="77777777" w:rsidR="005A5A39" w:rsidRPr="00725D1C" w:rsidRDefault="005A5A39" w:rsidP="005A5A39">
      <w:pPr>
        <w:spacing w:after="0" w:line="300" w:lineRule="exact"/>
        <w:rPr>
          <w:rFonts w:asciiTheme="minorHAnsi" w:hAnsiTheme="minorHAnsi" w:cstheme="minorHAnsi"/>
          <w:szCs w:val="24"/>
          <w:u w:val="single"/>
          <w:lang w:val="en-GB"/>
        </w:rPr>
      </w:pPr>
    </w:p>
    <w:p w14:paraId="7F367ABD" w14:textId="77777777" w:rsidR="00A465B3" w:rsidRPr="00AD6B7F" w:rsidRDefault="009F6582" w:rsidP="005A5A39">
      <w:pPr>
        <w:spacing w:after="0" w:line="300" w:lineRule="exact"/>
        <w:rPr>
          <w:rFonts w:asciiTheme="minorHAnsi" w:hAnsiTheme="minorHAnsi" w:cstheme="minorHAnsi"/>
          <w:szCs w:val="24"/>
          <w:lang w:val="de-DE"/>
        </w:rPr>
      </w:pPr>
      <w:r w:rsidRPr="00AD6B7F">
        <w:rPr>
          <w:rFonts w:asciiTheme="minorHAnsi" w:hAnsiTheme="minorHAnsi" w:cstheme="minorHAnsi"/>
          <w:szCs w:val="24"/>
          <w:u w:val="single"/>
          <w:lang w:val="de-DE"/>
        </w:rPr>
        <w:t>Core texts</w:t>
      </w:r>
      <w:r w:rsidRPr="00AD6B7F">
        <w:rPr>
          <w:rFonts w:asciiTheme="minorHAnsi" w:hAnsiTheme="minorHAnsi" w:cstheme="minorHAnsi"/>
          <w:szCs w:val="24"/>
          <w:lang w:val="de-DE"/>
        </w:rPr>
        <w:t xml:space="preserve">: </w:t>
      </w:r>
    </w:p>
    <w:p w14:paraId="4EB62456" w14:textId="34F9BD98" w:rsidR="009F6582" w:rsidRPr="00E4701A" w:rsidRDefault="009F6582" w:rsidP="005A5A39">
      <w:pPr>
        <w:spacing w:after="0" w:line="300" w:lineRule="exact"/>
        <w:rPr>
          <w:rFonts w:asciiTheme="minorHAnsi" w:hAnsiTheme="minorHAnsi" w:cstheme="minorHAnsi"/>
          <w:szCs w:val="24"/>
          <w:lang w:val="de-DE"/>
        </w:rPr>
      </w:pPr>
      <w:r w:rsidRPr="00E4701A">
        <w:rPr>
          <w:rFonts w:asciiTheme="minorHAnsi" w:hAnsiTheme="minorHAnsi" w:cstheme="minorHAnsi"/>
          <w:szCs w:val="24"/>
          <w:lang w:val="de-DE"/>
        </w:rPr>
        <w:t xml:space="preserve">Monika Maron, </w:t>
      </w:r>
      <w:r w:rsidRPr="00E4701A">
        <w:rPr>
          <w:rFonts w:asciiTheme="minorHAnsi" w:hAnsiTheme="minorHAnsi" w:cstheme="minorHAnsi"/>
          <w:i/>
          <w:szCs w:val="24"/>
          <w:lang w:val="de-DE"/>
        </w:rPr>
        <w:t>Stille Zeile Sechs</w:t>
      </w:r>
    </w:p>
    <w:p w14:paraId="3BA42C2E" w14:textId="77777777" w:rsidR="00A465B3" w:rsidRPr="00AD6B7F" w:rsidRDefault="009F6582" w:rsidP="009F6582">
      <w:pPr>
        <w:spacing w:after="0" w:line="300" w:lineRule="exact"/>
        <w:ind w:left="28" w:hanging="11"/>
        <w:rPr>
          <w:rFonts w:asciiTheme="minorHAnsi" w:hAnsiTheme="minorHAnsi" w:cstheme="minorHAnsi"/>
          <w:szCs w:val="24"/>
        </w:rPr>
      </w:pPr>
      <w:r w:rsidRPr="00AD6B7F">
        <w:rPr>
          <w:rFonts w:asciiTheme="minorHAnsi" w:hAnsiTheme="minorHAnsi" w:cstheme="minorHAnsi"/>
          <w:szCs w:val="24"/>
        </w:rPr>
        <w:t xml:space="preserve">Monika Maron, </w:t>
      </w:r>
      <w:r w:rsidRPr="00AD6B7F">
        <w:rPr>
          <w:rFonts w:asciiTheme="minorHAnsi" w:hAnsiTheme="minorHAnsi" w:cstheme="minorHAnsi"/>
          <w:i/>
          <w:szCs w:val="24"/>
        </w:rPr>
        <w:t>Pawels Briefe</w:t>
      </w:r>
      <w:r w:rsidRPr="00AD6B7F">
        <w:rPr>
          <w:rFonts w:asciiTheme="minorHAnsi" w:hAnsiTheme="minorHAnsi" w:cstheme="minorHAnsi"/>
          <w:szCs w:val="24"/>
        </w:rPr>
        <w:t xml:space="preserve"> </w:t>
      </w:r>
    </w:p>
    <w:p w14:paraId="3C9CD354" w14:textId="13580AD2" w:rsidR="009F6582" w:rsidRPr="00725D1C" w:rsidRDefault="00A465B3" w:rsidP="009F6582">
      <w:pPr>
        <w:spacing w:after="0" w:line="300" w:lineRule="exact"/>
        <w:ind w:left="28" w:hanging="11"/>
        <w:rPr>
          <w:rFonts w:asciiTheme="minorHAnsi" w:hAnsiTheme="minorHAnsi" w:cstheme="minorHAnsi"/>
          <w:szCs w:val="24"/>
          <w:lang w:val="en-GB"/>
        </w:rPr>
      </w:pPr>
      <w:r>
        <w:rPr>
          <w:rFonts w:asciiTheme="minorHAnsi" w:hAnsiTheme="minorHAnsi" w:cstheme="minorHAnsi"/>
          <w:szCs w:val="24"/>
          <w:lang w:val="en-GB"/>
        </w:rPr>
        <w:t xml:space="preserve">These texts are </w:t>
      </w:r>
      <w:r w:rsidR="009F6582" w:rsidRPr="00725D1C">
        <w:rPr>
          <w:rFonts w:asciiTheme="minorHAnsi" w:hAnsiTheme="minorHAnsi" w:cstheme="minorHAnsi"/>
          <w:szCs w:val="24"/>
          <w:lang w:val="en-GB"/>
        </w:rPr>
        <w:t>available to purchase in the campus bookshop</w:t>
      </w:r>
      <w:r>
        <w:rPr>
          <w:rFonts w:asciiTheme="minorHAnsi" w:hAnsiTheme="minorHAnsi" w:cstheme="minorHAnsi"/>
          <w:szCs w:val="24"/>
          <w:lang w:val="en-GB"/>
        </w:rPr>
        <w:t>.</w:t>
      </w:r>
    </w:p>
    <w:p w14:paraId="37F3DC45" w14:textId="77777777" w:rsidR="002837E5" w:rsidRPr="00725D1C" w:rsidRDefault="002837E5" w:rsidP="005C7D34">
      <w:pPr>
        <w:spacing w:after="0" w:line="300" w:lineRule="exact"/>
        <w:ind w:left="0" w:firstLine="0"/>
        <w:rPr>
          <w:rFonts w:asciiTheme="minorHAnsi" w:hAnsiTheme="minorHAnsi" w:cstheme="minorHAnsi"/>
          <w:color w:val="000000" w:themeColor="text1"/>
          <w:lang w:val="en-GB"/>
        </w:rPr>
      </w:pPr>
    </w:p>
    <w:p w14:paraId="3CA3366F" w14:textId="77777777" w:rsidR="008A6799" w:rsidRPr="00725D1C" w:rsidRDefault="008A6799" w:rsidP="00A465B3">
      <w:pPr>
        <w:spacing w:after="0" w:line="259" w:lineRule="auto"/>
        <w:ind w:left="0" w:firstLine="0"/>
        <w:jc w:val="left"/>
        <w:rPr>
          <w:rFonts w:asciiTheme="minorHAnsi" w:hAnsiTheme="minorHAnsi" w:cstheme="minorHAnsi"/>
          <w:szCs w:val="24"/>
        </w:rPr>
      </w:pPr>
    </w:p>
    <w:p w14:paraId="147A180C" w14:textId="77777777" w:rsidR="00CB27D7" w:rsidRPr="00725D1C" w:rsidRDefault="00CB27D7" w:rsidP="00CB27D7">
      <w:pPr>
        <w:pStyle w:val="Heading1"/>
        <w:rPr>
          <w:rFonts w:asciiTheme="minorHAnsi" w:hAnsiTheme="minorHAnsi" w:cstheme="minorHAnsi"/>
          <w:szCs w:val="32"/>
        </w:rPr>
      </w:pPr>
      <w:r w:rsidRPr="00725D1C">
        <w:rPr>
          <w:rFonts w:asciiTheme="minorHAnsi" w:hAnsiTheme="minorHAnsi" w:cstheme="minorHAnsi"/>
          <w:szCs w:val="32"/>
        </w:rPr>
        <w:t>SEMESTER 2</w:t>
      </w:r>
    </w:p>
    <w:tbl>
      <w:tblPr>
        <w:tblStyle w:val="TableGrid"/>
        <w:tblW w:w="8536" w:type="dxa"/>
        <w:tblInd w:w="-91" w:type="dxa"/>
        <w:tblCellMar>
          <w:top w:w="116" w:type="dxa"/>
          <w:right w:w="115" w:type="dxa"/>
        </w:tblCellMar>
        <w:tblLook w:val="04A0" w:firstRow="1" w:lastRow="0" w:firstColumn="1" w:lastColumn="0" w:noHBand="0" w:noVBand="1"/>
      </w:tblPr>
      <w:tblGrid>
        <w:gridCol w:w="1553"/>
        <w:gridCol w:w="6983"/>
      </w:tblGrid>
      <w:tr w:rsidR="00CB27D7" w:rsidRPr="00725D1C" w14:paraId="7D621657" w14:textId="77777777" w:rsidTr="00A12168">
        <w:trPr>
          <w:trHeight w:val="1010"/>
        </w:trPr>
        <w:tc>
          <w:tcPr>
            <w:tcW w:w="1553" w:type="dxa"/>
            <w:tcBorders>
              <w:top w:val="single" w:sz="4" w:space="0" w:color="000000"/>
              <w:left w:val="single" w:sz="4" w:space="0" w:color="000000"/>
              <w:bottom w:val="single" w:sz="4" w:space="0" w:color="000000"/>
              <w:right w:val="nil"/>
            </w:tcBorders>
          </w:tcPr>
          <w:p w14:paraId="2AF92F4B" w14:textId="77777777" w:rsidR="00CB27D7" w:rsidRPr="00725D1C" w:rsidRDefault="00CB27D7" w:rsidP="00A12168">
            <w:pPr>
              <w:spacing w:after="0" w:line="259" w:lineRule="auto"/>
              <w:ind w:left="118" w:firstLine="0"/>
              <w:jc w:val="left"/>
              <w:rPr>
                <w:rFonts w:asciiTheme="minorHAnsi" w:hAnsiTheme="minorHAnsi" w:cstheme="minorHAnsi"/>
                <w:szCs w:val="24"/>
              </w:rPr>
            </w:pPr>
            <w:r w:rsidRPr="00725D1C">
              <w:rPr>
                <w:rFonts w:asciiTheme="minorHAnsi" w:hAnsiTheme="minorHAnsi" w:cstheme="minorHAnsi"/>
                <w:b/>
                <w:szCs w:val="24"/>
              </w:rPr>
              <w:t xml:space="preserve">  </w:t>
            </w:r>
          </w:p>
          <w:p w14:paraId="34982D28" w14:textId="325978BC" w:rsidR="00CB27D7" w:rsidRPr="00725D1C" w:rsidRDefault="00CB27D7" w:rsidP="00A12168">
            <w:pPr>
              <w:spacing w:after="0" w:line="259" w:lineRule="auto"/>
              <w:ind w:left="118" w:firstLine="0"/>
              <w:jc w:val="left"/>
              <w:rPr>
                <w:rFonts w:asciiTheme="minorHAnsi" w:hAnsiTheme="minorHAnsi" w:cstheme="minorHAnsi"/>
                <w:szCs w:val="24"/>
              </w:rPr>
            </w:pPr>
            <w:r w:rsidRPr="00725D1C">
              <w:rPr>
                <w:rFonts w:asciiTheme="minorHAnsi" w:hAnsiTheme="minorHAnsi" w:cstheme="minorHAnsi"/>
                <w:b/>
                <w:szCs w:val="24"/>
              </w:rPr>
              <w:t>GR</w:t>
            </w:r>
            <w:r w:rsidR="001E0173" w:rsidRPr="00725D1C">
              <w:rPr>
                <w:rFonts w:asciiTheme="minorHAnsi" w:hAnsiTheme="minorHAnsi" w:cstheme="minorHAnsi"/>
                <w:b/>
                <w:szCs w:val="24"/>
              </w:rPr>
              <w:t>342</w:t>
            </w:r>
            <w:r w:rsidRPr="00725D1C">
              <w:rPr>
                <w:rFonts w:asciiTheme="minorHAnsi" w:hAnsiTheme="minorHAnsi" w:cstheme="minorHAnsi"/>
                <w:b/>
                <w:szCs w:val="24"/>
              </w:rPr>
              <w:t xml:space="preserve"> </w:t>
            </w:r>
          </w:p>
          <w:p w14:paraId="4D093A5C" w14:textId="77777777" w:rsidR="00CB27D7" w:rsidRPr="00725D1C" w:rsidRDefault="00CB27D7" w:rsidP="00A12168">
            <w:pPr>
              <w:spacing w:after="0" w:line="259" w:lineRule="auto"/>
              <w:ind w:left="118" w:firstLine="0"/>
              <w:jc w:val="left"/>
              <w:rPr>
                <w:rFonts w:asciiTheme="minorHAnsi" w:hAnsiTheme="minorHAnsi" w:cstheme="minorHAnsi"/>
                <w:szCs w:val="24"/>
              </w:rPr>
            </w:pPr>
            <w:r w:rsidRPr="00725D1C">
              <w:rPr>
                <w:rFonts w:asciiTheme="minorHAnsi" w:hAnsiTheme="minorHAnsi" w:cstheme="minorHAnsi"/>
                <w:b/>
                <w:szCs w:val="24"/>
              </w:rPr>
              <w:t xml:space="preserve">  </w:t>
            </w:r>
          </w:p>
        </w:tc>
        <w:tc>
          <w:tcPr>
            <w:tcW w:w="6983" w:type="dxa"/>
            <w:tcBorders>
              <w:top w:val="single" w:sz="4" w:space="0" w:color="000000"/>
              <w:left w:val="nil"/>
              <w:bottom w:val="single" w:sz="4" w:space="0" w:color="000000"/>
              <w:right w:val="single" w:sz="4" w:space="0" w:color="000000"/>
            </w:tcBorders>
            <w:vAlign w:val="center"/>
          </w:tcPr>
          <w:p w14:paraId="7610CBA9" w14:textId="18B7B969" w:rsidR="00CB27D7" w:rsidRPr="00725D1C" w:rsidRDefault="00CB27D7" w:rsidP="00A12168">
            <w:pPr>
              <w:spacing w:after="0" w:line="259" w:lineRule="auto"/>
              <w:ind w:left="0" w:firstLine="0"/>
              <w:jc w:val="left"/>
              <w:rPr>
                <w:rFonts w:asciiTheme="minorHAnsi" w:hAnsiTheme="minorHAnsi" w:cstheme="minorHAnsi"/>
                <w:szCs w:val="24"/>
              </w:rPr>
            </w:pPr>
            <w:r w:rsidRPr="00725D1C">
              <w:rPr>
                <w:rFonts w:asciiTheme="minorHAnsi" w:hAnsiTheme="minorHAnsi" w:cstheme="minorHAnsi"/>
                <w:b/>
                <w:szCs w:val="24"/>
              </w:rPr>
              <w:t xml:space="preserve">German Language II </w:t>
            </w:r>
            <w:r w:rsidR="00F31715" w:rsidRPr="00725D1C">
              <w:rPr>
                <w:rFonts w:asciiTheme="minorHAnsi" w:hAnsiTheme="minorHAnsi" w:cstheme="minorHAnsi"/>
                <w:b/>
                <w:szCs w:val="24"/>
              </w:rPr>
              <w:t>(4 hours per week)</w:t>
            </w:r>
          </w:p>
        </w:tc>
      </w:tr>
    </w:tbl>
    <w:p w14:paraId="2E5B900D" w14:textId="6EE4DC31" w:rsidR="00F31715" w:rsidRPr="00725D1C" w:rsidRDefault="00CB27D7" w:rsidP="002837E5">
      <w:pPr>
        <w:ind w:left="0" w:firstLine="0"/>
        <w:rPr>
          <w:rFonts w:asciiTheme="minorHAnsi" w:hAnsiTheme="minorHAnsi" w:cstheme="minorHAnsi"/>
          <w:szCs w:val="24"/>
        </w:rPr>
      </w:pPr>
      <w:r w:rsidRPr="00725D1C">
        <w:rPr>
          <w:rFonts w:asciiTheme="minorHAnsi" w:hAnsiTheme="minorHAnsi" w:cstheme="minorHAnsi"/>
          <w:szCs w:val="24"/>
          <w:u w:val="single" w:color="000000"/>
        </w:rPr>
        <w:t>Lecturer</w:t>
      </w:r>
      <w:r w:rsidR="001E0173" w:rsidRPr="00725D1C">
        <w:rPr>
          <w:rFonts w:asciiTheme="minorHAnsi" w:hAnsiTheme="minorHAnsi" w:cstheme="minorHAnsi"/>
          <w:szCs w:val="24"/>
          <w:u w:val="single" w:color="000000"/>
        </w:rPr>
        <w:t>s</w:t>
      </w:r>
      <w:r w:rsidRPr="00725D1C">
        <w:rPr>
          <w:rFonts w:asciiTheme="minorHAnsi" w:hAnsiTheme="minorHAnsi" w:cstheme="minorHAnsi"/>
          <w:szCs w:val="24"/>
        </w:rPr>
        <w:t xml:space="preserve">: </w:t>
      </w:r>
      <w:r w:rsidR="009F6582" w:rsidRPr="00725D1C">
        <w:rPr>
          <w:rFonts w:asciiTheme="minorHAnsi" w:hAnsiTheme="minorHAnsi" w:cstheme="minorHAnsi"/>
          <w:szCs w:val="24"/>
        </w:rPr>
        <w:t>Tina-Karen Pusse, Maybritt Bonifer</w:t>
      </w:r>
    </w:p>
    <w:p w14:paraId="1BCED3DF" w14:textId="141CDEDC" w:rsidR="008A6799" w:rsidRPr="00725D1C" w:rsidRDefault="008A6799" w:rsidP="008A6799">
      <w:pPr>
        <w:spacing w:after="0" w:line="300" w:lineRule="exact"/>
        <w:ind w:left="22" w:hanging="11"/>
        <w:rPr>
          <w:rFonts w:asciiTheme="minorHAnsi" w:hAnsiTheme="minorHAnsi" w:cstheme="minorHAnsi"/>
          <w:szCs w:val="24"/>
          <w:lang w:val="en-GB"/>
        </w:rPr>
      </w:pPr>
      <w:r w:rsidRPr="00725D1C">
        <w:rPr>
          <w:rFonts w:asciiTheme="minorHAnsi" w:hAnsiTheme="minorHAnsi" w:cstheme="minorHAnsi"/>
          <w:szCs w:val="24"/>
          <w:u w:val="single"/>
          <w:lang w:val="en-GB"/>
        </w:rPr>
        <w:t>Course description</w:t>
      </w:r>
      <w:r w:rsidRPr="00725D1C">
        <w:rPr>
          <w:rFonts w:asciiTheme="minorHAnsi" w:hAnsiTheme="minorHAnsi" w:cstheme="minorHAnsi"/>
          <w:szCs w:val="24"/>
          <w:lang w:val="en-GB"/>
        </w:rPr>
        <w:t xml:space="preserve">: </w:t>
      </w:r>
    </w:p>
    <w:p w14:paraId="58525696" w14:textId="17B14314" w:rsidR="00532999" w:rsidRPr="002837E5" w:rsidRDefault="001E0173" w:rsidP="002837E5">
      <w:pPr>
        <w:widowControl w:val="0"/>
        <w:spacing w:after="0" w:line="240" w:lineRule="auto"/>
        <w:rPr>
          <w:rFonts w:asciiTheme="minorHAnsi" w:hAnsiTheme="minorHAnsi" w:cstheme="minorHAnsi"/>
          <w:szCs w:val="24"/>
        </w:rPr>
      </w:pPr>
      <w:r w:rsidRPr="00725D1C">
        <w:rPr>
          <w:rFonts w:asciiTheme="minorHAnsi" w:hAnsiTheme="minorHAnsi" w:cstheme="minorHAnsi"/>
          <w:szCs w:val="24"/>
        </w:rPr>
        <w:t>Continuing from GR341, this course builds up fluency and accuracy in the German language. The classes will involve language exercises and text production, including aural, oral and written work.</w:t>
      </w:r>
    </w:p>
    <w:p w14:paraId="7BEE0C7F" w14:textId="77777777" w:rsidR="002837E5" w:rsidRDefault="002837E5" w:rsidP="00532999">
      <w:pPr>
        <w:spacing w:after="0" w:line="300" w:lineRule="exact"/>
        <w:rPr>
          <w:rFonts w:asciiTheme="minorHAnsi" w:hAnsiTheme="minorHAnsi" w:cstheme="minorHAnsi"/>
          <w:u w:val="single"/>
        </w:rPr>
      </w:pPr>
    </w:p>
    <w:p w14:paraId="6C51A6C7" w14:textId="21560442" w:rsidR="00532999" w:rsidRPr="00725D1C" w:rsidRDefault="00532999" w:rsidP="00532999">
      <w:pPr>
        <w:spacing w:after="0" w:line="300" w:lineRule="exact"/>
        <w:rPr>
          <w:rFonts w:asciiTheme="minorHAnsi" w:hAnsiTheme="minorHAnsi" w:cstheme="minorHAnsi"/>
        </w:rPr>
      </w:pPr>
      <w:r w:rsidRPr="00725D1C">
        <w:rPr>
          <w:rFonts w:asciiTheme="minorHAnsi" w:hAnsiTheme="minorHAnsi" w:cstheme="minorHAnsi"/>
          <w:u w:val="single"/>
        </w:rPr>
        <w:t>Assessment:</w:t>
      </w:r>
      <w:r w:rsidRPr="00725D1C">
        <w:rPr>
          <w:rFonts w:asciiTheme="minorHAnsi" w:hAnsiTheme="minorHAnsi" w:cstheme="minorHAnsi"/>
        </w:rPr>
        <w:t xml:space="preserve"> </w:t>
      </w:r>
    </w:p>
    <w:p w14:paraId="13781688" w14:textId="07478487" w:rsidR="00532999" w:rsidRPr="00725D1C" w:rsidRDefault="00532999" w:rsidP="00532999">
      <w:pPr>
        <w:spacing w:after="0" w:line="300" w:lineRule="exact"/>
        <w:ind w:left="28" w:hanging="11"/>
        <w:rPr>
          <w:rFonts w:asciiTheme="minorHAnsi" w:hAnsiTheme="minorHAnsi" w:cstheme="minorHAnsi"/>
        </w:rPr>
      </w:pPr>
      <w:r w:rsidRPr="00725D1C">
        <w:rPr>
          <w:rFonts w:asciiTheme="minorHAnsi" w:hAnsiTheme="minorHAnsi" w:cstheme="minorHAnsi"/>
        </w:rPr>
        <w:t xml:space="preserve">Written examination: </w:t>
      </w:r>
      <w:r w:rsidR="001E0173" w:rsidRPr="00725D1C">
        <w:rPr>
          <w:rFonts w:asciiTheme="minorHAnsi" w:hAnsiTheme="minorHAnsi" w:cstheme="minorHAnsi"/>
        </w:rPr>
        <w:t>5</w:t>
      </w:r>
      <w:r w:rsidRPr="00725D1C">
        <w:rPr>
          <w:rFonts w:asciiTheme="minorHAnsi" w:hAnsiTheme="minorHAnsi" w:cstheme="minorHAnsi"/>
        </w:rPr>
        <w:t>0%</w:t>
      </w:r>
    </w:p>
    <w:p w14:paraId="02A5DF1D" w14:textId="25A4FF97" w:rsidR="00532999" w:rsidRPr="00725D1C" w:rsidRDefault="00532999" w:rsidP="00532999">
      <w:pPr>
        <w:spacing w:after="0" w:line="300" w:lineRule="exact"/>
        <w:ind w:left="28" w:hanging="11"/>
        <w:rPr>
          <w:rFonts w:asciiTheme="minorHAnsi" w:hAnsiTheme="minorHAnsi" w:cstheme="minorHAnsi"/>
        </w:rPr>
      </w:pPr>
      <w:r w:rsidRPr="00725D1C">
        <w:rPr>
          <w:rFonts w:asciiTheme="minorHAnsi" w:hAnsiTheme="minorHAnsi" w:cstheme="minorHAnsi"/>
        </w:rPr>
        <w:t>Oral examination: 30%</w:t>
      </w:r>
    </w:p>
    <w:p w14:paraId="789903AF" w14:textId="5B26C610" w:rsidR="001E0173" w:rsidRPr="00725D1C" w:rsidRDefault="00532999" w:rsidP="001E0173">
      <w:pPr>
        <w:spacing w:after="0" w:line="300" w:lineRule="exact"/>
        <w:ind w:left="28" w:hanging="11"/>
        <w:rPr>
          <w:rFonts w:asciiTheme="minorHAnsi" w:hAnsiTheme="minorHAnsi" w:cstheme="minorHAnsi"/>
        </w:rPr>
      </w:pPr>
      <w:r w:rsidRPr="00725D1C">
        <w:rPr>
          <w:rFonts w:asciiTheme="minorHAnsi" w:hAnsiTheme="minorHAnsi" w:cstheme="minorHAnsi"/>
        </w:rPr>
        <w:t xml:space="preserve">Continuous assessment: </w:t>
      </w:r>
      <w:r w:rsidR="001E0173" w:rsidRPr="00725D1C">
        <w:rPr>
          <w:rFonts w:asciiTheme="minorHAnsi" w:hAnsiTheme="minorHAnsi" w:cstheme="minorHAnsi"/>
        </w:rPr>
        <w:t>2</w:t>
      </w:r>
      <w:r w:rsidRPr="00725D1C">
        <w:rPr>
          <w:rFonts w:asciiTheme="minorHAnsi" w:hAnsiTheme="minorHAnsi" w:cstheme="minorHAnsi"/>
        </w:rPr>
        <w:t>0</w:t>
      </w:r>
      <w:r w:rsidR="001E0173" w:rsidRPr="00725D1C">
        <w:rPr>
          <w:rFonts w:asciiTheme="minorHAnsi" w:hAnsiTheme="minorHAnsi" w:cstheme="minorHAnsi"/>
        </w:rPr>
        <w:t>%</w:t>
      </w:r>
    </w:p>
    <w:p w14:paraId="5848D354" w14:textId="77777777" w:rsidR="001E0173" w:rsidRPr="00725D1C" w:rsidRDefault="001E0173" w:rsidP="001E0173">
      <w:pPr>
        <w:spacing w:after="0" w:line="300" w:lineRule="exact"/>
        <w:ind w:left="0" w:firstLine="0"/>
        <w:rPr>
          <w:rFonts w:asciiTheme="minorHAnsi" w:hAnsiTheme="minorHAnsi" w:cstheme="minorHAnsi"/>
          <w:u w:val="single"/>
          <w:lang w:val="en-GB"/>
        </w:rPr>
      </w:pPr>
    </w:p>
    <w:p w14:paraId="5EAF9C55" w14:textId="77777777" w:rsidR="002837E5" w:rsidRPr="002837E5" w:rsidRDefault="001E0173" w:rsidP="00B634E1">
      <w:pPr>
        <w:widowControl w:val="0"/>
        <w:spacing w:after="0" w:line="240" w:lineRule="auto"/>
        <w:rPr>
          <w:rFonts w:asciiTheme="minorHAnsi" w:hAnsiTheme="minorHAnsi" w:cstheme="minorHAnsi"/>
          <w:szCs w:val="24"/>
          <w:lang w:val="de-DE"/>
        </w:rPr>
      </w:pPr>
      <w:r w:rsidRPr="00E4701A">
        <w:rPr>
          <w:rFonts w:asciiTheme="minorHAnsi" w:hAnsiTheme="minorHAnsi" w:cstheme="minorHAnsi"/>
          <w:szCs w:val="24"/>
          <w:u w:val="single"/>
        </w:rPr>
        <w:t>Core text</w:t>
      </w:r>
      <w:r w:rsidR="00B634E1" w:rsidRPr="00E4701A">
        <w:rPr>
          <w:rFonts w:asciiTheme="minorHAnsi" w:hAnsiTheme="minorHAnsi" w:cstheme="minorHAnsi"/>
          <w:szCs w:val="24"/>
        </w:rPr>
        <w:t>:</w:t>
      </w:r>
      <w:r w:rsidRPr="00E4701A">
        <w:rPr>
          <w:rFonts w:asciiTheme="minorHAnsi" w:hAnsiTheme="minorHAnsi" w:cstheme="minorHAnsi"/>
          <w:szCs w:val="24"/>
        </w:rPr>
        <w:t xml:space="preserve"> </w:t>
      </w:r>
      <w:proofErr w:type="spellStart"/>
      <w:r w:rsidR="002837E5" w:rsidRPr="00E4701A">
        <w:rPr>
          <w:rFonts w:asciiTheme="minorHAnsi" w:hAnsiTheme="minorHAnsi" w:cstheme="minorHAnsi"/>
          <w:i/>
          <w:iCs/>
          <w:szCs w:val="24"/>
        </w:rPr>
        <w:t>Vielfalt</w:t>
      </w:r>
      <w:proofErr w:type="spellEnd"/>
      <w:r w:rsidR="002837E5" w:rsidRPr="00E4701A">
        <w:rPr>
          <w:rFonts w:asciiTheme="minorHAnsi" w:hAnsiTheme="minorHAnsi" w:cstheme="minorHAnsi"/>
          <w:i/>
          <w:iCs/>
          <w:szCs w:val="24"/>
        </w:rPr>
        <w:t xml:space="preserve">. </w:t>
      </w:r>
      <w:r w:rsidR="002837E5" w:rsidRPr="002837E5">
        <w:rPr>
          <w:rFonts w:asciiTheme="minorHAnsi" w:hAnsiTheme="minorHAnsi" w:cstheme="minorHAnsi"/>
          <w:i/>
          <w:iCs/>
          <w:szCs w:val="24"/>
          <w:lang w:val="de-DE"/>
        </w:rPr>
        <w:t>Deutsch als Fremdsprache:</w:t>
      </w:r>
      <w:r w:rsidR="002837E5" w:rsidRPr="002837E5">
        <w:rPr>
          <w:rFonts w:asciiTheme="minorHAnsi" w:hAnsiTheme="minorHAnsi" w:cstheme="minorHAnsi"/>
          <w:szCs w:val="24"/>
          <w:lang w:val="de-DE"/>
        </w:rPr>
        <w:t xml:space="preserve"> </w:t>
      </w:r>
      <w:r w:rsidR="002837E5" w:rsidRPr="002837E5">
        <w:rPr>
          <w:rFonts w:asciiTheme="minorHAnsi" w:hAnsiTheme="minorHAnsi" w:cstheme="minorHAnsi"/>
          <w:i/>
          <w:iCs/>
          <w:szCs w:val="24"/>
          <w:lang w:val="de-DE"/>
        </w:rPr>
        <w:t>Kurs- und Arbeitsbuch C1.2</w:t>
      </w:r>
      <w:r w:rsidR="002837E5" w:rsidRPr="002837E5">
        <w:rPr>
          <w:rFonts w:asciiTheme="minorHAnsi" w:hAnsiTheme="minorHAnsi" w:cstheme="minorHAnsi"/>
          <w:szCs w:val="24"/>
          <w:lang w:val="de-DE"/>
        </w:rPr>
        <w:t xml:space="preserve"> </w:t>
      </w:r>
    </w:p>
    <w:p w14:paraId="1E18D34D" w14:textId="52B64BE6" w:rsidR="00B634E1" w:rsidRPr="002837E5" w:rsidRDefault="002837E5" w:rsidP="002837E5">
      <w:pPr>
        <w:widowControl w:val="0"/>
        <w:spacing w:after="0" w:line="240" w:lineRule="auto"/>
        <w:rPr>
          <w:rFonts w:asciiTheme="minorHAnsi" w:hAnsiTheme="minorHAnsi" w:cstheme="minorHAnsi"/>
          <w:szCs w:val="24"/>
        </w:rPr>
      </w:pPr>
      <w:r w:rsidRPr="002837E5">
        <w:rPr>
          <w:rFonts w:asciiTheme="minorHAnsi" w:hAnsiTheme="minorHAnsi" w:cstheme="minorHAnsi"/>
          <w:szCs w:val="24"/>
        </w:rPr>
        <w:t xml:space="preserve">This text will be </w:t>
      </w:r>
      <w:r w:rsidR="00B634E1" w:rsidRPr="002837E5">
        <w:rPr>
          <w:rFonts w:asciiTheme="minorHAnsi" w:hAnsiTheme="minorHAnsi" w:cstheme="minorHAnsi"/>
          <w:szCs w:val="24"/>
        </w:rPr>
        <w:t>available to purchase in the campus bookshop</w:t>
      </w:r>
      <w:r w:rsidRPr="002837E5">
        <w:rPr>
          <w:rFonts w:asciiTheme="minorHAnsi" w:hAnsiTheme="minorHAnsi" w:cstheme="minorHAnsi"/>
          <w:szCs w:val="24"/>
        </w:rPr>
        <w:t>.</w:t>
      </w:r>
    </w:p>
    <w:p w14:paraId="5BEA0697" w14:textId="29222602" w:rsidR="00B634E1" w:rsidRPr="00725D1C" w:rsidRDefault="00B634E1" w:rsidP="00B634E1">
      <w:pPr>
        <w:widowControl w:val="0"/>
        <w:spacing w:after="0" w:line="240" w:lineRule="auto"/>
        <w:rPr>
          <w:rFonts w:asciiTheme="minorHAnsi" w:hAnsiTheme="minorHAnsi" w:cstheme="minorHAnsi"/>
          <w:b/>
          <w:bCs/>
        </w:rPr>
      </w:pPr>
      <w:r w:rsidRPr="00725D1C">
        <w:rPr>
          <w:rFonts w:asciiTheme="minorHAnsi" w:hAnsiTheme="minorHAnsi" w:cstheme="minorHAnsi"/>
          <w:b/>
          <w:bCs/>
        </w:rPr>
        <w:t xml:space="preserve">Please note that you are expected to attend FOUR taught sessions per week for GR341: </w:t>
      </w:r>
      <w:r w:rsidRPr="00725D1C">
        <w:rPr>
          <w:rFonts w:asciiTheme="minorHAnsi" w:hAnsiTheme="minorHAnsi" w:cstheme="minorHAnsi"/>
          <w:b/>
          <w:bCs/>
        </w:rPr>
        <w:lastRenderedPageBreak/>
        <w:t xml:space="preserve">all three sessions with Tina-Karen Pusse and </w:t>
      </w:r>
      <w:r w:rsidRPr="00725D1C">
        <w:rPr>
          <w:rFonts w:asciiTheme="minorHAnsi" w:hAnsiTheme="minorHAnsi" w:cstheme="minorHAnsi"/>
          <w:b/>
          <w:bCs/>
          <w:u w:val="single"/>
        </w:rPr>
        <w:t>one</w:t>
      </w:r>
      <w:r w:rsidRPr="00725D1C">
        <w:rPr>
          <w:rFonts w:asciiTheme="minorHAnsi" w:hAnsiTheme="minorHAnsi" w:cstheme="minorHAnsi"/>
          <w:b/>
          <w:bCs/>
        </w:rPr>
        <w:t xml:space="preserve"> of the </w:t>
      </w:r>
      <w:proofErr w:type="spellStart"/>
      <w:r w:rsidRPr="00725D1C">
        <w:rPr>
          <w:rFonts w:asciiTheme="minorHAnsi" w:hAnsiTheme="minorHAnsi" w:cstheme="minorHAnsi"/>
          <w:b/>
          <w:bCs/>
        </w:rPr>
        <w:t>Sprechen</w:t>
      </w:r>
      <w:proofErr w:type="spellEnd"/>
      <w:r w:rsidRPr="00725D1C">
        <w:rPr>
          <w:rFonts w:asciiTheme="minorHAnsi" w:hAnsiTheme="minorHAnsi" w:cstheme="minorHAnsi"/>
          <w:b/>
          <w:bCs/>
        </w:rPr>
        <w:t xml:space="preserve"> hours with Maybritt Bonifer.</w:t>
      </w:r>
    </w:p>
    <w:p w14:paraId="33CA93A8" w14:textId="77777777" w:rsidR="00B634E1" w:rsidRPr="00725D1C" w:rsidRDefault="00B634E1" w:rsidP="009D0D48">
      <w:pPr>
        <w:tabs>
          <w:tab w:val="center" w:pos="6498"/>
        </w:tabs>
        <w:spacing w:after="0" w:line="300" w:lineRule="exact"/>
        <w:ind w:left="0" w:firstLine="0"/>
        <w:jc w:val="left"/>
        <w:rPr>
          <w:rStyle w:val="Hyperlink"/>
          <w:rFonts w:asciiTheme="minorHAnsi" w:hAnsiTheme="minorHAnsi" w:cstheme="minorHAnsi"/>
          <w:b/>
          <w:bCs/>
          <w:color w:val="auto"/>
        </w:rPr>
      </w:pPr>
    </w:p>
    <w:p w14:paraId="4C4921F9" w14:textId="7CD934C6" w:rsidR="009D0D48" w:rsidRPr="00725D1C" w:rsidRDefault="009D0D48" w:rsidP="009D0D48">
      <w:pPr>
        <w:tabs>
          <w:tab w:val="center" w:pos="6498"/>
        </w:tabs>
        <w:spacing w:after="0" w:line="300" w:lineRule="exact"/>
        <w:ind w:left="0" w:firstLine="0"/>
        <w:jc w:val="left"/>
        <w:rPr>
          <w:rStyle w:val="Hyperlink"/>
          <w:rFonts w:asciiTheme="minorHAnsi" w:hAnsiTheme="minorHAnsi" w:cstheme="minorHAnsi"/>
          <w:b/>
          <w:bCs/>
          <w:color w:val="auto"/>
        </w:rPr>
      </w:pPr>
      <w:r w:rsidRPr="00725D1C">
        <w:rPr>
          <w:rStyle w:val="Hyperlink"/>
          <w:rFonts w:asciiTheme="minorHAnsi" w:hAnsiTheme="minorHAnsi" w:cstheme="minorHAnsi"/>
          <w:b/>
          <w:bCs/>
          <w:color w:val="auto"/>
        </w:rPr>
        <w:t>Important information about end-of-year oral exams for GR342</w:t>
      </w:r>
      <w:r w:rsidRPr="00725D1C">
        <w:rPr>
          <w:rStyle w:val="Hyperlink"/>
          <w:rFonts w:asciiTheme="minorHAnsi" w:hAnsiTheme="minorHAnsi" w:cstheme="minorHAnsi"/>
          <w:color w:val="auto"/>
          <w:u w:val="none"/>
        </w:rPr>
        <w:t>:</w:t>
      </w:r>
    </w:p>
    <w:p w14:paraId="2CA93250" w14:textId="6A7C9957" w:rsidR="009D0D48" w:rsidRPr="00725D1C" w:rsidRDefault="009D0D48" w:rsidP="009D0D48">
      <w:pPr>
        <w:tabs>
          <w:tab w:val="center" w:pos="6498"/>
        </w:tabs>
        <w:spacing w:after="0" w:line="300" w:lineRule="exact"/>
        <w:ind w:left="0" w:firstLine="0"/>
        <w:jc w:val="left"/>
        <w:rPr>
          <w:rStyle w:val="Hyperlink"/>
          <w:rFonts w:asciiTheme="minorHAnsi" w:hAnsiTheme="minorHAnsi" w:cstheme="minorHAnsi"/>
          <w:b/>
          <w:bCs/>
          <w:color w:val="auto"/>
          <w:u w:val="none"/>
        </w:rPr>
      </w:pPr>
      <w:r w:rsidRPr="00725D1C">
        <w:rPr>
          <w:rStyle w:val="Hyperlink"/>
          <w:rFonts w:asciiTheme="minorHAnsi" w:hAnsiTheme="minorHAnsi" w:cstheme="minorHAnsi"/>
          <w:b/>
          <w:bCs/>
          <w:color w:val="auto"/>
          <w:u w:val="none"/>
        </w:rPr>
        <w:t>Although the written examinations conclude on Friday, May</w:t>
      </w:r>
      <w:r w:rsidR="00B634E1" w:rsidRPr="00725D1C">
        <w:rPr>
          <w:rStyle w:val="Hyperlink"/>
          <w:rFonts w:asciiTheme="minorHAnsi" w:hAnsiTheme="minorHAnsi" w:cstheme="minorHAnsi"/>
          <w:b/>
          <w:bCs/>
          <w:color w:val="auto"/>
          <w:u w:val="none"/>
        </w:rPr>
        <w:t xml:space="preserve"> 8th</w:t>
      </w:r>
      <w:r w:rsidRPr="00725D1C">
        <w:rPr>
          <w:rStyle w:val="Hyperlink"/>
          <w:rFonts w:asciiTheme="minorHAnsi" w:hAnsiTheme="minorHAnsi" w:cstheme="minorHAnsi"/>
          <w:b/>
          <w:bCs/>
          <w:color w:val="auto"/>
          <w:u w:val="none"/>
        </w:rPr>
        <w:t xml:space="preserve">, the oral examinations for GR342 do not take place until the external examiner is on campus. These are in-person examinations and usually take place later in May. Please do not </w:t>
      </w:r>
      <w:proofErr w:type="gramStart"/>
      <w:r w:rsidRPr="00725D1C">
        <w:rPr>
          <w:rStyle w:val="Hyperlink"/>
          <w:rFonts w:asciiTheme="minorHAnsi" w:hAnsiTheme="minorHAnsi" w:cstheme="minorHAnsi"/>
          <w:b/>
          <w:bCs/>
          <w:color w:val="auto"/>
          <w:u w:val="none"/>
        </w:rPr>
        <w:t>make arrangements</w:t>
      </w:r>
      <w:proofErr w:type="gramEnd"/>
      <w:r w:rsidRPr="00725D1C">
        <w:rPr>
          <w:rStyle w:val="Hyperlink"/>
          <w:rFonts w:asciiTheme="minorHAnsi" w:hAnsiTheme="minorHAnsi" w:cstheme="minorHAnsi"/>
          <w:b/>
          <w:bCs/>
          <w:color w:val="auto"/>
          <w:u w:val="none"/>
        </w:rPr>
        <w:t xml:space="preserve"> to travel overseas until the oral examinations are over</w:t>
      </w:r>
      <w:r w:rsidRPr="00725D1C">
        <w:rPr>
          <w:rStyle w:val="Hyperlink"/>
          <w:rFonts w:asciiTheme="minorHAnsi" w:hAnsiTheme="minorHAnsi" w:cstheme="minorHAnsi"/>
          <w:color w:val="auto"/>
          <w:u w:val="none"/>
        </w:rPr>
        <w:t xml:space="preserve">. </w:t>
      </w:r>
      <w:r w:rsidRPr="00725D1C">
        <w:rPr>
          <w:rStyle w:val="Hyperlink"/>
          <w:rFonts w:asciiTheme="minorHAnsi" w:hAnsiTheme="minorHAnsi" w:cstheme="minorHAnsi"/>
          <w:b/>
          <w:bCs/>
          <w:color w:val="auto"/>
          <w:u w:val="none"/>
        </w:rPr>
        <w:t>Exact dates for the oral examinations will be provided in early February 202</w:t>
      </w:r>
      <w:r w:rsidR="00B634E1" w:rsidRPr="00725D1C">
        <w:rPr>
          <w:rStyle w:val="Hyperlink"/>
          <w:rFonts w:asciiTheme="minorHAnsi" w:hAnsiTheme="minorHAnsi" w:cstheme="minorHAnsi"/>
          <w:b/>
          <w:bCs/>
          <w:color w:val="auto"/>
          <w:u w:val="none"/>
        </w:rPr>
        <w:t>6</w:t>
      </w:r>
      <w:r w:rsidRPr="00725D1C">
        <w:rPr>
          <w:rStyle w:val="Hyperlink"/>
          <w:rFonts w:asciiTheme="minorHAnsi" w:hAnsiTheme="minorHAnsi" w:cstheme="minorHAnsi"/>
          <w:b/>
          <w:bCs/>
          <w:color w:val="auto"/>
          <w:u w:val="none"/>
        </w:rPr>
        <w:t>.</w:t>
      </w:r>
    </w:p>
    <w:p w14:paraId="6B72A85E" w14:textId="77777777" w:rsidR="001E0173" w:rsidRPr="00725D1C" w:rsidRDefault="001E0173" w:rsidP="001E0173">
      <w:pPr>
        <w:spacing w:after="0" w:line="259" w:lineRule="auto"/>
        <w:ind w:left="0" w:right="8514" w:firstLine="0"/>
        <w:jc w:val="left"/>
        <w:rPr>
          <w:rFonts w:asciiTheme="minorHAnsi" w:hAnsiTheme="minorHAnsi" w:cstheme="minorHAnsi"/>
          <w:szCs w:val="24"/>
        </w:rPr>
      </w:pPr>
    </w:p>
    <w:p w14:paraId="3D6531F2" w14:textId="77777777" w:rsidR="00CB27D7" w:rsidRPr="00725D1C" w:rsidRDefault="00CB27D7" w:rsidP="00CB27D7">
      <w:pPr>
        <w:spacing w:after="0" w:line="259" w:lineRule="auto"/>
        <w:ind w:left="0" w:firstLine="0"/>
        <w:jc w:val="left"/>
        <w:rPr>
          <w:rFonts w:asciiTheme="minorHAnsi" w:hAnsiTheme="minorHAnsi" w:cstheme="minorHAnsi"/>
          <w:szCs w:val="24"/>
        </w:rPr>
      </w:pPr>
    </w:p>
    <w:tbl>
      <w:tblPr>
        <w:tblStyle w:val="TableGrid"/>
        <w:tblW w:w="8526" w:type="dxa"/>
        <w:tblInd w:w="-86" w:type="dxa"/>
        <w:tblCellMar>
          <w:top w:w="97" w:type="dxa"/>
          <w:left w:w="108" w:type="dxa"/>
          <w:right w:w="2" w:type="dxa"/>
        </w:tblCellMar>
        <w:tblLook w:val="04A0" w:firstRow="1" w:lastRow="0" w:firstColumn="1" w:lastColumn="0" w:noHBand="0" w:noVBand="1"/>
      </w:tblPr>
      <w:tblGrid>
        <w:gridCol w:w="8526"/>
      </w:tblGrid>
      <w:tr w:rsidR="00CB27D7" w:rsidRPr="00725D1C" w14:paraId="4F02F9D5" w14:textId="77777777" w:rsidTr="0036533B">
        <w:trPr>
          <w:trHeight w:val="2041"/>
        </w:trPr>
        <w:tc>
          <w:tcPr>
            <w:tcW w:w="8526" w:type="dxa"/>
            <w:tcBorders>
              <w:top w:val="single" w:sz="4" w:space="0" w:color="000000"/>
              <w:left w:val="single" w:sz="4" w:space="0" w:color="000000"/>
              <w:bottom w:val="single" w:sz="4" w:space="0" w:color="000000"/>
              <w:right w:val="single" w:sz="4" w:space="0" w:color="000000"/>
            </w:tcBorders>
          </w:tcPr>
          <w:p w14:paraId="6E39E727" w14:textId="77777777" w:rsidR="00CB27D7" w:rsidRPr="00725D1C" w:rsidRDefault="00CB27D7" w:rsidP="00A12168">
            <w:pPr>
              <w:spacing w:after="0" w:line="259" w:lineRule="auto"/>
              <w:ind w:left="0" w:firstLine="0"/>
              <w:jc w:val="left"/>
              <w:rPr>
                <w:rFonts w:asciiTheme="minorHAnsi" w:hAnsiTheme="minorHAnsi" w:cstheme="minorHAnsi"/>
                <w:szCs w:val="24"/>
              </w:rPr>
            </w:pPr>
          </w:p>
          <w:p w14:paraId="3E65C5FE" w14:textId="162810D0" w:rsidR="00CB27D7" w:rsidRPr="00725D1C" w:rsidRDefault="00CB27D7" w:rsidP="00A12168">
            <w:pPr>
              <w:spacing w:after="118" w:line="258" w:lineRule="auto"/>
              <w:ind w:left="0" w:right="640" w:firstLine="0"/>
              <w:jc w:val="left"/>
              <w:rPr>
                <w:rFonts w:asciiTheme="minorHAnsi" w:hAnsiTheme="minorHAnsi" w:cstheme="minorHAnsi"/>
                <w:szCs w:val="24"/>
                <w:lang w:val="en-GB"/>
              </w:rPr>
            </w:pPr>
            <w:r w:rsidRPr="00725D1C">
              <w:rPr>
                <w:rFonts w:asciiTheme="minorHAnsi" w:hAnsiTheme="minorHAnsi" w:cstheme="minorHAnsi"/>
                <w:b/>
                <w:szCs w:val="24"/>
                <w:lang w:val="en-GB"/>
              </w:rPr>
              <w:t>GR</w:t>
            </w:r>
            <w:r w:rsidR="001E0173" w:rsidRPr="00725D1C">
              <w:rPr>
                <w:rFonts w:asciiTheme="minorHAnsi" w:hAnsiTheme="minorHAnsi" w:cstheme="minorHAnsi"/>
                <w:b/>
                <w:szCs w:val="24"/>
                <w:lang w:val="en-GB"/>
              </w:rPr>
              <w:t>339</w:t>
            </w:r>
            <w:r w:rsidRPr="00725D1C">
              <w:rPr>
                <w:rFonts w:asciiTheme="minorHAnsi" w:hAnsiTheme="minorHAnsi" w:cstheme="minorHAnsi"/>
                <w:b/>
                <w:szCs w:val="24"/>
                <w:lang w:val="en-GB"/>
              </w:rPr>
              <w:t xml:space="preserve">                  German Studies II</w:t>
            </w:r>
            <w:r w:rsidR="001E0173" w:rsidRPr="00725D1C">
              <w:rPr>
                <w:rFonts w:asciiTheme="minorHAnsi" w:hAnsiTheme="minorHAnsi" w:cstheme="minorHAnsi"/>
                <w:b/>
                <w:szCs w:val="24"/>
                <w:lang w:val="en-GB"/>
              </w:rPr>
              <w:t>I</w:t>
            </w:r>
            <w:r w:rsidRPr="00725D1C">
              <w:rPr>
                <w:rFonts w:asciiTheme="minorHAnsi" w:hAnsiTheme="minorHAnsi" w:cstheme="minorHAnsi"/>
                <w:b/>
                <w:szCs w:val="24"/>
                <w:lang w:val="en-GB"/>
              </w:rPr>
              <w:t xml:space="preserve"> </w:t>
            </w:r>
            <w:r w:rsidRPr="00725D1C">
              <w:rPr>
                <w:rFonts w:asciiTheme="minorHAnsi" w:hAnsiTheme="minorHAnsi" w:cstheme="minorHAnsi"/>
                <w:szCs w:val="24"/>
                <w:lang w:val="en-GB"/>
              </w:rPr>
              <w:t xml:space="preserve">  </w:t>
            </w:r>
          </w:p>
          <w:p w14:paraId="616980CE" w14:textId="5E109C55" w:rsidR="00CB27D7" w:rsidRPr="00725D1C" w:rsidRDefault="0036533B" w:rsidP="00A12168">
            <w:pPr>
              <w:spacing w:after="0" w:line="259" w:lineRule="auto"/>
              <w:ind w:left="10" w:firstLine="0"/>
              <w:jc w:val="left"/>
              <w:rPr>
                <w:rFonts w:asciiTheme="minorHAnsi" w:hAnsiTheme="minorHAnsi" w:cstheme="minorHAnsi"/>
                <w:szCs w:val="24"/>
                <w:lang w:val="en-GB"/>
              </w:rPr>
            </w:pPr>
            <w:r w:rsidRPr="00725D1C">
              <w:rPr>
                <w:rFonts w:asciiTheme="minorHAnsi" w:hAnsiTheme="minorHAnsi" w:cstheme="minorHAnsi"/>
                <w:szCs w:val="24"/>
                <w:lang w:val="en-GB"/>
              </w:rPr>
              <w:t>German Theatre Production</w:t>
            </w:r>
            <w:r w:rsidR="00CB27D7" w:rsidRPr="00725D1C">
              <w:rPr>
                <w:rFonts w:asciiTheme="minorHAnsi" w:hAnsiTheme="minorHAnsi" w:cstheme="minorHAnsi"/>
                <w:szCs w:val="24"/>
                <w:lang w:val="en-GB"/>
              </w:rPr>
              <w:t xml:space="preserve">     </w:t>
            </w:r>
            <w:r w:rsidRPr="00725D1C">
              <w:rPr>
                <w:rFonts w:asciiTheme="minorHAnsi" w:hAnsiTheme="minorHAnsi" w:cstheme="minorHAnsi"/>
                <w:szCs w:val="24"/>
                <w:lang w:val="en-GB"/>
              </w:rPr>
              <w:t xml:space="preserve">       </w:t>
            </w:r>
            <w:r w:rsidR="00CB27D7" w:rsidRPr="00725D1C">
              <w:rPr>
                <w:rFonts w:asciiTheme="minorHAnsi" w:hAnsiTheme="minorHAnsi" w:cstheme="minorHAnsi"/>
                <w:szCs w:val="24"/>
                <w:lang w:val="en-GB"/>
              </w:rPr>
              <w:t xml:space="preserve">                                                   </w:t>
            </w:r>
            <w:r w:rsidR="00305930" w:rsidRPr="00725D1C">
              <w:rPr>
                <w:rFonts w:asciiTheme="minorHAnsi" w:hAnsiTheme="minorHAnsi" w:cstheme="minorHAnsi"/>
                <w:szCs w:val="24"/>
                <w:lang w:val="en-GB"/>
              </w:rPr>
              <w:t xml:space="preserve"> </w:t>
            </w:r>
            <w:r w:rsidR="006646F8" w:rsidRPr="00725D1C">
              <w:rPr>
                <w:rFonts w:asciiTheme="minorHAnsi" w:hAnsiTheme="minorHAnsi" w:cstheme="minorHAnsi"/>
                <w:szCs w:val="24"/>
                <w:lang w:val="en-GB"/>
              </w:rPr>
              <w:t xml:space="preserve">                    </w:t>
            </w:r>
          </w:p>
          <w:p w14:paraId="6512100A" w14:textId="5646C626" w:rsidR="00DB6ED1" w:rsidRPr="00725D1C" w:rsidRDefault="00CB27D7" w:rsidP="00BB3724">
            <w:pPr>
              <w:spacing w:line="240" w:lineRule="auto"/>
              <w:ind w:left="28" w:hanging="11"/>
              <w:jc w:val="left"/>
              <w:rPr>
                <w:rFonts w:asciiTheme="minorHAnsi" w:hAnsiTheme="minorHAnsi" w:cstheme="minorHAnsi"/>
                <w:szCs w:val="24"/>
              </w:rPr>
            </w:pPr>
            <w:r w:rsidRPr="00725D1C">
              <w:rPr>
                <w:rFonts w:asciiTheme="minorHAnsi" w:hAnsiTheme="minorHAnsi" w:cstheme="minorHAnsi"/>
                <w:b/>
                <w:bCs/>
                <w:szCs w:val="24"/>
              </w:rPr>
              <w:t xml:space="preserve">OR </w:t>
            </w:r>
          </w:p>
          <w:p w14:paraId="7F6489AF" w14:textId="3E4A6303" w:rsidR="00CB27D7" w:rsidRPr="00725D1C" w:rsidRDefault="0036533B" w:rsidP="006646F8">
            <w:pPr>
              <w:spacing w:line="240" w:lineRule="auto"/>
              <w:ind w:left="17" w:firstLine="0"/>
              <w:rPr>
                <w:rFonts w:asciiTheme="minorHAnsi" w:hAnsiTheme="minorHAnsi" w:cstheme="minorHAnsi"/>
                <w:bCs/>
              </w:rPr>
            </w:pPr>
            <w:r w:rsidRPr="00725D1C">
              <w:rPr>
                <w:rFonts w:asciiTheme="minorHAnsi" w:hAnsiTheme="minorHAnsi" w:cstheme="minorHAnsi"/>
                <w:bCs/>
              </w:rPr>
              <w:t xml:space="preserve">Christa Wolf: </w:t>
            </w:r>
            <w:proofErr w:type="spellStart"/>
            <w:r w:rsidRPr="00725D1C">
              <w:rPr>
                <w:rFonts w:asciiTheme="minorHAnsi" w:hAnsiTheme="minorHAnsi" w:cstheme="minorHAnsi"/>
                <w:bCs/>
                <w:i/>
                <w:iCs/>
              </w:rPr>
              <w:t>Kindheitsmuster</w:t>
            </w:r>
            <w:proofErr w:type="spellEnd"/>
            <w:r w:rsidR="006646F8" w:rsidRPr="00725D1C">
              <w:rPr>
                <w:rFonts w:asciiTheme="minorHAnsi" w:hAnsiTheme="minorHAnsi" w:cstheme="minorHAnsi"/>
                <w:bCs/>
              </w:rPr>
              <w:t xml:space="preserve"> </w:t>
            </w:r>
            <w:r w:rsidR="00CB27D7" w:rsidRPr="00725D1C">
              <w:rPr>
                <w:rFonts w:asciiTheme="minorHAnsi" w:hAnsiTheme="minorHAnsi" w:cstheme="minorHAnsi"/>
                <w:bCs/>
              </w:rPr>
              <w:t xml:space="preserve">    </w:t>
            </w:r>
            <w:r w:rsidR="006646F8" w:rsidRPr="00725D1C">
              <w:rPr>
                <w:rFonts w:asciiTheme="minorHAnsi" w:hAnsiTheme="minorHAnsi" w:cstheme="minorHAnsi"/>
                <w:bCs/>
              </w:rPr>
              <w:t xml:space="preserve">        </w:t>
            </w:r>
          </w:p>
        </w:tc>
      </w:tr>
    </w:tbl>
    <w:p w14:paraId="6A9BB658" w14:textId="77777777" w:rsidR="005A5A39" w:rsidRPr="00725D1C" w:rsidRDefault="005A5A39" w:rsidP="00CB27D7">
      <w:pPr>
        <w:pStyle w:val="Heading2"/>
        <w:ind w:left="21" w:right="337"/>
        <w:rPr>
          <w:rFonts w:asciiTheme="minorHAnsi" w:hAnsiTheme="minorHAnsi" w:cstheme="minorHAnsi"/>
          <w:szCs w:val="24"/>
        </w:rPr>
      </w:pPr>
    </w:p>
    <w:p w14:paraId="209C1536" w14:textId="1C119C09" w:rsidR="00CB27D7" w:rsidRPr="00725D1C" w:rsidRDefault="00CB27D7" w:rsidP="00CB27D7">
      <w:pPr>
        <w:pStyle w:val="Heading2"/>
        <w:ind w:left="21" w:right="337"/>
        <w:rPr>
          <w:rFonts w:asciiTheme="minorHAnsi" w:hAnsiTheme="minorHAnsi" w:cstheme="minorHAnsi"/>
          <w:szCs w:val="24"/>
        </w:rPr>
      </w:pPr>
      <w:r w:rsidRPr="00725D1C">
        <w:rPr>
          <w:rFonts w:asciiTheme="minorHAnsi" w:hAnsiTheme="minorHAnsi" w:cstheme="minorHAnsi"/>
          <w:szCs w:val="24"/>
        </w:rPr>
        <w:t>GR</w:t>
      </w:r>
      <w:r w:rsidR="0036533B" w:rsidRPr="00725D1C">
        <w:rPr>
          <w:rFonts w:asciiTheme="minorHAnsi" w:hAnsiTheme="minorHAnsi" w:cstheme="minorHAnsi"/>
          <w:szCs w:val="24"/>
        </w:rPr>
        <w:t>339</w:t>
      </w:r>
      <w:r w:rsidR="0036533B" w:rsidRPr="00725D1C">
        <w:rPr>
          <w:rFonts w:asciiTheme="minorHAnsi" w:hAnsiTheme="minorHAnsi" w:cstheme="minorHAnsi"/>
          <w:szCs w:val="24"/>
        </w:rPr>
        <w:tab/>
        <w:t xml:space="preserve"> German Theatre Production </w:t>
      </w:r>
      <w:r w:rsidRPr="00725D1C">
        <w:rPr>
          <w:rFonts w:asciiTheme="minorHAnsi" w:hAnsiTheme="minorHAnsi" w:cstheme="minorHAnsi"/>
          <w:szCs w:val="24"/>
        </w:rPr>
        <w:t>(</w:t>
      </w:r>
      <w:r w:rsidR="0036533B" w:rsidRPr="00725D1C">
        <w:rPr>
          <w:rFonts w:asciiTheme="minorHAnsi" w:hAnsiTheme="minorHAnsi" w:cstheme="minorHAnsi"/>
          <w:szCs w:val="24"/>
        </w:rPr>
        <w:t>2</w:t>
      </w:r>
      <w:r w:rsidRPr="00725D1C">
        <w:rPr>
          <w:rFonts w:asciiTheme="minorHAnsi" w:hAnsiTheme="minorHAnsi" w:cstheme="minorHAnsi"/>
          <w:szCs w:val="24"/>
        </w:rPr>
        <w:t xml:space="preserve"> hour</w:t>
      </w:r>
      <w:r w:rsidR="0036533B" w:rsidRPr="00725D1C">
        <w:rPr>
          <w:rFonts w:asciiTheme="minorHAnsi" w:hAnsiTheme="minorHAnsi" w:cstheme="minorHAnsi"/>
          <w:szCs w:val="24"/>
        </w:rPr>
        <w:t>s</w:t>
      </w:r>
      <w:r w:rsidRPr="00725D1C">
        <w:rPr>
          <w:rFonts w:asciiTheme="minorHAnsi" w:hAnsiTheme="minorHAnsi" w:cstheme="minorHAnsi"/>
          <w:szCs w:val="24"/>
        </w:rPr>
        <w:t xml:space="preserve"> per week)  </w:t>
      </w:r>
    </w:p>
    <w:p w14:paraId="382BDBBE" w14:textId="3B8D029E" w:rsidR="0036533B" w:rsidRPr="00725D1C" w:rsidRDefault="00CB27D7" w:rsidP="0036533B">
      <w:pPr>
        <w:spacing w:line="264" w:lineRule="auto"/>
        <w:ind w:left="21" w:hanging="11"/>
        <w:rPr>
          <w:rFonts w:asciiTheme="minorHAnsi" w:hAnsiTheme="minorHAnsi" w:cstheme="minorHAnsi"/>
          <w:szCs w:val="24"/>
        </w:rPr>
      </w:pPr>
      <w:r w:rsidRPr="00725D1C">
        <w:rPr>
          <w:rFonts w:asciiTheme="minorHAnsi" w:hAnsiTheme="minorHAnsi" w:cstheme="minorHAnsi"/>
          <w:szCs w:val="24"/>
          <w:u w:val="single" w:color="000000"/>
        </w:rPr>
        <w:t>Lecturer</w:t>
      </w:r>
      <w:r w:rsidRPr="00725D1C">
        <w:rPr>
          <w:rFonts w:asciiTheme="minorHAnsi" w:hAnsiTheme="minorHAnsi" w:cstheme="minorHAnsi"/>
          <w:szCs w:val="24"/>
        </w:rPr>
        <w:t xml:space="preserve">: Antonia Musolff  </w:t>
      </w:r>
    </w:p>
    <w:p w14:paraId="2ADF9CC2" w14:textId="77777777" w:rsidR="0036533B" w:rsidRPr="00725D1C" w:rsidRDefault="0036533B" w:rsidP="0036533B">
      <w:pPr>
        <w:rPr>
          <w:rFonts w:asciiTheme="minorHAnsi" w:eastAsia="Calibri" w:hAnsiTheme="minorHAnsi" w:cstheme="minorHAnsi"/>
          <w:b/>
          <w:bCs/>
          <w:szCs w:val="24"/>
        </w:rPr>
      </w:pPr>
      <w:r w:rsidRPr="00725D1C">
        <w:rPr>
          <w:rFonts w:asciiTheme="minorHAnsi" w:eastAsia="Calibri" w:hAnsiTheme="minorHAnsi" w:cstheme="minorHAnsi"/>
          <w:b/>
          <w:bCs/>
          <w:szCs w:val="24"/>
        </w:rPr>
        <w:t>Maximum number of students:</w:t>
      </w:r>
      <w:r w:rsidRPr="00725D1C">
        <w:rPr>
          <w:rFonts w:asciiTheme="minorHAnsi" w:eastAsia="Calibri" w:hAnsiTheme="minorHAnsi" w:cstheme="minorHAnsi"/>
          <w:szCs w:val="24"/>
        </w:rPr>
        <w:t xml:space="preserve"> </w:t>
      </w:r>
      <w:r w:rsidRPr="00725D1C">
        <w:rPr>
          <w:rFonts w:asciiTheme="minorHAnsi" w:eastAsia="Calibri" w:hAnsiTheme="minorHAnsi" w:cstheme="minorHAnsi"/>
          <w:b/>
          <w:bCs/>
          <w:szCs w:val="24"/>
        </w:rPr>
        <w:t xml:space="preserve">16 </w:t>
      </w:r>
    </w:p>
    <w:p w14:paraId="0C644C67" w14:textId="77777777" w:rsidR="0036533B" w:rsidRPr="00725D1C" w:rsidRDefault="0036533B" w:rsidP="0036533B">
      <w:pPr>
        <w:spacing w:after="0" w:line="300" w:lineRule="exact"/>
        <w:ind w:left="28" w:hanging="11"/>
        <w:rPr>
          <w:rFonts w:asciiTheme="minorHAnsi" w:eastAsia="Calibri" w:hAnsiTheme="minorHAnsi" w:cstheme="minorHAnsi"/>
          <w:szCs w:val="24"/>
        </w:rPr>
      </w:pPr>
      <w:r w:rsidRPr="00725D1C">
        <w:rPr>
          <w:rFonts w:asciiTheme="minorHAnsi" w:eastAsia="Calibri" w:hAnsiTheme="minorHAnsi" w:cstheme="minorHAnsi"/>
          <w:szCs w:val="24"/>
          <w:u w:val="single"/>
        </w:rPr>
        <w:t>Course description</w:t>
      </w:r>
      <w:r w:rsidRPr="00725D1C">
        <w:rPr>
          <w:rFonts w:asciiTheme="minorHAnsi" w:eastAsia="Calibri" w:hAnsiTheme="minorHAnsi" w:cstheme="minorHAnsi"/>
          <w:szCs w:val="24"/>
        </w:rPr>
        <w:t>:</w:t>
      </w:r>
    </w:p>
    <w:p w14:paraId="32DBF3B2" w14:textId="13029E59" w:rsidR="0023354A" w:rsidRPr="00725D1C" w:rsidRDefault="002837E5" w:rsidP="0023354A">
      <w:pPr>
        <w:spacing w:after="0" w:line="300" w:lineRule="exact"/>
        <w:ind w:left="28" w:hanging="11"/>
        <w:rPr>
          <w:rFonts w:asciiTheme="minorHAnsi" w:eastAsia="Calibri" w:hAnsiTheme="minorHAnsi" w:cstheme="minorHAnsi"/>
          <w:szCs w:val="24"/>
        </w:rPr>
      </w:pPr>
      <w:r>
        <w:rPr>
          <w:rFonts w:asciiTheme="minorHAnsi" w:eastAsia="Calibri" w:hAnsiTheme="minorHAnsi" w:cstheme="minorHAnsi"/>
          <w:szCs w:val="24"/>
        </w:rPr>
        <w:t>German at University of Galway</w:t>
      </w:r>
      <w:r w:rsidR="0023354A" w:rsidRPr="00725D1C">
        <w:rPr>
          <w:rFonts w:asciiTheme="minorHAnsi" w:eastAsia="Calibri" w:hAnsiTheme="minorHAnsi" w:cstheme="minorHAnsi"/>
          <w:szCs w:val="24"/>
        </w:rPr>
        <w:t xml:space="preserve"> has a long tradition of bringing a German play to the stage. The aim of this course is to prepare a drama which will be performed in the Bank of Ireland Theatre on three evenings in March 2026. Students will contribute to the performances in various ways – as actors, stagehands, lighting technicians, prompters, make-up artists, programme editors, costume designers, surtitle technicians, etc. Participating in the performance of a play is an excellent way to improve rhetoric and language skills; it is also a valuable exercise in time management and organization. In addition, students will acquire a deeper understanding of a work of literature. </w:t>
      </w:r>
    </w:p>
    <w:p w14:paraId="3B20C99C" w14:textId="77777777" w:rsidR="0023354A" w:rsidRPr="00725D1C" w:rsidRDefault="0023354A" w:rsidP="0023354A">
      <w:pPr>
        <w:spacing w:after="0" w:line="300" w:lineRule="exact"/>
        <w:ind w:left="28" w:hanging="11"/>
        <w:rPr>
          <w:rFonts w:asciiTheme="minorHAnsi" w:hAnsiTheme="minorHAnsi" w:cstheme="minorHAnsi"/>
          <w:szCs w:val="24"/>
        </w:rPr>
      </w:pPr>
    </w:p>
    <w:p w14:paraId="73E32642" w14:textId="77777777" w:rsidR="0023354A" w:rsidRPr="00725D1C" w:rsidRDefault="0023354A" w:rsidP="0023354A">
      <w:pPr>
        <w:spacing w:after="0" w:line="300" w:lineRule="exact"/>
        <w:ind w:left="28" w:hanging="11"/>
        <w:rPr>
          <w:rFonts w:asciiTheme="minorHAnsi" w:eastAsia="Calibri" w:hAnsiTheme="minorHAnsi" w:cstheme="minorHAnsi"/>
          <w:szCs w:val="24"/>
          <w:u w:val="single"/>
        </w:rPr>
      </w:pPr>
      <w:r w:rsidRPr="00725D1C">
        <w:rPr>
          <w:rFonts w:asciiTheme="minorHAnsi" w:eastAsia="Calibri" w:hAnsiTheme="minorHAnsi" w:cstheme="minorHAnsi"/>
          <w:szCs w:val="24"/>
          <w:u w:val="single"/>
        </w:rPr>
        <w:t>Teaching and learning methods</w:t>
      </w:r>
      <w:r w:rsidRPr="00725D1C">
        <w:rPr>
          <w:rFonts w:asciiTheme="minorHAnsi" w:eastAsia="Calibri" w:hAnsiTheme="minorHAnsi" w:cstheme="minorHAnsi"/>
          <w:szCs w:val="24"/>
        </w:rPr>
        <w:t>:</w:t>
      </w:r>
    </w:p>
    <w:p w14:paraId="6C3FA1D8" w14:textId="77777777" w:rsidR="0023354A" w:rsidRPr="00725D1C" w:rsidRDefault="0023354A" w:rsidP="0023354A">
      <w:pPr>
        <w:spacing w:after="0" w:line="300" w:lineRule="exact"/>
        <w:ind w:left="28" w:hanging="11"/>
        <w:rPr>
          <w:rFonts w:asciiTheme="minorHAnsi" w:eastAsia="Calibri" w:hAnsiTheme="minorHAnsi" w:cstheme="minorHAnsi"/>
          <w:szCs w:val="24"/>
        </w:rPr>
      </w:pPr>
      <w:r w:rsidRPr="00725D1C">
        <w:rPr>
          <w:rFonts w:asciiTheme="minorHAnsi" w:eastAsia="Calibri" w:hAnsiTheme="minorHAnsi" w:cstheme="minorHAnsi"/>
          <w:szCs w:val="24"/>
        </w:rPr>
        <w:t xml:space="preserve">The project requires regular and active student participation. </w:t>
      </w:r>
    </w:p>
    <w:p w14:paraId="6030BCA6" w14:textId="77777777" w:rsidR="0023354A" w:rsidRPr="00725D1C" w:rsidRDefault="0023354A" w:rsidP="0023354A">
      <w:pPr>
        <w:spacing w:after="0" w:line="300" w:lineRule="exact"/>
        <w:ind w:left="28" w:hanging="11"/>
        <w:rPr>
          <w:rFonts w:asciiTheme="minorHAnsi" w:eastAsia="Calibri" w:hAnsiTheme="minorHAnsi" w:cstheme="minorHAnsi"/>
          <w:b/>
          <w:bCs/>
          <w:szCs w:val="24"/>
        </w:rPr>
      </w:pPr>
      <w:r w:rsidRPr="00725D1C">
        <w:rPr>
          <w:rFonts w:asciiTheme="minorHAnsi" w:eastAsia="Calibri" w:hAnsiTheme="minorHAnsi" w:cstheme="minorHAnsi"/>
          <w:b/>
          <w:bCs/>
          <w:szCs w:val="24"/>
        </w:rPr>
        <w:t xml:space="preserve">Please note that due to the practical nature of this course, a repeat option cannot be offered. Attendance and active participation are essential. </w:t>
      </w:r>
    </w:p>
    <w:p w14:paraId="59D6A40E" w14:textId="5289908E" w:rsidR="0023354A" w:rsidRPr="00725D1C" w:rsidRDefault="0023354A" w:rsidP="0023354A">
      <w:pPr>
        <w:ind w:left="0" w:firstLine="0"/>
        <w:rPr>
          <w:rFonts w:asciiTheme="minorHAnsi" w:hAnsiTheme="minorHAnsi" w:cstheme="minorHAnsi"/>
          <w:szCs w:val="24"/>
        </w:rPr>
      </w:pPr>
    </w:p>
    <w:p w14:paraId="1137AC84" w14:textId="77777777" w:rsidR="002837E5" w:rsidRDefault="0023354A" w:rsidP="0023354A">
      <w:pPr>
        <w:spacing w:after="0" w:line="300" w:lineRule="exact"/>
        <w:rPr>
          <w:rFonts w:asciiTheme="minorHAnsi" w:eastAsia="Calibri" w:hAnsiTheme="minorHAnsi" w:cstheme="minorHAnsi"/>
          <w:szCs w:val="24"/>
        </w:rPr>
      </w:pPr>
      <w:r w:rsidRPr="00725D1C">
        <w:rPr>
          <w:rFonts w:asciiTheme="minorHAnsi" w:eastAsia="Calibri" w:hAnsiTheme="minorHAnsi" w:cstheme="minorHAnsi"/>
          <w:szCs w:val="24"/>
          <w:u w:val="single"/>
        </w:rPr>
        <w:t>Assessment</w:t>
      </w:r>
      <w:r w:rsidRPr="00725D1C">
        <w:rPr>
          <w:rFonts w:asciiTheme="minorHAnsi" w:eastAsia="Calibri" w:hAnsiTheme="minorHAnsi" w:cstheme="minorHAnsi"/>
          <w:szCs w:val="24"/>
        </w:rPr>
        <w:t xml:space="preserve">: </w:t>
      </w:r>
    </w:p>
    <w:p w14:paraId="774DA09D" w14:textId="77777777" w:rsidR="002837E5" w:rsidRDefault="0023354A" w:rsidP="002837E5">
      <w:pPr>
        <w:spacing w:after="0" w:line="300" w:lineRule="exact"/>
        <w:rPr>
          <w:rFonts w:asciiTheme="minorHAnsi" w:eastAsia="Calibri" w:hAnsiTheme="minorHAnsi" w:cstheme="minorHAnsi"/>
          <w:szCs w:val="24"/>
        </w:rPr>
      </w:pPr>
      <w:r w:rsidRPr="00725D1C">
        <w:rPr>
          <w:rFonts w:asciiTheme="minorHAnsi" w:eastAsia="Calibri" w:hAnsiTheme="minorHAnsi" w:cstheme="minorHAnsi"/>
          <w:szCs w:val="24"/>
        </w:rPr>
        <w:t>Contribution to the performance: 70%</w:t>
      </w:r>
    </w:p>
    <w:p w14:paraId="38124758" w14:textId="1432AE19" w:rsidR="0023354A" w:rsidRPr="002837E5" w:rsidRDefault="0023354A" w:rsidP="002837E5">
      <w:pPr>
        <w:spacing w:after="0" w:line="300" w:lineRule="exact"/>
        <w:rPr>
          <w:rFonts w:asciiTheme="minorHAnsi" w:eastAsia="Calibri" w:hAnsiTheme="minorHAnsi" w:cstheme="minorHAnsi"/>
          <w:szCs w:val="24"/>
        </w:rPr>
      </w:pPr>
      <w:r w:rsidRPr="00725D1C">
        <w:rPr>
          <w:rFonts w:asciiTheme="minorHAnsi" w:eastAsia="Calibri" w:hAnsiTheme="minorHAnsi" w:cstheme="minorHAnsi"/>
          <w:szCs w:val="24"/>
        </w:rPr>
        <w:t xml:space="preserve">Written reflection: 30%. </w:t>
      </w:r>
    </w:p>
    <w:p w14:paraId="59F6222A" w14:textId="77777777" w:rsidR="0023354A" w:rsidRPr="00725D1C" w:rsidRDefault="0023354A" w:rsidP="0023354A">
      <w:pPr>
        <w:spacing w:after="0" w:line="300" w:lineRule="exact"/>
        <w:ind w:left="747" w:firstLine="0"/>
        <w:rPr>
          <w:rFonts w:asciiTheme="minorHAnsi" w:hAnsiTheme="minorHAnsi" w:cstheme="minorHAnsi"/>
          <w:szCs w:val="24"/>
        </w:rPr>
      </w:pPr>
    </w:p>
    <w:p w14:paraId="3047BF01" w14:textId="232F682D" w:rsidR="0023354A" w:rsidRPr="00725D1C" w:rsidRDefault="0023354A" w:rsidP="0023354A">
      <w:pPr>
        <w:rPr>
          <w:rFonts w:asciiTheme="minorHAnsi" w:eastAsia="Calibri" w:hAnsiTheme="minorHAnsi" w:cstheme="minorHAnsi"/>
          <w:szCs w:val="24"/>
        </w:rPr>
      </w:pPr>
      <w:r w:rsidRPr="00725D1C">
        <w:rPr>
          <w:rFonts w:asciiTheme="minorHAnsi" w:eastAsia="Calibri" w:hAnsiTheme="minorHAnsi" w:cstheme="minorHAnsi"/>
          <w:szCs w:val="24"/>
          <w:u w:val="single"/>
        </w:rPr>
        <w:t>Core text</w:t>
      </w:r>
      <w:r w:rsidRPr="00725D1C">
        <w:rPr>
          <w:rFonts w:asciiTheme="minorHAnsi" w:eastAsia="Calibri" w:hAnsiTheme="minorHAnsi" w:cstheme="minorHAnsi"/>
          <w:szCs w:val="24"/>
        </w:rPr>
        <w:t>: to be confirmed</w:t>
      </w:r>
    </w:p>
    <w:p w14:paraId="7EB52EA2" w14:textId="77777777" w:rsidR="002837E5" w:rsidRDefault="002837E5" w:rsidP="002837E5">
      <w:pPr>
        <w:ind w:left="0" w:firstLine="0"/>
        <w:rPr>
          <w:rFonts w:asciiTheme="minorHAnsi" w:eastAsia="Calibri" w:hAnsiTheme="minorHAnsi" w:cstheme="minorHAnsi"/>
          <w:b/>
          <w:bCs/>
          <w:szCs w:val="24"/>
          <w:lang w:val="en-GB"/>
        </w:rPr>
      </w:pPr>
    </w:p>
    <w:p w14:paraId="110497B7" w14:textId="77777777" w:rsidR="002837E5" w:rsidRDefault="002837E5" w:rsidP="002837E5">
      <w:pPr>
        <w:ind w:left="0" w:firstLine="0"/>
        <w:rPr>
          <w:rFonts w:asciiTheme="minorHAnsi" w:eastAsia="Calibri" w:hAnsiTheme="minorHAnsi" w:cstheme="minorHAnsi"/>
          <w:b/>
          <w:bCs/>
          <w:szCs w:val="24"/>
          <w:lang w:val="en-GB"/>
        </w:rPr>
      </w:pPr>
    </w:p>
    <w:p w14:paraId="0783AC95" w14:textId="07CAFACF" w:rsidR="0036533B" w:rsidRPr="00725D1C" w:rsidRDefault="0036533B" w:rsidP="002837E5">
      <w:pPr>
        <w:ind w:left="0" w:firstLine="0"/>
        <w:rPr>
          <w:rFonts w:asciiTheme="minorHAnsi" w:eastAsia="Calibri" w:hAnsiTheme="minorHAnsi" w:cstheme="minorHAnsi"/>
          <w:b/>
          <w:bCs/>
          <w:szCs w:val="24"/>
          <w:lang w:val="en-GB"/>
        </w:rPr>
      </w:pPr>
      <w:r w:rsidRPr="00725D1C">
        <w:rPr>
          <w:rFonts w:asciiTheme="minorHAnsi" w:eastAsia="Calibri" w:hAnsiTheme="minorHAnsi" w:cstheme="minorHAnsi"/>
          <w:b/>
          <w:bCs/>
          <w:szCs w:val="24"/>
          <w:lang w:val="en-GB"/>
        </w:rPr>
        <w:lastRenderedPageBreak/>
        <w:t>GR339</w:t>
      </w:r>
      <w:r w:rsidRPr="00725D1C">
        <w:rPr>
          <w:rFonts w:asciiTheme="minorHAnsi" w:eastAsia="Calibri" w:hAnsiTheme="minorHAnsi" w:cstheme="minorHAnsi"/>
          <w:b/>
          <w:bCs/>
          <w:szCs w:val="24"/>
          <w:lang w:val="en-GB"/>
        </w:rPr>
        <w:tab/>
      </w:r>
      <w:r w:rsidRPr="00725D1C">
        <w:rPr>
          <w:rFonts w:asciiTheme="minorHAnsi" w:eastAsia="Calibri" w:hAnsiTheme="minorHAnsi" w:cstheme="minorHAnsi"/>
          <w:b/>
          <w:bCs/>
          <w:szCs w:val="24"/>
          <w:lang w:val="en-GB"/>
        </w:rPr>
        <w:tab/>
        <w:t xml:space="preserve">Christa Wolf: </w:t>
      </w:r>
      <w:proofErr w:type="spellStart"/>
      <w:r w:rsidRPr="00725D1C">
        <w:rPr>
          <w:rFonts w:asciiTheme="minorHAnsi" w:eastAsia="Calibri" w:hAnsiTheme="minorHAnsi" w:cstheme="minorHAnsi"/>
          <w:b/>
          <w:bCs/>
          <w:i/>
          <w:iCs/>
          <w:szCs w:val="24"/>
          <w:lang w:val="en-GB"/>
        </w:rPr>
        <w:t>Kindheitsmuster</w:t>
      </w:r>
      <w:proofErr w:type="spellEnd"/>
      <w:r w:rsidRPr="00725D1C">
        <w:rPr>
          <w:rFonts w:asciiTheme="minorHAnsi" w:eastAsia="Calibri" w:hAnsiTheme="minorHAnsi" w:cstheme="minorHAnsi"/>
          <w:b/>
          <w:bCs/>
          <w:szCs w:val="24"/>
          <w:lang w:val="en-GB"/>
        </w:rPr>
        <w:t xml:space="preserve"> (2 hours per week)</w:t>
      </w:r>
    </w:p>
    <w:p w14:paraId="7C9A0E80" w14:textId="3D4C7419" w:rsidR="0036533B" w:rsidRPr="00725D1C" w:rsidRDefault="0036533B" w:rsidP="0036533B">
      <w:pPr>
        <w:spacing w:after="0" w:line="360" w:lineRule="auto"/>
        <w:rPr>
          <w:rFonts w:asciiTheme="minorHAnsi" w:hAnsiTheme="minorHAnsi" w:cstheme="minorHAnsi"/>
          <w:szCs w:val="24"/>
        </w:rPr>
      </w:pPr>
      <w:r w:rsidRPr="00725D1C">
        <w:rPr>
          <w:rFonts w:asciiTheme="minorHAnsi" w:hAnsiTheme="minorHAnsi" w:cstheme="minorHAnsi"/>
          <w:szCs w:val="24"/>
          <w:u w:val="single"/>
        </w:rPr>
        <w:t>Lecturer</w:t>
      </w:r>
      <w:r w:rsidRPr="00725D1C">
        <w:rPr>
          <w:rFonts w:asciiTheme="minorHAnsi" w:hAnsiTheme="minorHAnsi" w:cstheme="minorHAnsi"/>
          <w:szCs w:val="24"/>
        </w:rPr>
        <w:t>: Jeannine Jud</w:t>
      </w:r>
    </w:p>
    <w:p w14:paraId="6BDA4DA5" w14:textId="66BCF72F" w:rsidR="0023354A" w:rsidRPr="00725D1C" w:rsidRDefault="0036533B" w:rsidP="005A5A39">
      <w:pPr>
        <w:spacing w:after="0" w:line="300" w:lineRule="exact"/>
        <w:rPr>
          <w:rFonts w:asciiTheme="minorHAnsi" w:hAnsiTheme="minorHAnsi" w:cstheme="minorHAnsi"/>
          <w:szCs w:val="24"/>
        </w:rPr>
      </w:pPr>
      <w:r w:rsidRPr="00725D1C">
        <w:rPr>
          <w:rFonts w:asciiTheme="minorHAnsi" w:hAnsiTheme="minorHAnsi" w:cstheme="minorHAnsi"/>
          <w:szCs w:val="24"/>
          <w:u w:val="single"/>
        </w:rPr>
        <w:t>Course description</w:t>
      </w:r>
      <w:r w:rsidRPr="00725D1C">
        <w:rPr>
          <w:rFonts w:asciiTheme="minorHAnsi" w:hAnsiTheme="minorHAnsi" w:cstheme="minorHAnsi"/>
          <w:szCs w:val="24"/>
        </w:rPr>
        <w:t xml:space="preserve">: </w:t>
      </w:r>
    </w:p>
    <w:p w14:paraId="12D50B0A" w14:textId="675F625F" w:rsidR="0036533B" w:rsidRPr="00725D1C" w:rsidRDefault="0036533B" w:rsidP="0036533B">
      <w:pPr>
        <w:spacing w:after="0" w:line="300" w:lineRule="exact"/>
        <w:rPr>
          <w:rFonts w:asciiTheme="minorHAnsi" w:hAnsiTheme="minorHAnsi" w:cstheme="minorHAnsi"/>
          <w:szCs w:val="24"/>
        </w:rPr>
      </w:pPr>
      <w:r w:rsidRPr="00725D1C">
        <w:rPr>
          <w:rFonts w:asciiTheme="minorHAnsi" w:hAnsiTheme="minorHAnsi" w:cstheme="minorHAnsi"/>
          <w:szCs w:val="24"/>
        </w:rPr>
        <w:t xml:space="preserve">This module will focus on Christa Wolf's semi-autobiographical novel </w:t>
      </w:r>
      <w:proofErr w:type="spellStart"/>
      <w:r w:rsidRPr="00725D1C">
        <w:rPr>
          <w:rFonts w:asciiTheme="minorHAnsi" w:hAnsiTheme="minorHAnsi" w:cstheme="minorHAnsi"/>
          <w:i/>
          <w:szCs w:val="24"/>
        </w:rPr>
        <w:t>Kindheitsmuster</w:t>
      </w:r>
      <w:proofErr w:type="spellEnd"/>
      <w:r w:rsidRPr="00725D1C">
        <w:rPr>
          <w:rFonts w:asciiTheme="minorHAnsi" w:hAnsiTheme="minorHAnsi" w:cstheme="minorHAnsi"/>
          <w:szCs w:val="24"/>
        </w:rPr>
        <w:t xml:space="preserve">. Born in 1929 in Landsberg an der </w:t>
      </w:r>
      <w:proofErr w:type="spellStart"/>
      <w:r w:rsidRPr="00725D1C">
        <w:rPr>
          <w:rFonts w:asciiTheme="minorHAnsi" w:hAnsiTheme="minorHAnsi" w:cstheme="minorHAnsi"/>
          <w:szCs w:val="24"/>
        </w:rPr>
        <w:t>Warthe</w:t>
      </w:r>
      <w:proofErr w:type="spellEnd"/>
      <w:r w:rsidRPr="00725D1C">
        <w:rPr>
          <w:rFonts w:asciiTheme="minorHAnsi" w:hAnsiTheme="minorHAnsi" w:cstheme="minorHAnsi"/>
          <w:szCs w:val="24"/>
        </w:rPr>
        <w:t xml:space="preserve"> (current-day Poland), Christa Wolf lived through three historical eras: the Nazi era, the GDR era and reunified Germany. In </w:t>
      </w:r>
      <w:proofErr w:type="spellStart"/>
      <w:r w:rsidRPr="00725D1C">
        <w:rPr>
          <w:rFonts w:asciiTheme="minorHAnsi" w:hAnsiTheme="minorHAnsi" w:cstheme="minorHAnsi"/>
          <w:i/>
          <w:szCs w:val="24"/>
        </w:rPr>
        <w:t>Kindheitsmuster</w:t>
      </w:r>
      <w:proofErr w:type="spellEnd"/>
      <w:r w:rsidRPr="00725D1C">
        <w:rPr>
          <w:rFonts w:asciiTheme="minorHAnsi" w:hAnsiTheme="minorHAnsi" w:cstheme="minorHAnsi"/>
          <w:szCs w:val="24"/>
        </w:rPr>
        <w:t>, published in 1976, Wolf reflects on her experiences as an Aryan German child in Nazi Germany and on her childhood</w:t>
      </w:r>
      <w:r w:rsidR="002837E5">
        <w:rPr>
          <w:rFonts w:asciiTheme="minorHAnsi" w:hAnsiTheme="minorHAnsi" w:cstheme="minorHAnsi"/>
          <w:szCs w:val="24"/>
        </w:rPr>
        <w:t xml:space="preserve"> and youth</w:t>
      </w:r>
      <w:r w:rsidRPr="00725D1C">
        <w:rPr>
          <w:rFonts w:asciiTheme="minorHAnsi" w:hAnsiTheme="minorHAnsi" w:cstheme="minorHAnsi"/>
          <w:szCs w:val="24"/>
        </w:rPr>
        <w:t xml:space="preserve"> during the Second World War and post-war years. </w:t>
      </w:r>
      <w:proofErr w:type="spellStart"/>
      <w:r w:rsidRPr="00725D1C">
        <w:rPr>
          <w:rFonts w:asciiTheme="minorHAnsi" w:hAnsiTheme="minorHAnsi" w:cstheme="minorHAnsi"/>
          <w:i/>
          <w:szCs w:val="24"/>
        </w:rPr>
        <w:t>Kindheitsmuster</w:t>
      </w:r>
      <w:proofErr w:type="spellEnd"/>
      <w:r w:rsidRPr="00725D1C">
        <w:rPr>
          <w:rFonts w:asciiTheme="minorHAnsi" w:hAnsiTheme="minorHAnsi" w:cstheme="minorHAnsi"/>
          <w:szCs w:val="24"/>
        </w:rPr>
        <w:t xml:space="preserve"> explores concepts of childhood indoctrination, how much the Germans really knew about the atrocities that were happening, and the trauma of war. The novel reflects Wolf’s problematic relationship with authorit</w:t>
      </w:r>
      <w:r w:rsidR="005A5A39" w:rsidRPr="00725D1C">
        <w:rPr>
          <w:rFonts w:asciiTheme="minorHAnsi" w:hAnsiTheme="minorHAnsi" w:cstheme="minorHAnsi"/>
          <w:szCs w:val="24"/>
        </w:rPr>
        <w:t>y</w:t>
      </w:r>
      <w:r w:rsidRPr="00725D1C">
        <w:rPr>
          <w:rFonts w:asciiTheme="minorHAnsi" w:hAnsiTheme="minorHAnsi" w:cstheme="minorHAnsi"/>
          <w:szCs w:val="24"/>
        </w:rPr>
        <w:t xml:space="preserve"> and her conflicted personal identity; it also provides insight into the difficulties of coping with memories of a traumati</w:t>
      </w:r>
      <w:r w:rsidR="005A5A39" w:rsidRPr="00725D1C">
        <w:rPr>
          <w:rFonts w:asciiTheme="minorHAnsi" w:hAnsiTheme="minorHAnsi" w:cstheme="minorHAnsi"/>
          <w:szCs w:val="24"/>
        </w:rPr>
        <w:t>s</w:t>
      </w:r>
      <w:r w:rsidRPr="00725D1C">
        <w:rPr>
          <w:rFonts w:asciiTheme="minorHAnsi" w:hAnsiTheme="minorHAnsi" w:cstheme="minorHAnsi"/>
          <w:szCs w:val="24"/>
        </w:rPr>
        <w:t>ing past. Th</w:t>
      </w:r>
      <w:r w:rsidR="005A5A39" w:rsidRPr="00725D1C">
        <w:rPr>
          <w:rFonts w:asciiTheme="minorHAnsi" w:hAnsiTheme="minorHAnsi" w:cstheme="minorHAnsi"/>
          <w:szCs w:val="24"/>
        </w:rPr>
        <w:t>e</w:t>
      </w:r>
      <w:r w:rsidRPr="00725D1C">
        <w:rPr>
          <w:rFonts w:asciiTheme="minorHAnsi" w:hAnsiTheme="minorHAnsi" w:cstheme="minorHAnsi"/>
          <w:szCs w:val="24"/>
        </w:rPr>
        <w:t xml:space="preserve"> course will focus on a close reading of this novel, which will be supported by an analysis of the socio-historical context.</w:t>
      </w:r>
    </w:p>
    <w:p w14:paraId="121541C6" w14:textId="77777777" w:rsidR="0036533B" w:rsidRPr="00725D1C" w:rsidRDefault="0036533B" w:rsidP="0036533B">
      <w:pPr>
        <w:spacing w:after="0" w:line="300" w:lineRule="exact"/>
        <w:rPr>
          <w:rFonts w:asciiTheme="minorHAnsi" w:hAnsiTheme="minorHAnsi" w:cstheme="minorHAnsi"/>
          <w:szCs w:val="24"/>
        </w:rPr>
      </w:pPr>
    </w:p>
    <w:p w14:paraId="584B7BD0" w14:textId="77777777" w:rsidR="005A5A39" w:rsidRPr="00725D1C" w:rsidRDefault="005A5A39" w:rsidP="005A5A39">
      <w:pPr>
        <w:spacing w:after="0" w:line="240" w:lineRule="auto"/>
        <w:ind w:left="28" w:hanging="11"/>
        <w:rPr>
          <w:rFonts w:asciiTheme="minorHAnsi" w:hAnsiTheme="minorHAnsi" w:cstheme="minorHAnsi"/>
          <w:szCs w:val="24"/>
        </w:rPr>
      </w:pPr>
      <w:r w:rsidRPr="00725D1C">
        <w:rPr>
          <w:rFonts w:asciiTheme="minorHAnsi" w:hAnsiTheme="minorHAnsi" w:cstheme="minorHAnsi"/>
          <w:szCs w:val="24"/>
          <w:u w:val="single"/>
        </w:rPr>
        <w:t>Assessment</w:t>
      </w:r>
      <w:r w:rsidRPr="00725D1C">
        <w:rPr>
          <w:rFonts w:asciiTheme="minorHAnsi" w:hAnsiTheme="minorHAnsi" w:cstheme="minorHAnsi"/>
          <w:szCs w:val="24"/>
        </w:rPr>
        <w:t xml:space="preserve">: </w:t>
      </w:r>
    </w:p>
    <w:p w14:paraId="62D9B5AC" w14:textId="77777777" w:rsidR="005A5A39" w:rsidRPr="00725D1C" w:rsidRDefault="005A5A39" w:rsidP="005A5A39">
      <w:pPr>
        <w:spacing w:after="0" w:line="240" w:lineRule="auto"/>
        <w:ind w:left="28" w:hanging="11"/>
        <w:rPr>
          <w:rFonts w:asciiTheme="minorHAnsi" w:hAnsiTheme="minorHAnsi" w:cstheme="minorHAnsi"/>
          <w:szCs w:val="24"/>
        </w:rPr>
      </w:pPr>
      <w:r w:rsidRPr="00725D1C">
        <w:rPr>
          <w:rFonts w:asciiTheme="minorHAnsi" w:hAnsiTheme="minorHAnsi" w:cstheme="minorHAnsi"/>
          <w:szCs w:val="24"/>
        </w:rPr>
        <w:t>Presentation: 40%</w:t>
      </w:r>
    </w:p>
    <w:p w14:paraId="551B82E4" w14:textId="77777777" w:rsidR="005A5A39" w:rsidRPr="00725D1C" w:rsidRDefault="005A5A39" w:rsidP="005A5A39">
      <w:pPr>
        <w:spacing w:after="0" w:line="240" w:lineRule="auto"/>
        <w:ind w:left="28" w:hanging="11"/>
        <w:rPr>
          <w:rFonts w:asciiTheme="minorHAnsi" w:hAnsiTheme="minorHAnsi" w:cstheme="minorHAnsi"/>
          <w:szCs w:val="24"/>
        </w:rPr>
      </w:pPr>
      <w:r w:rsidRPr="00725D1C">
        <w:rPr>
          <w:rFonts w:asciiTheme="minorHAnsi" w:hAnsiTheme="minorHAnsi" w:cstheme="minorHAnsi"/>
          <w:szCs w:val="24"/>
        </w:rPr>
        <w:t>Essay: 40%</w:t>
      </w:r>
    </w:p>
    <w:p w14:paraId="1B7944E4" w14:textId="77777777" w:rsidR="005A5A39" w:rsidRPr="00725D1C" w:rsidRDefault="005A5A39" w:rsidP="005A5A39">
      <w:pPr>
        <w:spacing w:after="0" w:line="240" w:lineRule="auto"/>
        <w:ind w:left="28" w:hanging="11"/>
        <w:rPr>
          <w:rFonts w:asciiTheme="minorHAnsi" w:hAnsiTheme="minorHAnsi" w:cstheme="minorHAnsi"/>
          <w:szCs w:val="24"/>
        </w:rPr>
      </w:pPr>
      <w:r w:rsidRPr="00725D1C">
        <w:rPr>
          <w:rFonts w:asciiTheme="minorHAnsi" w:hAnsiTheme="minorHAnsi" w:cstheme="minorHAnsi"/>
          <w:szCs w:val="24"/>
        </w:rPr>
        <w:t>In-class-test: 20%</w:t>
      </w:r>
    </w:p>
    <w:p w14:paraId="44B45510" w14:textId="77777777" w:rsidR="005A5A39" w:rsidRPr="00725D1C" w:rsidRDefault="005A5A39" w:rsidP="0036533B">
      <w:pPr>
        <w:spacing w:after="0" w:line="300" w:lineRule="exact"/>
        <w:rPr>
          <w:rFonts w:asciiTheme="minorHAnsi" w:hAnsiTheme="minorHAnsi" w:cstheme="minorHAnsi"/>
          <w:szCs w:val="24"/>
          <w:u w:val="single"/>
        </w:rPr>
      </w:pPr>
    </w:p>
    <w:p w14:paraId="524CA9E6" w14:textId="77777777" w:rsidR="002837E5" w:rsidRDefault="0036533B" w:rsidP="0036533B">
      <w:pPr>
        <w:spacing w:after="0" w:line="300" w:lineRule="exact"/>
        <w:rPr>
          <w:rFonts w:asciiTheme="minorHAnsi" w:hAnsiTheme="minorHAnsi" w:cstheme="minorHAnsi"/>
          <w:szCs w:val="24"/>
        </w:rPr>
      </w:pPr>
      <w:r w:rsidRPr="00725D1C">
        <w:rPr>
          <w:rFonts w:asciiTheme="minorHAnsi" w:hAnsiTheme="minorHAnsi" w:cstheme="minorHAnsi"/>
          <w:szCs w:val="24"/>
          <w:u w:val="single"/>
        </w:rPr>
        <w:t>Core text</w:t>
      </w:r>
      <w:r w:rsidRPr="00725D1C">
        <w:rPr>
          <w:rFonts w:asciiTheme="minorHAnsi" w:hAnsiTheme="minorHAnsi" w:cstheme="minorHAnsi"/>
          <w:szCs w:val="24"/>
        </w:rPr>
        <w:t xml:space="preserve">: Christa Wolf, </w:t>
      </w:r>
      <w:proofErr w:type="spellStart"/>
      <w:r w:rsidRPr="00725D1C">
        <w:rPr>
          <w:rFonts w:asciiTheme="minorHAnsi" w:hAnsiTheme="minorHAnsi" w:cstheme="minorHAnsi"/>
          <w:i/>
          <w:szCs w:val="24"/>
        </w:rPr>
        <w:t>Kindheitsmuster</w:t>
      </w:r>
      <w:proofErr w:type="spellEnd"/>
      <w:r w:rsidRPr="00725D1C">
        <w:rPr>
          <w:rFonts w:asciiTheme="minorHAnsi" w:hAnsiTheme="minorHAnsi" w:cstheme="minorHAnsi"/>
          <w:szCs w:val="24"/>
        </w:rPr>
        <w:t xml:space="preserve"> </w:t>
      </w:r>
    </w:p>
    <w:p w14:paraId="724C885F" w14:textId="621EB066" w:rsidR="0036533B" w:rsidRPr="00725D1C" w:rsidRDefault="005A5A39" w:rsidP="0036533B">
      <w:pPr>
        <w:spacing w:after="0" w:line="300" w:lineRule="exact"/>
        <w:rPr>
          <w:rFonts w:asciiTheme="minorHAnsi" w:hAnsiTheme="minorHAnsi" w:cstheme="minorHAnsi"/>
          <w:szCs w:val="24"/>
        </w:rPr>
      </w:pPr>
      <w:r w:rsidRPr="00725D1C">
        <w:rPr>
          <w:rFonts w:asciiTheme="minorHAnsi" w:hAnsiTheme="minorHAnsi" w:cstheme="minorHAnsi"/>
          <w:szCs w:val="24"/>
        </w:rPr>
        <w:t xml:space="preserve">This text will be </w:t>
      </w:r>
      <w:r w:rsidR="0036533B" w:rsidRPr="00725D1C">
        <w:rPr>
          <w:rFonts w:asciiTheme="minorHAnsi" w:hAnsiTheme="minorHAnsi" w:cstheme="minorHAnsi"/>
          <w:szCs w:val="24"/>
        </w:rPr>
        <w:t xml:space="preserve">available </w:t>
      </w:r>
      <w:r w:rsidR="00C91486" w:rsidRPr="00725D1C">
        <w:rPr>
          <w:rFonts w:asciiTheme="minorHAnsi" w:hAnsiTheme="minorHAnsi" w:cstheme="minorHAnsi"/>
          <w:szCs w:val="24"/>
        </w:rPr>
        <w:t>to</w:t>
      </w:r>
      <w:r w:rsidR="0036533B" w:rsidRPr="00725D1C">
        <w:rPr>
          <w:rFonts w:asciiTheme="minorHAnsi" w:hAnsiTheme="minorHAnsi" w:cstheme="minorHAnsi"/>
          <w:szCs w:val="24"/>
        </w:rPr>
        <w:t xml:space="preserve"> purchase in the campus bookshop</w:t>
      </w:r>
      <w:r w:rsidRPr="00725D1C">
        <w:rPr>
          <w:rFonts w:asciiTheme="minorHAnsi" w:hAnsiTheme="minorHAnsi" w:cstheme="minorHAnsi"/>
          <w:szCs w:val="24"/>
        </w:rPr>
        <w:t>.</w:t>
      </w:r>
    </w:p>
    <w:p w14:paraId="59E563E7" w14:textId="34F38671" w:rsidR="0036533B" w:rsidRPr="00725D1C" w:rsidRDefault="0036533B" w:rsidP="0036533B">
      <w:pPr>
        <w:spacing w:after="0" w:line="300" w:lineRule="exact"/>
        <w:ind w:left="720" w:firstLine="720"/>
        <w:rPr>
          <w:rFonts w:asciiTheme="minorHAnsi" w:hAnsiTheme="minorHAnsi" w:cstheme="minorHAnsi"/>
          <w:lang w:val="en-GB"/>
        </w:rPr>
      </w:pPr>
    </w:p>
    <w:p w14:paraId="5F4BAC1B" w14:textId="1F9212CA" w:rsidR="008F5DDB" w:rsidRPr="00725D1C" w:rsidRDefault="008F5DDB" w:rsidP="00CB27D7">
      <w:pPr>
        <w:pBdr>
          <w:top w:val="single" w:sz="4" w:space="0" w:color="000000"/>
          <w:left w:val="single" w:sz="4" w:space="0" w:color="000000"/>
          <w:bottom w:val="single" w:sz="4" w:space="0" w:color="000000"/>
          <w:right w:val="single" w:sz="4" w:space="0" w:color="000000"/>
        </w:pBdr>
        <w:tabs>
          <w:tab w:val="center" w:pos="3774"/>
        </w:tabs>
        <w:spacing w:after="148" w:line="259" w:lineRule="auto"/>
        <w:ind w:left="22" w:firstLine="0"/>
        <w:jc w:val="left"/>
        <w:rPr>
          <w:rFonts w:asciiTheme="minorHAnsi" w:hAnsiTheme="minorHAnsi" w:cstheme="minorHAnsi"/>
          <w:b/>
          <w:bCs/>
          <w:lang w:val="en-GB"/>
        </w:rPr>
      </w:pPr>
      <w:r w:rsidRPr="00725D1C">
        <w:rPr>
          <w:rFonts w:asciiTheme="minorHAnsi" w:hAnsiTheme="minorHAnsi" w:cstheme="minorHAnsi"/>
          <w:b/>
          <w:bCs/>
          <w:lang w:val="en-GB"/>
        </w:rPr>
        <w:t>GR340 German Cultural Studies IV (2 hours per week)</w:t>
      </w:r>
    </w:p>
    <w:p w14:paraId="1CF26C4C" w14:textId="4E621CB5" w:rsidR="00CB27D7" w:rsidRPr="002837E5" w:rsidRDefault="0023354A" w:rsidP="002837E5">
      <w:pPr>
        <w:pBdr>
          <w:top w:val="single" w:sz="4" w:space="0" w:color="000000"/>
          <w:left w:val="single" w:sz="4" w:space="0" w:color="000000"/>
          <w:bottom w:val="single" w:sz="4" w:space="0" w:color="000000"/>
          <w:right w:val="single" w:sz="4" w:space="0" w:color="000000"/>
        </w:pBdr>
        <w:tabs>
          <w:tab w:val="center" w:pos="3774"/>
        </w:tabs>
        <w:spacing w:after="148" w:line="259" w:lineRule="auto"/>
        <w:ind w:left="22" w:firstLine="0"/>
        <w:jc w:val="left"/>
        <w:rPr>
          <w:rFonts w:asciiTheme="minorHAnsi" w:hAnsiTheme="minorHAnsi" w:cstheme="minorHAnsi"/>
          <w:lang w:val="en-GB"/>
        </w:rPr>
      </w:pPr>
      <w:r w:rsidRPr="00725D1C">
        <w:rPr>
          <w:rFonts w:asciiTheme="minorHAnsi" w:hAnsiTheme="minorHAnsi" w:cstheme="minorHAnsi"/>
          <w:lang w:val="en-GB"/>
        </w:rPr>
        <w:t>German Literature and Ecology</w:t>
      </w:r>
    </w:p>
    <w:p w14:paraId="3919EDAD" w14:textId="5CD4FC4E" w:rsidR="008F5DDB" w:rsidRPr="00725D1C" w:rsidRDefault="00A874E5" w:rsidP="008F5DDB">
      <w:pPr>
        <w:pStyle w:val="BodyText"/>
        <w:spacing w:after="0" w:line="360" w:lineRule="auto"/>
        <w:jc w:val="both"/>
        <w:rPr>
          <w:rFonts w:asciiTheme="minorHAnsi" w:hAnsiTheme="minorHAnsi" w:cstheme="minorHAnsi"/>
          <w:bCs/>
          <w:color w:val="000000"/>
          <w:lang w:val="en-GB"/>
        </w:rPr>
      </w:pPr>
      <w:r w:rsidRPr="00725D1C">
        <w:rPr>
          <w:rFonts w:asciiTheme="minorHAnsi" w:hAnsiTheme="minorHAnsi" w:cstheme="minorHAnsi"/>
          <w:bCs/>
          <w:color w:val="000000"/>
          <w:u w:val="single"/>
          <w:lang w:val="en-GB"/>
        </w:rPr>
        <w:t>Lecturer</w:t>
      </w:r>
      <w:r w:rsidRPr="00725D1C">
        <w:rPr>
          <w:rFonts w:asciiTheme="minorHAnsi" w:hAnsiTheme="minorHAnsi" w:cstheme="minorHAnsi"/>
          <w:bCs/>
          <w:color w:val="000000"/>
          <w:lang w:val="en-GB"/>
        </w:rPr>
        <w:t xml:space="preserve">: </w:t>
      </w:r>
      <w:r w:rsidR="00B634E1" w:rsidRPr="00725D1C">
        <w:rPr>
          <w:rFonts w:asciiTheme="minorHAnsi" w:hAnsiTheme="minorHAnsi" w:cstheme="minorHAnsi"/>
          <w:bCs/>
          <w:color w:val="000000"/>
          <w:lang w:val="en-GB"/>
        </w:rPr>
        <w:t>Conor Brennan</w:t>
      </w:r>
    </w:p>
    <w:p w14:paraId="47A21153" w14:textId="77777777" w:rsidR="00A874E5" w:rsidRPr="00725D1C" w:rsidRDefault="00A874E5" w:rsidP="00593D53">
      <w:pPr>
        <w:spacing w:after="0" w:line="240" w:lineRule="auto"/>
        <w:rPr>
          <w:rFonts w:asciiTheme="minorHAnsi" w:hAnsiTheme="minorHAnsi" w:cstheme="minorHAnsi"/>
          <w:bCs/>
          <w:u w:val="single"/>
          <w:lang w:val="en-GB"/>
        </w:rPr>
      </w:pPr>
      <w:r w:rsidRPr="00725D1C">
        <w:rPr>
          <w:rFonts w:asciiTheme="minorHAnsi" w:hAnsiTheme="minorHAnsi" w:cstheme="minorHAnsi"/>
          <w:bCs/>
          <w:u w:val="single"/>
          <w:lang w:val="en-GB"/>
        </w:rPr>
        <w:t>Course description</w:t>
      </w:r>
    </w:p>
    <w:p w14:paraId="0E4D2190" w14:textId="77777777" w:rsidR="0023354A" w:rsidRPr="00725D1C" w:rsidRDefault="0023354A" w:rsidP="00593D53">
      <w:pPr>
        <w:spacing w:after="0" w:line="240" w:lineRule="auto"/>
        <w:ind w:left="28" w:hanging="11"/>
        <w:rPr>
          <w:rFonts w:asciiTheme="minorHAnsi" w:hAnsiTheme="minorHAnsi" w:cstheme="minorHAnsi"/>
        </w:rPr>
      </w:pPr>
      <w:r w:rsidRPr="00725D1C">
        <w:rPr>
          <w:rFonts w:asciiTheme="minorHAnsi" w:hAnsiTheme="minorHAnsi" w:cstheme="minorHAnsi"/>
        </w:rPr>
        <w:t xml:space="preserve">This course focuses on German-language texts that engage with animals, plants and other aspects of the more-than-human world. The question of how literature and art can pay attention to other species and think beyond the boundaries of the human has preoccupied writers through the centuries, from Romantic fairytales to the stories of Kafka or the films of Christian Petzold. Now, in the face of rapidly unfolding climate and biodiversity crises, it is more urgent than ever. The course will introduce students both to relevant theoretical approaches and to key literary works by Kafka, Rilke, Ingeborg Bachmann, W.G. Sebald, Yoko </w:t>
      </w:r>
      <w:proofErr w:type="spellStart"/>
      <w:r w:rsidRPr="00725D1C">
        <w:rPr>
          <w:rFonts w:asciiTheme="minorHAnsi" w:hAnsiTheme="minorHAnsi" w:cstheme="minorHAnsi"/>
        </w:rPr>
        <w:t>Tawada</w:t>
      </w:r>
      <w:proofErr w:type="spellEnd"/>
      <w:r w:rsidRPr="00725D1C">
        <w:rPr>
          <w:rFonts w:asciiTheme="minorHAnsi" w:hAnsiTheme="minorHAnsi" w:cstheme="minorHAnsi"/>
        </w:rPr>
        <w:t xml:space="preserve"> and Christian Petzold. Alongside these short texts and excerpts, which will be uploaded to Canvas, the course will include a detailed reading of Marlen Haushofer’s eco-feminist classic </w:t>
      </w:r>
      <w:r w:rsidRPr="00725D1C">
        <w:rPr>
          <w:rFonts w:asciiTheme="minorHAnsi" w:hAnsiTheme="minorHAnsi" w:cstheme="minorHAnsi"/>
          <w:i/>
          <w:iCs/>
        </w:rPr>
        <w:t>Die Wand</w:t>
      </w:r>
      <w:r w:rsidRPr="00725D1C">
        <w:rPr>
          <w:rFonts w:asciiTheme="minorHAnsi" w:hAnsiTheme="minorHAnsi" w:cstheme="minorHAnsi"/>
        </w:rPr>
        <w:t xml:space="preserve"> (1963). </w:t>
      </w:r>
    </w:p>
    <w:p w14:paraId="400D53D9" w14:textId="77777777" w:rsidR="0023354A" w:rsidRPr="00725D1C" w:rsidRDefault="0023354A" w:rsidP="0023354A">
      <w:pPr>
        <w:spacing w:after="0"/>
        <w:rPr>
          <w:rFonts w:asciiTheme="minorHAnsi" w:hAnsiTheme="minorHAnsi" w:cstheme="minorHAnsi"/>
          <w:u w:val="single"/>
        </w:rPr>
      </w:pPr>
    </w:p>
    <w:p w14:paraId="5A56910F" w14:textId="77777777" w:rsidR="0023354A" w:rsidRPr="00725D1C" w:rsidRDefault="0023354A" w:rsidP="0023354A">
      <w:pPr>
        <w:spacing w:after="0"/>
        <w:rPr>
          <w:rFonts w:asciiTheme="minorHAnsi" w:hAnsiTheme="minorHAnsi" w:cstheme="minorHAnsi"/>
        </w:rPr>
      </w:pPr>
      <w:r w:rsidRPr="00725D1C">
        <w:rPr>
          <w:rFonts w:asciiTheme="minorHAnsi" w:hAnsiTheme="minorHAnsi" w:cstheme="minorHAnsi"/>
          <w:u w:val="single"/>
        </w:rPr>
        <w:t>Assessment</w:t>
      </w:r>
      <w:r w:rsidRPr="00725D1C">
        <w:rPr>
          <w:rFonts w:asciiTheme="minorHAnsi" w:hAnsiTheme="minorHAnsi" w:cstheme="minorHAnsi"/>
        </w:rPr>
        <w:t>: </w:t>
      </w:r>
    </w:p>
    <w:p w14:paraId="4607D580" w14:textId="77777777" w:rsidR="0023354A" w:rsidRPr="00725D1C" w:rsidRDefault="0023354A" w:rsidP="002837E5">
      <w:pPr>
        <w:spacing w:after="0" w:line="240" w:lineRule="auto"/>
        <w:ind w:left="28" w:hanging="11"/>
        <w:rPr>
          <w:rFonts w:asciiTheme="minorHAnsi" w:hAnsiTheme="minorHAnsi" w:cstheme="minorHAnsi"/>
        </w:rPr>
      </w:pPr>
      <w:r w:rsidRPr="00725D1C">
        <w:rPr>
          <w:rFonts w:asciiTheme="minorHAnsi" w:hAnsiTheme="minorHAnsi" w:cstheme="minorHAnsi"/>
        </w:rPr>
        <w:t>Continuous Assessment: 50%</w:t>
      </w:r>
    </w:p>
    <w:p w14:paraId="35965C4D" w14:textId="77777777" w:rsidR="0023354A" w:rsidRPr="00725D1C" w:rsidRDefault="0023354A" w:rsidP="002837E5">
      <w:pPr>
        <w:spacing w:after="0" w:line="240" w:lineRule="auto"/>
        <w:ind w:left="28" w:hanging="11"/>
        <w:rPr>
          <w:rFonts w:asciiTheme="minorHAnsi" w:hAnsiTheme="minorHAnsi" w:cstheme="minorHAnsi"/>
        </w:rPr>
      </w:pPr>
      <w:r w:rsidRPr="00725D1C">
        <w:rPr>
          <w:rFonts w:asciiTheme="minorHAnsi" w:hAnsiTheme="minorHAnsi" w:cstheme="minorHAnsi"/>
        </w:rPr>
        <w:t>Essay: 50%</w:t>
      </w:r>
    </w:p>
    <w:p w14:paraId="645FD6C7" w14:textId="77777777" w:rsidR="0023354A" w:rsidRPr="00725D1C" w:rsidRDefault="0023354A" w:rsidP="0023354A">
      <w:pPr>
        <w:spacing w:after="0"/>
        <w:rPr>
          <w:rFonts w:asciiTheme="minorHAnsi" w:hAnsiTheme="minorHAnsi" w:cstheme="minorHAnsi"/>
        </w:rPr>
      </w:pPr>
    </w:p>
    <w:p w14:paraId="7A7DD40F" w14:textId="77777777" w:rsidR="002837E5" w:rsidRDefault="0023354A" w:rsidP="0023354A">
      <w:pPr>
        <w:rPr>
          <w:rFonts w:asciiTheme="minorHAnsi" w:hAnsiTheme="minorHAnsi" w:cstheme="minorHAnsi"/>
        </w:rPr>
      </w:pPr>
      <w:r w:rsidRPr="00725D1C">
        <w:rPr>
          <w:rFonts w:asciiTheme="minorHAnsi" w:hAnsiTheme="minorHAnsi" w:cstheme="minorHAnsi"/>
          <w:u w:val="single"/>
        </w:rPr>
        <w:t>Core text:</w:t>
      </w:r>
      <w:r w:rsidRPr="00725D1C">
        <w:rPr>
          <w:rFonts w:asciiTheme="minorHAnsi" w:hAnsiTheme="minorHAnsi" w:cstheme="minorHAnsi"/>
        </w:rPr>
        <w:t xml:space="preserve"> Marlen Haushofer, </w:t>
      </w:r>
      <w:r w:rsidRPr="00725D1C">
        <w:rPr>
          <w:rFonts w:asciiTheme="minorHAnsi" w:hAnsiTheme="minorHAnsi" w:cstheme="minorHAnsi"/>
          <w:i/>
          <w:iCs/>
        </w:rPr>
        <w:t>Die Wand</w:t>
      </w:r>
    </w:p>
    <w:p w14:paraId="4E8984D2" w14:textId="783D0A04" w:rsidR="000F28C6" w:rsidRPr="002837E5" w:rsidRDefault="0023354A" w:rsidP="002837E5">
      <w:pPr>
        <w:rPr>
          <w:rFonts w:asciiTheme="minorHAnsi" w:hAnsiTheme="minorHAnsi" w:cstheme="minorHAnsi"/>
        </w:rPr>
      </w:pPr>
      <w:r w:rsidRPr="00725D1C">
        <w:rPr>
          <w:rFonts w:asciiTheme="minorHAnsi" w:hAnsiTheme="minorHAnsi" w:cstheme="minorHAnsi"/>
        </w:rPr>
        <w:t>This text will be available to purchase in the campus bookshop.</w:t>
      </w:r>
    </w:p>
    <w:sectPr w:rsidR="000F28C6" w:rsidRPr="002837E5">
      <w:headerReference w:type="default" r:id="rId13"/>
      <w:footerReference w:type="even" r:id="rId14"/>
      <w:footerReference w:type="default" r:id="rId15"/>
      <w:footerReference w:type="first" r:id="rId16"/>
      <w:pgSz w:w="11906" w:h="16838"/>
      <w:pgMar w:top="1396" w:right="1532" w:bottom="901" w:left="178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64996" w14:textId="77777777" w:rsidR="00C6297F" w:rsidRDefault="00C6297F">
      <w:pPr>
        <w:spacing w:after="0" w:line="240" w:lineRule="auto"/>
      </w:pPr>
      <w:r>
        <w:separator/>
      </w:r>
    </w:p>
  </w:endnote>
  <w:endnote w:type="continuationSeparator" w:id="0">
    <w:p w14:paraId="3DA30A68" w14:textId="77777777" w:rsidR="00C6297F" w:rsidRDefault="00C6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5915" w14:textId="77777777" w:rsidR="00A55DEE" w:rsidRDefault="00C83BF4">
    <w:pPr>
      <w:tabs>
        <w:tab w:val="center" w:pos="4169"/>
      </w:tabs>
      <w:spacing w:after="0" w:line="259" w:lineRule="auto"/>
      <w:ind w:left="0" w:firstLine="0"/>
      <w:jc w:val="left"/>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959B" w14:textId="45364507" w:rsidR="00A55DEE" w:rsidRDefault="00C83BF4">
    <w:pPr>
      <w:tabs>
        <w:tab w:val="center" w:pos="4169"/>
      </w:tabs>
      <w:spacing w:after="0" w:line="259" w:lineRule="auto"/>
      <w:ind w:left="0" w:firstLine="0"/>
      <w:jc w:val="left"/>
    </w:pPr>
    <w:r>
      <w:t xml:space="preserve">  </w:t>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98F8" w14:textId="77777777" w:rsidR="00A55DEE" w:rsidRDefault="00A55DE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EB362" w14:textId="77777777" w:rsidR="00C6297F" w:rsidRDefault="00C6297F">
      <w:pPr>
        <w:spacing w:after="0" w:line="240" w:lineRule="auto"/>
      </w:pPr>
      <w:r>
        <w:separator/>
      </w:r>
    </w:p>
  </w:footnote>
  <w:footnote w:type="continuationSeparator" w:id="0">
    <w:p w14:paraId="40A05722" w14:textId="77777777" w:rsidR="00C6297F" w:rsidRDefault="00C62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278710"/>
      <w:docPartObj>
        <w:docPartGallery w:val="Page Numbers (Top of Page)"/>
        <w:docPartUnique/>
      </w:docPartObj>
    </w:sdtPr>
    <w:sdtEndPr>
      <w:rPr>
        <w:noProof/>
      </w:rPr>
    </w:sdtEndPr>
    <w:sdtContent>
      <w:p w14:paraId="5763AE44" w14:textId="166443AA" w:rsidR="00490DF0" w:rsidRDefault="00490DF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8251339" w14:textId="77777777" w:rsidR="00490DF0" w:rsidRDefault="00490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871C5"/>
    <w:multiLevelType w:val="hybridMultilevel"/>
    <w:tmpl w:val="9AEE2C0C"/>
    <w:lvl w:ilvl="0" w:tplc="63AE996A">
      <w:start w:val="3"/>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482342"/>
    <w:multiLevelType w:val="hybridMultilevel"/>
    <w:tmpl w:val="8D50D4C2"/>
    <w:lvl w:ilvl="0" w:tplc="B20E68CA">
      <w:start w:val="1"/>
      <w:numFmt w:val="bullet"/>
      <w:lvlText w:val="•"/>
      <w:lvlJc w:val="left"/>
      <w:pPr>
        <w:ind w:left="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B0DDC6">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307B0C">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B03FD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6C92F2">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72CC86">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C2B54A">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24E9AC">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888478">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65E0BC9"/>
    <w:multiLevelType w:val="hybridMultilevel"/>
    <w:tmpl w:val="4B28BEEA"/>
    <w:lvl w:ilvl="0" w:tplc="641AA7C2">
      <w:numFmt w:val="bullet"/>
      <w:lvlText w:val="-"/>
      <w:lvlJc w:val="left"/>
      <w:pPr>
        <w:ind w:left="720" w:hanging="360"/>
      </w:pPr>
      <w:rPr>
        <w:rFonts w:ascii="Aptos" w:eastAsiaTheme="minorHAnsi" w:hAnsi="Aptos"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31911F0"/>
    <w:multiLevelType w:val="hybridMultilevel"/>
    <w:tmpl w:val="9AB8FB64"/>
    <w:lvl w:ilvl="0" w:tplc="63AE996A">
      <w:start w:val="3"/>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87525606">
    <w:abstractNumId w:val="1"/>
  </w:num>
  <w:num w:numId="2" w16cid:durableId="1098257526">
    <w:abstractNumId w:val="2"/>
  </w:num>
  <w:num w:numId="3" w16cid:durableId="289018278">
    <w:abstractNumId w:val="0"/>
  </w:num>
  <w:num w:numId="4" w16cid:durableId="1227952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DEE"/>
    <w:rsid w:val="00003762"/>
    <w:rsid w:val="00010CB5"/>
    <w:rsid w:val="000355F0"/>
    <w:rsid w:val="000434BD"/>
    <w:rsid w:val="00053FA5"/>
    <w:rsid w:val="000A1673"/>
    <w:rsid w:val="000B3FFE"/>
    <w:rsid w:val="000D0AA0"/>
    <w:rsid w:val="000D2A4F"/>
    <w:rsid w:val="000D58A9"/>
    <w:rsid w:val="000F28C6"/>
    <w:rsid w:val="00106DE2"/>
    <w:rsid w:val="00111D22"/>
    <w:rsid w:val="00113672"/>
    <w:rsid w:val="001236C0"/>
    <w:rsid w:val="001415D3"/>
    <w:rsid w:val="00144204"/>
    <w:rsid w:val="00151BA2"/>
    <w:rsid w:val="001678B2"/>
    <w:rsid w:val="00182437"/>
    <w:rsid w:val="00182E6A"/>
    <w:rsid w:val="00182F66"/>
    <w:rsid w:val="00184CF7"/>
    <w:rsid w:val="001961A3"/>
    <w:rsid w:val="001A430C"/>
    <w:rsid w:val="001E0173"/>
    <w:rsid w:val="0023354A"/>
    <w:rsid w:val="0024146C"/>
    <w:rsid w:val="00251655"/>
    <w:rsid w:val="00256125"/>
    <w:rsid w:val="002837E5"/>
    <w:rsid w:val="002A7F8F"/>
    <w:rsid w:val="002F5B90"/>
    <w:rsid w:val="002F74EB"/>
    <w:rsid w:val="00305930"/>
    <w:rsid w:val="00310A8C"/>
    <w:rsid w:val="0031188A"/>
    <w:rsid w:val="00320C5B"/>
    <w:rsid w:val="00325196"/>
    <w:rsid w:val="00331F25"/>
    <w:rsid w:val="00342BE7"/>
    <w:rsid w:val="0036533B"/>
    <w:rsid w:val="00396180"/>
    <w:rsid w:val="003B7418"/>
    <w:rsid w:val="003D797A"/>
    <w:rsid w:val="003F142F"/>
    <w:rsid w:val="003F4AE8"/>
    <w:rsid w:val="0042187D"/>
    <w:rsid w:val="004308D7"/>
    <w:rsid w:val="0043409D"/>
    <w:rsid w:val="00445FED"/>
    <w:rsid w:val="00467424"/>
    <w:rsid w:val="00490DF0"/>
    <w:rsid w:val="00497FDA"/>
    <w:rsid w:val="004A3F92"/>
    <w:rsid w:val="004A5708"/>
    <w:rsid w:val="004B171A"/>
    <w:rsid w:val="004C339F"/>
    <w:rsid w:val="004D5B10"/>
    <w:rsid w:val="004F708A"/>
    <w:rsid w:val="00504D28"/>
    <w:rsid w:val="00525C72"/>
    <w:rsid w:val="00532999"/>
    <w:rsid w:val="005474BB"/>
    <w:rsid w:val="00547824"/>
    <w:rsid w:val="00553F62"/>
    <w:rsid w:val="00583194"/>
    <w:rsid w:val="00593D53"/>
    <w:rsid w:val="005A3C5E"/>
    <w:rsid w:val="005A4451"/>
    <w:rsid w:val="005A5A39"/>
    <w:rsid w:val="005B02F3"/>
    <w:rsid w:val="005B0761"/>
    <w:rsid w:val="005B5A74"/>
    <w:rsid w:val="005B73CB"/>
    <w:rsid w:val="005C7D34"/>
    <w:rsid w:val="005D5B6B"/>
    <w:rsid w:val="005F343F"/>
    <w:rsid w:val="00602EAA"/>
    <w:rsid w:val="0060443F"/>
    <w:rsid w:val="00640691"/>
    <w:rsid w:val="0065732F"/>
    <w:rsid w:val="00660305"/>
    <w:rsid w:val="006646F8"/>
    <w:rsid w:val="00664912"/>
    <w:rsid w:val="00680A37"/>
    <w:rsid w:val="006815C4"/>
    <w:rsid w:val="00692C59"/>
    <w:rsid w:val="00694BCD"/>
    <w:rsid w:val="006A00FE"/>
    <w:rsid w:val="006A5B48"/>
    <w:rsid w:val="006B520D"/>
    <w:rsid w:val="006B619D"/>
    <w:rsid w:val="006D0ADA"/>
    <w:rsid w:val="006D57FE"/>
    <w:rsid w:val="006E21FF"/>
    <w:rsid w:val="006F5EBE"/>
    <w:rsid w:val="006F7FBB"/>
    <w:rsid w:val="007069EE"/>
    <w:rsid w:val="00725D1C"/>
    <w:rsid w:val="00737199"/>
    <w:rsid w:val="007B4A32"/>
    <w:rsid w:val="007B703E"/>
    <w:rsid w:val="007D62A5"/>
    <w:rsid w:val="007E79BB"/>
    <w:rsid w:val="007F072A"/>
    <w:rsid w:val="007F4EB0"/>
    <w:rsid w:val="00806E42"/>
    <w:rsid w:val="00817FDC"/>
    <w:rsid w:val="00826FEC"/>
    <w:rsid w:val="00827ADB"/>
    <w:rsid w:val="00832259"/>
    <w:rsid w:val="00842989"/>
    <w:rsid w:val="00860272"/>
    <w:rsid w:val="008705FA"/>
    <w:rsid w:val="00884C8F"/>
    <w:rsid w:val="00886E69"/>
    <w:rsid w:val="00890115"/>
    <w:rsid w:val="008911AD"/>
    <w:rsid w:val="008A6799"/>
    <w:rsid w:val="008B5603"/>
    <w:rsid w:val="008C23FA"/>
    <w:rsid w:val="008C5382"/>
    <w:rsid w:val="008F5DDB"/>
    <w:rsid w:val="0090137F"/>
    <w:rsid w:val="009065DA"/>
    <w:rsid w:val="009370CE"/>
    <w:rsid w:val="00954C73"/>
    <w:rsid w:val="0099175C"/>
    <w:rsid w:val="00995968"/>
    <w:rsid w:val="009A40DA"/>
    <w:rsid w:val="009B0B2D"/>
    <w:rsid w:val="009B357E"/>
    <w:rsid w:val="009B6AEE"/>
    <w:rsid w:val="009C1C86"/>
    <w:rsid w:val="009C525D"/>
    <w:rsid w:val="009D0D48"/>
    <w:rsid w:val="009F231E"/>
    <w:rsid w:val="009F50FD"/>
    <w:rsid w:val="009F602E"/>
    <w:rsid w:val="009F6582"/>
    <w:rsid w:val="009F78A6"/>
    <w:rsid w:val="00A1389D"/>
    <w:rsid w:val="00A35996"/>
    <w:rsid w:val="00A4039B"/>
    <w:rsid w:val="00A406D4"/>
    <w:rsid w:val="00A413D9"/>
    <w:rsid w:val="00A465B3"/>
    <w:rsid w:val="00A55DEE"/>
    <w:rsid w:val="00A65A28"/>
    <w:rsid w:val="00A70D67"/>
    <w:rsid w:val="00A77A6B"/>
    <w:rsid w:val="00A82B92"/>
    <w:rsid w:val="00A874E5"/>
    <w:rsid w:val="00AB3038"/>
    <w:rsid w:val="00AB62E3"/>
    <w:rsid w:val="00AB645B"/>
    <w:rsid w:val="00AD6B7F"/>
    <w:rsid w:val="00AE0E93"/>
    <w:rsid w:val="00AE3BDA"/>
    <w:rsid w:val="00B11F33"/>
    <w:rsid w:val="00B318DB"/>
    <w:rsid w:val="00B44479"/>
    <w:rsid w:val="00B4633B"/>
    <w:rsid w:val="00B62A51"/>
    <w:rsid w:val="00B634E1"/>
    <w:rsid w:val="00B65A5B"/>
    <w:rsid w:val="00B76DE4"/>
    <w:rsid w:val="00B86AFC"/>
    <w:rsid w:val="00B92926"/>
    <w:rsid w:val="00B947D9"/>
    <w:rsid w:val="00BA196A"/>
    <w:rsid w:val="00BB3724"/>
    <w:rsid w:val="00BC6D5A"/>
    <w:rsid w:val="00BC74D8"/>
    <w:rsid w:val="00BE7DFC"/>
    <w:rsid w:val="00C02276"/>
    <w:rsid w:val="00C064A2"/>
    <w:rsid w:val="00C163F9"/>
    <w:rsid w:val="00C205F4"/>
    <w:rsid w:val="00C41E67"/>
    <w:rsid w:val="00C6297F"/>
    <w:rsid w:val="00C83BF4"/>
    <w:rsid w:val="00C87822"/>
    <w:rsid w:val="00C91486"/>
    <w:rsid w:val="00C946C3"/>
    <w:rsid w:val="00CB27D7"/>
    <w:rsid w:val="00CC5A1B"/>
    <w:rsid w:val="00CD3E4B"/>
    <w:rsid w:val="00CF0440"/>
    <w:rsid w:val="00D008DE"/>
    <w:rsid w:val="00D106F3"/>
    <w:rsid w:val="00D21043"/>
    <w:rsid w:val="00D421F1"/>
    <w:rsid w:val="00D51D3E"/>
    <w:rsid w:val="00D51D7A"/>
    <w:rsid w:val="00D54600"/>
    <w:rsid w:val="00D7257E"/>
    <w:rsid w:val="00DB0AD5"/>
    <w:rsid w:val="00DB6ED1"/>
    <w:rsid w:val="00DC1F6B"/>
    <w:rsid w:val="00DE01DF"/>
    <w:rsid w:val="00DE6510"/>
    <w:rsid w:val="00E24D83"/>
    <w:rsid w:val="00E31BB1"/>
    <w:rsid w:val="00E4701A"/>
    <w:rsid w:val="00EB4735"/>
    <w:rsid w:val="00EB6BD5"/>
    <w:rsid w:val="00EC3F5E"/>
    <w:rsid w:val="00ED19A0"/>
    <w:rsid w:val="00EE2FA3"/>
    <w:rsid w:val="00EF22E3"/>
    <w:rsid w:val="00EF337C"/>
    <w:rsid w:val="00F31715"/>
    <w:rsid w:val="00F36036"/>
    <w:rsid w:val="00F57164"/>
    <w:rsid w:val="00F660CF"/>
    <w:rsid w:val="00FA04B8"/>
    <w:rsid w:val="00FA6F14"/>
    <w:rsid w:val="00FB424F"/>
    <w:rsid w:val="00FF63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86ADD"/>
  <w15:docId w15:val="{31222BCC-4ED6-4988-AE4C-8C594280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63" w:lineRule="auto"/>
      <w:ind w:left="2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17"/>
      <w:ind w:left="14"/>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101" w:line="261" w:lineRule="auto"/>
      <w:ind w:left="12"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97FDA"/>
    <w:rPr>
      <w:color w:val="0563C1" w:themeColor="hyperlink"/>
      <w:u w:val="single"/>
    </w:rPr>
  </w:style>
  <w:style w:type="character" w:styleId="UnresolvedMention">
    <w:name w:val="Unresolved Mention"/>
    <w:basedOn w:val="DefaultParagraphFont"/>
    <w:uiPriority w:val="99"/>
    <w:semiHidden/>
    <w:unhideWhenUsed/>
    <w:rsid w:val="00497FDA"/>
    <w:rPr>
      <w:color w:val="605E5C"/>
      <w:shd w:val="clear" w:color="auto" w:fill="E1DFDD"/>
    </w:rPr>
  </w:style>
  <w:style w:type="paragraph" w:customStyle="1" w:styleId="xmsonormal">
    <w:name w:val="x_msonormal"/>
    <w:basedOn w:val="Normal"/>
    <w:rsid w:val="00D21043"/>
    <w:pPr>
      <w:spacing w:before="100" w:beforeAutospacing="1" w:after="100" w:afterAutospacing="1" w:line="240" w:lineRule="auto"/>
      <w:ind w:left="0" w:firstLine="0"/>
      <w:jc w:val="left"/>
    </w:pPr>
    <w:rPr>
      <w:color w:val="auto"/>
      <w:szCs w:val="24"/>
    </w:rPr>
  </w:style>
  <w:style w:type="paragraph" w:styleId="Header">
    <w:name w:val="header"/>
    <w:basedOn w:val="Normal"/>
    <w:link w:val="HeaderChar"/>
    <w:uiPriority w:val="99"/>
    <w:unhideWhenUsed/>
    <w:rsid w:val="00490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DF0"/>
    <w:rPr>
      <w:rFonts w:ascii="Times New Roman" w:eastAsia="Times New Roman" w:hAnsi="Times New Roman" w:cs="Times New Roman"/>
      <w:color w:val="000000"/>
      <w:sz w:val="24"/>
    </w:rPr>
  </w:style>
  <w:style w:type="paragraph" w:styleId="NormalWeb">
    <w:name w:val="Normal (Web)"/>
    <w:basedOn w:val="Normal"/>
    <w:uiPriority w:val="99"/>
    <w:unhideWhenUsed/>
    <w:rsid w:val="006815C4"/>
    <w:pPr>
      <w:spacing w:before="100" w:beforeAutospacing="1" w:after="100" w:afterAutospacing="1" w:line="240" w:lineRule="auto"/>
      <w:ind w:left="0" w:firstLine="0"/>
      <w:jc w:val="left"/>
    </w:pPr>
    <w:rPr>
      <w:color w:val="auto"/>
      <w:szCs w:val="24"/>
    </w:rPr>
  </w:style>
  <w:style w:type="paragraph" w:styleId="Revision">
    <w:name w:val="Revision"/>
    <w:hidden/>
    <w:uiPriority w:val="99"/>
    <w:semiHidden/>
    <w:rsid w:val="008B5603"/>
    <w:pPr>
      <w:spacing w:after="0" w:line="240" w:lineRule="auto"/>
    </w:pPr>
    <w:rPr>
      <w:rFonts w:ascii="Times New Roman" w:eastAsia="Times New Roman" w:hAnsi="Times New Roman" w:cs="Times New Roman"/>
      <w:color w:val="000000"/>
      <w:sz w:val="24"/>
    </w:rPr>
  </w:style>
  <w:style w:type="paragraph" w:styleId="BodyText">
    <w:name w:val="Body Text"/>
    <w:basedOn w:val="Normal"/>
    <w:link w:val="BodyTextChar"/>
    <w:rsid w:val="00A874E5"/>
    <w:pPr>
      <w:suppressAutoHyphens/>
      <w:spacing w:after="140" w:line="276" w:lineRule="auto"/>
      <w:ind w:left="0" w:firstLine="0"/>
      <w:jc w:val="left"/>
    </w:pPr>
    <w:rPr>
      <w:rFonts w:ascii="Liberation Serif" w:eastAsia="NSimSun" w:hAnsi="Liberation Serif" w:cs="Arial"/>
      <w:color w:val="auto"/>
      <w:kern w:val="2"/>
      <w:szCs w:val="24"/>
      <w:lang w:val="de-DE" w:eastAsia="zh-CN" w:bidi="hi-IN"/>
    </w:rPr>
  </w:style>
  <w:style w:type="character" w:customStyle="1" w:styleId="BodyTextChar">
    <w:name w:val="Body Text Char"/>
    <w:basedOn w:val="DefaultParagraphFont"/>
    <w:link w:val="BodyText"/>
    <w:rsid w:val="00A874E5"/>
    <w:rPr>
      <w:rFonts w:ascii="Liberation Serif" w:eastAsia="NSimSun" w:hAnsi="Liberation Serif" w:cs="Arial"/>
      <w:kern w:val="2"/>
      <w:sz w:val="24"/>
      <w:szCs w:val="24"/>
      <w:lang w:val="de-DE" w:eastAsia="zh-CN" w:bidi="hi-IN"/>
    </w:rPr>
  </w:style>
  <w:style w:type="character" w:customStyle="1" w:styleId="normaltextrun">
    <w:name w:val="normaltextrun"/>
    <w:basedOn w:val="DefaultParagraphFont"/>
    <w:rsid w:val="006646F8"/>
  </w:style>
  <w:style w:type="character" w:customStyle="1" w:styleId="eop">
    <w:name w:val="eop"/>
    <w:basedOn w:val="DefaultParagraphFont"/>
    <w:rsid w:val="006646F8"/>
  </w:style>
  <w:style w:type="paragraph" w:styleId="ListParagraph">
    <w:name w:val="List Paragraph"/>
    <w:basedOn w:val="Normal"/>
    <w:uiPriority w:val="34"/>
    <w:qFormat/>
    <w:rsid w:val="00BC6D5A"/>
    <w:pPr>
      <w:spacing w:after="160" w:line="278" w:lineRule="auto"/>
      <w:ind w:left="720" w:firstLine="0"/>
      <w:contextualSpacing/>
      <w:jc w:val="left"/>
    </w:pPr>
    <w:rPr>
      <w:rFonts w:asciiTheme="minorHAnsi" w:eastAsiaTheme="minorHAnsi" w:hAnsiTheme="minorHAnsi" w:cstheme="minorBidi"/>
      <w:color w:val="auto"/>
      <w:kern w:val="2"/>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7828">
      <w:bodyDiv w:val="1"/>
      <w:marLeft w:val="0"/>
      <w:marRight w:val="0"/>
      <w:marTop w:val="0"/>
      <w:marBottom w:val="0"/>
      <w:divBdr>
        <w:top w:val="none" w:sz="0" w:space="0" w:color="auto"/>
        <w:left w:val="none" w:sz="0" w:space="0" w:color="auto"/>
        <w:bottom w:val="none" w:sz="0" w:space="0" w:color="auto"/>
        <w:right w:val="none" w:sz="0" w:space="0" w:color="auto"/>
      </w:divBdr>
    </w:div>
    <w:div w:id="169292966">
      <w:bodyDiv w:val="1"/>
      <w:marLeft w:val="0"/>
      <w:marRight w:val="0"/>
      <w:marTop w:val="0"/>
      <w:marBottom w:val="0"/>
      <w:divBdr>
        <w:top w:val="none" w:sz="0" w:space="0" w:color="auto"/>
        <w:left w:val="none" w:sz="0" w:space="0" w:color="auto"/>
        <w:bottom w:val="none" w:sz="0" w:space="0" w:color="auto"/>
        <w:right w:val="none" w:sz="0" w:space="0" w:color="auto"/>
      </w:divBdr>
    </w:div>
    <w:div w:id="334113765">
      <w:bodyDiv w:val="1"/>
      <w:marLeft w:val="0"/>
      <w:marRight w:val="0"/>
      <w:marTop w:val="0"/>
      <w:marBottom w:val="0"/>
      <w:divBdr>
        <w:top w:val="none" w:sz="0" w:space="0" w:color="auto"/>
        <w:left w:val="none" w:sz="0" w:space="0" w:color="auto"/>
        <w:bottom w:val="none" w:sz="0" w:space="0" w:color="auto"/>
        <w:right w:val="none" w:sz="0" w:space="0" w:color="auto"/>
      </w:divBdr>
    </w:div>
    <w:div w:id="577524763">
      <w:bodyDiv w:val="1"/>
      <w:marLeft w:val="0"/>
      <w:marRight w:val="0"/>
      <w:marTop w:val="0"/>
      <w:marBottom w:val="0"/>
      <w:divBdr>
        <w:top w:val="none" w:sz="0" w:space="0" w:color="auto"/>
        <w:left w:val="none" w:sz="0" w:space="0" w:color="auto"/>
        <w:bottom w:val="none" w:sz="0" w:space="0" w:color="auto"/>
        <w:right w:val="none" w:sz="0" w:space="0" w:color="auto"/>
      </w:divBdr>
    </w:div>
    <w:div w:id="844246870">
      <w:bodyDiv w:val="1"/>
      <w:marLeft w:val="0"/>
      <w:marRight w:val="0"/>
      <w:marTop w:val="0"/>
      <w:marBottom w:val="0"/>
      <w:divBdr>
        <w:top w:val="none" w:sz="0" w:space="0" w:color="auto"/>
        <w:left w:val="none" w:sz="0" w:space="0" w:color="auto"/>
        <w:bottom w:val="none" w:sz="0" w:space="0" w:color="auto"/>
        <w:right w:val="none" w:sz="0" w:space="0" w:color="auto"/>
      </w:divBdr>
    </w:div>
    <w:div w:id="847520619">
      <w:bodyDiv w:val="1"/>
      <w:marLeft w:val="0"/>
      <w:marRight w:val="0"/>
      <w:marTop w:val="0"/>
      <w:marBottom w:val="0"/>
      <w:divBdr>
        <w:top w:val="none" w:sz="0" w:space="0" w:color="auto"/>
        <w:left w:val="none" w:sz="0" w:space="0" w:color="auto"/>
        <w:bottom w:val="none" w:sz="0" w:space="0" w:color="auto"/>
        <w:right w:val="none" w:sz="0" w:space="0" w:color="auto"/>
      </w:divBdr>
    </w:div>
    <w:div w:id="992804946">
      <w:bodyDiv w:val="1"/>
      <w:marLeft w:val="0"/>
      <w:marRight w:val="0"/>
      <w:marTop w:val="0"/>
      <w:marBottom w:val="0"/>
      <w:divBdr>
        <w:top w:val="none" w:sz="0" w:space="0" w:color="auto"/>
        <w:left w:val="none" w:sz="0" w:space="0" w:color="auto"/>
        <w:bottom w:val="none" w:sz="0" w:space="0" w:color="auto"/>
        <w:right w:val="none" w:sz="0" w:space="0" w:color="auto"/>
      </w:divBdr>
      <w:divsChild>
        <w:div w:id="2015112182">
          <w:marLeft w:val="0"/>
          <w:marRight w:val="0"/>
          <w:marTop w:val="0"/>
          <w:marBottom w:val="0"/>
          <w:divBdr>
            <w:top w:val="none" w:sz="0" w:space="0" w:color="auto"/>
            <w:left w:val="none" w:sz="0" w:space="0" w:color="auto"/>
            <w:bottom w:val="none" w:sz="0" w:space="0" w:color="auto"/>
            <w:right w:val="none" w:sz="0" w:space="0" w:color="auto"/>
          </w:divBdr>
        </w:div>
        <w:div w:id="23479092">
          <w:marLeft w:val="0"/>
          <w:marRight w:val="0"/>
          <w:marTop w:val="0"/>
          <w:marBottom w:val="0"/>
          <w:divBdr>
            <w:top w:val="none" w:sz="0" w:space="0" w:color="auto"/>
            <w:left w:val="none" w:sz="0" w:space="0" w:color="auto"/>
            <w:bottom w:val="none" w:sz="0" w:space="0" w:color="auto"/>
            <w:right w:val="none" w:sz="0" w:space="0" w:color="auto"/>
          </w:divBdr>
        </w:div>
      </w:divsChild>
    </w:div>
    <w:div w:id="1066681619">
      <w:bodyDiv w:val="1"/>
      <w:marLeft w:val="0"/>
      <w:marRight w:val="0"/>
      <w:marTop w:val="0"/>
      <w:marBottom w:val="0"/>
      <w:divBdr>
        <w:top w:val="none" w:sz="0" w:space="0" w:color="auto"/>
        <w:left w:val="none" w:sz="0" w:space="0" w:color="auto"/>
        <w:bottom w:val="none" w:sz="0" w:space="0" w:color="auto"/>
        <w:right w:val="none" w:sz="0" w:space="0" w:color="auto"/>
      </w:divBdr>
    </w:div>
    <w:div w:id="1168866448">
      <w:bodyDiv w:val="1"/>
      <w:marLeft w:val="0"/>
      <w:marRight w:val="0"/>
      <w:marTop w:val="0"/>
      <w:marBottom w:val="0"/>
      <w:divBdr>
        <w:top w:val="none" w:sz="0" w:space="0" w:color="auto"/>
        <w:left w:val="none" w:sz="0" w:space="0" w:color="auto"/>
        <w:bottom w:val="none" w:sz="0" w:space="0" w:color="auto"/>
        <w:right w:val="none" w:sz="0" w:space="0" w:color="auto"/>
      </w:divBdr>
    </w:div>
    <w:div w:id="1475416486">
      <w:bodyDiv w:val="1"/>
      <w:marLeft w:val="0"/>
      <w:marRight w:val="0"/>
      <w:marTop w:val="0"/>
      <w:marBottom w:val="0"/>
      <w:divBdr>
        <w:top w:val="none" w:sz="0" w:space="0" w:color="auto"/>
        <w:left w:val="none" w:sz="0" w:space="0" w:color="auto"/>
        <w:bottom w:val="none" w:sz="0" w:space="0" w:color="auto"/>
        <w:right w:val="none" w:sz="0" w:space="0" w:color="auto"/>
      </w:divBdr>
      <w:divsChild>
        <w:div w:id="1486700965">
          <w:marLeft w:val="0"/>
          <w:marRight w:val="0"/>
          <w:marTop w:val="0"/>
          <w:marBottom w:val="0"/>
          <w:divBdr>
            <w:top w:val="none" w:sz="0" w:space="0" w:color="auto"/>
            <w:left w:val="none" w:sz="0" w:space="0" w:color="auto"/>
            <w:bottom w:val="none" w:sz="0" w:space="0" w:color="auto"/>
            <w:right w:val="none" w:sz="0" w:space="0" w:color="auto"/>
          </w:divBdr>
        </w:div>
        <w:div w:id="1776557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versityofgalway.ie/colleges-and-schools/arts-social-sciences-and-celtic-studies/student-information/studentformsandlink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versityofgalway.ie/germa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atalierebecca.nevin@universityofgalway.ie" TargetMode="External"/><Relationship Id="rId4" Type="http://schemas.openxmlformats.org/officeDocument/2006/relationships/settings" Target="settings.xml"/><Relationship Id="rId9" Type="http://schemas.openxmlformats.org/officeDocument/2006/relationships/hyperlink" Target="mailto:deirdre.byrnes@universityofgalway.i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28884-5155-4E80-9937-91D7E074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2268</Words>
  <Characters>12931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German Course Descriptions for 2nd Year B</vt:lpstr>
    </vt:vector>
  </TitlesOfParts>
  <Company/>
  <LinksUpToDate>false</LinksUpToDate>
  <CharactersWithSpaces>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Course Descriptions for 2nd Year B</dc:title>
  <dc:subject/>
  <dc:creator>user</dc:creator>
  <cp:keywords/>
  <cp:lastModifiedBy>Nevin, Natalie</cp:lastModifiedBy>
  <cp:revision>2</cp:revision>
  <cp:lastPrinted>2023-08-23T20:18:00Z</cp:lastPrinted>
  <dcterms:created xsi:type="dcterms:W3CDTF">2025-10-07T09:19:00Z</dcterms:created>
  <dcterms:modified xsi:type="dcterms:W3CDTF">2025-10-07T09:19:00Z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-1600285199</vt:i4>
  </property>
</Properties>
</file>