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41056" w14:textId="7AC1B9EE" w:rsidR="006A5C97" w:rsidRPr="006A5C97" w:rsidRDefault="006A5C97" w:rsidP="006A5C97">
      <w:pPr>
        <w:pStyle w:val="Title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A5C97">
        <w:rPr>
          <w:rFonts w:ascii="Arial" w:hAnsi="Arial" w:cs="Arial"/>
          <w:b/>
          <w:bCs/>
          <w:color w:val="000000" w:themeColor="text1"/>
          <w:sz w:val="24"/>
          <w:szCs w:val="24"/>
        </w:rPr>
        <w:t>PROVISIONAL SECOND-YEAR SPANISH TIMETABLE SEMESTER II</w:t>
      </w:r>
    </w:p>
    <w:p w14:paraId="36EC6763" w14:textId="407D6BA2" w:rsidR="006A5C97" w:rsidRPr="006A5C97" w:rsidRDefault="001F61B1" w:rsidP="006A5C97">
      <w:pPr>
        <w:pStyle w:val="Title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Check for any changes before the 8</w:t>
      </w:r>
      <w:r w:rsidRPr="001F61B1"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of January 2026</w:t>
      </w:r>
    </w:p>
    <w:p w14:paraId="2647231F" w14:textId="77777777" w:rsidR="006A5C97" w:rsidRPr="006A5C97" w:rsidRDefault="006A5C97" w:rsidP="006A5C97">
      <w:pPr>
        <w:pStyle w:val="Title"/>
        <w:rPr>
          <w:color w:val="000000" w:themeColor="text1"/>
          <w:sz w:val="16"/>
          <w:szCs w:val="16"/>
        </w:rPr>
      </w:pPr>
    </w:p>
    <w:tbl>
      <w:tblPr>
        <w:tblW w:w="1048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"/>
        <w:gridCol w:w="1732"/>
        <w:gridCol w:w="2076"/>
        <w:gridCol w:w="1793"/>
        <w:gridCol w:w="1842"/>
        <w:gridCol w:w="1980"/>
      </w:tblGrid>
      <w:tr w:rsidR="006A5C97" w:rsidRPr="000108B2" w14:paraId="5FD9CCB6" w14:textId="77777777" w:rsidTr="002F309D">
        <w:trPr>
          <w:trHeight w:val="136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3428" w14:textId="77777777" w:rsidR="006A5C97" w:rsidRPr="000108B2" w:rsidRDefault="006A5C97" w:rsidP="000B0BA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Time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987B" w14:textId="77777777" w:rsidR="006A5C97" w:rsidRPr="000108B2" w:rsidRDefault="006A5C97" w:rsidP="000B0BA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Monday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7821" w14:textId="77777777" w:rsidR="006A5C97" w:rsidRPr="000108B2" w:rsidRDefault="006A5C97" w:rsidP="000B0BAE">
            <w:pPr>
              <w:pStyle w:val="Heading2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Tuesday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74D5" w14:textId="70375E6B" w:rsidR="006A5C97" w:rsidRPr="000108B2" w:rsidRDefault="006A5C97" w:rsidP="000B0BA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Wednesda</w:t>
            </w:r>
            <w:r w:rsidR="002F309D"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1054" w14:textId="77777777" w:rsidR="006A5C97" w:rsidRPr="000108B2" w:rsidRDefault="006A5C97" w:rsidP="000B0BA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Thursday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5796" w14:textId="77777777" w:rsidR="006A5C97" w:rsidRPr="000108B2" w:rsidRDefault="006A5C97" w:rsidP="000B0BA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Friday</w:t>
            </w:r>
          </w:p>
        </w:tc>
      </w:tr>
      <w:tr w:rsidR="006A5C97" w:rsidRPr="000108B2" w14:paraId="34523CF4" w14:textId="77777777" w:rsidTr="002F309D">
        <w:trPr>
          <w:trHeight w:val="356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5D4D" w14:textId="77777777" w:rsidR="006A5C97" w:rsidRPr="000108B2" w:rsidRDefault="006A5C97" w:rsidP="000B0BA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9:00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33EC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B031" w14:textId="06617A25" w:rsidR="006A5C97" w:rsidRDefault="006A5C97" w:rsidP="000B0BAE">
            <w:pPr>
              <w:rPr>
                <w:rFonts w:ascii="Arial" w:hAnsi="Arial" w:cs="Arial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538135" w:themeColor="accent6" w:themeShade="BF"/>
                <w:sz w:val="18"/>
                <w:szCs w:val="18"/>
              </w:rPr>
              <w:t xml:space="preserve">SH233 (RR) </w:t>
            </w:r>
            <w:r w:rsidR="002F309D" w:rsidRPr="000108B2">
              <w:rPr>
                <w:rFonts w:ascii="Arial" w:hAnsi="Arial" w:cs="Arial"/>
                <w:b/>
                <w:bCs/>
                <w:color w:val="538135" w:themeColor="accent6" w:themeShade="BF"/>
                <w:sz w:val="18"/>
                <w:szCs w:val="18"/>
              </w:rPr>
              <w:t>Chilean Dissident Poetry</w:t>
            </w:r>
            <w:r w:rsidR="001F61B1">
              <w:rPr>
                <w:rFonts w:ascii="Arial" w:hAnsi="Arial" w:cs="Arial"/>
                <w:b/>
                <w:bCs/>
                <w:color w:val="538135" w:themeColor="accent6" w:themeShade="BF"/>
                <w:sz w:val="18"/>
                <w:szCs w:val="18"/>
              </w:rPr>
              <w:t xml:space="preserve"> AC213</w:t>
            </w:r>
          </w:p>
          <w:p w14:paraId="1F4DF843" w14:textId="77777777" w:rsidR="001F61B1" w:rsidRPr="000108B2" w:rsidRDefault="001F61B1" w:rsidP="000B0BAE">
            <w:pPr>
              <w:rPr>
                <w:rFonts w:ascii="Arial" w:hAnsi="Arial" w:cs="Arial"/>
                <w:b/>
                <w:bCs/>
                <w:color w:val="538135" w:themeColor="accent6" w:themeShade="BF"/>
                <w:sz w:val="18"/>
                <w:szCs w:val="18"/>
              </w:rPr>
            </w:pPr>
          </w:p>
          <w:p w14:paraId="23DC0D59" w14:textId="77777777" w:rsidR="006A5C97" w:rsidRDefault="006A5C97" w:rsidP="000B0BAE">
            <w:pPr>
              <w:rPr>
                <w:rFonts w:ascii="Arial" w:hAnsi="Arial" w:cs="Arial"/>
                <w:b/>
                <w:bCs/>
                <w:color w:val="385623" w:themeColor="accent6" w:themeShade="80"/>
                <w:sz w:val="18"/>
                <w:szCs w:val="18"/>
                <w:lang w:val="en-IE"/>
              </w:rPr>
            </w:pPr>
            <w:r w:rsidRPr="000108B2">
              <w:rPr>
                <w:rFonts w:ascii="Arial" w:hAnsi="Arial" w:cs="Arial"/>
                <w:b/>
                <w:bCs/>
                <w:color w:val="385623" w:themeColor="accent6" w:themeShade="80"/>
                <w:sz w:val="18"/>
                <w:szCs w:val="18"/>
                <w:lang w:val="en-IE"/>
              </w:rPr>
              <w:t xml:space="preserve">SH233 (PA) </w:t>
            </w:r>
            <w:r w:rsidR="002F309D" w:rsidRPr="000108B2">
              <w:rPr>
                <w:rFonts w:ascii="Arial" w:hAnsi="Arial" w:cs="Arial"/>
                <w:b/>
                <w:bCs/>
                <w:color w:val="385623" w:themeColor="accent6" w:themeShade="80"/>
                <w:sz w:val="18"/>
                <w:szCs w:val="18"/>
                <w:lang w:val="en-IE"/>
              </w:rPr>
              <w:t>Translating Children’s Fiction</w:t>
            </w:r>
          </w:p>
          <w:p w14:paraId="6261F6F2" w14:textId="36BC46F2" w:rsidR="001F61B1" w:rsidRPr="000108B2" w:rsidRDefault="001F61B1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IE"/>
              </w:rPr>
            </w:pPr>
            <w:r>
              <w:rPr>
                <w:rFonts w:ascii="Arial" w:hAnsi="Arial" w:cs="Arial"/>
                <w:b/>
                <w:bCs/>
                <w:color w:val="385623" w:themeColor="accent6" w:themeShade="80"/>
                <w:sz w:val="18"/>
                <w:szCs w:val="18"/>
                <w:lang w:val="en-IE"/>
              </w:rPr>
              <w:t>CA002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7B3A" w14:textId="77777777" w:rsidR="006A5C97" w:rsidRPr="0021454B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I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4DB0" w14:textId="77777777" w:rsidR="006A5C97" w:rsidRPr="0021454B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I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4F2D" w14:textId="352CD50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A5C97" w:rsidRPr="000108B2" w14:paraId="3D1B88E7" w14:textId="77777777" w:rsidTr="002F309D">
        <w:trPr>
          <w:trHeight w:val="404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1AAE" w14:textId="77777777" w:rsidR="006A5C97" w:rsidRPr="000108B2" w:rsidRDefault="006A5C97" w:rsidP="000B0BA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10:00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AD02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F0A2" w14:textId="77777777" w:rsidR="006A5C97" w:rsidRPr="000108B2" w:rsidRDefault="006A5C97" w:rsidP="006A5C97">
            <w:pPr>
              <w:rPr>
                <w:rFonts w:ascii="Arial" w:hAnsi="Arial" w:cs="Arial"/>
                <w:b/>
                <w:bCs/>
                <w:color w:val="385623" w:themeColor="accent6" w:themeShade="80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385623" w:themeColor="accent6" w:themeShade="80"/>
                <w:sz w:val="18"/>
                <w:szCs w:val="18"/>
              </w:rPr>
              <w:t>SH233 (PA)</w:t>
            </w:r>
          </w:p>
          <w:p w14:paraId="795D41F4" w14:textId="77777777" w:rsidR="006A5C97" w:rsidRDefault="002F309D" w:rsidP="000B0BAE">
            <w:pPr>
              <w:rPr>
                <w:rFonts w:ascii="Arial" w:hAnsi="Arial" w:cs="Arial"/>
                <w:b/>
                <w:bCs/>
                <w:color w:val="385623" w:themeColor="accent6" w:themeShade="80"/>
                <w:sz w:val="18"/>
                <w:szCs w:val="18"/>
                <w:lang w:val="en-IE"/>
              </w:rPr>
            </w:pPr>
            <w:r w:rsidRPr="000108B2">
              <w:rPr>
                <w:rFonts w:ascii="Arial" w:hAnsi="Arial" w:cs="Arial"/>
                <w:b/>
                <w:bCs/>
                <w:color w:val="385623" w:themeColor="accent6" w:themeShade="80"/>
                <w:sz w:val="18"/>
                <w:szCs w:val="18"/>
                <w:lang w:val="en-IE"/>
              </w:rPr>
              <w:t>Translating Children’s Fiction</w:t>
            </w:r>
          </w:p>
          <w:p w14:paraId="148CE544" w14:textId="69723698" w:rsidR="001F61B1" w:rsidRPr="000108B2" w:rsidRDefault="001F61B1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85623" w:themeColor="accent6" w:themeShade="80"/>
                <w:sz w:val="18"/>
                <w:szCs w:val="18"/>
                <w:lang w:val="en-IE"/>
              </w:rPr>
              <w:t>CA002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2729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D9F3858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04169E6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4D8C" w14:textId="38872C80" w:rsidR="006A5C97" w:rsidRPr="000108B2" w:rsidRDefault="006A5C97" w:rsidP="006A5C9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C29A" w14:textId="77777777" w:rsidR="006A5C97" w:rsidRPr="001F61B1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IE"/>
              </w:rPr>
            </w:pPr>
          </w:p>
        </w:tc>
      </w:tr>
      <w:tr w:rsidR="006A5C97" w:rsidRPr="000108B2" w14:paraId="33776858" w14:textId="77777777" w:rsidTr="002F309D">
        <w:trPr>
          <w:trHeight w:val="256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E287" w14:textId="77777777" w:rsidR="006A5C97" w:rsidRPr="000108B2" w:rsidRDefault="006A5C97" w:rsidP="000B0BA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11:00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3F26" w14:textId="6344636B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DC95" w14:textId="77777777" w:rsidR="006A5C97" w:rsidRPr="000108B2" w:rsidRDefault="006A5C97" w:rsidP="006A5C9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C3AD" w14:textId="462F54D3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nl-B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C8FE" w14:textId="47EE6BB8" w:rsidR="001F61B1" w:rsidRPr="000108B2" w:rsidRDefault="006A5C97" w:rsidP="000B0BAE">
            <w:pPr>
              <w:rPr>
                <w:rFonts w:ascii="Arial" w:hAnsi="Arial" w:cs="Arial"/>
                <w:b/>
                <w:bCs/>
                <w:color w:val="8EAADB" w:themeColor="accent1" w:themeTint="99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8EAADB" w:themeColor="accent1" w:themeTint="99"/>
                <w:sz w:val="18"/>
                <w:szCs w:val="18"/>
              </w:rPr>
              <w:t xml:space="preserve">SH2102 Spoken 5 (LC) </w:t>
            </w:r>
            <w:r w:rsidR="001F61B1">
              <w:rPr>
                <w:rFonts w:ascii="Arial" w:hAnsi="Arial" w:cs="Arial"/>
                <w:b/>
                <w:bCs/>
                <w:color w:val="8EAADB" w:themeColor="accent1" w:themeTint="99"/>
                <w:sz w:val="18"/>
                <w:szCs w:val="18"/>
              </w:rPr>
              <w:t>AMBG006</w:t>
            </w:r>
          </w:p>
          <w:p w14:paraId="6C38678C" w14:textId="0C185DDB" w:rsidR="006A5C97" w:rsidRPr="000108B2" w:rsidRDefault="006A5C97" w:rsidP="002F309D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nl-B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9FEF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A5C97" w:rsidRPr="000108B2" w14:paraId="5EFB78E3" w14:textId="77777777" w:rsidTr="002F309D">
        <w:trPr>
          <w:trHeight w:val="266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CD9E" w14:textId="77777777" w:rsidR="006A5C97" w:rsidRPr="000108B2" w:rsidRDefault="006A5C97" w:rsidP="000B0BA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12:00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815D" w14:textId="15AE802A" w:rsidR="006A5C97" w:rsidRPr="000108B2" w:rsidRDefault="002F309D" w:rsidP="000B0BA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SH2103 Language A (PA)</w:t>
            </w:r>
            <w:r w:rsidR="001F61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CSB1008 </w:t>
            </w: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4837" w14:textId="46B3F0C7" w:rsidR="006A5C97" w:rsidRPr="000108B2" w:rsidRDefault="006A5C97" w:rsidP="000B0BA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8EAADB" w:themeColor="accent1" w:themeTint="99"/>
                <w:sz w:val="18"/>
                <w:szCs w:val="18"/>
              </w:rPr>
              <w:t>SH2102 Spoken 3 (RM)</w:t>
            </w:r>
            <w:r w:rsidR="001F61B1">
              <w:rPr>
                <w:rFonts w:ascii="Arial" w:hAnsi="Arial" w:cs="Arial"/>
                <w:b/>
                <w:bCs/>
                <w:color w:val="8EAADB" w:themeColor="accent1" w:themeTint="99"/>
                <w:sz w:val="18"/>
                <w:szCs w:val="18"/>
              </w:rPr>
              <w:t xml:space="preserve"> – AMBG012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AAB9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7E4A" w14:textId="201C36C2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D7B2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574700E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A5C97" w:rsidRPr="000108B2" w14:paraId="02A86A32" w14:textId="77777777" w:rsidTr="002F309D">
        <w:trPr>
          <w:trHeight w:val="396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9852" w14:textId="77777777" w:rsidR="006A5C97" w:rsidRPr="000108B2" w:rsidRDefault="006A5C97" w:rsidP="000B0BA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1:00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2A8F" w14:textId="13EE6573" w:rsidR="006A5C97" w:rsidRPr="000108B2" w:rsidRDefault="006A5C97" w:rsidP="000B0BAE">
            <w:pPr>
              <w:rPr>
                <w:rFonts w:ascii="Arial" w:hAnsi="Arial" w:cs="Arial"/>
                <w:b/>
                <w:bCs/>
                <w:color w:val="8EAADB" w:themeColor="accent1" w:themeTint="99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8EAADB" w:themeColor="accent1" w:themeTint="99"/>
                <w:sz w:val="18"/>
                <w:szCs w:val="18"/>
              </w:rPr>
              <w:t>SH2102 Spoken 1 (</w:t>
            </w:r>
            <w:r w:rsidR="001F61B1">
              <w:rPr>
                <w:rFonts w:ascii="Arial" w:hAnsi="Arial" w:cs="Arial"/>
                <w:b/>
                <w:bCs/>
                <w:color w:val="8EAADB" w:themeColor="accent1" w:themeTint="99"/>
                <w:sz w:val="18"/>
                <w:szCs w:val="18"/>
              </w:rPr>
              <w:t>J</w:t>
            </w:r>
            <w:r w:rsidR="00011E5D">
              <w:rPr>
                <w:rFonts w:ascii="Arial" w:hAnsi="Arial" w:cs="Arial"/>
                <w:b/>
                <w:bCs/>
                <w:color w:val="8EAADB" w:themeColor="accent1" w:themeTint="99"/>
                <w:sz w:val="18"/>
                <w:szCs w:val="18"/>
              </w:rPr>
              <w:t>P</w:t>
            </w:r>
            <w:r w:rsidRPr="000108B2">
              <w:rPr>
                <w:rFonts w:ascii="Arial" w:hAnsi="Arial" w:cs="Arial"/>
                <w:b/>
                <w:bCs/>
                <w:color w:val="8EAADB" w:themeColor="accent1" w:themeTint="99"/>
                <w:sz w:val="18"/>
                <w:szCs w:val="18"/>
              </w:rPr>
              <w:t xml:space="preserve">) </w:t>
            </w:r>
            <w:r w:rsidR="001F61B1">
              <w:rPr>
                <w:rFonts w:ascii="Arial" w:hAnsi="Arial" w:cs="Arial"/>
                <w:b/>
                <w:bCs/>
                <w:color w:val="8EAADB" w:themeColor="accent1" w:themeTint="99"/>
                <w:sz w:val="18"/>
                <w:szCs w:val="18"/>
              </w:rPr>
              <w:t xml:space="preserve"> - TB301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A711" w14:textId="40F3A154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04E3" w14:textId="719B9C0F" w:rsidR="006A5C97" w:rsidRPr="000108B2" w:rsidRDefault="006A5C97" w:rsidP="000B0BA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IE"/>
              </w:rPr>
            </w:pPr>
            <w:r w:rsidRPr="000108B2">
              <w:rPr>
                <w:rFonts w:ascii="Arial" w:hAnsi="Arial" w:cs="Arial"/>
                <w:b/>
                <w:bCs/>
                <w:color w:val="8EAADB" w:themeColor="accent1" w:themeTint="99"/>
                <w:sz w:val="18"/>
                <w:szCs w:val="18"/>
                <w:lang w:val="en-IE"/>
              </w:rPr>
              <w:t>SH2102 Spoken 4 (LC)</w:t>
            </w:r>
            <w:r w:rsidR="001F61B1">
              <w:rPr>
                <w:rFonts w:ascii="Arial" w:hAnsi="Arial" w:cs="Arial"/>
                <w:b/>
                <w:bCs/>
                <w:color w:val="8EAADB" w:themeColor="accent1" w:themeTint="99"/>
                <w:sz w:val="18"/>
                <w:szCs w:val="18"/>
                <w:lang w:val="en-IE"/>
              </w:rPr>
              <w:t xml:space="preserve"> – TB302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9475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4E94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A5C97" w:rsidRPr="000108B2" w14:paraId="367E4A6C" w14:textId="77777777" w:rsidTr="002F309D">
        <w:trPr>
          <w:trHeight w:val="416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BF42" w14:textId="77777777" w:rsidR="006A5C97" w:rsidRPr="000108B2" w:rsidRDefault="006A5C97" w:rsidP="000B0BA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2:00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DA04" w14:textId="14187A0B" w:rsidR="006A5C97" w:rsidRPr="000108B2" w:rsidRDefault="006A5C97" w:rsidP="006A5C97">
            <w:pPr>
              <w:rPr>
                <w:rFonts w:ascii="Arial" w:hAnsi="Arial" w:cs="Arial"/>
                <w:b/>
                <w:bCs/>
                <w:iCs/>
                <w:color w:val="8EAADB" w:themeColor="accent1" w:themeTint="99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iCs/>
                <w:color w:val="8EAADB" w:themeColor="accent1" w:themeTint="99"/>
                <w:sz w:val="18"/>
                <w:szCs w:val="18"/>
              </w:rPr>
              <w:t xml:space="preserve">SH2102 Spoken 2 (LC) </w:t>
            </w:r>
            <w:r w:rsidR="001F61B1">
              <w:rPr>
                <w:rFonts w:ascii="Arial" w:hAnsi="Arial" w:cs="Arial"/>
                <w:b/>
                <w:bCs/>
                <w:iCs/>
                <w:color w:val="8EAADB" w:themeColor="accent1" w:themeTint="99"/>
                <w:sz w:val="18"/>
                <w:szCs w:val="18"/>
              </w:rPr>
              <w:t>– AMBG009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598A" w14:textId="5610E73D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de-AT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FD5E" w14:textId="5E25E819" w:rsidR="006A5C97" w:rsidRPr="000108B2" w:rsidRDefault="006A5C97" w:rsidP="000B0BA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SH236 Cultural Debates (LK)</w:t>
            </w:r>
            <w:r w:rsidR="001F61B1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 xml:space="preserve"> – CSB1009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F863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CAC2" w14:textId="77777777" w:rsidR="006A5C97" w:rsidRPr="000108B2" w:rsidRDefault="006A5C97" w:rsidP="006A5C9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A5C97" w:rsidRPr="000108B2" w14:paraId="05F27A34" w14:textId="77777777" w:rsidTr="002F309D">
        <w:trPr>
          <w:trHeight w:val="699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D1D3" w14:textId="77777777" w:rsidR="006A5C97" w:rsidRPr="000108B2" w:rsidRDefault="006A5C97" w:rsidP="000B0BA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3:00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D0B3" w14:textId="77777777" w:rsidR="001F61B1" w:rsidRDefault="006A5C97" w:rsidP="000B0BA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SH2103 Language A (PA)</w:t>
            </w:r>
          </w:p>
          <w:p w14:paraId="4397C25F" w14:textId="77777777" w:rsidR="001F61B1" w:rsidRDefault="001F61B1" w:rsidP="000B0BA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AMBG043</w:t>
            </w:r>
          </w:p>
          <w:p w14:paraId="4116C0A3" w14:textId="07FB0266" w:rsidR="006A5C97" w:rsidRPr="000108B2" w:rsidRDefault="006A5C97" w:rsidP="000B0BA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50A2A061" w14:textId="77777777" w:rsidR="006A5C97" w:rsidRDefault="006A5C97" w:rsidP="006A5C9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SH2103 Language B (LC)</w:t>
            </w:r>
          </w:p>
          <w:p w14:paraId="22E02182" w14:textId="6B136832" w:rsidR="001F61B1" w:rsidRPr="000108B2" w:rsidRDefault="001F61B1" w:rsidP="006A5C9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AMBG007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5DA8" w14:textId="77777777" w:rsidR="006A5C97" w:rsidRPr="000108B2" w:rsidRDefault="006A5C97" w:rsidP="000B0BAE">
            <w:pPr>
              <w:rPr>
                <w:rFonts w:ascii="Arial" w:eastAsiaTheme="minorEastAsi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8270" w14:textId="2CDFEFFF" w:rsidR="006A5C97" w:rsidRPr="000108B2" w:rsidRDefault="002F309D" w:rsidP="000B0BA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SH2103 Language B (LC)</w:t>
            </w:r>
            <w:r w:rsidR="001F61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– AMBG010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ACED" w14:textId="0E107F6F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D1FF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65F0293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A5C97" w:rsidRPr="000108B2" w14:paraId="6668E4B8" w14:textId="77777777" w:rsidTr="002F309D">
        <w:trPr>
          <w:trHeight w:val="377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C43A" w14:textId="77777777" w:rsidR="006A5C97" w:rsidRPr="000108B2" w:rsidRDefault="006A5C97" w:rsidP="000B0BA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4:00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8D2F" w14:textId="36E9ADA4" w:rsidR="006A5C97" w:rsidRPr="000108B2" w:rsidRDefault="006A5C97" w:rsidP="000B0BAE">
            <w:pPr>
              <w:rPr>
                <w:rFonts w:ascii="Arial" w:eastAsiaTheme="minorEastAsi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2866" w14:textId="77777777" w:rsidR="006A5C97" w:rsidRPr="000108B2" w:rsidRDefault="006A5C97" w:rsidP="002F309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7C2E" w14:textId="77777777" w:rsidR="006A5C97" w:rsidRPr="000108B2" w:rsidRDefault="006A5C97" w:rsidP="000B0BAE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B5F1" w14:textId="3CA733ED" w:rsidR="006A5C97" w:rsidRPr="000108B2" w:rsidRDefault="006A5C97" w:rsidP="000B0BA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SH2103 Lang A (PA)</w:t>
            </w:r>
            <w:r w:rsidR="001F61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– AC201</w:t>
            </w:r>
          </w:p>
          <w:p w14:paraId="1486CCE9" w14:textId="062C1E2F" w:rsidR="006A5C97" w:rsidRPr="001F61B1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nl-BE"/>
              </w:rPr>
            </w:pPr>
            <w:r w:rsidRPr="001F61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nl-BE"/>
              </w:rPr>
              <w:t>SH2103 Lang B (LC)</w:t>
            </w:r>
            <w:r w:rsidR="001F61B1" w:rsidRPr="001F61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nl-BE"/>
              </w:rPr>
              <w:t xml:space="preserve"> </w:t>
            </w:r>
            <w:r w:rsidR="001F61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nl-BE"/>
              </w:rPr>
              <w:t>–</w:t>
            </w:r>
            <w:r w:rsidR="001F61B1" w:rsidRPr="001F61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nl-BE"/>
              </w:rPr>
              <w:t xml:space="preserve"> AMB</w:t>
            </w:r>
            <w:r w:rsidR="0021454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nl-BE"/>
              </w:rPr>
              <w:t>G010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CF1A" w14:textId="5294C1C7" w:rsidR="006A5C97" w:rsidRPr="000108B2" w:rsidRDefault="006A5C97" w:rsidP="000B0BA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8EAADB" w:themeColor="accent1" w:themeTint="99"/>
                <w:sz w:val="18"/>
                <w:szCs w:val="18"/>
              </w:rPr>
              <w:t>Online Assessments for SH2102 (Open 24 hours</w:t>
            </w:r>
            <w:r w:rsidR="001772B0" w:rsidRPr="000108B2">
              <w:rPr>
                <w:rFonts w:ascii="Arial" w:hAnsi="Arial" w:cs="Arial"/>
                <w:b/>
                <w:bCs/>
                <w:color w:val="8EAADB" w:themeColor="accent1" w:themeTint="99"/>
                <w:sz w:val="18"/>
                <w:szCs w:val="18"/>
              </w:rPr>
              <w:t xml:space="preserve"> Thursday at 4 p.m. to Friday at 5 p.m.</w:t>
            </w:r>
            <w:r w:rsidRPr="000108B2">
              <w:rPr>
                <w:rFonts w:ascii="Arial" w:hAnsi="Arial" w:cs="Arial"/>
                <w:b/>
                <w:bCs/>
                <w:color w:val="8EAADB" w:themeColor="accent1" w:themeTint="99"/>
                <w:sz w:val="18"/>
                <w:szCs w:val="18"/>
              </w:rPr>
              <w:t>)</w:t>
            </w:r>
          </w:p>
        </w:tc>
      </w:tr>
      <w:tr w:rsidR="006A5C97" w:rsidRPr="000108B2" w14:paraId="49C8C7D2" w14:textId="77777777" w:rsidTr="002F309D">
        <w:trPr>
          <w:trHeight w:val="642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6399" w14:textId="77777777" w:rsidR="006A5C97" w:rsidRPr="000108B2" w:rsidRDefault="006A5C97" w:rsidP="000B0BA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5:00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CEFA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CB94A54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7042" w14:textId="68E7B9AD" w:rsidR="006A5C97" w:rsidRPr="000108B2" w:rsidRDefault="006A5C97" w:rsidP="002F30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538135" w:themeColor="accent6" w:themeShade="BF"/>
                <w:sz w:val="18"/>
                <w:szCs w:val="18"/>
                <w:lang w:val="en-IE"/>
              </w:rPr>
              <w:t xml:space="preserve">SH233 (RR) </w:t>
            </w:r>
            <w:r w:rsidRPr="000108B2">
              <w:rPr>
                <w:rFonts w:ascii="Arial" w:hAnsi="Arial" w:cs="Arial"/>
                <w:b/>
                <w:bCs/>
                <w:color w:val="538135" w:themeColor="accent6" w:themeShade="BF"/>
                <w:sz w:val="18"/>
                <w:szCs w:val="18"/>
              </w:rPr>
              <w:t>Chilean Dissident Poetry</w:t>
            </w:r>
            <w:r w:rsidR="001F61B1">
              <w:rPr>
                <w:rFonts w:ascii="Arial" w:hAnsi="Arial" w:cs="Arial"/>
                <w:b/>
                <w:bCs/>
                <w:color w:val="538135" w:themeColor="accent6" w:themeShade="BF"/>
                <w:sz w:val="18"/>
                <w:szCs w:val="18"/>
              </w:rPr>
              <w:t xml:space="preserve"> – AC201</w:t>
            </w:r>
            <w:r w:rsidRPr="000108B2">
              <w:rPr>
                <w:rFonts w:ascii="Arial" w:hAnsi="Arial" w:cs="Arial"/>
                <w:b/>
                <w:bCs/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44C57064" w14:textId="56C94CFF" w:rsidR="006A5C97" w:rsidRPr="000108B2" w:rsidRDefault="006A5C97" w:rsidP="002F309D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IE"/>
              </w:rPr>
            </w:pPr>
            <w:r w:rsidRPr="000108B2">
              <w:rPr>
                <w:rFonts w:ascii="Arial" w:hAnsi="Arial" w:cs="Arial"/>
                <w:color w:val="000000" w:themeColor="text1"/>
                <w:sz w:val="18"/>
                <w:szCs w:val="18"/>
                <w:lang w:val="en-IE"/>
              </w:rPr>
              <w:t xml:space="preserve">        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8F4E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1A4C" w14:textId="2B95BDFC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I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AB2D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6A4DE3DD" w14:textId="77777777" w:rsidR="002F309D" w:rsidRPr="001F61B1" w:rsidRDefault="002F309D" w:rsidP="006A5C97">
      <w:pPr>
        <w:tabs>
          <w:tab w:val="left" w:pos="360"/>
        </w:tabs>
        <w:rPr>
          <w:rFonts w:ascii="Times New Roman" w:hAnsi="Times New Roman"/>
          <w:b/>
          <w:bCs/>
          <w:color w:val="000000" w:themeColor="text1"/>
          <w:sz w:val="16"/>
          <w:szCs w:val="16"/>
          <w:lang w:val="en-IE"/>
        </w:rPr>
      </w:pPr>
    </w:p>
    <w:p w14:paraId="26265DF0" w14:textId="4538D8C6" w:rsidR="001772B0" w:rsidRDefault="001772B0" w:rsidP="006A5C97">
      <w:pPr>
        <w:tabs>
          <w:tab w:val="left" w:pos="360"/>
        </w:tabs>
        <w:rPr>
          <w:rFonts w:ascii="Arial" w:hAnsi="Arial" w:cs="Arial"/>
          <w:b/>
          <w:bCs/>
          <w:color w:val="002060"/>
          <w:sz w:val="20"/>
          <w:szCs w:val="20"/>
        </w:rPr>
      </w:pPr>
      <w:r w:rsidRPr="001772B0">
        <w:rPr>
          <w:rFonts w:ascii="Arial" w:hAnsi="Arial" w:cs="Arial"/>
          <w:b/>
          <w:bCs/>
          <w:color w:val="002060"/>
          <w:sz w:val="20"/>
          <w:szCs w:val="20"/>
        </w:rPr>
        <w:t>SH236 Cultural Debates (LK)</w:t>
      </w:r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 – Most of you take this module. </w:t>
      </w:r>
    </w:p>
    <w:p w14:paraId="23566A4D" w14:textId="77777777" w:rsidR="001772B0" w:rsidRDefault="001772B0" w:rsidP="006A5C97">
      <w:pPr>
        <w:tabs>
          <w:tab w:val="left" w:pos="360"/>
        </w:tabs>
        <w:rPr>
          <w:rFonts w:ascii="Arial" w:hAnsi="Arial" w:cs="Arial"/>
          <w:b/>
          <w:bCs/>
          <w:color w:val="8EAADB" w:themeColor="accent1" w:themeTint="99"/>
          <w:sz w:val="20"/>
          <w:szCs w:val="20"/>
        </w:rPr>
      </w:pPr>
    </w:p>
    <w:p w14:paraId="095D2BB5" w14:textId="566274DA" w:rsidR="000108B2" w:rsidRDefault="000108B2" w:rsidP="001772B0">
      <w:pPr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</w:pPr>
      <w:r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  <w:t xml:space="preserve">SH233- Hispanic Literature and Culture II: </w:t>
      </w:r>
    </w:p>
    <w:p w14:paraId="6FE51084" w14:textId="4D6785D9" w:rsidR="001772B0" w:rsidRDefault="001772B0" w:rsidP="000108B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</w:pPr>
      <w:r w:rsidRPr="000108B2"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  <w:t xml:space="preserve">OPTION A: SH233 (RR) </w:t>
      </w:r>
      <w:r w:rsidRPr="000108B2">
        <w:rPr>
          <w:rFonts w:ascii="Arial" w:hAnsi="Arial" w:cs="Arial"/>
          <w:b/>
          <w:bCs/>
          <w:color w:val="538135" w:themeColor="accent6" w:themeShade="BF"/>
          <w:sz w:val="20"/>
          <w:szCs w:val="20"/>
          <w:lang w:val="en-GB"/>
        </w:rPr>
        <w:t>Chilean Dissident Poetry</w:t>
      </w:r>
      <w:r w:rsidRPr="000108B2"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  <w:t xml:space="preserve"> – You choose this option on Tuesday at 9 and Tuesday at 5. You must go to both hours. </w:t>
      </w:r>
    </w:p>
    <w:p w14:paraId="7EE69B69" w14:textId="34056295" w:rsidR="001772B0" w:rsidRPr="000108B2" w:rsidRDefault="001772B0" w:rsidP="000108B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</w:pPr>
      <w:r w:rsidRPr="000108B2"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  <w:t xml:space="preserve">OPTION B: SH233 (PA) Translating Children’s Fiction – You can choose this option on Tuesday at 9 and Tuesday at 10 if you do not have a clash with another subject at 10 a.m. If you have a class at 10 a.m. you should take OPTION A. </w:t>
      </w:r>
    </w:p>
    <w:p w14:paraId="1F5A895F" w14:textId="77777777" w:rsidR="001772B0" w:rsidRDefault="001772B0" w:rsidP="001772B0">
      <w:pPr>
        <w:tabs>
          <w:tab w:val="left" w:pos="360"/>
        </w:tabs>
        <w:rPr>
          <w:rFonts w:ascii="Arial" w:hAnsi="Arial" w:cs="Arial"/>
          <w:b/>
          <w:bCs/>
          <w:color w:val="385623" w:themeColor="accent6" w:themeShade="80"/>
          <w:sz w:val="20"/>
          <w:szCs w:val="20"/>
          <w:lang w:val="en-IE"/>
        </w:rPr>
      </w:pPr>
    </w:p>
    <w:p w14:paraId="38FBDD5E" w14:textId="5217597C" w:rsidR="000108B2" w:rsidRPr="001772B0" w:rsidRDefault="000108B2" w:rsidP="000108B2">
      <w:pPr>
        <w:tabs>
          <w:tab w:val="left" w:pos="360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772B0">
        <w:rPr>
          <w:rFonts w:ascii="Arial" w:hAnsi="Arial" w:cs="Arial"/>
          <w:b/>
          <w:bCs/>
          <w:color w:val="000000" w:themeColor="text1"/>
          <w:sz w:val="20"/>
          <w:szCs w:val="20"/>
          <w:lang w:val="en-IE"/>
        </w:rPr>
        <w:t xml:space="preserve">SH2103 - In class assessments will be on Thursday evenings most of the time. If you have a clash on Monday at 12 or Wednesday at 12 you may request a change to the other group after you send us the module code and the name of the teacher in question. </w:t>
      </w:r>
      <w:r w:rsidR="00F71E29">
        <w:rPr>
          <w:rFonts w:ascii="Arial" w:hAnsi="Arial" w:cs="Arial"/>
          <w:b/>
          <w:bCs/>
          <w:color w:val="000000" w:themeColor="text1"/>
          <w:sz w:val="20"/>
          <w:szCs w:val="20"/>
          <w:lang w:val="en-IE"/>
        </w:rPr>
        <w:t xml:space="preserve">Check Canvas for your groups and notify the Second Year coordinator if issues arise. </w:t>
      </w:r>
    </w:p>
    <w:p w14:paraId="7D3DD817" w14:textId="77777777" w:rsidR="000108B2" w:rsidRDefault="001772B0" w:rsidP="001772B0">
      <w:pPr>
        <w:pStyle w:val="ListParagraph"/>
        <w:numPr>
          <w:ilvl w:val="0"/>
          <w:numId w:val="1"/>
        </w:numPr>
        <w:tabs>
          <w:tab w:val="left" w:pos="360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108B2">
        <w:rPr>
          <w:rFonts w:ascii="Arial" w:hAnsi="Arial" w:cs="Arial"/>
          <w:b/>
          <w:bCs/>
          <w:color w:val="000000" w:themeColor="text1"/>
          <w:sz w:val="20"/>
          <w:szCs w:val="20"/>
        </w:rPr>
        <w:t>SH2103 – GROUP A – Monday at 12, Monday at 3 and Thursday at 4</w:t>
      </w:r>
    </w:p>
    <w:p w14:paraId="2ECD6342" w14:textId="60F39F94" w:rsidR="001772B0" w:rsidRPr="000108B2" w:rsidRDefault="001772B0" w:rsidP="001772B0">
      <w:pPr>
        <w:pStyle w:val="ListParagraph"/>
        <w:numPr>
          <w:ilvl w:val="0"/>
          <w:numId w:val="1"/>
        </w:numPr>
        <w:tabs>
          <w:tab w:val="left" w:pos="360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108B2">
        <w:rPr>
          <w:rFonts w:ascii="Arial" w:hAnsi="Arial" w:cs="Arial"/>
          <w:b/>
          <w:bCs/>
          <w:color w:val="000000" w:themeColor="text1" w:themeShade="80"/>
          <w:sz w:val="20"/>
          <w:szCs w:val="20"/>
        </w:rPr>
        <w:t xml:space="preserve">SH2103 – GROUP B – Monday at 3, Wednesday at 12 and Thursday at 4. </w:t>
      </w:r>
    </w:p>
    <w:p w14:paraId="4571A720" w14:textId="0425524D" w:rsidR="000108B2" w:rsidRDefault="000108B2" w:rsidP="000108B2">
      <w:pPr>
        <w:tabs>
          <w:tab w:val="left" w:pos="360"/>
        </w:tabs>
        <w:rPr>
          <w:rFonts w:ascii="Arial" w:hAnsi="Arial" w:cs="Arial"/>
          <w:b/>
          <w:bCs/>
          <w:color w:val="8EAADB" w:themeColor="accent1" w:themeTint="99"/>
          <w:sz w:val="20"/>
          <w:szCs w:val="20"/>
        </w:rPr>
      </w:pPr>
      <w:r w:rsidRPr="001772B0">
        <w:rPr>
          <w:rFonts w:ascii="Arial" w:hAnsi="Arial" w:cs="Arial"/>
          <w:b/>
          <w:bCs/>
          <w:color w:val="8EAADB" w:themeColor="accent1" w:themeTint="99"/>
          <w:sz w:val="20"/>
          <w:szCs w:val="20"/>
        </w:rPr>
        <w:t xml:space="preserve">SH2102 Spoken </w:t>
      </w:r>
      <w:r>
        <w:rPr>
          <w:rFonts w:ascii="Arial" w:hAnsi="Arial" w:cs="Arial"/>
          <w:b/>
          <w:bCs/>
          <w:color w:val="8EAADB" w:themeColor="accent1" w:themeTint="99"/>
          <w:sz w:val="20"/>
          <w:szCs w:val="20"/>
        </w:rPr>
        <w:t xml:space="preserve">– This is an annual module. You should already be in a group here. </w:t>
      </w:r>
    </w:p>
    <w:p w14:paraId="71D64DC0" w14:textId="77777777" w:rsidR="000108B2" w:rsidRDefault="000108B2" w:rsidP="006A5C97">
      <w:pPr>
        <w:tabs>
          <w:tab w:val="left" w:pos="360"/>
        </w:tabs>
        <w:rPr>
          <w:rFonts w:ascii="Arial" w:hAnsi="Arial" w:cs="Arial"/>
          <w:b/>
          <w:bCs/>
          <w:color w:val="8EAADB" w:themeColor="accent1" w:themeTint="99"/>
          <w:sz w:val="20"/>
          <w:szCs w:val="20"/>
        </w:rPr>
      </w:pPr>
    </w:p>
    <w:p w14:paraId="756FB3BF" w14:textId="1FA1492A" w:rsidR="00F13778" w:rsidRDefault="006A5C97" w:rsidP="006A5C97">
      <w:pPr>
        <w:tabs>
          <w:tab w:val="left" w:pos="360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13778">
        <w:rPr>
          <w:rFonts w:ascii="Arial" w:hAnsi="Arial" w:cs="Arial"/>
          <w:b/>
          <w:bCs/>
          <w:color w:val="000000" w:themeColor="text1"/>
          <w:sz w:val="20"/>
          <w:szCs w:val="20"/>
          <w:lang w:val="fr-CA"/>
        </w:rPr>
        <w:t>AC : Concourse (Arts Science Bld.)</w:t>
      </w:r>
      <w:r w:rsidR="00F13778">
        <w:rPr>
          <w:rFonts w:ascii="Arial" w:hAnsi="Arial" w:cs="Arial"/>
          <w:b/>
          <w:bCs/>
          <w:color w:val="000000" w:themeColor="text1"/>
          <w:sz w:val="20"/>
          <w:szCs w:val="20"/>
          <w:lang w:val="fr-CA"/>
        </w:rPr>
        <w:tab/>
      </w:r>
      <w:r w:rsidRPr="00F13778">
        <w:rPr>
          <w:rFonts w:ascii="Arial" w:hAnsi="Arial" w:cs="Arial"/>
          <w:b/>
          <w:bCs/>
          <w:color w:val="000000" w:themeColor="text1"/>
          <w:sz w:val="20"/>
          <w:szCs w:val="20"/>
          <w:lang w:val="fr-CA"/>
        </w:rPr>
        <w:tab/>
      </w:r>
      <w:r w:rsidR="00F13778">
        <w:rPr>
          <w:rFonts w:ascii="Arial" w:hAnsi="Arial" w:cs="Arial"/>
          <w:b/>
          <w:bCs/>
          <w:color w:val="000000" w:themeColor="text1"/>
          <w:sz w:val="20"/>
          <w:szCs w:val="20"/>
          <w:lang w:val="fr-CA"/>
        </w:rPr>
        <w:tab/>
      </w:r>
      <w:r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CSB: Computer Sience Building </w:t>
      </w:r>
      <w:r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</w:p>
    <w:p w14:paraId="7D6ECC87" w14:textId="77777777" w:rsidR="00F13778" w:rsidRDefault="006A5C97" w:rsidP="006A5C97">
      <w:pPr>
        <w:tabs>
          <w:tab w:val="left" w:pos="360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>TB: Tower Block 2 (Concourse - Arts Science Bld.)</w:t>
      </w:r>
      <w:r w:rsidR="00F1377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</w:t>
      </w:r>
      <w:r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CA: Cairnes Building </w:t>
      </w:r>
      <w:r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</w:p>
    <w:p w14:paraId="318AA54A" w14:textId="4378CBB9" w:rsidR="006A5C97" w:rsidRPr="00F13778" w:rsidRDefault="006A5C97" w:rsidP="006A5C97">
      <w:pPr>
        <w:tabs>
          <w:tab w:val="left" w:pos="360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>AM: Arts Millennium Building.</w:t>
      </w:r>
      <w:r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="00F13778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="00F13778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 xml:space="preserve">AUC: Áras Uí Chatháil   </w:t>
      </w:r>
    </w:p>
    <w:p w14:paraId="2E02A89C" w14:textId="17C4EBE7" w:rsidR="006F089C" w:rsidRDefault="006A5C97" w:rsidP="006A5C97">
      <w:pPr>
        <w:tabs>
          <w:tab w:val="left" w:pos="360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>BLE1006: Block E, Engineering Building</w:t>
      </w:r>
      <w:r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</w:p>
    <w:p w14:paraId="07B62FC3" w14:textId="77777777" w:rsidR="006F089C" w:rsidRDefault="006F089C" w:rsidP="006A5C97">
      <w:pPr>
        <w:tabs>
          <w:tab w:val="left" w:pos="360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439A429" w14:textId="7E2343AE" w:rsidR="006F089C" w:rsidRPr="006F089C" w:rsidRDefault="006F089C" w:rsidP="006A5C97">
      <w:pPr>
        <w:tabs>
          <w:tab w:val="left" w:pos="360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Second-Year Team: </w:t>
      </w:r>
    </w:p>
    <w:p w14:paraId="5A9E9070" w14:textId="186FA12E" w:rsidR="002F309D" w:rsidRPr="00F13778" w:rsidRDefault="006A5C97" w:rsidP="006A5C97">
      <w:pPr>
        <w:tabs>
          <w:tab w:val="left" w:pos="360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>LK - Dr Lorraine Kelly</w:t>
      </w:r>
      <w:r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="000108B2"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>RR - Dr Rachel Robinson</w:t>
      </w:r>
      <w:r w:rsidR="002F309D"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2F309D"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>PA - Dr Pilar Alderete</w:t>
      </w:r>
      <w:r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="002F309D"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</w:p>
    <w:p w14:paraId="1D328E3A" w14:textId="69CF7C88" w:rsidR="006A5C97" w:rsidRPr="00F71E29" w:rsidRDefault="006A5C97" w:rsidP="006A5C97">
      <w:pPr>
        <w:tabs>
          <w:tab w:val="left" w:pos="360"/>
        </w:tabs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</w:pPr>
      <w:r w:rsidRPr="00F71E29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>LC - Laura Cama Arias</w:t>
      </w:r>
      <w:r w:rsidR="002F309D" w:rsidRPr="00F71E29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 xml:space="preserve">            </w:t>
      </w:r>
      <w:r w:rsidRPr="00F71E29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 xml:space="preserve"> RM - Rosa Morey Rodriguez</w:t>
      </w:r>
      <w:r w:rsidR="00F71E29" w:rsidRPr="00F71E29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 xml:space="preserve">     J</w:t>
      </w:r>
      <w:r w:rsidR="00011E5D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>P</w:t>
      </w:r>
      <w:r w:rsidR="00F71E29" w:rsidRPr="00F71E29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 xml:space="preserve"> – Juan Carlo</w:t>
      </w:r>
      <w:r w:rsidR="00F71E29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>s Prieto</w:t>
      </w:r>
    </w:p>
    <w:p w14:paraId="1F8CC2C2" w14:textId="77777777" w:rsidR="00C70B87" w:rsidRPr="00F71E29" w:rsidRDefault="00C70B87">
      <w:pPr>
        <w:rPr>
          <w:color w:val="000000" w:themeColor="text1"/>
          <w:lang w:val="es-ES"/>
        </w:rPr>
      </w:pPr>
    </w:p>
    <w:sectPr w:rsidR="00C70B87" w:rsidRPr="00F71E29" w:rsidSect="006A5C97">
      <w:footerReference w:type="default" r:id="rId7"/>
      <w:pgSz w:w="11907" w:h="16840" w:code="9"/>
      <w:pgMar w:top="720" w:right="1140" w:bottom="244" w:left="992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25084" w14:textId="77777777" w:rsidR="00511259" w:rsidRDefault="00511259">
      <w:r>
        <w:separator/>
      </w:r>
    </w:p>
  </w:endnote>
  <w:endnote w:type="continuationSeparator" w:id="0">
    <w:p w14:paraId="590ACED0" w14:textId="77777777" w:rsidR="00511259" w:rsidRDefault="00511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02CE3" w14:textId="77777777" w:rsidR="006A5C97" w:rsidRPr="00E221DF" w:rsidRDefault="006A5C97" w:rsidP="00B36981">
    <w:pPr>
      <w:pStyle w:val="Footer"/>
      <w:jc w:val="right"/>
      <w:rPr>
        <w:b/>
        <w:bCs/>
        <w:i/>
        <w:iCs/>
        <w:sz w:val="19"/>
        <w:szCs w:val="19"/>
        <w:lang w:val="en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0F474" w14:textId="77777777" w:rsidR="00511259" w:rsidRDefault="00511259">
      <w:r>
        <w:separator/>
      </w:r>
    </w:p>
  </w:footnote>
  <w:footnote w:type="continuationSeparator" w:id="0">
    <w:p w14:paraId="24528567" w14:textId="77777777" w:rsidR="00511259" w:rsidRDefault="00511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62777"/>
    <w:multiLevelType w:val="hybridMultilevel"/>
    <w:tmpl w:val="7C7C0DC8"/>
    <w:lvl w:ilvl="0" w:tplc="32FE88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57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C97"/>
    <w:rsid w:val="000108B2"/>
    <w:rsid w:val="00011E5D"/>
    <w:rsid w:val="00121944"/>
    <w:rsid w:val="001772B0"/>
    <w:rsid w:val="001F61B1"/>
    <w:rsid w:val="0021454B"/>
    <w:rsid w:val="002D3940"/>
    <w:rsid w:val="002F309D"/>
    <w:rsid w:val="003E2506"/>
    <w:rsid w:val="00511259"/>
    <w:rsid w:val="00563174"/>
    <w:rsid w:val="00583EFE"/>
    <w:rsid w:val="005D57BA"/>
    <w:rsid w:val="006A5C97"/>
    <w:rsid w:val="006F089C"/>
    <w:rsid w:val="00742862"/>
    <w:rsid w:val="00C70B87"/>
    <w:rsid w:val="00E62A38"/>
    <w:rsid w:val="00F11B35"/>
    <w:rsid w:val="00F13778"/>
    <w:rsid w:val="00F7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7D39F"/>
  <w15:chartTrackingRefBased/>
  <w15:docId w15:val="{C4FD40E7-4F44-4EB3-85D7-BEB87A13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C97"/>
    <w:pPr>
      <w:spacing w:after="0" w:line="240" w:lineRule="auto"/>
    </w:pPr>
    <w:rPr>
      <w:rFonts w:ascii="Palatino Linotype" w:eastAsia="Times New Roman" w:hAnsi="Palatino Linotype" w:cs="Times New Roman"/>
      <w:kern w:val="0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A5C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E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6A5C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C9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C9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en-I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C9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en-I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C9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n-I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C9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n-I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C9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n-I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C9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n-I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5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6A5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C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C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C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C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C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C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C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6A5C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6A5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C9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A5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C9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n-I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A5C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C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val="en-I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A5C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val="en-I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C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C97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rsid w:val="006A5C97"/>
    <w:pPr>
      <w:tabs>
        <w:tab w:val="center" w:pos="4153"/>
        <w:tab w:val="right" w:pos="8306"/>
      </w:tabs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6A5C97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A5C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5C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5C97"/>
    <w:rPr>
      <w:rFonts w:ascii="Palatino Linotype" w:eastAsia="Times New Roman" w:hAnsi="Palatino Linotype" w:cs="Times New Roman"/>
      <w:kern w:val="0"/>
      <w:sz w:val="20"/>
      <w:szCs w:val="20"/>
      <w:lang w:val="en-GB"/>
      <w14:ligatures w14:val="none"/>
    </w:rPr>
  </w:style>
  <w:style w:type="character" w:customStyle="1" w:styleId="5fqyx">
    <w:name w:val="_5fqyx"/>
    <w:basedOn w:val="DefaultParagraphFont"/>
    <w:rsid w:val="006A5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Alderete Diez, Maria Pilar</dc:creator>
  <cp:keywords/>
  <dc:description/>
  <cp:lastModifiedBy>Nevin, Natalie</cp:lastModifiedBy>
  <cp:revision>8</cp:revision>
  <dcterms:created xsi:type="dcterms:W3CDTF">2025-12-01T13:48:00Z</dcterms:created>
  <dcterms:modified xsi:type="dcterms:W3CDTF">2026-01-19T16:18:00Z</dcterms:modified>
</cp:coreProperties>
</file>