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DD02" w14:textId="77777777" w:rsidR="004072FC" w:rsidRDefault="004072FC" w:rsidP="000C0CA2">
      <w:pPr>
        <w:pStyle w:val="Heading5"/>
        <w:rPr>
          <w:rFonts w:cstheme="minorHAnsi"/>
          <w:b/>
          <w:bCs/>
          <w:i/>
          <w:w w:val="110"/>
        </w:rPr>
      </w:pPr>
    </w:p>
    <w:p w14:paraId="4CAD8280" w14:textId="5EF16621" w:rsidR="000C0CA2" w:rsidRPr="00251E25" w:rsidRDefault="000C0CA2" w:rsidP="000C0CA2">
      <w:pPr>
        <w:pStyle w:val="Heading5"/>
        <w:rPr>
          <w:b/>
          <w:bCs/>
          <w:i/>
          <w:color w:val="231F20"/>
          <w:w w:val="110"/>
        </w:rPr>
      </w:pPr>
      <w:r w:rsidRPr="00251E25">
        <w:rPr>
          <w:rFonts w:cstheme="minorHAnsi"/>
          <w:b/>
          <w:bCs/>
          <w:i/>
          <w:w w:val="110"/>
        </w:rPr>
        <w:t xml:space="preserve">Links to other relevant policies/procedures/codes/protocols  </w:t>
      </w:r>
    </w:p>
    <w:p w14:paraId="37743DD8" w14:textId="77777777" w:rsidR="000C0CA2" w:rsidRPr="00CB0759" w:rsidRDefault="000C0CA2" w:rsidP="000C0CA2">
      <w:pPr>
        <w:spacing w:before="12"/>
        <w:jc w:val="both"/>
        <w:rPr>
          <w:rFonts w:asciiTheme="minorHAnsi" w:hAnsiTheme="minorHAnsi" w:cstheme="minorHAnsi"/>
          <w:b/>
          <w:bCs/>
          <w:color w:val="231F20"/>
          <w:w w:val="110"/>
        </w:rPr>
      </w:pPr>
    </w:p>
    <w:p w14:paraId="01755D0A" w14:textId="77777777" w:rsidR="000C0CA2" w:rsidRPr="000277CD" w:rsidRDefault="000C0CA2" w:rsidP="000C0CA2">
      <w:pPr>
        <w:jc w:val="both"/>
        <w:rPr>
          <w:rFonts w:asciiTheme="minorHAnsi" w:hAnsiTheme="minorHAnsi" w:cstheme="minorHAnsi"/>
          <w:w w:val="110"/>
          <w:u w:val="single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556"/>
        <w:gridCol w:w="4076"/>
        <w:gridCol w:w="3384"/>
      </w:tblGrid>
      <w:tr w:rsidR="000C0CA2" w:rsidRPr="000277CD" w14:paraId="3D9D0A16" w14:textId="77777777" w:rsidTr="005E112C">
        <w:trPr>
          <w:trHeight w:val="713"/>
        </w:trPr>
        <w:tc>
          <w:tcPr>
            <w:tcW w:w="6113" w:type="dxa"/>
            <w:gridSpan w:val="2"/>
            <w:shd w:val="clear" w:color="auto" w:fill="A6A6A6" w:themeFill="background1" w:themeFillShade="A6"/>
          </w:tcPr>
          <w:p w14:paraId="0E7F0CBF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 w:rsidRPr="000277CD">
              <w:rPr>
                <w:rFonts w:asciiTheme="minorHAnsi" w:hAnsiTheme="minorHAnsi" w:cstheme="minorHAnsi"/>
                <w:w w:val="110"/>
                <w:u w:val="single"/>
              </w:rPr>
              <w:t>Policy/Procedure/Code/Protocol</w:t>
            </w:r>
          </w:p>
        </w:tc>
        <w:tc>
          <w:tcPr>
            <w:tcW w:w="3857" w:type="dxa"/>
            <w:shd w:val="clear" w:color="auto" w:fill="A6A6A6" w:themeFill="background1" w:themeFillShade="A6"/>
          </w:tcPr>
          <w:p w14:paraId="3B18B323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>
              <w:rPr>
                <w:rFonts w:asciiTheme="minorHAnsi" w:hAnsiTheme="minorHAnsi" w:cstheme="minorHAnsi"/>
                <w:w w:val="110"/>
                <w:u w:val="single"/>
              </w:rPr>
              <w:t xml:space="preserve">Note: </w:t>
            </w:r>
          </w:p>
        </w:tc>
      </w:tr>
      <w:tr w:rsidR="000C0CA2" w:rsidRPr="000277CD" w14:paraId="1DA417A1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4C98D159" w14:textId="77777777" w:rsidR="000C0CA2" w:rsidRPr="00CB0759" w:rsidRDefault="000C0CA2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0759">
              <w:rPr>
                <w:rFonts w:asciiTheme="minorHAnsi" w:hAnsiTheme="minorHAnsi" w:cstheme="minorHAnsi"/>
                <w:b/>
                <w:bCs/>
              </w:rPr>
              <w:t>Data Protection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C0CA2" w:rsidRPr="000277CD" w14:paraId="4C0E9250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B2B3C3A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0277CD">
              <w:rPr>
                <w:rFonts w:asciiTheme="minorHAnsi" w:hAnsiTheme="minorHAnsi" w:cstheme="minorHAnsi"/>
                <w:w w:val="110"/>
              </w:rPr>
              <w:t>QA 400</w:t>
            </w:r>
          </w:p>
        </w:tc>
        <w:tc>
          <w:tcPr>
            <w:tcW w:w="4346" w:type="dxa"/>
            <w:shd w:val="clear" w:color="auto" w:fill="FFFFFF" w:themeFill="background1"/>
          </w:tcPr>
          <w:p w14:paraId="04B25484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hyperlink r:id="rId7" w:history="1">
              <w:r w:rsidRPr="00AD164E">
                <w:rPr>
                  <w:rStyle w:val="Hyperlink"/>
                  <w:rFonts w:asciiTheme="minorHAnsi" w:hAnsiTheme="minorHAnsi" w:cstheme="minorHAnsi"/>
                </w:rPr>
                <w:t xml:space="preserve">Data_Protection_Policy.pdf 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4860FE74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0C6A161E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660FEFA9" w14:textId="77777777" w:rsidR="000C0CA2" w:rsidRPr="00CB0759" w:rsidRDefault="000C0CA2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0759">
              <w:rPr>
                <w:rFonts w:asciiTheme="minorHAnsi" w:hAnsiTheme="minorHAnsi" w:cstheme="minorHAnsi"/>
                <w:b/>
                <w:bCs/>
              </w:rPr>
              <w:t>Equality, Diversity and Inclusion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C0CA2" w:rsidRPr="000277CD" w14:paraId="3DEC4B6E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5CDF29B4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0277CD">
              <w:rPr>
                <w:rFonts w:asciiTheme="minorHAnsi" w:hAnsiTheme="minorHAnsi" w:cstheme="minorHAnsi"/>
              </w:rPr>
              <w:t>QA 152</w:t>
            </w:r>
          </w:p>
        </w:tc>
        <w:tc>
          <w:tcPr>
            <w:tcW w:w="4346" w:type="dxa"/>
            <w:shd w:val="clear" w:color="auto" w:fill="FFFFFF" w:themeFill="background1"/>
          </w:tcPr>
          <w:p w14:paraId="784FD00E" w14:textId="77777777" w:rsidR="000C0CA2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7130C0">
                <w:rPr>
                  <w:rStyle w:val="Hyperlink"/>
                  <w:rFonts w:asciiTheme="minorHAnsi" w:hAnsiTheme="minorHAnsi" w:cstheme="minorHAnsi"/>
                </w:rPr>
                <w:t>Equal Opportunities Policy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28ED97FB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4FB9A720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2D168D3C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0277CD">
              <w:rPr>
                <w:rFonts w:asciiTheme="minorHAnsi" w:hAnsiTheme="minorHAnsi" w:cstheme="minorHAnsi"/>
              </w:rPr>
              <w:t>QA 181</w:t>
            </w:r>
          </w:p>
        </w:tc>
        <w:tc>
          <w:tcPr>
            <w:tcW w:w="4346" w:type="dxa"/>
            <w:shd w:val="clear" w:color="auto" w:fill="FFFFFF" w:themeFill="background1"/>
          </w:tcPr>
          <w:p w14:paraId="5534FB35" w14:textId="77777777" w:rsidR="000C0CA2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hyperlink r:id="rId9" w:history="1">
              <w:r>
                <w:rPr>
                  <w:rStyle w:val="Hyperlink"/>
                  <w:rFonts w:asciiTheme="minorHAnsi" w:hAnsiTheme="minorHAnsi" w:cstheme="minorHAnsi"/>
                </w:rPr>
                <w:t>Gender Identity and Gender Expression Policy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6C95F3DF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508ABD1C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204D4CDF" w14:textId="77777777" w:rsidR="000C0CA2" w:rsidRPr="00CB0759" w:rsidRDefault="000C0CA2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0759">
              <w:rPr>
                <w:rFonts w:asciiTheme="minorHAnsi" w:hAnsiTheme="minorHAnsi" w:cstheme="minorHAnsi"/>
                <w:b/>
                <w:bCs/>
              </w:rPr>
              <w:t xml:space="preserve">Human Resources </w:t>
            </w:r>
          </w:p>
        </w:tc>
      </w:tr>
      <w:tr w:rsidR="000C0CA2" w:rsidRPr="000277CD" w14:paraId="60BC4BA9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7585BA8D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0277CD">
              <w:rPr>
                <w:rFonts w:asciiTheme="minorHAnsi" w:hAnsiTheme="minorHAnsi" w:cstheme="minorHAnsi"/>
                <w:w w:val="110"/>
              </w:rPr>
              <w:t>QA 147</w:t>
            </w:r>
          </w:p>
        </w:tc>
        <w:tc>
          <w:tcPr>
            <w:tcW w:w="4346" w:type="dxa"/>
            <w:shd w:val="clear" w:color="auto" w:fill="FFFFFF" w:themeFill="background1"/>
          </w:tcPr>
          <w:p w14:paraId="2652BC32" w14:textId="77777777" w:rsidR="000C0CA2" w:rsidRPr="00251E25" w:rsidRDefault="000C0CA2" w:rsidP="005E112C">
            <w:pPr>
              <w:rPr>
                <w:rFonts w:asciiTheme="minorHAnsi" w:hAnsiTheme="minorHAnsi" w:cstheme="minorHAnsi"/>
              </w:rPr>
            </w:pPr>
            <w:hyperlink r:id="rId10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Domestic violence leave</w:t>
              </w:r>
            </w:hyperlink>
            <w:r w:rsidRPr="00251E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4F0A7F23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6FCBEFF5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2AF8C74" w14:textId="77777777" w:rsidR="000C0CA2" w:rsidRPr="00CB0759" w:rsidRDefault="000C0CA2" w:rsidP="005E112C">
            <w:pPr>
              <w:rPr>
                <w:rFonts w:asciiTheme="minorHAnsi" w:hAnsiTheme="minorHAnsi" w:cstheme="minorHAnsi"/>
                <w:w w:val="110"/>
              </w:rPr>
            </w:pPr>
            <w:r w:rsidRPr="00CB0759">
              <w:rPr>
                <w:rFonts w:asciiTheme="minorHAnsi" w:hAnsiTheme="minorHAnsi" w:cstheme="minorHAnsi"/>
                <w:w w:val="110"/>
              </w:rPr>
              <w:t xml:space="preserve">QA 125 </w:t>
            </w:r>
          </w:p>
        </w:tc>
        <w:tc>
          <w:tcPr>
            <w:tcW w:w="4346" w:type="dxa"/>
            <w:shd w:val="clear" w:color="auto" w:fill="FFFFFF" w:themeFill="background1"/>
          </w:tcPr>
          <w:p w14:paraId="13AC13DD" w14:textId="77777777" w:rsidR="000C0CA2" w:rsidRPr="00251E25" w:rsidRDefault="000C0CA2" w:rsidP="005E112C">
            <w:pPr>
              <w:rPr>
                <w:rFonts w:asciiTheme="minorHAnsi" w:hAnsiTheme="minorHAnsi" w:cstheme="minorHAnsi"/>
                <w:w w:val="110"/>
              </w:rPr>
            </w:pPr>
            <w:hyperlink r:id="rId11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Academic disciplinary procedure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4B82B0F8" w14:textId="77777777" w:rsidR="000C0CA2" w:rsidRPr="00FA746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</w:p>
        </w:tc>
      </w:tr>
      <w:tr w:rsidR="000C0CA2" w:rsidRPr="000277CD" w14:paraId="61585106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7DC19059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0277CD">
              <w:rPr>
                <w:rFonts w:asciiTheme="minorHAnsi" w:hAnsiTheme="minorHAnsi" w:cstheme="minorHAnsi"/>
                <w:w w:val="110"/>
              </w:rPr>
              <w:t>QA 112</w:t>
            </w:r>
          </w:p>
        </w:tc>
        <w:tc>
          <w:tcPr>
            <w:tcW w:w="4346" w:type="dxa"/>
            <w:shd w:val="clear" w:color="auto" w:fill="FFFFFF" w:themeFill="background1"/>
          </w:tcPr>
          <w:p w14:paraId="05CB9A66" w14:textId="77777777" w:rsidR="000C0CA2" w:rsidRPr="00251E25" w:rsidRDefault="000C0CA2" w:rsidP="005E112C">
            <w:pPr>
              <w:rPr>
                <w:rFonts w:asciiTheme="minorHAnsi" w:hAnsiTheme="minorHAnsi" w:cstheme="minorHAnsi"/>
                <w:w w:val="110"/>
              </w:rPr>
            </w:pPr>
            <w:hyperlink r:id="rId12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Disciplinary procedure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6EEEFC77" w14:textId="77777777" w:rsidR="000C0CA2" w:rsidRDefault="000C0CA2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</w:p>
        </w:tc>
      </w:tr>
      <w:tr w:rsidR="000C0CA2" w:rsidRPr="000277CD" w14:paraId="4A774582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14292D52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 w:rsidRPr="000277CD">
              <w:rPr>
                <w:rFonts w:asciiTheme="minorHAnsi" w:hAnsiTheme="minorHAnsi" w:cstheme="minorHAnsi"/>
              </w:rPr>
              <w:t>QA 127</w:t>
            </w:r>
          </w:p>
        </w:tc>
        <w:tc>
          <w:tcPr>
            <w:tcW w:w="4346" w:type="dxa"/>
            <w:shd w:val="clear" w:color="auto" w:fill="FFFFFF" w:themeFill="background1"/>
          </w:tcPr>
          <w:p w14:paraId="0ABC69F9" w14:textId="77777777" w:rsidR="000C0CA2" w:rsidRPr="00251E25" w:rsidRDefault="000C0CA2" w:rsidP="005E112C">
            <w:pPr>
              <w:rPr>
                <w:rFonts w:asciiTheme="minorHAnsi" w:hAnsiTheme="minorHAnsi" w:cstheme="minorHAnsi"/>
                <w:w w:val="110"/>
                <w:u w:val="single"/>
              </w:rPr>
            </w:pPr>
            <w:hyperlink r:id="rId13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Child Safeguarding Statement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793A3E5C" w14:textId="77777777" w:rsidR="000C0CA2" w:rsidRPr="0082344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31F41D82" w14:textId="77777777" w:rsidTr="005E112C">
        <w:trPr>
          <w:trHeight w:val="349"/>
        </w:trPr>
        <w:tc>
          <w:tcPr>
            <w:tcW w:w="1767" w:type="dxa"/>
            <w:shd w:val="clear" w:color="auto" w:fill="FFFFFF" w:themeFill="background1"/>
          </w:tcPr>
          <w:p w14:paraId="5CB27041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 w:rsidRPr="000277CD">
              <w:rPr>
                <w:rFonts w:asciiTheme="minorHAnsi" w:hAnsiTheme="minorHAnsi" w:cstheme="minorHAnsi"/>
              </w:rPr>
              <w:t>QA 415</w:t>
            </w:r>
          </w:p>
        </w:tc>
        <w:tc>
          <w:tcPr>
            <w:tcW w:w="4346" w:type="dxa"/>
            <w:shd w:val="clear" w:color="auto" w:fill="FFFFFF" w:themeFill="background1"/>
          </w:tcPr>
          <w:p w14:paraId="44895A42" w14:textId="77777777" w:rsidR="000C0CA2" w:rsidRPr="00251E25" w:rsidRDefault="000C0CA2" w:rsidP="005E112C">
            <w:pPr>
              <w:rPr>
                <w:rFonts w:asciiTheme="minorHAnsi" w:hAnsiTheme="minorHAnsi" w:cstheme="minorHAnsi"/>
                <w:w w:val="110"/>
                <w:u w:val="single"/>
              </w:rPr>
            </w:pPr>
            <w:hyperlink r:id="rId14" w:history="1">
              <w:r w:rsidRPr="00251E25">
                <w:rPr>
                  <w:rStyle w:val="Hyperlink"/>
                  <w:rFonts w:asciiTheme="minorHAnsi" w:hAnsiTheme="minorHAnsi" w:cstheme="minorHAnsi"/>
                  <w:lang w:val="en-IE"/>
                </w:rPr>
                <w:t>Code of Conduct for Staff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64587E5A" w14:textId="77777777" w:rsidR="000C0CA2" w:rsidRPr="008B6B6B" w:rsidRDefault="000C0CA2" w:rsidP="005E112C">
            <w:pPr>
              <w:jc w:val="both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0C0CA2" w:rsidRPr="000277CD" w14:paraId="23EB6916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7D1CE3C2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r w:rsidRPr="000277CD">
              <w:rPr>
                <w:rFonts w:asciiTheme="minorHAnsi" w:hAnsiTheme="minorHAnsi" w:cstheme="minorHAnsi"/>
              </w:rPr>
              <w:t>QA 115</w:t>
            </w:r>
          </w:p>
        </w:tc>
        <w:tc>
          <w:tcPr>
            <w:tcW w:w="4346" w:type="dxa"/>
            <w:shd w:val="clear" w:color="auto" w:fill="FFFFFF" w:themeFill="background1"/>
          </w:tcPr>
          <w:p w14:paraId="585A7A05" w14:textId="77777777" w:rsidR="000C0CA2" w:rsidRPr="00251E25" w:rsidRDefault="000C0CA2" w:rsidP="005E112C">
            <w:pPr>
              <w:rPr>
                <w:rFonts w:asciiTheme="minorHAnsi" w:hAnsiTheme="minorHAnsi" w:cstheme="minorHAnsi"/>
              </w:rPr>
            </w:pPr>
            <w:hyperlink r:id="rId15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Staff Anti Bullying Policy</w:t>
              </w:r>
            </w:hyperlink>
            <w:r w:rsidRPr="00251E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2207E510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29AC840A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192B3568" w14:textId="77777777" w:rsidR="000C0CA2" w:rsidRPr="00CB0759" w:rsidRDefault="000C0CA2" w:rsidP="005E112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0759">
              <w:rPr>
                <w:rFonts w:asciiTheme="minorHAnsi" w:hAnsiTheme="minorHAnsi" w:cstheme="minorHAnsi"/>
                <w:b/>
                <w:bCs/>
              </w:rPr>
              <w:t xml:space="preserve">Student Services </w:t>
            </w:r>
          </w:p>
        </w:tc>
      </w:tr>
      <w:tr w:rsidR="000C0CA2" w:rsidRPr="000277CD" w14:paraId="04EBE8F5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5A524262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r w:rsidRPr="000277CD">
              <w:rPr>
                <w:rFonts w:asciiTheme="minorHAnsi" w:hAnsiTheme="minorHAnsi" w:cstheme="minorHAnsi"/>
              </w:rPr>
              <w:t>QA 600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7FC5" w14:textId="77777777" w:rsidR="000C0CA2" w:rsidRPr="00251E25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16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Student Anti Bullying Policy</w:t>
              </w:r>
            </w:hyperlink>
            <w:r w:rsidRPr="00251E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6D377E0F" w14:textId="77777777" w:rsidR="000C0CA2" w:rsidRPr="000277CD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6108E6C9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6954BADF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r w:rsidRPr="000277CD">
              <w:rPr>
                <w:rFonts w:asciiTheme="minorHAnsi" w:hAnsiTheme="minorHAnsi" w:cstheme="minorHAnsi"/>
                <w:w w:val="110"/>
              </w:rPr>
              <w:t xml:space="preserve">QA 616 </w:t>
            </w:r>
          </w:p>
        </w:tc>
        <w:tc>
          <w:tcPr>
            <w:tcW w:w="4346" w:type="dxa"/>
            <w:shd w:val="clear" w:color="auto" w:fill="FFFFFF" w:themeFill="background1"/>
          </w:tcPr>
          <w:p w14:paraId="7291DBDE" w14:textId="77777777" w:rsidR="000C0CA2" w:rsidRPr="00251E25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17" w:history="1">
              <w:r w:rsidRPr="00251E25">
                <w:rPr>
                  <w:rStyle w:val="Hyperlink"/>
                  <w:rFonts w:asciiTheme="minorHAnsi" w:hAnsiTheme="minorHAnsi" w:cstheme="minorHAnsi"/>
                  <w:w w:val="110"/>
                </w:rPr>
                <w:t>Student code of conduct</w:t>
              </w:r>
            </w:hyperlink>
            <w:r w:rsidRPr="00251E25">
              <w:rPr>
                <w:rFonts w:asciiTheme="minorHAnsi" w:hAnsiTheme="minorHAnsi" w:cstheme="minorHAnsi"/>
                <w:w w:val="110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60ACD233" w14:textId="77777777" w:rsidR="000C0CA2" w:rsidRPr="000277CD" w:rsidDel="000A0CAE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r w:rsidRPr="000277CD">
              <w:rPr>
                <w:rFonts w:asciiTheme="minorHAnsi" w:hAnsiTheme="minorHAnsi" w:cstheme="minorHAnsi"/>
                <w:w w:val="110"/>
              </w:rPr>
              <w:t xml:space="preserve">(contains </w:t>
            </w:r>
            <w:r>
              <w:rPr>
                <w:rFonts w:asciiTheme="minorHAnsi" w:hAnsiTheme="minorHAnsi" w:cstheme="minorHAnsi"/>
                <w:w w:val="110"/>
              </w:rPr>
              <w:t xml:space="preserve">student </w:t>
            </w:r>
            <w:r w:rsidRPr="000277CD">
              <w:rPr>
                <w:rFonts w:asciiTheme="minorHAnsi" w:hAnsiTheme="minorHAnsi" w:cstheme="minorHAnsi"/>
                <w:w w:val="110"/>
              </w:rPr>
              <w:t>disciplinary procedure)</w:t>
            </w:r>
          </w:p>
        </w:tc>
      </w:tr>
      <w:tr w:rsidR="000C0CA2" w:rsidRPr="000277CD" w14:paraId="6EF34540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2D8A9B51" w14:textId="77777777" w:rsidR="000C0CA2" w:rsidRPr="000277CD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  <w:r w:rsidRPr="000277CD">
              <w:rPr>
                <w:rFonts w:asciiTheme="minorHAnsi" w:hAnsiTheme="minorHAnsi" w:cstheme="minorHAnsi"/>
              </w:rPr>
              <w:t>QA 617</w:t>
            </w:r>
          </w:p>
        </w:tc>
        <w:tc>
          <w:tcPr>
            <w:tcW w:w="4346" w:type="dxa"/>
            <w:shd w:val="clear" w:color="auto" w:fill="FFFFFF" w:themeFill="background1"/>
          </w:tcPr>
          <w:p w14:paraId="3975344A" w14:textId="77777777" w:rsidR="000C0CA2" w:rsidRPr="00251E25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18" w:history="1">
              <w:r w:rsidRPr="00251E25">
                <w:rPr>
                  <w:rStyle w:val="Hyperlink"/>
                  <w:rFonts w:asciiTheme="minorHAnsi" w:hAnsiTheme="minorHAnsi" w:cstheme="minorHAnsi"/>
                </w:rPr>
                <w:t>Social media policy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6063C7C2" w14:textId="77777777" w:rsidR="000C0CA2" w:rsidRPr="000277CD" w:rsidDel="000A0CAE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</w:p>
        </w:tc>
      </w:tr>
      <w:tr w:rsidR="000C0CA2" w:rsidRPr="000277CD" w14:paraId="7C39B822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05B4980C" w14:textId="77777777" w:rsidR="000C0CA2" w:rsidRPr="00CB0759" w:rsidRDefault="000C0CA2" w:rsidP="005E112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Health and Safety</w:t>
            </w:r>
          </w:p>
        </w:tc>
      </w:tr>
      <w:tr w:rsidR="000C0CA2" w:rsidRPr="000277CD" w14:paraId="313AAFAB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4D59DDE5" w14:textId="77777777" w:rsidR="000C0CA2" w:rsidRPr="00ED282E" w:rsidRDefault="000C0CA2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0BA2899D" w14:textId="77777777" w:rsidR="000C0CA2" w:rsidRPr="000277CD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19" w:history="1">
              <w:r>
                <w:rPr>
                  <w:rStyle w:val="Hyperlink"/>
                  <w:rFonts w:asciiTheme="minorHAnsi" w:hAnsiTheme="minorHAnsi" w:cstheme="minorHAnsi"/>
                </w:rPr>
                <w:t>UNIVERSITY OF GALWAY SAFETY STATEMENT POLICY (universityofgalway.ie)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75860354" w14:textId="77777777" w:rsidR="000C0CA2" w:rsidRPr="00620DC0" w:rsidRDefault="000C0CA2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71FA3B" w14:textId="77777777" w:rsidR="000C0CA2" w:rsidRPr="000277CD" w:rsidRDefault="000C0CA2" w:rsidP="000C0CA2">
      <w:pPr>
        <w:jc w:val="both"/>
        <w:rPr>
          <w:rFonts w:asciiTheme="minorHAnsi" w:hAnsiTheme="minorHAnsi" w:cstheme="minorHAnsi"/>
          <w:w w:val="110"/>
          <w:u w:val="single"/>
        </w:rPr>
      </w:pPr>
    </w:p>
    <w:p w14:paraId="36996B5F" w14:textId="77777777" w:rsidR="000C0CA2" w:rsidRPr="000277CD" w:rsidRDefault="000C0CA2" w:rsidP="000C0CA2">
      <w:pPr>
        <w:spacing w:before="12"/>
        <w:jc w:val="both"/>
        <w:rPr>
          <w:rFonts w:asciiTheme="minorHAnsi" w:hAnsiTheme="minorHAnsi" w:cstheme="minorHAnsi"/>
          <w:b/>
          <w:bCs/>
          <w:color w:val="231F20"/>
          <w:w w:val="110"/>
        </w:rPr>
      </w:pPr>
      <w:r>
        <w:rPr>
          <w:rFonts w:asciiTheme="minorHAnsi" w:hAnsiTheme="minorHAnsi" w:cstheme="minorHAnsi"/>
        </w:rPr>
        <w:t xml:space="preserve">Visit </w:t>
      </w:r>
      <w:hyperlink r:id="rId20" w:history="1">
        <w:r w:rsidRPr="001D5B93">
          <w:rPr>
            <w:rStyle w:val="Hyperlink"/>
            <w:rFonts w:asciiTheme="minorHAnsi" w:hAnsiTheme="minorHAnsi" w:cstheme="minorHAnsi"/>
          </w:rPr>
          <w:t>P&amp;P Repository.xlsx (sharepoint.com)</w:t>
        </w:r>
      </w:hyperlink>
      <w:r>
        <w:rPr>
          <w:rFonts w:asciiTheme="minorHAnsi" w:hAnsiTheme="minorHAnsi" w:cstheme="minorHAnsi"/>
        </w:rPr>
        <w:t xml:space="preserve"> for a list of all University Policies and Procedures</w:t>
      </w:r>
    </w:p>
    <w:p w14:paraId="36B8EF5B" w14:textId="77777777" w:rsidR="000C0CA2" w:rsidRPr="000277CD" w:rsidRDefault="000C0CA2" w:rsidP="000C0CA2">
      <w:pPr>
        <w:spacing w:before="12"/>
        <w:jc w:val="both"/>
        <w:rPr>
          <w:rFonts w:asciiTheme="minorHAnsi" w:hAnsiTheme="minorHAnsi" w:cstheme="minorHAnsi"/>
          <w:b/>
          <w:bCs/>
          <w:color w:val="231F20"/>
          <w:w w:val="110"/>
        </w:rPr>
      </w:pPr>
    </w:p>
    <w:p w14:paraId="6FC359B6" w14:textId="77777777" w:rsidR="000C0CA2" w:rsidRPr="000277CD" w:rsidRDefault="000C0CA2" w:rsidP="000C0CA2">
      <w:pPr>
        <w:spacing w:before="12"/>
        <w:jc w:val="both"/>
        <w:rPr>
          <w:rFonts w:asciiTheme="minorHAnsi" w:hAnsiTheme="minorHAnsi" w:cstheme="minorHAnsi"/>
          <w:b/>
          <w:bCs/>
          <w:color w:val="231F20"/>
          <w:w w:val="110"/>
        </w:rPr>
      </w:pPr>
    </w:p>
    <w:p w14:paraId="64C2A915" w14:textId="77777777" w:rsidR="00C93E0F" w:rsidRDefault="00C93E0F"/>
    <w:p w14:paraId="19332DED" w14:textId="77777777" w:rsidR="00AB20CC" w:rsidRDefault="00AB20CC"/>
    <w:p w14:paraId="4B6E4416" w14:textId="77777777" w:rsidR="00AB20CC" w:rsidRDefault="00AB20CC"/>
    <w:p w14:paraId="34D68077" w14:textId="77777777" w:rsidR="00AB20CC" w:rsidRDefault="00AB20CC"/>
    <w:p w14:paraId="58878056" w14:textId="77777777" w:rsidR="00AB20CC" w:rsidRDefault="00AB20CC"/>
    <w:p w14:paraId="52359679" w14:textId="77777777" w:rsidR="00AB20CC" w:rsidRDefault="00AB20CC"/>
    <w:p w14:paraId="137CA46C" w14:textId="77777777" w:rsidR="00AB20CC" w:rsidRDefault="00AB20CC"/>
    <w:p w14:paraId="6FE8CA55" w14:textId="77777777" w:rsidR="00AB20CC" w:rsidRDefault="00AB20CC"/>
    <w:p w14:paraId="35C5015C" w14:textId="77777777" w:rsidR="00AB20CC" w:rsidRDefault="00AB20CC"/>
    <w:p w14:paraId="5035BDF3" w14:textId="77777777" w:rsidR="00AB20CC" w:rsidRDefault="00AB20CC"/>
    <w:p w14:paraId="793BE1DD" w14:textId="77777777" w:rsidR="00AB20CC" w:rsidRDefault="00AB20CC"/>
    <w:p w14:paraId="17837B70" w14:textId="77777777" w:rsidR="00AB20CC" w:rsidRDefault="00AB20CC"/>
    <w:p w14:paraId="24D3BE0F" w14:textId="77777777" w:rsidR="00AB20CC" w:rsidRDefault="00AB20CC"/>
    <w:p w14:paraId="3AAFE35E" w14:textId="07D0CDB8" w:rsidR="63FD9B85" w:rsidRDefault="63FD9B85"/>
    <w:p w14:paraId="28104243" w14:textId="77777777" w:rsidR="00AB20CC" w:rsidRDefault="00AB20CC"/>
    <w:p w14:paraId="2B40661E" w14:textId="77777777" w:rsidR="00AB20CC" w:rsidRDefault="00AB20CC"/>
    <w:p w14:paraId="2832CB0B" w14:textId="77777777" w:rsidR="00AB20CC" w:rsidRDefault="00AB20CC"/>
    <w:p w14:paraId="5542DD70" w14:textId="7561C44C" w:rsidR="00AB20CC" w:rsidRPr="00AB20CC" w:rsidRDefault="00AB20CC" w:rsidP="00AB20CC">
      <w:pPr>
        <w:pStyle w:val="Heading5"/>
        <w:rPr>
          <w:b/>
          <w:bCs/>
          <w:i/>
          <w:iCs/>
          <w:color w:val="231F20"/>
          <w:w w:val="110"/>
          <w:lang w:val="ga-IE"/>
        </w:rPr>
      </w:pPr>
      <w:r w:rsidRPr="008A4DAF">
        <w:rPr>
          <w:b/>
          <w:lang w:val="ga-IE"/>
        </w:rPr>
        <w:t xml:space="preserve"> </w:t>
      </w:r>
      <w:r w:rsidRPr="00AB20CC">
        <w:rPr>
          <w:b/>
          <w:i/>
          <w:iCs/>
          <w:lang w:val="ga-IE"/>
        </w:rPr>
        <w:t xml:space="preserve">Naisc le polasaithe/nósanna imeachta/cóid/prótacail ábhartha eile  </w:t>
      </w:r>
    </w:p>
    <w:p w14:paraId="0135FAD1" w14:textId="77777777" w:rsidR="00AB20CC" w:rsidRPr="00A128C5" w:rsidRDefault="00AB20CC" w:rsidP="00AB20CC">
      <w:pPr>
        <w:spacing w:before="12"/>
        <w:jc w:val="both"/>
        <w:rPr>
          <w:rFonts w:cstheme="minorHAnsi"/>
          <w:b/>
          <w:bCs/>
          <w:i/>
          <w:iCs/>
          <w:color w:val="231F20"/>
          <w:w w:val="110"/>
          <w:lang w:val="ga-IE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544"/>
        <w:gridCol w:w="4078"/>
        <w:gridCol w:w="3394"/>
      </w:tblGrid>
      <w:tr w:rsidR="00B8107A" w:rsidRPr="008A4DAF" w14:paraId="5BA8C929" w14:textId="77777777" w:rsidTr="005E112C">
        <w:trPr>
          <w:trHeight w:val="713"/>
        </w:trPr>
        <w:tc>
          <w:tcPr>
            <w:tcW w:w="6113" w:type="dxa"/>
            <w:gridSpan w:val="2"/>
            <w:shd w:val="clear" w:color="auto" w:fill="A6A6A6" w:themeFill="background1" w:themeFillShade="A6"/>
          </w:tcPr>
          <w:p w14:paraId="4EDB777C" w14:textId="77777777" w:rsidR="00B8107A" w:rsidRPr="00A128C5" w:rsidRDefault="00B8107A" w:rsidP="005E112C">
            <w:pPr>
              <w:jc w:val="both"/>
              <w:rPr>
                <w:rFonts w:cstheme="minorHAnsi"/>
                <w:w w:val="110"/>
                <w:u w:val="single"/>
                <w:lang w:val="ga-IE"/>
              </w:rPr>
            </w:pPr>
            <w:r w:rsidRPr="00A128C5">
              <w:rPr>
                <w:u w:val="single"/>
                <w:lang w:val="ga-IE"/>
              </w:rPr>
              <w:t>Polasaí/Nós Imeachta/Cód/Prótacal</w:t>
            </w:r>
          </w:p>
        </w:tc>
        <w:tc>
          <w:tcPr>
            <w:tcW w:w="3857" w:type="dxa"/>
            <w:shd w:val="clear" w:color="auto" w:fill="A6A6A6" w:themeFill="background1" w:themeFillShade="A6"/>
          </w:tcPr>
          <w:p w14:paraId="5483B44D" w14:textId="77777777" w:rsidR="00B8107A" w:rsidRPr="008A4DAF" w:rsidRDefault="00B8107A" w:rsidP="005E112C">
            <w:pPr>
              <w:jc w:val="both"/>
              <w:rPr>
                <w:rFonts w:cstheme="minorHAnsi"/>
                <w:w w:val="110"/>
                <w:u w:val="single"/>
              </w:rPr>
            </w:pPr>
            <w:r w:rsidRPr="008A4DAF">
              <w:rPr>
                <w:u w:val="single"/>
              </w:rPr>
              <w:t xml:space="preserve">Nóta: </w:t>
            </w:r>
          </w:p>
        </w:tc>
      </w:tr>
      <w:tr w:rsidR="00B8107A" w:rsidRPr="008A4DAF" w14:paraId="4E017138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753A05E7" w14:textId="77777777" w:rsidR="00B8107A" w:rsidRPr="00B8107A" w:rsidRDefault="00B8107A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107A">
              <w:rPr>
                <w:rFonts w:asciiTheme="minorHAnsi" w:hAnsiTheme="minorHAnsi"/>
                <w:b/>
              </w:rPr>
              <w:t xml:space="preserve">Cosaint Sonraí </w:t>
            </w:r>
          </w:p>
        </w:tc>
      </w:tr>
      <w:tr w:rsidR="00B8107A" w:rsidRPr="008A4DAF" w14:paraId="7B795E8A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28614664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>QA 400</w:t>
            </w:r>
          </w:p>
        </w:tc>
        <w:tc>
          <w:tcPr>
            <w:tcW w:w="4346" w:type="dxa"/>
            <w:shd w:val="clear" w:color="auto" w:fill="FFFFFF" w:themeFill="background1"/>
          </w:tcPr>
          <w:p w14:paraId="36D62406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hyperlink r:id="rId21" w:history="1">
              <w:r w:rsidRPr="00B8107A">
                <w:rPr>
                  <w:rStyle w:val="Hyperlink"/>
                  <w:rFonts w:asciiTheme="minorHAnsi" w:hAnsiTheme="minorHAnsi"/>
                </w:rPr>
                <w:t xml:space="preserve">Polasaí_Cosanta_Sonraí.pdf 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5030CEC6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22065995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7A2CC173" w14:textId="77777777" w:rsidR="00B8107A" w:rsidRPr="00B8107A" w:rsidRDefault="00B8107A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107A">
              <w:rPr>
                <w:rFonts w:asciiTheme="minorHAnsi" w:hAnsiTheme="minorHAnsi"/>
                <w:b/>
              </w:rPr>
              <w:t xml:space="preserve">Comhionannas, Éagsúlacht agus Cuimsiú </w:t>
            </w:r>
          </w:p>
        </w:tc>
      </w:tr>
      <w:tr w:rsidR="00B8107A" w:rsidRPr="008A4DAF" w14:paraId="5282FBD8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68A765E5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>QA 152</w:t>
            </w:r>
          </w:p>
        </w:tc>
        <w:tc>
          <w:tcPr>
            <w:tcW w:w="4346" w:type="dxa"/>
            <w:shd w:val="clear" w:color="auto" w:fill="FFFFFF" w:themeFill="background1"/>
          </w:tcPr>
          <w:p w14:paraId="78FCE7F1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hyperlink r:id="rId22" w:history="1">
              <w:r w:rsidRPr="00B8107A">
                <w:rPr>
                  <w:rStyle w:val="Hyperlink"/>
                  <w:rFonts w:asciiTheme="minorHAnsi" w:hAnsiTheme="minorHAnsi"/>
                </w:rPr>
                <w:t>Polasaí Comhionannais Deiseanna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195AFC05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17F7351B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060477DF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>QA 181</w:t>
            </w:r>
          </w:p>
        </w:tc>
        <w:tc>
          <w:tcPr>
            <w:tcW w:w="4346" w:type="dxa"/>
            <w:shd w:val="clear" w:color="auto" w:fill="FFFFFF" w:themeFill="background1"/>
          </w:tcPr>
          <w:p w14:paraId="747756CA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hyperlink r:id="rId23" w:history="1">
              <w:r w:rsidRPr="00B8107A">
                <w:rPr>
                  <w:rStyle w:val="Hyperlink"/>
                  <w:rFonts w:asciiTheme="minorHAnsi" w:hAnsiTheme="minorHAnsi"/>
                </w:rPr>
                <w:t>Polasaí maidir le Féiniúlacht Inscne agus Léiriú Inscne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214966BD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4ED4333F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01BD1B7D" w14:textId="77777777" w:rsidR="00B8107A" w:rsidRPr="00B8107A" w:rsidRDefault="00B8107A" w:rsidP="005E11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107A">
              <w:rPr>
                <w:rFonts w:asciiTheme="minorHAnsi" w:hAnsiTheme="minorHAnsi"/>
                <w:b/>
              </w:rPr>
              <w:t xml:space="preserve">Acmhainní Daonna </w:t>
            </w:r>
          </w:p>
        </w:tc>
      </w:tr>
      <w:tr w:rsidR="00B8107A" w:rsidRPr="008A4DAF" w14:paraId="679AB00E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DBED181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>QA 147</w:t>
            </w:r>
          </w:p>
        </w:tc>
        <w:tc>
          <w:tcPr>
            <w:tcW w:w="4346" w:type="dxa"/>
            <w:shd w:val="clear" w:color="auto" w:fill="FFFFFF" w:themeFill="background1"/>
          </w:tcPr>
          <w:p w14:paraId="5C7815A2" w14:textId="77777777" w:rsidR="00B8107A" w:rsidRPr="00B8107A" w:rsidRDefault="00B8107A" w:rsidP="005E112C">
            <w:pPr>
              <w:rPr>
                <w:rFonts w:asciiTheme="minorHAnsi" w:hAnsiTheme="minorHAnsi" w:cstheme="minorHAnsi"/>
              </w:rPr>
            </w:pPr>
            <w:hyperlink r:id="rId24" w:history="1">
              <w:r w:rsidRPr="00B8107A">
                <w:rPr>
                  <w:rStyle w:val="Hyperlink"/>
                  <w:rFonts w:asciiTheme="minorHAnsi" w:hAnsiTheme="minorHAnsi"/>
                </w:rPr>
                <w:t>Saoire Foréigin Baile</w:t>
              </w:r>
            </w:hyperlink>
            <w:r w:rsidRPr="00B8107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05E2C48B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2D033050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46105B1" w14:textId="77777777" w:rsidR="00B8107A" w:rsidRPr="00B8107A" w:rsidRDefault="00B8107A" w:rsidP="005E112C">
            <w:pPr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 xml:space="preserve">QA 125 </w:t>
            </w:r>
          </w:p>
        </w:tc>
        <w:tc>
          <w:tcPr>
            <w:tcW w:w="4346" w:type="dxa"/>
            <w:shd w:val="clear" w:color="auto" w:fill="FFFFFF" w:themeFill="background1"/>
          </w:tcPr>
          <w:p w14:paraId="092433C4" w14:textId="77777777" w:rsidR="00B8107A" w:rsidRPr="00B8107A" w:rsidRDefault="00B8107A" w:rsidP="005E112C">
            <w:pPr>
              <w:rPr>
                <w:rFonts w:asciiTheme="minorHAnsi" w:hAnsiTheme="minorHAnsi" w:cstheme="minorHAnsi"/>
                <w:w w:val="110"/>
              </w:rPr>
            </w:pPr>
            <w:hyperlink r:id="rId25" w:history="1">
              <w:r w:rsidRPr="00B8107A">
                <w:rPr>
                  <w:rStyle w:val="Hyperlink"/>
                  <w:rFonts w:asciiTheme="minorHAnsi" w:hAnsiTheme="minorHAnsi"/>
                </w:rPr>
                <w:t>Nós Imeachta Araíonachta don Fhoireann Acadúil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4CE29F39" w14:textId="77777777" w:rsidR="00B8107A" w:rsidRPr="008A4DAF" w:rsidRDefault="00B8107A" w:rsidP="005E112C">
            <w:pPr>
              <w:jc w:val="both"/>
              <w:rPr>
                <w:rFonts w:cstheme="minorHAnsi"/>
                <w:w w:val="110"/>
              </w:rPr>
            </w:pPr>
          </w:p>
        </w:tc>
      </w:tr>
      <w:tr w:rsidR="00B8107A" w:rsidRPr="008A4DAF" w14:paraId="03D919EA" w14:textId="77777777" w:rsidTr="00862A1D">
        <w:trPr>
          <w:trHeight w:val="266"/>
        </w:trPr>
        <w:tc>
          <w:tcPr>
            <w:tcW w:w="1767" w:type="dxa"/>
            <w:shd w:val="clear" w:color="auto" w:fill="FFFFFF" w:themeFill="background1"/>
          </w:tcPr>
          <w:p w14:paraId="6E614866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</w:rPr>
            </w:pPr>
            <w:r w:rsidRPr="00B8107A">
              <w:rPr>
                <w:rFonts w:asciiTheme="minorHAnsi" w:hAnsiTheme="minorHAnsi"/>
              </w:rPr>
              <w:t>QA 112</w:t>
            </w:r>
          </w:p>
        </w:tc>
        <w:tc>
          <w:tcPr>
            <w:tcW w:w="4346" w:type="dxa"/>
            <w:shd w:val="clear" w:color="auto" w:fill="FFFFFF" w:themeFill="background1"/>
          </w:tcPr>
          <w:p w14:paraId="25235B01" w14:textId="77777777" w:rsidR="00B8107A" w:rsidRPr="00B8107A" w:rsidRDefault="00B8107A" w:rsidP="005E112C">
            <w:pPr>
              <w:rPr>
                <w:rFonts w:asciiTheme="minorHAnsi" w:hAnsiTheme="minorHAnsi" w:cstheme="minorHAnsi"/>
                <w:w w:val="110"/>
              </w:rPr>
            </w:pPr>
            <w:hyperlink r:id="rId26" w:history="1">
              <w:r w:rsidRPr="00B8107A">
                <w:rPr>
                  <w:rStyle w:val="Hyperlink"/>
                  <w:rFonts w:asciiTheme="minorHAnsi" w:hAnsiTheme="minorHAnsi"/>
                </w:rPr>
                <w:t>Nós Imeachta Araíonachta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58670935" w14:textId="77777777" w:rsidR="00B8107A" w:rsidRPr="008A4DAF" w:rsidRDefault="00B8107A" w:rsidP="005E112C">
            <w:pPr>
              <w:jc w:val="both"/>
              <w:rPr>
                <w:rFonts w:cstheme="minorHAnsi"/>
                <w:w w:val="110"/>
              </w:rPr>
            </w:pPr>
          </w:p>
        </w:tc>
      </w:tr>
      <w:tr w:rsidR="00B8107A" w:rsidRPr="008A4DAF" w14:paraId="4D524FA1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AC3C973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 w:rsidRPr="00B8107A">
              <w:rPr>
                <w:rFonts w:asciiTheme="minorHAnsi" w:hAnsiTheme="minorHAnsi"/>
              </w:rPr>
              <w:t>QA 127</w:t>
            </w:r>
          </w:p>
        </w:tc>
        <w:tc>
          <w:tcPr>
            <w:tcW w:w="4346" w:type="dxa"/>
            <w:shd w:val="clear" w:color="auto" w:fill="FFFFFF" w:themeFill="background1"/>
          </w:tcPr>
          <w:p w14:paraId="04141766" w14:textId="77777777" w:rsidR="00B8107A" w:rsidRPr="00B8107A" w:rsidRDefault="00B8107A" w:rsidP="005E112C">
            <w:pPr>
              <w:rPr>
                <w:rFonts w:asciiTheme="minorHAnsi" w:hAnsiTheme="minorHAnsi" w:cstheme="minorHAnsi"/>
                <w:w w:val="110"/>
                <w:u w:val="single"/>
              </w:rPr>
            </w:pPr>
            <w:hyperlink r:id="rId27" w:history="1">
              <w:r w:rsidRPr="00B8107A">
                <w:rPr>
                  <w:rStyle w:val="Hyperlink"/>
                  <w:rFonts w:asciiTheme="minorHAnsi" w:hAnsiTheme="minorHAnsi"/>
                </w:rPr>
                <w:t>Ráiteas Cosanta Leanaí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11D256A2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7703BB08" w14:textId="77777777" w:rsidTr="005E112C">
        <w:trPr>
          <w:trHeight w:val="349"/>
        </w:trPr>
        <w:tc>
          <w:tcPr>
            <w:tcW w:w="1767" w:type="dxa"/>
            <w:shd w:val="clear" w:color="auto" w:fill="FFFFFF" w:themeFill="background1"/>
          </w:tcPr>
          <w:p w14:paraId="69C5B7F7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  <w:w w:val="110"/>
                <w:u w:val="single"/>
              </w:rPr>
            </w:pPr>
            <w:r w:rsidRPr="00B8107A">
              <w:rPr>
                <w:rFonts w:asciiTheme="minorHAnsi" w:hAnsiTheme="minorHAnsi"/>
              </w:rPr>
              <w:t>QA 415</w:t>
            </w:r>
          </w:p>
        </w:tc>
        <w:tc>
          <w:tcPr>
            <w:tcW w:w="4346" w:type="dxa"/>
            <w:shd w:val="clear" w:color="auto" w:fill="FFFFFF" w:themeFill="background1"/>
          </w:tcPr>
          <w:p w14:paraId="612F6ED2" w14:textId="77777777" w:rsidR="00B8107A" w:rsidRPr="00B8107A" w:rsidRDefault="00B8107A" w:rsidP="005E112C">
            <w:pPr>
              <w:rPr>
                <w:rFonts w:asciiTheme="minorHAnsi" w:hAnsiTheme="minorHAnsi" w:cstheme="minorHAnsi"/>
                <w:w w:val="110"/>
                <w:u w:val="single"/>
              </w:rPr>
            </w:pPr>
            <w:hyperlink r:id="rId28" w:history="1">
              <w:r w:rsidRPr="00B8107A">
                <w:rPr>
                  <w:rStyle w:val="Hyperlink"/>
                  <w:rFonts w:asciiTheme="minorHAnsi" w:hAnsiTheme="minorHAnsi"/>
                </w:rPr>
                <w:t>Cód Iompair do Chomhaltaí Foirne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73BB644C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3D3546AC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652B12D2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r w:rsidRPr="00B8107A">
              <w:rPr>
                <w:rFonts w:asciiTheme="minorHAnsi" w:hAnsiTheme="minorHAnsi"/>
              </w:rPr>
              <w:t>QA 115</w:t>
            </w:r>
          </w:p>
        </w:tc>
        <w:tc>
          <w:tcPr>
            <w:tcW w:w="4346" w:type="dxa"/>
            <w:shd w:val="clear" w:color="auto" w:fill="FFFFFF" w:themeFill="background1"/>
          </w:tcPr>
          <w:p w14:paraId="407DF84D" w14:textId="77777777" w:rsidR="00B8107A" w:rsidRPr="00B8107A" w:rsidRDefault="00B8107A" w:rsidP="005E112C">
            <w:pPr>
              <w:rPr>
                <w:rFonts w:asciiTheme="minorHAnsi" w:hAnsiTheme="minorHAnsi" w:cstheme="minorHAnsi"/>
              </w:rPr>
            </w:pPr>
            <w:hyperlink r:id="rId29" w:history="1">
              <w:r w:rsidRPr="00B8107A">
                <w:rPr>
                  <w:rStyle w:val="Hyperlink"/>
                  <w:rFonts w:asciiTheme="minorHAnsi" w:hAnsiTheme="minorHAnsi"/>
                </w:rPr>
                <w:t>Polasaí Frithbhulaíochta do Chomhaltaí Foirne‌</w:t>
              </w:r>
            </w:hyperlink>
            <w:r w:rsidRPr="00B8107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3BAB7F09" w14:textId="77777777" w:rsidR="00B8107A" w:rsidRPr="008A4DAF" w:rsidRDefault="00B8107A" w:rsidP="005E112C">
            <w:pPr>
              <w:jc w:val="both"/>
              <w:rPr>
                <w:rFonts w:cstheme="minorHAnsi"/>
              </w:rPr>
            </w:pPr>
          </w:p>
        </w:tc>
      </w:tr>
      <w:tr w:rsidR="00B8107A" w:rsidRPr="008A4DAF" w14:paraId="53829F61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3FE51C7C" w14:textId="77777777" w:rsidR="00B8107A" w:rsidRPr="00B8107A" w:rsidRDefault="00B8107A" w:rsidP="005E112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107A">
              <w:rPr>
                <w:rFonts w:asciiTheme="minorHAnsi" w:hAnsiTheme="minorHAnsi"/>
                <w:b/>
              </w:rPr>
              <w:t xml:space="preserve">Seirbhísí do Mhic Léinn </w:t>
            </w:r>
          </w:p>
        </w:tc>
      </w:tr>
      <w:tr w:rsidR="00B8107A" w:rsidRPr="008A4DAF" w14:paraId="7DD89129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55294060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r w:rsidRPr="00B8107A">
              <w:rPr>
                <w:rFonts w:asciiTheme="minorHAnsi" w:hAnsiTheme="minorHAnsi"/>
              </w:rPr>
              <w:t>QA 600</w:t>
            </w:r>
          </w:p>
        </w:tc>
        <w:tc>
          <w:tcPr>
            <w:tcW w:w="4346" w:type="dxa"/>
            <w:shd w:val="clear" w:color="auto" w:fill="FFFFFF" w:themeFill="background1"/>
          </w:tcPr>
          <w:p w14:paraId="2A97918C" w14:textId="77777777" w:rsidR="00B8107A" w:rsidRPr="00B8107A" w:rsidRDefault="00B8107A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30" w:history="1">
              <w:r w:rsidRPr="00B8107A">
                <w:rPr>
                  <w:rStyle w:val="Hyperlink"/>
                  <w:rFonts w:asciiTheme="minorHAnsi" w:hAnsiTheme="minorHAnsi"/>
                </w:rPr>
                <w:t>Polasaí Frithbhulaíochta do Mhic Léinn‌</w:t>
              </w:r>
            </w:hyperlink>
            <w:r w:rsidRPr="00B8107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13B76634" w14:textId="77777777" w:rsidR="00B8107A" w:rsidRPr="008A4DAF" w:rsidRDefault="00B8107A" w:rsidP="005E112C">
            <w:pPr>
              <w:keepNext/>
              <w:jc w:val="both"/>
              <w:rPr>
                <w:rFonts w:cstheme="minorHAnsi"/>
              </w:rPr>
            </w:pPr>
          </w:p>
        </w:tc>
      </w:tr>
      <w:tr w:rsidR="00B8107A" w:rsidRPr="008A4DAF" w14:paraId="0E1E44B6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7845BB8A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r w:rsidRPr="00B8107A">
              <w:rPr>
                <w:rFonts w:asciiTheme="minorHAnsi" w:hAnsiTheme="minorHAnsi"/>
              </w:rPr>
              <w:t xml:space="preserve">QA 616 </w:t>
            </w:r>
          </w:p>
        </w:tc>
        <w:tc>
          <w:tcPr>
            <w:tcW w:w="4346" w:type="dxa"/>
            <w:shd w:val="clear" w:color="auto" w:fill="FFFFFF" w:themeFill="background1"/>
          </w:tcPr>
          <w:p w14:paraId="2638A1D5" w14:textId="77777777" w:rsidR="00B8107A" w:rsidRPr="00B8107A" w:rsidRDefault="00B8107A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31" w:history="1">
              <w:r w:rsidRPr="00B8107A">
                <w:rPr>
                  <w:rStyle w:val="Hyperlink"/>
                  <w:rFonts w:asciiTheme="minorHAnsi" w:hAnsiTheme="minorHAnsi"/>
                </w:rPr>
                <w:t>Cód Iompair do Mhic Léinn</w:t>
              </w:r>
            </w:hyperlink>
            <w:r w:rsidRPr="00B8107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57" w:type="dxa"/>
            <w:shd w:val="clear" w:color="auto" w:fill="FFFFFF" w:themeFill="background1"/>
          </w:tcPr>
          <w:p w14:paraId="65A5363A" w14:textId="77777777" w:rsidR="00B8107A" w:rsidRPr="008A4DAF" w:rsidDel="000A0CAE" w:rsidRDefault="00B8107A" w:rsidP="005E112C">
            <w:pPr>
              <w:keepNext/>
              <w:jc w:val="both"/>
              <w:rPr>
                <w:rFonts w:cstheme="minorHAnsi"/>
              </w:rPr>
            </w:pPr>
            <w:r w:rsidRPr="008A4DAF">
              <w:t>(nós imeachta araíonachta do mhic léinn san áireamh)</w:t>
            </w:r>
          </w:p>
        </w:tc>
      </w:tr>
      <w:tr w:rsidR="00B8107A" w:rsidRPr="008A4DAF" w14:paraId="4E2191D1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3A3EB456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  <w:r w:rsidRPr="00B8107A">
              <w:rPr>
                <w:rFonts w:asciiTheme="minorHAnsi" w:hAnsiTheme="minorHAnsi"/>
              </w:rPr>
              <w:t>QA 617</w:t>
            </w:r>
          </w:p>
        </w:tc>
        <w:tc>
          <w:tcPr>
            <w:tcW w:w="4346" w:type="dxa"/>
            <w:shd w:val="clear" w:color="auto" w:fill="FFFFFF" w:themeFill="background1"/>
          </w:tcPr>
          <w:p w14:paraId="12992641" w14:textId="77777777" w:rsidR="00B8107A" w:rsidRPr="00B8107A" w:rsidRDefault="00B8107A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32" w:history="1">
              <w:r w:rsidRPr="00B8107A">
                <w:rPr>
                  <w:rStyle w:val="Hyperlink"/>
                  <w:rFonts w:asciiTheme="minorHAnsi" w:hAnsiTheme="minorHAnsi"/>
                </w:rPr>
                <w:t>Polasaí maidir leis na Meáin Shóisialta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185D4B61" w14:textId="77777777" w:rsidR="00B8107A" w:rsidRPr="008A4DAF" w:rsidDel="000A0CAE" w:rsidRDefault="00B8107A" w:rsidP="005E112C">
            <w:pPr>
              <w:keepNext/>
              <w:jc w:val="both"/>
              <w:rPr>
                <w:rFonts w:cstheme="minorHAnsi"/>
              </w:rPr>
            </w:pPr>
          </w:p>
        </w:tc>
      </w:tr>
      <w:tr w:rsidR="00B8107A" w:rsidRPr="008A4DAF" w14:paraId="5A21D04D" w14:textId="77777777" w:rsidTr="005E112C">
        <w:trPr>
          <w:trHeight w:val="350"/>
        </w:trPr>
        <w:tc>
          <w:tcPr>
            <w:tcW w:w="9970" w:type="dxa"/>
            <w:gridSpan w:val="3"/>
            <w:shd w:val="clear" w:color="auto" w:fill="D9D9D9" w:themeFill="background1" w:themeFillShade="D9"/>
          </w:tcPr>
          <w:p w14:paraId="78E3E6FF" w14:textId="77777777" w:rsidR="00B8107A" w:rsidRPr="00B8107A" w:rsidRDefault="00B8107A" w:rsidP="005E112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107A">
              <w:rPr>
                <w:rFonts w:asciiTheme="minorHAnsi" w:hAnsiTheme="minorHAnsi"/>
                <w:b/>
              </w:rPr>
              <w:t>Sláinte agus Sábháilteacht</w:t>
            </w:r>
          </w:p>
        </w:tc>
      </w:tr>
      <w:tr w:rsidR="00B8107A" w:rsidRPr="008A4DAF" w14:paraId="70993AAE" w14:textId="77777777" w:rsidTr="005E112C">
        <w:trPr>
          <w:trHeight w:val="350"/>
        </w:trPr>
        <w:tc>
          <w:tcPr>
            <w:tcW w:w="1767" w:type="dxa"/>
            <w:shd w:val="clear" w:color="auto" w:fill="FFFFFF" w:themeFill="background1"/>
          </w:tcPr>
          <w:p w14:paraId="5E4109FD" w14:textId="77777777" w:rsidR="00B8107A" w:rsidRPr="00B8107A" w:rsidRDefault="00B8107A" w:rsidP="005E11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00291DF5" w14:textId="77777777" w:rsidR="00B8107A" w:rsidRPr="00B8107A" w:rsidRDefault="00B8107A" w:rsidP="005E112C">
            <w:pPr>
              <w:keepNext/>
              <w:jc w:val="both"/>
              <w:rPr>
                <w:rFonts w:asciiTheme="minorHAnsi" w:hAnsiTheme="minorHAnsi" w:cstheme="minorHAnsi"/>
              </w:rPr>
            </w:pPr>
            <w:hyperlink r:id="rId33" w:history="1">
              <w:r w:rsidRPr="00B8107A">
                <w:rPr>
                  <w:rStyle w:val="Hyperlink"/>
                  <w:rFonts w:asciiTheme="minorHAnsi" w:hAnsiTheme="minorHAnsi"/>
                </w:rPr>
                <w:t>POLASAÍ MAIDIR LE RÁITEAS SÁBHÁILTEACHTA OLLSCOIL NA GAILLIMHE (universityofgalway.ie)</w:t>
              </w:r>
            </w:hyperlink>
          </w:p>
        </w:tc>
        <w:tc>
          <w:tcPr>
            <w:tcW w:w="3857" w:type="dxa"/>
            <w:shd w:val="clear" w:color="auto" w:fill="FFFFFF" w:themeFill="background1"/>
          </w:tcPr>
          <w:p w14:paraId="446EFAD3" w14:textId="77777777" w:rsidR="00B8107A" w:rsidRPr="008A4DAF" w:rsidRDefault="00B8107A" w:rsidP="005E112C">
            <w:pPr>
              <w:keepNext/>
              <w:jc w:val="both"/>
              <w:rPr>
                <w:rFonts w:cstheme="minorHAnsi"/>
              </w:rPr>
            </w:pPr>
          </w:p>
        </w:tc>
      </w:tr>
    </w:tbl>
    <w:p w14:paraId="198D1A9E" w14:textId="77777777" w:rsidR="00AB20CC" w:rsidRDefault="00AB20CC"/>
    <w:p w14:paraId="206A60F0" w14:textId="77777777" w:rsidR="004072FC" w:rsidRPr="008A4DAF" w:rsidRDefault="004072FC" w:rsidP="004072FC">
      <w:pPr>
        <w:spacing w:before="12"/>
        <w:jc w:val="both"/>
        <w:rPr>
          <w:rFonts w:cstheme="minorHAnsi"/>
          <w:b/>
          <w:bCs/>
          <w:color w:val="231F20"/>
          <w:w w:val="110"/>
        </w:rPr>
      </w:pPr>
      <w:r w:rsidRPr="008A4DAF">
        <w:t xml:space="preserve">Féach </w:t>
      </w:r>
      <w:hyperlink r:id="rId34" w:history="1">
        <w:r w:rsidRPr="008A4DAF">
          <w:rPr>
            <w:rStyle w:val="Hyperlink"/>
          </w:rPr>
          <w:t>Stór Polasaithe &amp; Nósanna Imeachta.xlsx (sharepoint.com)</w:t>
        </w:r>
      </w:hyperlink>
      <w:r w:rsidRPr="008A4DAF">
        <w:t xml:space="preserve"> le liosta a fháíl de Pholasaithe agus Nósanna Imeachta uile na hOllscoile</w:t>
      </w:r>
    </w:p>
    <w:p w14:paraId="7351B3C4" w14:textId="77777777" w:rsidR="004072FC" w:rsidRDefault="004072FC"/>
    <w:sectPr w:rsidR="00407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2+XnYIuk8aN5C" int2:id="S4dOxJao">
      <int2:state int2:value="Rejected" int2:type="spell"/>
    </int2:textHash>
    <int2:textHash int2:hashCode="XlkA8t6kfJvbYy" int2:id="e52JH3Wy">
      <int2:state int2:value="Rejected" int2:type="spell"/>
    </int2:textHash>
    <int2:textHash int2:hashCode="XvtKwiEvEJ68iJ" int2:id="yBjzR36Z">
      <int2:state int2:value="Rejected" int2:type="spell"/>
    </int2:textHash>
    <int2:textHash int2:hashCode="SQSZODvSAUoUuk" int2:id="136DELDF">
      <int2:state int2:value="Rejected" int2:type="spell"/>
    </int2:textHash>
    <int2:textHash int2:hashCode="0x1NT7Voc1AsrM" int2:id="eE8tyv7j">
      <int2:state int2:value="Rejected" int2:type="spell"/>
    </int2:textHash>
    <int2:textHash int2:hashCode="hNPje/vgv7TZlj" int2:id="pqYbOvys">
      <int2:state int2:value="Rejected" int2:type="spell"/>
    </int2:textHash>
    <int2:textHash int2:hashCode="8oJa46RZsZ9lJF" int2:id="EEQzGmrK">
      <int2:state int2:value="Rejected" int2:type="spell"/>
    </int2:textHash>
    <int2:textHash int2:hashCode="E4MNEyjAViESVm" int2:id="awnCF2cZ">
      <int2:state int2:value="Rejected" int2:type="spell"/>
    </int2:textHash>
    <int2:textHash int2:hashCode="sj0Me7cI25HIuU" int2:id="w2T2XMQn">
      <int2:state int2:value="Rejected" int2:type="spell"/>
    </int2:textHash>
    <int2:textHash int2:hashCode="LObVe+FU0BzWuF" int2:id="fvc64rCb">
      <int2:state int2:value="Rejected" int2:type="spell"/>
    </int2:textHash>
    <int2:textHash int2:hashCode="m239s8bwnJImwz" int2:id="IQGuOdwb">
      <int2:state int2:value="Rejected" int2:type="spell"/>
    </int2:textHash>
    <int2:textHash int2:hashCode="w5JIzRDJoxTK6Q" int2:id="mMmZu3Y5">
      <int2:state int2:value="Rejected" int2:type="spell"/>
    </int2:textHash>
    <int2:textHash int2:hashCode="S5E8qHkWeWNpQ8" int2:id="7Q3nUmCI">
      <int2:state int2:value="Rejected" int2:type="spell"/>
    </int2:textHash>
    <int2:textHash int2:hashCode="xxgr4E5KLPpFO9" int2:id="2m4dyRvN">
      <int2:state int2:value="Rejected" int2:type="spell"/>
    </int2:textHash>
    <int2:textHash int2:hashCode="tDOdOw2kLTFQMM" int2:id="wjfyEPYl">
      <int2:state int2:value="Rejected" int2:type="spell"/>
    </int2:textHash>
    <int2:textHash int2:hashCode="WU5l977wGdjLAa" int2:id="zBGmRP29">
      <int2:state int2:value="Rejected" int2:type="spell"/>
    </int2:textHash>
    <int2:textHash int2:hashCode="L/owEh/qsCyKks" int2:id="8WgKGHkn">
      <int2:state int2:value="Rejected" int2:type="spell"/>
    </int2:textHash>
    <int2:textHash int2:hashCode="jW2OnXfSniTZEQ" int2:id="EYayisqL">
      <int2:state int2:value="Rejected" int2:type="spell"/>
    </int2:textHash>
    <int2:textHash int2:hashCode="BSWIVWW7ahUNtj" int2:id="B8BrZpDc">
      <int2:state int2:value="Rejected" int2:type="spell"/>
    </int2:textHash>
    <int2:textHash int2:hashCode="s7Vz5OfJEbu8pv" int2:id="xCuYe8su">
      <int2:state int2:value="Rejected" int2:type="spell"/>
    </int2:textHash>
    <int2:textHash int2:hashCode="axMXHtoKwFOqY+" int2:id="l2uuuJqb">
      <int2:state int2:value="Rejected" int2:type="spell"/>
    </int2:textHash>
    <int2:textHash int2:hashCode="PHdV66deSZTtV9" int2:id="lQ0yloKb">
      <int2:state int2:value="Rejected" int2:type="spell"/>
    </int2:textHash>
    <int2:textHash int2:hashCode="XUFekZFAKQdbeS" int2:id="qNx1N7z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A2"/>
    <w:rsid w:val="000632D1"/>
    <w:rsid w:val="000C0CA2"/>
    <w:rsid w:val="002066D6"/>
    <w:rsid w:val="00255307"/>
    <w:rsid w:val="002F1377"/>
    <w:rsid w:val="003C4A06"/>
    <w:rsid w:val="004072FC"/>
    <w:rsid w:val="00443936"/>
    <w:rsid w:val="00443EFA"/>
    <w:rsid w:val="004603DB"/>
    <w:rsid w:val="005E112C"/>
    <w:rsid w:val="00632C05"/>
    <w:rsid w:val="00862A1D"/>
    <w:rsid w:val="00984C91"/>
    <w:rsid w:val="00A128C5"/>
    <w:rsid w:val="00A1387E"/>
    <w:rsid w:val="00AB20CC"/>
    <w:rsid w:val="00B314B8"/>
    <w:rsid w:val="00B8107A"/>
    <w:rsid w:val="00C83E38"/>
    <w:rsid w:val="00C93E0F"/>
    <w:rsid w:val="00D96C0A"/>
    <w:rsid w:val="63FD9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C96B"/>
  <w15:chartTrackingRefBased/>
  <w15:docId w15:val="{D5EA5F84-3F70-4A6A-8090-D20B3BF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CA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CA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CA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CA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CA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CA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CA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CA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CA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CA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CA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CA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0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CA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0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CA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0CA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C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versityofgalway.ie/media/humanresources/policiesproceduresandforms/policiesprocedures/QA127---Child-Safeguarding-Statement.pdf" TargetMode="External"/><Relationship Id="rId18" Type="http://schemas.openxmlformats.org/officeDocument/2006/relationships/hyperlink" Target="https://www.universityofgalway.ie/media/studentservices/files/Social-Media-Policy-v4.0-Staff-and-Students-2020.pdf" TargetMode="External"/><Relationship Id="rId26" Type="http://schemas.openxmlformats.org/officeDocument/2006/relationships/hyperlink" Target="https://www.universityofgalway.ie/media/humanresources/policiesproceduresandforms/policiesprocedures/QA112-Disciplinary-Procedure.pdf" TargetMode="External"/><Relationship Id="rId21" Type="http://schemas.openxmlformats.org/officeDocument/2006/relationships/hyperlink" Target="https://www.universityofgalway.ie/media/corporateandlegalaffairs/files/QA400-_Data_Protection_Policy.pdf" TargetMode="External"/><Relationship Id="rId34" Type="http://schemas.openxmlformats.org/officeDocument/2006/relationships/hyperlink" Target="https://nuigalwayie.sharepoint.com/:x:/s/quality/ERR5DaXTV41LpSQGTC3_dOUBs09UxJfTyjtp4nxOb3anwg?e=Yc7LGF" TargetMode="External"/><Relationship Id="rId7" Type="http://schemas.openxmlformats.org/officeDocument/2006/relationships/hyperlink" Target="https://www.universityofgalway.ie/media/corporateandlegalaffairs/files/QA400-_Data_Protection_Policy.pdf" TargetMode="External"/><Relationship Id="rId12" Type="http://schemas.openxmlformats.org/officeDocument/2006/relationships/hyperlink" Target="https://www.universityofgalway.ie/media/humanresources/policiesproceduresandforms/policiesprocedures/QA112-Disciplinary-Procedure.pdf" TargetMode="External"/><Relationship Id="rId17" Type="http://schemas.openxmlformats.org/officeDocument/2006/relationships/hyperlink" Target="https://www.universityofgalway.ie/media/studentservices/files/QA-616-University-of-Galway-Student-Code-of-Conduct-(Oct-2022).pdf" TargetMode="External"/><Relationship Id="rId25" Type="http://schemas.openxmlformats.org/officeDocument/2006/relationships/hyperlink" Target="https://www.universityofgalway.ie/media/humanresources/policiesproceduresandforms/policiesprocedures/QA125-Academic-Disciplinary-Procedure.pdf" TargetMode="External"/><Relationship Id="rId33" Type="http://schemas.openxmlformats.org/officeDocument/2006/relationships/hyperlink" Target="https://www.universityofgalway.ie/media/healthsafety/Safety-Statement-2022-with-Presidents-Signatu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rsityofgalway.ie/media/studentservices/files/QA600-Student-Anti-Bullying-Policy.pdf" TargetMode="External"/><Relationship Id="rId20" Type="http://schemas.openxmlformats.org/officeDocument/2006/relationships/hyperlink" Target="https://nuigalwayie.sharepoint.com/:x:/s/quality/ERR5DaXTV41LpSQGTC3_dOUBs09UxJfTyjtp4nxOb3anwg?e=Yc7LGF" TargetMode="External"/><Relationship Id="rId29" Type="http://schemas.openxmlformats.org/officeDocument/2006/relationships/hyperlink" Target="https://www.universityofgalway.ie/media/humanresources/policiesproceduresandforms/policiesprocedures/QA115-Staff-Anti-Bullying-Policy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versityofgalway.ie/media/humanresources/policiesproceduresandforms/policiesprocedures/QA125-Academic-Disciplinary-Procedure.pdf" TargetMode="External"/><Relationship Id="rId24" Type="http://schemas.openxmlformats.org/officeDocument/2006/relationships/hyperlink" Target="https://www.universityofgalway.ie/media/humanresources/policiesproceduresandforms/policiesprocedures/QA147-Domestic-Violence-Leave-Policy.pdf" TargetMode="External"/><Relationship Id="rId32" Type="http://schemas.openxmlformats.org/officeDocument/2006/relationships/hyperlink" Target="https://www.universityofgalway.ie/media/studentservices/files/Social-Media-Policy-v4.0-Staff-and-Students-2020.pdf" TargetMode="External"/><Relationship Id="rId37" Type="http://schemas.microsoft.com/office/2020/10/relationships/intelligence" Target="intelligence2.xml"/><Relationship Id="rId5" Type="http://schemas.openxmlformats.org/officeDocument/2006/relationships/settings" Target="settings.xml"/><Relationship Id="rId15" Type="http://schemas.openxmlformats.org/officeDocument/2006/relationships/hyperlink" Target="https://www.universityofgalway.ie/media/humanresources/policiesproceduresandforms/policiesprocedures/QA115-Staff-Anti-Bullying-Policy.pdf" TargetMode="External"/><Relationship Id="rId23" Type="http://schemas.openxmlformats.org/officeDocument/2006/relationships/hyperlink" Target="https://www.universityofgalway.ie/media/equality/files/QA181-Gender-Identity-and-Gender-Expression-Policy-090123.pdf" TargetMode="External"/><Relationship Id="rId28" Type="http://schemas.openxmlformats.org/officeDocument/2006/relationships/hyperlink" Target="https://nuigalwayie.sharepoint.com/sites/HRPoliciesandProcedures/Policies%20and%20Procedures/Forms/PDF.aspx?id=%2Fsites%2FHRPoliciesandProcedures%2FPolicies%20and%20Procedures%2FQA415%20%2D%20Employee%20Code%20of%20Conduct%2Epdf&amp;parent=%2Fsites%2FHRPoliciesandProcedures%2FPolicies%20and%20Procedures&amp;p=true&amp;ga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niversityofgalway.ie/media/humanresources/policiesproceduresandforms/policiesprocedures/QA147-Domestic-Violence-Leave-Policy.pdf" TargetMode="External"/><Relationship Id="rId19" Type="http://schemas.openxmlformats.org/officeDocument/2006/relationships/hyperlink" Target="https://www.universityofgalway.ie/media/healthsafety/Safety-Statement-2022-with-Presidents-Signature.pdf" TargetMode="External"/><Relationship Id="rId31" Type="http://schemas.openxmlformats.org/officeDocument/2006/relationships/hyperlink" Target="https://www.universityofgalway.ie/media/studentservices/files/QA-616-University-of-Galway-Student-Code-of-Conduct-(Oct-2022)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versityofgalway.ie/media/equality/files/QA181-Gender-Identity-and-Gender-Expression-Policy-090123.pdf" TargetMode="External"/><Relationship Id="rId14" Type="http://schemas.openxmlformats.org/officeDocument/2006/relationships/hyperlink" Target="https://nuigalwayie.sharepoint.com/sites/HRPoliciesandProcedures/Policies%20and%20Procedures/Forms/PDF.aspx?id=%2Fsites%2FHRPoliciesandProcedures%2FPolicies%20and%20Procedures%2FQA415%20%2D%20Employee%20Code%20of%20Conduct%2Epdf&amp;parent=%2Fsites%2FHRPoliciesandProcedures%2FPolicies%20and%20Procedures&amp;p=true&amp;ga=1" TargetMode="External"/><Relationship Id="rId22" Type="http://schemas.openxmlformats.org/officeDocument/2006/relationships/hyperlink" Target="https://www.universityofgalway.ie/media/equality/files/QA152-Equal-Opportunities-Policy-090123.pdf" TargetMode="External"/><Relationship Id="rId27" Type="http://schemas.openxmlformats.org/officeDocument/2006/relationships/hyperlink" Target="https://www.universityofgalway.ie/media/humanresources/policiesproceduresandforms/policiesprocedures/QA127---Child-Safeguarding-Statement.pdf" TargetMode="External"/><Relationship Id="rId30" Type="http://schemas.openxmlformats.org/officeDocument/2006/relationships/hyperlink" Target="https://www.universityofgalway.ie/media/studentservices/files/QA600-Student-Anti-Bullying-Policy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universityofgalway.ie/media/equality/files/QA152-Equal-Opportunities-Policy-090123.pdf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c4b8d-e4c5-435c-bc43-4c714475bbbf">
      <Terms xmlns="http://schemas.microsoft.com/office/infopath/2007/PartnerControls"/>
    </lcf76f155ced4ddcb4097134ff3c332f>
    <TaxCatchAll xmlns="4666dce3-2ee0-4c14-9800-89637b5dd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704BF5AAD9E46BBBA2C7E5D17EB0D" ma:contentTypeVersion="19" ma:contentTypeDescription="Create a new document." ma:contentTypeScope="" ma:versionID="dccefdb1aff2d6460e7a374c37b7e28c">
  <xsd:schema xmlns:xsd="http://www.w3.org/2001/XMLSchema" xmlns:xs="http://www.w3.org/2001/XMLSchema" xmlns:p="http://schemas.microsoft.com/office/2006/metadata/properties" xmlns:ns2="89dc4b8d-e4c5-435c-bc43-4c714475bbbf" xmlns:ns3="4666dce3-2ee0-4c14-9800-89637b5dd4e8" targetNamespace="http://schemas.microsoft.com/office/2006/metadata/properties" ma:root="true" ma:fieldsID="48dae3d3a14dd0d81f9e7d5acb43fa11" ns2:_="" ns3:_="">
    <xsd:import namespace="89dc4b8d-e4c5-435c-bc43-4c714475bbbf"/>
    <xsd:import namespace="4666dce3-2ee0-4c14-9800-89637b5d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4b8d-e4c5-435c-bc43-4c714475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dce3-2ee0-4c14-9800-89637b5d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4e28cd-73d7-4ca8-a7c6-d202e27a3f9e}" ma:internalName="TaxCatchAll" ma:showField="CatchAllData" ma:web="4666dce3-2ee0-4c14-9800-89637b5dd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7A6B7-F9F1-42EB-80EC-27707C941CF5}">
  <ds:schemaRefs>
    <ds:schemaRef ds:uri="89dc4b8d-e4c5-435c-bc43-4c714475bbbf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4666dce3-2ee0-4c14-9800-89637b5dd4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3088D7-BACC-4DEF-8962-E1D0779A5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4678A-3F93-4C2A-9EDE-EF179642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c4b8d-e4c5-435c-bc43-4c714475bbbf"/>
    <ds:schemaRef ds:uri="4666dce3-2ee0-4c14-9800-89637b5dd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Kavanagh, Niamh</dc:creator>
  <cp:keywords/>
  <dc:description/>
  <cp:lastModifiedBy>Forde, Margaret</cp:lastModifiedBy>
  <cp:revision>2</cp:revision>
  <dcterms:created xsi:type="dcterms:W3CDTF">2025-09-25T15:54:00Z</dcterms:created>
  <dcterms:modified xsi:type="dcterms:W3CDTF">2025-09-25T15:54:00Z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0x01010052E704BF5AAD9E46BBBA2C7E5D17EB0D</vt:lpwstr>
  </property>
</Properties>
</file>