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952" w:rsidRDefault="00F816B4" w:rsidP="008E215D">
      <w:pPr>
        <w:pStyle w:val="Title"/>
        <w:rPr>
          <w:sz w:val="22"/>
          <w:szCs w:val="22"/>
        </w:rPr>
      </w:pPr>
      <w:r>
        <w:rPr>
          <w:sz w:val="22"/>
          <w:szCs w:val="22"/>
        </w:rPr>
        <w:t>CONSENT FOR THE PPS NUMBER TO BE GIVEN TO THIRD PARTIES</w:t>
      </w:r>
    </w:p>
    <w:p w:rsidR="00547952" w:rsidRDefault="00547952">
      <w:pPr>
        <w:jc w:val="center"/>
        <w:rPr>
          <w:b/>
          <w:bCs/>
          <w:sz w:val="22"/>
          <w:szCs w:val="22"/>
          <w:u w:val="single"/>
        </w:rPr>
      </w:pPr>
    </w:p>
    <w:p w:rsidR="00F816B4" w:rsidRDefault="00547952" w:rsidP="00F816B4">
      <w:pPr>
        <w:jc w:val="both"/>
        <w:rPr>
          <w:b/>
          <w:i/>
          <w:sz w:val="20"/>
          <w:szCs w:val="20"/>
        </w:rPr>
      </w:pPr>
      <w:r w:rsidRPr="0098222A">
        <w:rPr>
          <w:b/>
          <w:i/>
          <w:sz w:val="20"/>
          <w:szCs w:val="20"/>
        </w:rPr>
        <w:t xml:space="preserve">The </w:t>
      </w:r>
      <w:r w:rsidR="00462CCD" w:rsidRPr="0098222A">
        <w:rPr>
          <w:b/>
          <w:i/>
          <w:sz w:val="20"/>
          <w:szCs w:val="20"/>
        </w:rPr>
        <w:t>standard</w:t>
      </w:r>
      <w:r w:rsidRPr="0098222A">
        <w:rPr>
          <w:b/>
          <w:i/>
          <w:sz w:val="20"/>
          <w:szCs w:val="20"/>
        </w:rPr>
        <w:t xml:space="preserve"> procedure </w:t>
      </w:r>
      <w:r w:rsidR="00462CCD" w:rsidRPr="0098222A">
        <w:rPr>
          <w:b/>
          <w:i/>
          <w:sz w:val="20"/>
          <w:szCs w:val="20"/>
        </w:rPr>
        <w:t xml:space="preserve">for obtaining a PPS No is to make an application in person </w:t>
      </w:r>
      <w:r w:rsidRPr="0098222A">
        <w:rPr>
          <w:b/>
          <w:i/>
          <w:sz w:val="20"/>
          <w:szCs w:val="20"/>
        </w:rPr>
        <w:t>at one of the Departments</w:t>
      </w:r>
      <w:r w:rsidR="00462CCD" w:rsidRPr="0098222A">
        <w:rPr>
          <w:b/>
          <w:i/>
          <w:sz w:val="20"/>
          <w:szCs w:val="20"/>
        </w:rPr>
        <w:t>’</w:t>
      </w:r>
      <w:r w:rsidRPr="0098222A">
        <w:rPr>
          <w:b/>
          <w:i/>
          <w:sz w:val="20"/>
          <w:szCs w:val="20"/>
        </w:rPr>
        <w:t xml:space="preserve"> </w:t>
      </w:r>
      <w:r w:rsidR="00D11040" w:rsidRPr="0098222A">
        <w:rPr>
          <w:b/>
          <w:i/>
          <w:sz w:val="20"/>
          <w:szCs w:val="20"/>
        </w:rPr>
        <w:t>Registration Centres</w:t>
      </w:r>
      <w:r w:rsidR="00F816B4">
        <w:rPr>
          <w:b/>
          <w:i/>
          <w:sz w:val="20"/>
          <w:szCs w:val="20"/>
        </w:rPr>
        <w:t xml:space="preserve"> and provide Proof of Identity</w:t>
      </w:r>
    </w:p>
    <w:p w:rsidR="00547952" w:rsidRPr="00500392" w:rsidRDefault="00547952" w:rsidP="00500392">
      <w:pPr>
        <w:jc w:val="both"/>
        <w:rPr>
          <w:sz w:val="20"/>
          <w:szCs w:val="20"/>
        </w:rPr>
      </w:pPr>
    </w:p>
    <w:p w:rsidR="00F816B4" w:rsidRDefault="00E430EA" w:rsidP="00415B09">
      <w:pPr>
        <w:numPr>
          <w:ilvl w:val="0"/>
          <w:numId w:val="7"/>
        </w:numPr>
        <w:jc w:val="both"/>
        <w:rPr>
          <w:sz w:val="20"/>
          <w:szCs w:val="20"/>
        </w:rPr>
      </w:pPr>
      <w:r w:rsidRPr="008864B5">
        <w:rPr>
          <w:sz w:val="20"/>
          <w:szCs w:val="20"/>
        </w:rPr>
        <w:t>C</w:t>
      </w:r>
      <w:r w:rsidR="00547952" w:rsidRPr="008864B5">
        <w:rPr>
          <w:sz w:val="20"/>
          <w:szCs w:val="20"/>
        </w:rPr>
        <w:t xml:space="preserve">omplete </w:t>
      </w:r>
      <w:r w:rsidRPr="008864B5">
        <w:rPr>
          <w:sz w:val="20"/>
          <w:szCs w:val="20"/>
        </w:rPr>
        <w:t>this declaration</w:t>
      </w:r>
      <w:r w:rsidR="00C13DB9" w:rsidRPr="008864B5">
        <w:rPr>
          <w:sz w:val="20"/>
          <w:szCs w:val="20"/>
        </w:rPr>
        <w:t xml:space="preserve"> and return it with </w:t>
      </w:r>
      <w:r w:rsidRPr="008864B5">
        <w:rPr>
          <w:sz w:val="20"/>
          <w:szCs w:val="20"/>
        </w:rPr>
        <w:t xml:space="preserve">a </w:t>
      </w:r>
      <w:smartTag w:uri="urn:schemas-microsoft-com:office:smarttags" w:element="stockticker">
        <w:r w:rsidR="0064206C" w:rsidRPr="008864B5">
          <w:rPr>
            <w:sz w:val="20"/>
            <w:szCs w:val="20"/>
          </w:rPr>
          <w:t>REG</w:t>
        </w:r>
      </w:smartTag>
      <w:r w:rsidR="0064206C" w:rsidRPr="008864B5">
        <w:rPr>
          <w:sz w:val="20"/>
          <w:szCs w:val="20"/>
        </w:rPr>
        <w:t xml:space="preserve">1 </w:t>
      </w:r>
      <w:r w:rsidR="00547952" w:rsidRPr="008864B5">
        <w:rPr>
          <w:sz w:val="20"/>
          <w:szCs w:val="20"/>
        </w:rPr>
        <w:t>form</w:t>
      </w:r>
      <w:r w:rsidR="00C13DB9" w:rsidRPr="008864B5">
        <w:rPr>
          <w:sz w:val="20"/>
          <w:szCs w:val="20"/>
        </w:rPr>
        <w:t>,</w:t>
      </w:r>
      <w:r w:rsidR="00547952" w:rsidRPr="008864B5">
        <w:rPr>
          <w:sz w:val="20"/>
          <w:szCs w:val="20"/>
        </w:rPr>
        <w:t xml:space="preserve"> </w:t>
      </w:r>
      <w:r w:rsidR="00C13DB9" w:rsidRPr="008864B5">
        <w:rPr>
          <w:sz w:val="20"/>
          <w:szCs w:val="20"/>
        </w:rPr>
        <w:t>completed</w:t>
      </w:r>
      <w:r w:rsidR="00547952" w:rsidRPr="008864B5">
        <w:rPr>
          <w:sz w:val="20"/>
          <w:szCs w:val="20"/>
        </w:rPr>
        <w:t xml:space="preserve"> </w:t>
      </w:r>
      <w:r w:rsidR="00547952" w:rsidRPr="008864B5">
        <w:rPr>
          <w:sz w:val="20"/>
          <w:szCs w:val="20"/>
          <w:u w:val="single"/>
        </w:rPr>
        <w:t>as far as possible</w:t>
      </w:r>
      <w:r w:rsidR="00C13DB9" w:rsidRPr="008864B5">
        <w:rPr>
          <w:sz w:val="20"/>
          <w:szCs w:val="20"/>
        </w:rPr>
        <w:t>,</w:t>
      </w:r>
      <w:r w:rsidR="00547952" w:rsidRPr="008864B5">
        <w:rPr>
          <w:sz w:val="20"/>
          <w:szCs w:val="20"/>
        </w:rPr>
        <w:t xml:space="preserve"> to Client Identity Services accompanied</w:t>
      </w:r>
      <w:r w:rsidR="0064206C" w:rsidRPr="008864B5">
        <w:rPr>
          <w:sz w:val="20"/>
          <w:szCs w:val="20"/>
        </w:rPr>
        <w:t xml:space="preserve"> </w:t>
      </w:r>
      <w:r w:rsidRPr="008864B5">
        <w:rPr>
          <w:sz w:val="20"/>
          <w:szCs w:val="20"/>
        </w:rPr>
        <w:t xml:space="preserve">by </w:t>
      </w:r>
      <w:r w:rsidR="0064206C" w:rsidRPr="008864B5">
        <w:rPr>
          <w:sz w:val="20"/>
          <w:szCs w:val="20"/>
        </w:rPr>
        <w:t xml:space="preserve">evidence of </w:t>
      </w:r>
      <w:r w:rsidR="00C13DB9" w:rsidRPr="008864B5">
        <w:rPr>
          <w:sz w:val="20"/>
          <w:szCs w:val="20"/>
        </w:rPr>
        <w:t xml:space="preserve">your </w:t>
      </w:r>
      <w:r w:rsidRPr="008864B5">
        <w:rPr>
          <w:sz w:val="20"/>
          <w:szCs w:val="20"/>
        </w:rPr>
        <w:t>identity.</w:t>
      </w:r>
    </w:p>
    <w:p w:rsidR="00500392" w:rsidRDefault="00425CA9" w:rsidP="00F816B4">
      <w:pPr>
        <w:ind w:left="360"/>
        <w:jc w:val="both"/>
        <w:rPr>
          <w:sz w:val="20"/>
          <w:szCs w:val="20"/>
        </w:rPr>
      </w:pPr>
      <w:r w:rsidRPr="008864B5">
        <w:rPr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114300</wp:posOffset>
                </wp:positionV>
                <wp:extent cx="5124450" cy="1932305"/>
                <wp:effectExtent l="5715" t="6985" r="13335" b="1333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1932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B09" w:rsidRPr="00D11040" w:rsidRDefault="00415B09" w:rsidP="001574C8">
                            <w:pPr>
                              <w:numPr>
                                <w:ilvl w:val="0"/>
                                <w:numId w:val="2"/>
                              </w:numPr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 w:rsidRPr="00D11040">
                              <w:rPr>
                                <w:b/>
                                <w:sz w:val="20"/>
                                <w:szCs w:val="20"/>
                              </w:rPr>
                              <w:t>Irish Nationals</w:t>
                            </w:r>
                            <w:r w:rsidRPr="00D11040">
                              <w:rPr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Pr="00A74EFE">
                              <w:rPr>
                                <w:b/>
                                <w:sz w:val="20"/>
                                <w:szCs w:val="20"/>
                              </w:rPr>
                              <w:t>Copy</w:t>
                            </w:r>
                            <w:r w:rsidRPr="00D11040">
                              <w:rPr>
                                <w:sz w:val="20"/>
                                <w:szCs w:val="20"/>
                              </w:rPr>
                              <w:t xml:space="preserve"> of Long form Birth Certif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icate and</w:t>
                            </w:r>
                            <w:r w:rsidR="00A74EF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4EFE" w:rsidRPr="00A74EFE">
                              <w:rPr>
                                <w:b/>
                                <w:sz w:val="20"/>
                                <w:szCs w:val="20"/>
                              </w:rPr>
                              <w:t>copy</w:t>
                            </w:r>
                            <w:r w:rsidR="00A74EFE">
                              <w:rPr>
                                <w:sz w:val="20"/>
                                <w:szCs w:val="20"/>
                              </w:rPr>
                              <w:t xml:space="preserve"> of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valid photographic ID (Passport/Drivers Licence)</w:t>
                            </w:r>
                          </w:p>
                          <w:p w:rsidR="00415B09" w:rsidRDefault="00415B09" w:rsidP="001574C8">
                            <w:pPr>
                              <w:numPr>
                                <w:ilvl w:val="0"/>
                                <w:numId w:val="2"/>
                              </w:numPr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UK</w:t>
                            </w:r>
                            <w:r w:rsidRPr="00D1104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Nationals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Pr="00A74EFE">
                              <w:rPr>
                                <w:b/>
                                <w:sz w:val="20"/>
                                <w:szCs w:val="20"/>
                              </w:rPr>
                              <w:t>Copy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of Passport (or </w:t>
                            </w:r>
                            <w:r w:rsidRPr="00A74EFE">
                              <w:rPr>
                                <w:b/>
                                <w:sz w:val="20"/>
                                <w:szCs w:val="20"/>
                              </w:rPr>
                              <w:t>Copy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of Drivers Licence which must be accompanied by a Birth Certificate)</w:t>
                            </w:r>
                          </w:p>
                          <w:p w:rsidR="00415B09" w:rsidRDefault="00415B09" w:rsidP="001574C8">
                            <w:pPr>
                              <w:numPr>
                                <w:ilvl w:val="0"/>
                                <w:numId w:val="2"/>
                              </w:numPr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EU Nationals and EEA countries</w:t>
                            </w:r>
                            <w:r w:rsidRPr="0054107D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74EFE">
                              <w:rPr>
                                <w:b/>
                                <w:sz w:val="20"/>
                                <w:szCs w:val="20"/>
                              </w:rPr>
                              <w:t>Copy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of Passport or </w:t>
                            </w:r>
                            <w:r w:rsidRPr="00A74EFE">
                              <w:rPr>
                                <w:b/>
                                <w:sz w:val="20"/>
                                <w:szCs w:val="20"/>
                              </w:rPr>
                              <w:t>copy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of both sides of National ID card</w:t>
                            </w:r>
                          </w:p>
                          <w:p w:rsidR="00415B09" w:rsidRDefault="00415B09" w:rsidP="001574C8">
                            <w:pPr>
                              <w:numPr>
                                <w:ilvl w:val="0"/>
                                <w:numId w:val="2"/>
                              </w:numPr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Non EEA countries–</w:t>
                            </w:r>
                            <w:r w:rsidRPr="00A74EFE">
                              <w:rPr>
                                <w:b/>
                                <w:sz w:val="20"/>
                                <w:szCs w:val="20"/>
                              </w:rPr>
                              <w:t>Copy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of Passport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15B09" w:rsidRDefault="00415B09" w:rsidP="001574C8">
                            <w:pPr>
                              <w:numPr>
                                <w:ilvl w:val="0"/>
                                <w:numId w:val="2"/>
                              </w:numPr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 w:rsidRPr="003622F0">
                              <w:rPr>
                                <w:b/>
                                <w:sz w:val="20"/>
                                <w:szCs w:val="20"/>
                              </w:rPr>
                              <w:t>If applicant under 16 years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- a </w:t>
                            </w:r>
                            <w:r w:rsidRPr="00A74EFE">
                              <w:rPr>
                                <w:b/>
                                <w:sz w:val="20"/>
                                <w:szCs w:val="20"/>
                              </w:rPr>
                              <w:t>copy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of applicants Birth Cert and a </w:t>
                            </w:r>
                            <w:r w:rsidRPr="00A74EFE">
                              <w:rPr>
                                <w:b/>
                                <w:sz w:val="20"/>
                                <w:szCs w:val="20"/>
                              </w:rPr>
                              <w:t>copy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of parents</w:t>
                            </w:r>
                            <w:r w:rsidR="00657294">
                              <w:rPr>
                                <w:sz w:val="20"/>
                                <w:szCs w:val="20"/>
                              </w:rPr>
                              <w:t xml:space="preserve"> Passport should accompany Reg1.</w:t>
                            </w:r>
                          </w:p>
                          <w:p w:rsidR="00657294" w:rsidRPr="00657294" w:rsidRDefault="00657294" w:rsidP="001574C8">
                            <w:pPr>
                              <w:numPr>
                                <w:ilvl w:val="0"/>
                                <w:numId w:val="2"/>
                              </w:numPr>
                              <w:ind w:left="357" w:hanging="357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5729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Documentary evidence to show that a PPSN is required </w:t>
                            </w:r>
                          </w:p>
                          <w:p w:rsidR="00814263" w:rsidRPr="00C344F7" w:rsidRDefault="00814263" w:rsidP="00814263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Note: The Exceptional application process cannot be availed of if you are living in or intend to relocate to Ireland</w:t>
                            </w:r>
                            <w:r w:rsidRPr="00C344F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for any period of time</w:t>
                            </w:r>
                          </w:p>
                          <w:p w:rsidR="00657294" w:rsidRDefault="00657294" w:rsidP="0081426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57294" w:rsidRDefault="00657294" w:rsidP="00415B09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15B09" w:rsidRDefault="00415B09" w:rsidP="00415B09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54107D" w:rsidRDefault="0054107D" w:rsidP="00D11040">
                            <w:pPr>
                              <w:ind w:left="180" w:hanging="18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4107D" w:rsidRPr="00D11040" w:rsidRDefault="0054107D" w:rsidP="00D11040">
                            <w:pPr>
                              <w:ind w:left="180" w:hanging="18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11040" w:rsidRPr="00D11040" w:rsidRDefault="000632EB" w:rsidP="00BC449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11040" w:rsidRDefault="00D110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4.15pt;margin-top:9pt;width:403.5pt;height:15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">
                <v:textbox>
                  <w:txbxContent>
                    <w:p w:rsidR="00415B09" w:rsidRPr="00D11040" w:rsidRDefault="00415B09" w:rsidP="001574C8">
                      <w:pPr>
                        <w:numPr>
                          <w:ilvl w:val="0"/>
                          <w:numId w:val="2"/>
                        </w:numPr>
                        <w:ind w:left="357" w:hanging="357"/>
                        <w:rPr>
                          <w:sz w:val="20"/>
                          <w:szCs w:val="20"/>
                        </w:rPr>
                      </w:pPr>
                      <w:r w:rsidRPr="00D11040">
                        <w:rPr>
                          <w:b/>
                          <w:sz w:val="20"/>
                          <w:szCs w:val="20"/>
                        </w:rPr>
                        <w:t>Irish Nationals</w:t>
                      </w:r>
                      <w:r w:rsidRPr="00D11040">
                        <w:rPr>
                          <w:sz w:val="20"/>
                          <w:szCs w:val="20"/>
                        </w:rPr>
                        <w:t xml:space="preserve"> – </w:t>
                      </w:r>
                      <w:r w:rsidRPr="00A74EFE">
                        <w:rPr>
                          <w:b/>
                          <w:sz w:val="20"/>
                          <w:szCs w:val="20"/>
                        </w:rPr>
                        <w:t>Copy</w:t>
                      </w:r>
                      <w:r w:rsidRPr="00D11040">
                        <w:rPr>
                          <w:sz w:val="20"/>
                          <w:szCs w:val="20"/>
                        </w:rPr>
                        <w:t xml:space="preserve"> of Long form Birth Certif</w:t>
                      </w:r>
                      <w:r>
                        <w:rPr>
                          <w:sz w:val="20"/>
                          <w:szCs w:val="20"/>
                        </w:rPr>
                        <w:t>icate and</w:t>
                      </w:r>
                      <w:r w:rsidR="00A74EF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74EFE" w:rsidRPr="00A74EFE">
                        <w:rPr>
                          <w:b/>
                          <w:sz w:val="20"/>
                          <w:szCs w:val="20"/>
                        </w:rPr>
                        <w:t>copy</w:t>
                      </w:r>
                      <w:r w:rsidR="00A74EFE">
                        <w:rPr>
                          <w:sz w:val="20"/>
                          <w:szCs w:val="20"/>
                        </w:rPr>
                        <w:t xml:space="preserve"> of</w:t>
                      </w:r>
                      <w:r>
                        <w:rPr>
                          <w:sz w:val="20"/>
                          <w:szCs w:val="20"/>
                        </w:rPr>
                        <w:t xml:space="preserve"> valid photographic ID (Passport/Drivers Licence)</w:t>
                      </w:r>
                    </w:p>
                    <w:p w:rsidR="00415B09" w:rsidRDefault="00415B09" w:rsidP="001574C8">
                      <w:pPr>
                        <w:numPr>
                          <w:ilvl w:val="0"/>
                          <w:numId w:val="2"/>
                        </w:numPr>
                        <w:ind w:left="357" w:hanging="35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UK</w:t>
                      </w:r>
                      <w:r w:rsidRPr="00D11040">
                        <w:rPr>
                          <w:b/>
                          <w:sz w:val="20"/>
                          <w:szCs w:val="20"/>
                        </w:rPr>
                        <w:t xml:space="preserve"> Nationals</w:t>
                      </w:r>
                      <w:r>
                        <w:rPr>
                          <w:sz w:val="20"/>
                          <w:szCs w:val="20"/>
                        </w:rPr>
                        <w:t xml:space="preserve"> –</w:t>
                      </w:r>
                      <w:r w:rsidRPr="00A74EFE">
                        <w:rPr>
                          <w:b/>
                          <w:sz w:val="20"/>
                          <w:szCs w:val="20"/>
                        </w:rPr>
                        <w:t>Copy</w:t>
                      </w:r>
                      <w:r>
                        <w:rPr>
                          <w:sz w:val="20"/>
                          <w:szCs w:val="20"/>
                        </w:rPr>
                        <w:t xml:space="preserve"> of Passport (or </w:t>
                      </w:r>
                      <w:r w:rsidRPr="00A74EFE">
                        <w:rPr>
                          <w:b/>
                          <w:sz w:val="20"/>
                          <w:szCs w:val="20"/>
                        </w:rPr>
                        <w:t>Copy</w:t>
                      </w:r>
                      <w:r>
                        <w:rPr>
                          <w:sz w:val="20"/>
                          <w:szCs w:val="20"/>
                        </w:rPr>
                        <w:t xml:space="preserve"> of Drivers Licence which must be accompanied by a Birth Certificate)</w:t>
                      </w:r>
                    </w:p>
                    <w:p w:rsidR="00415B09" w:rsidRDefault="00415B09" w:rsidP="001574C8">
                      <w:pPr>
                        <w:numPr>
                          <w:ilvl w:val="0"/>
                          <w:numId w:val="2"/>
                        </w:numPr>
                        <w:ind w:left="357" w:hanging="35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EU Nationals and EEA countries</w:t>
                      </w:r>
                      <w:r w:rsidRPr="0054107D"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74EFE">
                        <w:rPr>
                          <w:b/>
                          <w:sz w:val="20"/>
                          <w:szCs w:val="20"/>
                        </w:rPr>
                        <w:t>Copy</w:t>
                      </w:r>
                      <w:r>
                        <w:rPr>
                          <w:sz w:val="20"/>
                          <w:szCs w:val="20"/>
                        </w:rPr>
                        <w:t xml:space="preserve"> of Passport or </w:t>
                      </w:r>
                      <w:r w:rsidRPr="00A74EFE">
                        <w:rPr>
                          <w:b/>
                          <w:sz w:val="20"/>
                          <w:szCs w:val="20"/>
                        </w:rPr>
                        <w:t>copy</w:t>
                      </w:r>
                      <w:r>
                        <w:rPr>
                          <w:sz w:val="20"/>
                          <w:szCs w:val="20"/>
                        </w:rPr>
                        <w:t xml:space="preserve"> of both sides of National ID card</w:t>
                      </w:r>
                    </w:p>
                    <w:p w:rsidR="00415B09" w:rsidRDefault="00415B09" w:rsidP="001574C8">
                      <w:pPr>
                        <w:numPr>
                          <w:ilvl w:val="0"/>
                          <w:numId w:val="2"/>
                        </w:numPr>
                        <w:ind w:left="357" w:hanging="35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Non EEA countries–</w:t>
                      </w:r>
                      <w:r w:rsidRPr="00A74EFE">
                        <w:rPr>
                          <w:b/>
                          <w:sz w:val="20"/>
                          <w:szCs w:val="20"/>
                        </w:rPr>
                        <w:t>Copy</w:t>
                      </w:r>
                      <w:r>
                        <w:rPr>
                          <w:sz w:val="20"/>
                          <w:szCs w:val="20"/>
                        </w:rPr>
                        <w:t xml:space="preserve"> of Passport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415B09" w:rsidRDefault="00415B09" w:rsidP="001574C8">
                      <w:pPr>
                        <w:numPr>
                          <w:ilvl w:val="0"/>
                          <w:numId w:val="2"/>
                        </w:numPr>
                        <w:ind w:left="357" w:hanging="357"/>
                        <w:rPr>
                          <w:sz w:val="20"/>
                          <w:szCs w:val="20"/>
                        </w:rPr>
                      </w:pPr>
                      <w:r w:rsidRPr="003622F0">
                        <w:rPr>
                          <w:b/>
                          <w:sz w:val="20"/>
                          <w:szCs w:val="20"/>
                        </w:rPr>
                        <w:t>If applicant under 16 years</w:t>
                      </w:r>
                      <w:r>
                        <w:rPr>
                          <w:sz w:val="20"/>
                          <w:szCs w:val="20"/>
                        </w:rPr>
                        <w:t xml:space="preserve"> - a </w:t>
                      </w:r>
                      <w:r w:rsidRPr="00A74EFE">
                        <w:rPr>
                          <w:b/>
                          <w:sz w:val="20"/>
                          <w:szCs w:val="20"/>
                        </w:rPr>
                        <w:t>copy</w:t>
                      </w:r>
                      <w:r>
                        <w:rPr>
                          <w:sz w:val="20"/>
                          <w:szCs w:val="20"/>
                        </w:rPr>
                        <w:t xml:space="preserve"> of applicants Birth Cert and a </w:t>
                      </w:r>
                      <w:r w:rsidRPr="00A74EFE">
                        <w:rPr>
                          <w:b/>
                          <w:sz w:val="20"/>
                          <w:szCs w:val="20"/>
                        </w:rPr>
                        <w:t>copy</w:t>
                      </w:r>
                      <w:r>
                        <w:rPr>
                          <w:sz w:val="20"/>
                          <w:szCs w:val="20"/>
                        </w:rPr>
                        <w:t xml:space="preserve"> of parents</w:t>
                      </w:r>
                      <w:r w:rsidR="00657294">
                        <w:rPr>
                          <w:sz w:val="20"/>
                          <w:szCs w:val="20"/>
                        </w:rPr>
                        <w:t xml:space="preserve"> Passport should accompany Reg1.</w:t>
                      </w:r>
                    </w:p>
                    <w:p w:rsidR="00657294" w:rsidRPr="00657294" w:rsidRDefault="00657294" w:rsidP="001574C8">
                      <w:pPr>
                        <w:numPr>
                          <w:ilvl w:val="0"/>
                          <w:numId w:val="2"/>
                        </w:numPr>
                        <w:ind w:left="357" w:hanging="357"/>
                        <w:rPr>
                          <w:b/>
                          <w:sz w:val="20"/>
                          <w:szCs w:val="20"/>
                        </w:rPr>
                      </w:pPr>
                      <w:r w:rsidRPr="00657294">
                        <w:rPr>
                          <w:b/>
                          <w:sz w:val="20"/>
                          <w:szCs w:val="20"/>
                        </w:rPr>
                        <w:t xml:space="preserve">Documentary evidence to show that a PPSN is required </w:t>
                      </w:r>
                    </w:p>
                    <w:p w:rsidR="00814263" w:rsidRPr="00C344F7" w:rsidRDefault="00814263" w:rsidP="00814263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Note: The Exceptional application process cannot be availed of if you are living in or intend to relocate to Ireland</w:t>
                      </w:r>
                      <w:r w:rsidRPr="00C344F7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for any period of time</w:t>
                      </w:r>
                    </w:p>
                    <w:p w:rsidR="00657294" w:rsidRDefault="00657294" w:rsidP="0081426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657294" w:rsidRDefault="00657294" w:rsidP="00415B09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415B09" w:rsidRDefault="00415B09" w:rsidP="00415B09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</w:p>
                    <w:p w:rsidR="0054107D" w:rsidRDefault="0054107D" w:rsidP="00D11040">
                      <w:pPr>
                        <w:ind w:left="180" w:hanging="18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54107D" w:rsidRPr="00D11040" w:rsidRDefault="0054107D" w:rsidP="00D11040">
                      <w:pPr>
                        <w:ind w:left="180" w:hanging="18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D11040" w:rsidRPr="00D11040" w:rsidRDefault="000632EB" w:rsidP="00BC449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D11040" w:rsidRDefault="00D11040"/>
                  </w:txbxContent>
                </v:textbox>
              </v:shape>
            </w:pict>
          </mc:Fallback>
        </mc:AlternateContent>
      </w:r>
    </w:p>
    <w:p w:rsidR="00415B09" w:rsidRDefault="008B0A06" w:rsidP="00500392">
      <w:pPr>
        <w:ind w:left="360"/>
        <w:jc w:val="both"/>
        <w:rPr>
          <w:sz w:val="20"/>
          <w:szCs w:val="20"/>
        </w:rPr>
      </w:pPr>
      <w:r w:rsidRPr="00F816B4">
        <w:rPr>
          <w:sz w:val="20"/>
          <w:szCs w:val="20"/>
        </w:rPr>
        <w:br/>
      </w:r>
      <w:r w:rsidR="00425CA9" w:rsidRPr="008864B5">
        <w:rPr>
          <w:noProof/>
          <w:sz w:val="20"/>
          <w:szCs w:val="20"/>
          <w:lang w:val="en-IE" w:eastAsia="en-IE"/>
        </w:rPr>
        <mc:AlternateContent>
          <mc:Choice Requires="wpc">
            <w:drawing>
              <wp:inline distT="0" distB="0" distL="0" distR="0">
                <wp:extent cx="4800600" cy="914400"/>
                <wp:effectExtent l="3810" t="3810" r="0" b="0"/>
                <wp:docPr id="12" name="Canvas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48F87AB0" id="Canvas 12" o:spid="_x0000_s1026" editas="canvas" style="width:378pt;height:1in;mso-position-horizontal-relative:char;mso-position-vertical-relative:line" coordsize="4800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HXxJovcAAAABQEAAA8AAABkcnMv&#10;ZG93bnJldi54bWxMj0FLxDAQhe+C/yGM4EXcdLVbl9p0EUEQwYO7CntMm7GpJpPSpLv13zt60cvA&#10;4z3efK/azN6JA46xD6RguchAILXB9NQpeN09XK5BxKTJaBcIFXxhhE19elLp0oQjveBhmzrBJRRL&#10;rcCmNJRSxtai13ERBiT23sPodWI5dtKM+sjl3smrLCuk1z3xB6sHvLfYfm4nr+CpLS4+ls209+vn&#10;N3u9cvvHtMuVOj+b725BJJzTXxh+8BkdamZqwkQmCqeAh6Tfy97NqmDZcCjPM5B1Jf/T19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dfEmi9wAAAAF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8006;height:9144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DE1D0F" w:rsidRPr="00DE1D0F">
        <w:rPr>
          <w:sz w:val="20"/>
          <w:szCs w:val="20"/>
        </w:rPr>
        <w:t xml:space="preserve"> </w:t>
      </w:r>
    </w:p>
    <w:p w:rsidR="00415B09" w:rsidRDefault="00415B09" w:rsidP="00500392">
      <w:pPr>
        <w:ind w:left="360"/>
        <w:jc w:val="both"/>
        <w:rPr>
          <w:sz w:val="20"/>
          <w:szCs w:val="20"/>
        </w:rPr>
      </w:pPr>
    </w:p>
    <w:p w:rsidR="00415B09" w:rsidRDefault="00415B09" w:rsidP="00500392">
      <w:pPr>
        <w:ind w:left="360"/>
        <w:jc w:val="both"/>
        <w:rPr>
          <w:sz w:val="20"/>
          <w:szCs w:val="20"/>
        </w:rPr>
      </w:pPr>
    </w:p>
    <w:p w:rsidR="00415B09" w:rsidRDefault="00415B09" w:rsidP="00500392">
      <w:pPr>
        <w:ind w:left="360"/>
        <w:jc w:val="both"/>
        <w:rPr>
          <w:sz w:val="20"/>
          <w:szCs w:val="20"/>
        </w:rPr>
      </w:pPr>
    </w:p>
    <w:p w:rsidR="00657294" w:rsidRDefault="00657294" w:rsidP="00500392">
      <w:pPr>
        <w:ind w:left="360"/>
        <w:jc w:val="both"/>
        <w:rPr>
          <w:sz w:val="20"/>
          <w:szCs w:val="20"/>
        </w:rPr>
      </w:pPr>
    </w:p>
    <w:p w:rsidR="00657294" w:rsidRDefault="00657294" w:rsidP="00500392">
      <w:pPr>
        <w:ind w:left="360"/>
        <w:jc w:val="both"/>
        <w:rPr>
          <w:sz w:val="20"/>
          <w:szCs w:val="20"/>
        </w:rPr>
      </w:pPr>
    </w:p>
    <w:p w:rsidR="00814263" w:rsidRDefault="00814263" w:rsidP="00500392">
      <w:pPr>
        <w:ind w:left="360"/>
        <w:jc w:val="both"/>
        <w:rPr>
          <w:sz w:val="20"/>
          <w:szCs w:val="20"/>
        </w:rPr>
      </w:pPr>
    </w:p>
    <w:p w:rsidR="00425CA9" w:rsidRDefault="00425CA9" w:rsidP="00500392">
      <w:pPr>
        <w:ind w:left="360"/>
        <w:jc w:val="both"/>
        <w:rPr>
          <w:sz w:val="20"/>
          <w:szCs w:val="20"/>
        </w:rPr>
      </w:pPr>
    </w:p>
    <w:p w:rsidR="00DE1D0F" w:rsidRDefault="00DE1D0F" w:rsidP="0050039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When the REG1 form is used for the application for a PPSN Number by a person </w:t>
      </w:r>
      <w:r>
        <w:rPr>
          <w:b/>
          <w:sz w:val="20"/>
          <w:szCs w:val="20"/>
        </w:rPr>
        <w:t xml:space="preserve">not resident in the state </w:t>
      </w:r>
      <w:r>
        <w:rPr>
          <w:sz w:val="20"/>
          <w:szCs w:val="20"/>
        </w:rPr>
        <w:t>for Probate, Beneficiary, Tax, Employment or other purposes and where a professional person i.e. solicitor, accountant, tax consultant, employer, etc</w:t>
      </w:r>
      <w:r w:rsidR="00D96A4C">
        <w:rPr>
          <w:sz w:val="20"/>
          <w:szCs w:val="20"/>
        </w:rPr>
        <w:t>.</w:t>
      </w:r>
      <w:r>
        <w:rPr>
          <w:sz w:val="20"/>
          <w:szCs w:val="20"/>
        </w:rPr>
        <w:t xml:space="preserve"> is acting on their behalf, the PPS Number may</w:t>
      </w:r>
      <w:r w:rsidR="00D96A4C">
        <w:rPr>
          <w:sz w:val="20"/>
          <w:szCs w:val="20"/>
        </w:rPr>
        <w:t xml:space="preserve"> </w:t>
      </w:r>
      <w:r>
        <w:rPr>
          <w:sz w:val="20"/>
          <w:szCs w:val="20"/>
        </w:rPr>
        <w:t>be given to such third party/parties. The onus is on the applicant, (or the third party acting on this/her behalf) to furnish the PPS Number to the Revenue Commissioners, other Government Department or service providers requesting it.</w:t>
      </w:r>
    </w:p>
    <w:p w:rsidR="00DE1D0F" w:rsidRDefault="00DE1D0F" w:rsidP="00DE1D0F">
      <w:pPr>
        <w:jc w:val="both"/>
        <w:rPr>
          <w:sz w:val="20"/>
          <w:szCs w:val="20"/>
        </w:rPr>
      </w:pPr>
    </w:p>
    <w:p w:rsidR="00DE1D0F" w:rsidRDefault="00DE1D0F" w:rsidP="00415B09">
      <w:pPr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In order to comply with Data Protection Legislation, the applicant must give his/her permission for the PPS Number allocated to be given to third party/parties</w:t>
      </w:r>
    </w:p>
    <w:p w:rsidR="00DE1D0F" w:rsidRDefault="00DE1D0F" w:rsidP="00DE1D0F">
      <w:pPr>
        <w:pStyle w:val="ListParagraph"/>
        <w:rPr>
          <w:sz w:val="20"/>
          <w:szCs w:val="20"/>
        </w:rPr>
      </w:pPr>
    </w:p>
    <w:p w:rsidR="0064206C" w:rsidRDefault="00DE1D0F" w:rsidP="00415B09">
      <w:pPr>
        <w:numPr>
          <w:ilvl w:val="0"/>
          <w:numId w:val="7"/>
        </w:numPr>
        <w:jc w:val="both"/>
        <w:rPr>
          <w:sz w:val="20"/>
          <w:szCs w:val="20"/>
        </w:rPr>
      </w:pPr>
      <w:r w:rsidRPr="00DE1D0F">
        <w:rPr>
          <w:sz w:val="20"/>
          <w:szCs w:val="20"/>
        </w:rPr>
        <w:t xml:space="preserve">The form itself should be completed </w:t>
      </w:r>
      <w:r w:rsidRPr="00DE1D0F">
        <w:rPr>
          <w:b/>
          <w:sz w:val="20"/>
          <w:szCs w:val="20"/>
          <w:u w:val="single"/>
        </w:rPr>
        <w:t xml:space="preserve">as far as possible </w:t>
      </w:r>
      <w:r w:rsidRPr="00DE1D0F">
        <w:rPr>
          <w:sz w:val="20"/>
          <w:szCs w:val="20"/>
        </w:rPr>
        <w:t>by the applicant and returned via the retained third party (Solicitor, Accountant, etc</w:t>
      </w:r>
      <w:r w:rsidR="00D96A4C">
        <w:rPr>
          <w:sz w:val="20"/>
          <w:szCs w:val="20"/>
        </w:rPr>
        <w:t>.</w:t>
      </w:r>
      <w:r w:rsidRPr="00DE1D0F">
        <w:rPr>
          <w:sz w:val="20"/>
          <w:szCs w:val="20"/>
        </w:rPr>
        <w:t>) to Client Identity Services with headed paper of the third party and accompanied by the appropriate identity documents as described above.</w:t>
      </w:r>
    </w:p>
    <w:p w:rsidR="00500392" w:rsidRDefault="00500392" w:rsidP="00500392">
      <w:pPr>
        <w:pStyle w:val="ListParagraph"/>
        <w:rPr>
          <w:sz w:val="20"/>
          <w:szCs w:val="20"/>
        </w:rPr>
      </w:pPr>
    </w:p>
    <w:p w:rsidR="00500392" w:rsidRDefault="00500392" w:rsidP="00415B09">
      <w:pPr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When an overseas applicant is a minor the REG 1 form should be completed by the parent/guardian. In the absence of Passport or Identity Card a copy of the Birth Certificate will suffice.</w:t>
      </w:r>
    </w:p>
    <w:p w:rsidR="00500392" w:rsidRDefault="00500392" w:rsidP="00500392">
      <w:pPr>
        <w:pStyle w:val="ListParagraph"/>
        <w:rPr>
          <w:sz w:val="20"/>
          <w:szCs w:val="20"/>
        </w:rPr>
      </w:pPr>
    </w:p>
    <w:p w:rsidR="00500392" w:rsidRPr="00EB0D1D" w:rsidRDefault="00500392" w:rsidP="00415B09">
      <w:pPr>
        <w:numPr>
          <w:ilvl w:val="0"/>
          <w:numId w:val="7"/>
        </w:numPr>
        <w:jc w:val="both"/>
        <w:rPr>
          <w:sz w:val="20"/>
          <w:szCs w:val="20"/>
        </w:rPr>
      </w:pPr>
      <w:r w:rsidRPr="00EB0D1D">
        <w:rPr>
          <w:sz w:val="20"/>
          <w:szCs w:val="20"/>
        </w:rPr>
        <w:t xml:space="preserve">Completed forms should be returned to CLIENT IDENTITY SERVICES </w:t>
      </w:r>
      <w:r w:rsidR="00EB0D1D">
        <w:rPr>
          <w:sz w:val="20"/>
          <w:szCs w:val="20"/>
        </w:rPr>
        <w:t xml:space="preserve">via the third party </w:t>
      </w:r>
      <w:r w:rsidR="00EB0D1D" w:rsidRPr="00EB0D1D">
        <w:rPr>
          <w:sz w:val="20"/>
          <w:szCs w:val="20"/>
        </w:rPr>
        <w:t>at Department of Employment</w:t>
      </w:r>
      <w:r w:rsidR="00425CA9">
        <w:rPr>
          <w:sz w:val="20"/>
          <w:szCs w:val="20"/>
        </w:rPr>
        <w:t xml:space="preserve"> </w:t>
      </w:r>
      <w:r w:rsidR="00EB0D1D" w:rsidRPr="00EB0D1D">
        <w:rPr>
          <w:sz w:val="20"/>
          <w:szCs w:val="20"/>
        </w:rPr>
        <w:t>Affairs</w:t>
      </w:r>
      <w:r w:rsidR="00425CA9">
        <w:rPr>
          <w:sz w:val="20"/>
          <w:szCs w:val="20"/>
        </w:rPr>
        <w:t xml:space="preserve"> </w:t>
      </w:r>
      <w:r w:rsidR="00EB0D1D" w:rsidRPr="00EB0D1D">
        <w:rPr>
          <w:sz w:val="20"/>
          <w:szCs w:val="20"/>
        </w:rPr>
        <w:t>and</w:t>
      </w:r>
      <w:r w:rsidR="00425CA9">
        <w:rPr>
          <w:sz w:val="20"/>
          <w:szCs w:val="20"/>
        </w:rPr>
        <w:t xml:space="preserve"> </w:t>
      </w:r>
      <w:r w:rsidR="00EB0D1D" w:rsidRPr="00EB0D1D">
        <w:rPr>
          <w:sz w:val="20"/>
          <w:szCs w:val="20"/>
        </w:rPr>
        <w:t>Social</w:t>
      </w:r>
      <w:r w:rsidR="00425CA9">
        <w:rPr>
          <w:sz w:val="20"/>
          <w:szCs w:val="20"/>
        </w:rPr>
        <w:t xml:space="preserve"> </w:t>
      </w:r>
      <w:r w:rsidR="00EB0D1D" w:rsidRPr="00EB0D1D">
        <w:rPr>
          <w:sz w:val="20"/>
          <w:szCs w:val="20"/>
        </w:rPr>
        <w:t>Protection,</w:t>
      </w:r>
      <w:r w:rsidR="00425CA9">
        <w:rPr>
          <w:sz w:val="20"/>
          <w:szCs w:val="20"/>
        </w:rPr>
        <w:t xml:space="preserve"> </w:t>
      </w:r>
      <w:r w:rsidR="00EB0D1D" w:rsidRPr="00EB0D1D">
        <w:rPr>
          <w:sz w:val="20"/>
          <w:szCs w:val="20"/>
        </w:rPr>
        <w:t>Shannon</w:t>
      </w:r>
      <w:r w:rsidR="00425CA9">
        <w:rPr>
          <w:sz w:val="20"/>
          <w:szCs w:val="20"/>
        </w:rPr>
        <w:t xml:space="preserve"> </w:t>
      </w:r>
      <w:r w:rsidR="00EB0D1D" w:rsidRPr="00EB0D1D">
        <w:rPr>
          <w:sz w:val="20"/>
          <w:szCs w:val="20"/>
        </w:rPr>
        <w:t>Lodge,</w:t>
      </w:r>
      <w:r w:rsidR="00425CA9">
        <w:rPr>
          <w:sz w:val="20"/>
          <w:szCs w:val="20"/>
        </w:rPr>
        <w:t xml:space="preserve"> </w:t>
      </w:r>
      <w:bookmarkStart w:id="0" w:name="_GoBack"/>
      <w:bookmarkEnd w:id="0"/>
      <w:r w:rsidR="00EB0D1D" w:rsidRPr="00EB0D1D">
        <w:rPr>
          <w:sz w:val="20"/>
          <w:szCs w:val="20"/>
        </w:rPr>
        <w:t>Carrick-On-Shannon,</w:t>
      </w:r>
      <w:r w:rsidR="00425CA9">
        <w:rPr>
          <w:sz w:val="20"/>
          <w:szCs w:val="20"/>
        </w:rPr>
        <w:t xml:space="preserve"> </w:t>
      </w:r>
      <w:r w:rsidR="00EB0D1D" w:rsidRPr="00EB0D1D">
        <w:rPr>
          <w:sz w:val="20"/>
          <w:szCs w:val="20"/>
        </w:rPr>
        <w:t>Co.</w:t>
      </w:r>
      <w:r w:rsidR="00EB0D1D">
        <w:rPr>
          <w:sz w:val="20"/>
          <w:szCs w:val="20"/>
        </w:rPr>
        <w:t xml:space="preserve"> L</w:t>
      </w:r>
      <w:r w:rsidR="00EB0D1D" w:rsidRPr="00EB0D1D">
        <w:rPr>
          <w:sz w:val="20"/>
          <w:szCs w:val="20"/>
        </w:rPr>
        <w:t xml:space="preserve">eitrim.  </w:t>
      </w:r>
      <w:r w:rsidRPr="00EB0D1D">
        <w:rPr>
          <w:sz w:val="20"/>
          <w:szCs w:val="20"/>
        </w:rPr>
        <w:t>TEL +353 (0)</w:t>
      </w:r>
      <w:r w:rsidR="00E11516" w:rsidRPr="00EB0D1D">
        <w:rPr>
          <w:sz w:val="20"/>
          <w:szCs w:val="20"/>
        </w:rPr>
        <w:t xml:space="preserve"> 1</w:t>
      </w:r>
      <w:r w:rsidRPr="00EB0D1D">
        <w:rPr>
          <w:sz w:val="20"/>
          <w:szCs w:val="20"/>
        </w:rPr>
        <w:t xml:space="preserve"> 7043281 or scanned and sent to CIS@welfare.ie</w:t>
      </w:r>
    </w:p>
    <w:p w:rsidR="00142EAE" w:rsidRPr="00EB0D1D" w:rsidRDefault="00142EAE" w:rsidP="00142EAE">
      <w:pPr>
        <w:ind w:left="360"/>
        <w:jc w:val="both"/>
        <w:rPr>
          <w:sz w:val="20"/>
          <w:szCs w:val="20"/>
        </w:rPr>
      </w:pPr>
    </w:p>
    <w:p w:rsidR="00142EAE" w:rsidRPr="00EB0D1D" w:rsidRDefault="00547952" w:rsidP="00142EAE">
      <w:pPr>
        <w:numPr>
          <w:ilvl w:val="0"/>
          <w:numId w:val="7"/>
        </w:numPr>
        <w:jc w:val="both"/>
        <w:rPr>
          <w:sz w:val="20"/>
          <w:szCs w:val="20"/>
        </w:rPr>
      </w:pPr>
      <w:r w:rsidRPr="00EB0D1D">
        <w:rPr>
          <w:sz w:val="20"/>
          <w:szCs w:val="20"/>
        </w:rPr>
        <w:t xml:space="preserve">Client Identity Services reserves the right to decline to process any postal application, and </w:t>
      </w:r>
      <w:r w:rsidR="0064206C" w:rsidRPr="00EB0D1D">
        <w:rPr>
          <w:sz w:val="20"/>
          <w:szCs w:val="20"/>
        </w:rPr>
        <w:t xml:space="preserve">also </w:t>
      </w:r>
      <w:r w:rsidRPr="00EB0D1D">
        <w:rPr>
          <w:sz w:val="20"/>
          <w:szCs w:val="20"/>
        </w:rPr>
        <w:t xml:space="preserve">to insist on personal application at a Social Welfare Local Office where this is considered possible </w:t>
      </w:r>
      <w:r w:rsidR="00D11040" w:rsidRPr="00EB0D1D">
        <w:rPr>
          <w:sz w:val="20"/>
          <w:szCs w:val="20"/>
        </w:rPr>
        <w:t>and</w:t>
      </w:r>
      <w:r w:rsidRPr="00EB0D1D">
        <w:rPr>
          <w:sz w:val="20"/>
          <w:szCs w:val="20"/>
        </w:rPr>
        <w:t xml:space="preserve"> practicable.</w:t>
      </w:r>
      <w:r w:rsidR="008C6820" w:rsidRPr="00EB0D1D">
        <w:rPr>
          <w:sz w:val="20"/>
          <w:szCs w:val="20"/>
        </w:rPr>
        <w:t xml:space="preserve"> </w:t>
      </w:r>
    </w:p>
    <w:p w:rsidR="00657294" w:rsidRDefault="00657294" w:rsidP="00F21673">
      <w:pPr>
        <w:rPr>
          <w:b/>
          <w:u w:val="single"/>
        </w:rPr>
      </w:pPr>
    </w:p>
    <w:p w:rsidR="002964D1" w:rsidRPr="00657294" w:rsidRDefault="00500392" w:rsidP="00F21673">
      <w:pPr>
        <w:rPr>
          <w:sz w:val="22"/>
          <w:szCs w:val="22"/>
        </w:rPr>
      </w:pPr>
      <w:r w:rsidRPr="00657294">
        <w:rPr>
          <w:b/>
          <w:sz w:val="22"/>
          <w:szCs w:val="22"/>
          <w:u w:val="single"/>
        </w:rPr>
        <w:lastRenderedPageBreak/>
        <w:t>FORM OF CONSENT</w:t>
      </w:r>
      <w:r w:rsidR="00D96A4C" w:rsidRPr="00657294">
        <w:rPr>
          <w:sz w:val="22"/>
          <w:szCs w:val="22"/>
        </w:rPr>
        <w:br/>
      </w:r>
      <w:r w:rsidR="00D96A4C" w:rsidRPr="00657294">
        <w:rPr>
          <w:sz w:val="22"/>
          <w:szCs w:val="22"/>
        </w:rPr>
        <w:br/>
        <w:t>TO: CLIENT IDENTITY SERVICES</w:t>
      </w:r>
      <w:r w:rsidR="00D96A4C" w:rsidRPr="00657294">
        <w:rPr>
          <w:sz w:val="22"/>
          <w:szCs w:val="22"/>
        </w:rPr>
        <w:br/>
      </w:r>
    </w:p>
    <w:p w:rsidR="00524D0F" w:rsidRPr="00657294" w:rsidRDefault="00500392" w:rsidP="00F21673">
      <w:pPr>
        <w:rPr>
          <w:sz w:val="22"/>
          <w:szCs w:val="22"/>
        </w:rPr>
      </w:pPr>
      <w:r w:rsidRPr="00657294">
        <w:rPr>
          <w:sz w:val="22"/>
          <w:szCs w:val="22"/>
        </w:rPr>
        <w:t xml:space="preserve">I hereby give permission for the PPS Number allocated on the basis of the attached REG1 Form to be given to </w:t>
      </w:r>
      <w:r w:rsidR="007B1649">
        <w:rPr>
          <w:sz w:val="22"/>
          <w:szCs w:val="22"/>
        </w:rPr>
        <w:t>National University of Ireland, Galway,</w:t>
      </w:r>
      <w:r w:rsidR="00E703C4" w:rsidRPr="00657294">
        <w:rPr>
          <w:sz w:val="22"/>
          <w:szCs w:val="22"/>
        </w:rPr>
        <w:t xml:space="preserve"> </w:t>
      </w:r>
      <w:r w:rsidRPr="00657294">
        <w:rPr>
          <w:sz w:val="22"/>
          <w:szCs w:val="22"/>
        </w:rPr>
        <w:t>the third party acting on my behalf in dealings with the Revenue Commissioners, Government Departments, and other service providers in Ireland</w:t>
      </w:r>
      <w:r w:rsidR="00142EAE" w:rsidRPr="00657294">
        <w:rPr>
          <w:sz w:val="22"/>
          <w:szCs w:val="22"/>
        </w:rPr>
        <w:br/>
      </w:r>
    </w:p>
    <w:p w:rsidR="00657294" w:rsidRPr="008864B5" w:rsidRDefault="00524D0F" w:rsidP="00657294">
      <w:pPr>
        <w:rPr>
          <w:sz w:val="20"/>
          <w:szCs w:val="20"/>
        </w:rPr>
      </w:pPr>
      <w:r>
        <w:rPr>
          <w:b/>
          <w:sz w:val="20"/>
          <w:szCs w:val="20"/>
        </w:rPr>
        <w:t>Signature</w:t>
      </w:r>
      <w:r>
        <w:rPr>
          <w:sz w:val="20"/>
          <w:szCs w:val="20"/>
        </w:rPr>
        <w:t xml:space="preserve">: __________________________   </w:t>
      </w:r>
      <w:r w:rsidR="00657294">
        <w:rPr>
          <w:sz w:val="20"/>
          <w:szCs w:val="20"/>
        </w:rPr>
        <w:t xml:space="preserve"> </w:t>
      </w:r>
      <w:r w:rsidR="00657294" w:rsidRPr="008864B5">
        <w:rPr>
          <w:b/>
          <w:sz w:val="20"/>
          <w:szCs w:val="20"/>
        </w:rPr>
        <w:t>Date:</w:t>
      </w:r>
      <w:r w:rsidR="00657294" w:rsidRPr="008864B5">
        <w:rPr>
          <w:sz w:val="20"/>
          <w:szCs w:val="20"/>
        </w:rPr>
        <w:tab/>
        <w:t xml:space="preserve">    </w:t>
      </w:r>
      <w:r w:rsidR="00657294">
        <w:rPr>
          <w:sz w:val="20"/>
          <w:szCs w:val="20"/>
        </w:rPr>
        <w:t xml:space="preserve">   _________________________</w:t>
      </w:r>
    </w:p>
    <w:p w:rsidR="008864B5" w:rsidRPr="00814263" w:rsidRDefault="00657294">
      <w:pPr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  <w:r w:rsidR="00142EAE">
        <w:rPr>
          <w:sz w:val="20"/>
          <w:szCs w:val="20"/>
        </w:rPr>
        <w:br/>
      </w:r>
      <w:r w:rsidR="00500392">
        <w:rPr>
          <w:b/>
        </w:rPr>
        <w:t>This Form of Consent must accompany the completed REG1 Form and covering letter from Third Party.</w:t>
      </w:r>
    </w:p>
    <w:sectPr w:rsidR="008864B5" w:rsidRPr="00814263" w:rsidSect="00EB0D1D">
      <w:pgSz w:w="11906" w:h="16838" w:code="9"/>
      <w:pgMar w:top="1701" w:right="1701" w:bottom="238" w:left="1701" w:header="709" w:footer="709" w:gutter="0"/>
      <w:paperSrc w:first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082C"/>
    <w:multiLevelType w:val="hybridMultilevel"/>
    <w:tmpl w:val="9562472A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5199C"/>
    <w:multiLevelType w:val="hybridMultilevel"/>
    <w:tmpl w:val="F2EE3412"/>
    <w:lvl w:ilvl="0" w:tplc="1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348304E"/>
    <w:multiLevelType w:val="hybridMultilevel"/>
    <w:tmpl w:val="D3481D1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152B3"/>
    <w:multiLevelType w:val="hybridMultilevel"/>
    <w:tmpl w:val="FFDAF3B0"/>
    <w:lvl w:ilvl="0" w:tplc="1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9D24D8"/>
    <w:multiLevelType w:val="hybridMultilevel"/>
    <w:tmpl w:val="5378B59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C4F69"/>
    <w:multiLevelType w:val="hybridMultilevel"/>
    <w:tmpl w:val="80B654CA"/>
    <w:lvl w:ilvl="0" w:tplc="1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52290"/>
    <w:multiLevelType w:val="hybridMultilevel"/>
    <w:tmpl w:val="3EB06F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14"/>
    <w:rsid w:val="000632EB"/>
    <w:rsid w:val="000936FF"/>
    <w:rsid w:val="000C3F54"/>
    <w:rsid w:val="00111E4E"/>
    <w:rsid w:val="00142EAE"/>
    <w:rsid w:val="001574C8"/>
    <w:rsid w:val="00164787"/>
    <w:rsid w:val="00236453"/>
    <w:rsid w:val="002432C4"/>
    <w:rsid w:val="002964D1"/>
    <w:rsid w:val="002E0B24"/>
    <w:rsid w:val="002F69F5"/>
    <w:rsid w:val="00415B09"/>
    <w:rsid w:val="00425CA9"/>
    <w:rsid w:val="0044373A"/>
    <w:rsid w:val="00445254"/>
    <w:rsid w:val="00462CCD"/>
    <w:rsid w:val="00480F1B"/>
    <w:rsid w:val="004D47FD"/>
    <w:rsid w:val="004E213E"/>
    <w:rsid w:val="00500392"/>
    <w:rsid w:val="00524D0F"/>
    <w:rsid w:val="0054107D"/>
    <w:rsid w:val="00547952"/>
    <w:rsid w:val="00557D48"/>
    <w:rsid w:val="00561CF1"/>
    <w:rsid w:val="005D63F4"/>
    <w:rsid w:val="0064206C"/>
    <w:rsid w:val="00647D3E"/>
    <w:rsid w:val="00651414"/>
    <w:rsid w:val="00657294"/>
    <w:rsid w:val="006E605D"/>
    <w:rsid w:val="006F3A9C"/>
    <w:rsid w:val="006F7669"/>
    <w:rsid w:val="007114B9"/>
    <w:rsid w:val="00755B14"/>
    <w:rsid w:val="00780441"/>
    <w:rsid w:val="00783264"/>
    <w:rsid w:val="007B1649"/>
    <w:rsid w:val="00806099"/>
    <w:rsid w:val="008123C1"/>
    <w:rsid w:val="00814263"/>
    <w:rsid w:val="00817D60"/>
    <w:rsid w:val="008864B5"/>
    <w:rsid w:val="008B0A06"/>
    <w:rsid w:val="008C6820"/>
    <w:rsid w:val="008E215D"/>
    <w:rsid w:val="00902B49"/>
    <w:rsid w:val="0098222A"/>
    <w:rsid w:val="009D04AD"/>
    <w:rsid w:val="009E2977"/>
    <w:rsid w:val="00A129C3"/>
    <w:rsid w:val="00A74EFE"/>
    <w:rsid w:val="00A940AB"/>
    <w:rsid w:val="00B11725"/>
    <w:rsid w:val="00B9212F"/>
    <w:rsid w:val="00BC4497"/>
    <w:rsid w:val="00BF6F44"/>
    <w:rsid w:val="00C13DB9"/>
    <w:rsid w:val="00CC595E"/>
    <w:rsid w:val="00D11040"/>
    <w:rsid w:val="00D96A4C"/>
    <w:rsid w:val="00DC3690"/>
    <w:rsid w:val="00DE1D0F"/>
    <w:rsid w:val="00E11516"/>
    <w:rsid w:val="00E430EA"/>
    <w:rsid w:val="00E703C4"/>
    <w:rsid w:val="00E75A19"/>
    <w:rsid w:val="00EB0D1D"/>
    <w:rsid w:val="00EC483F"/>
    <w:rsid w:val="00F21673"/>
    <w:rsid w:val="00F816B4"/>
    <w:rsid w:val="00FA3ED9"/>
    <w:rsid w:val="00FB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  <w14:docId w14:val="7E73CA1A"/>
  <w15:chartTrackingRefBased/>
  <w15:docId w15:val="{43561EAE-4140-42B0-B45F-5E7DD645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725"/>
    <w:rPr>
      <w:sz w:val="24"/>
      <w:szCs w:val="24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BodyText">
    <w:name w:val="Body Text"/>
    <w:basedOn w:val="Normal"/>
    <w:pPr>
      <w:jc w:val="both"/>
    </w:pPr>
  </w:style>
  <w:style w:type="paragraph" w:styleId="BalloonText">
    <w:name w:val="Balloon Text"/>
    <w:basedOn w:val="Normal"/>
    <w:semiHidden/>
    <w:rsid w:val="00D1104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8864B5"/>
    <w:rPr>
      <w:sz w:val="20"/>
      <w:szCs w:val="20"/>
    </w:rPr>
  </w:style>
  <w:style w:type="character" w:styleId="FootnoteReference">
    <w:name w:val="footnote reference"/>
    <w:semiHidden/>
    <w:rsid w:val="008864B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42EA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90C382B687664CB39740E65878C05E" ma:contentTypeVersion="0" ma:contentTypeDescription="Create a new document." ma:contentTypeScope="" ma:versionID="287df3b3b53b5064878f100ddc9264ef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88D32-22B0-4C68-AD49-E678F0579A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BC065D-171A-43C0-BA14-EDD55798A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9C44D39-D227-4236-9866-5C9E29210BAC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319144B-7084-42C3-ADE4-044973CF1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PPS NUMBER EXCEPTIONAL APPLICATION</vt:lpstr>
    </vt:vector>
  </TitlesOfParts>
  <Company>DSCFA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PPS NUMBER EXCEPTIONAL APPLICATION</dc:title>
  <dc:subject/>
  <dc:creator>audreycurtin</dc:creator>
  <cp:keywords/>
  <cp:lastModifiedBy>Clifford, Marie</cp:lastModifiedBy>
  <cp:revision>2</cp:revision>
  <cp:lastPrinted>2019-09-12T09:43:00Z</cp:lastPrinted>
  <dcterms:created xsi:type="dcterms:W3CDTF">2019-09-26T10:18:00Z</dcterms:created>
  <dcterms:modified xsi:type="dcterms:W3CDTF">2019-09-26T10:18:00Z</dcterms:modified>
</cp:coreProperties>
</file>