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A0" w:rsidRDefault="007222A0">
      <w:bookmarkStart w:id="0" w:name="_GoBack"/>
      <w:bookmarkEnd w:id="0"/>
    </w:p>
    <w:p w:rsidR="00071FF0" w:rsidRPr="00AE367F" w:rsidRDefault="00071FF0" w:rsidP="0013036C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AE367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Key Safety Indicators – Standard Units (Non STEM Units+) 2021</w:t>
      </w:r>
      <w:r w:rsidRPr="00AE367F">
        <w:rPr>
          <w:rFonts w:asciiTheme="minorHAnsi" w:hAnsiTheme="minorHAnsi" w:cstheme="minorHAnsi"/>
          <w:b/>
          <w:color w:val="000000" w:themeColor="text1"/>
          <w:sz w:val="28"/>
          <w:szCs w:val="28"/>
        </w:rPr>
        <w:br/>
        <w:t>Based on their Unit Safety Statement Policies (USSPs)</w:t>
      </w:r>
    </w:p>
    <w:p w:rsidR="00071FF0" w:rsidRPr="00E50C54" w:rsidRDefault="00071FF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071FF0" w:rsidRPr="00AE367F" w:rsidRDefault="00071FF0">
      <w:pPr>
        <w:rPr>
          <w:rFonts w:asciiTheme="minorHAnsi" w:hAnsiTheme="minorHAnsi" w:cstheme="minorHAnsi"/>
          <w:b/>
          <w:color w:val="000000" w:themeColor="text1"/>
        </w:rPr>
      </w:pPr>
      <w:r w:rsidRPr="00AE367F">
        <w:rPr>
          <w:rFonts w:asciiTheme="minorHAnsi" w:hAnsiTheme="minorHAnsi" w:cstheme="minorHAnsi"/>
          <w:b/>
          <w:color w:val="000000" w:themeColor="text1"/>
        </w:rPr>
        <w:t xml:space="preserve"># </w:t>
      </w:r>
      <w:proofErr w:type="gramStart"/>
      <w:r w:rsidRPr="00AE367F">
        <w:rPr>
          <w:rFonts w:asciiTheme="minorHAnsi" w:hAnsiTheme="minorHAnsi" w:cstheme="minorHAnsi"/>
          <w:b/>
          <w:color w:val="000000" w:themeColor="text1"/>
        </w:rPr>
        <w:t>of</w:t>
      </w:r>
      <w:proofErr w:type="gramEnd"/>
      <w:r w:rsidRPr="00AE367F">
        <w:rPr>
          <w:rFonts w:asciiTheme="minorHAnsi" w:hAnsiTheme="minorHAnsi" w:cstheme="minorHAnsi"/>
          <w:b/>
          <w:color w:val="000000" w:themeColor="text1"/>
        </w:rPr>
        <w:t xml:space="preserve"> Staff in Unit</w:t>
      </w:r>
    </w:p>
    <w:p w:rsidR="00071FF0" w:rsidRPr="00AE367F" w:rsidRDefault="00071FF0">
      <w:pPr>
        <w:rPr>
          <w:rFonts w:asciiTheme="minorHAnsi" w:hAnsiTheme="minorHAnsi" w:cstheme="minorHAnsi"/>
          <w:color w:val="000000" w:themeColor="text1"/>
        </w:rPr>
      </w:pPr>
      <w:r w:rsidRPr="00AE367F">
        <w:rPr>
          <w:rFonts w:asciiTheme="minorHAnsi" w:hAnsiTheme="minorHAnsi" w:cstheme="minorHAnsi"/>
          <w:color w:val="000000" w:themeColor="text1"/>
        </w:rPr>
        <w:t>Number of staff in the Unit to provide an indication of relative size.  This figure was provided by HR</w:t>
      </w:r>
      <w:r w:rsidR="00AE367F" w:rsidRPr="00AE367F">
        <w:rPr>
          <w:rFonts w:asciiTheme="minorHAnsi" w:hAnsiTheme="minorHAnsi" w:cstheme="minorHAnsi"/>
          <w:color w:val="000000" w:themeColor="text1"/>
        </w:rPr>
        <w:t xml:space="preserve"> or updated by the figure provided by the Unit themselves</w:t>
      </w:r>
      <w:r w:rsidRPr="00AE367F">
        <w:rPr>
          <w:rFonts w:asciiTheme="minorHAnsi" w:hAnsiTheme="minorHAnsi" w:cstheme="minorHAnsi"/>
          <w:color w:val="000000" w:themeColor="text1"/>
        </w:rPr>
        <w:t>.</w:t>
      </w:r>
    </w:p>
    <w:p w:rsidR="00071FF0" w:rsidRPr="00923251" w:rsidRDefault="00071FF0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071FF0" w:rsidRPr="00AE367F" w:rsidRDefault="00071FF0">
      <w:pPr>
        <w:rPr>
          <w:rFonts w:asciiTheme="minorHAnsi" w:hAnsiTheme="minorHAnsi" w:cstheme="minorHAnsi"/>
          <w:b/>
          <w:color w:val="000000" w:themeColor="text1"/>
        </w:rPr>
      </w:pPr>
      <w:r w:rsidRPr="00AE367F">
        <w:rPr>
          <w:rFonts w:asciiTheme="minorHAnsi" w:hAnsiTheme="minorHAnsi" w:cstheme="minorHAnsi"/>
          <w:b/>
          <w:color w:val="000000" w:themeColor="text1"/>
        </w:rPr>
        <w:t>Unit Shared Folders</w:t>
      </w:r>
    </w:p>
    <w:p w:rsidR="00071FF0" w:rsidRPr="00AE367F" w:rsidRDefault="0013036C">
      <w:pPr>
        <w:rPr>
          <w:rFonts w:asciiTheme="minorHAnsi" w:hAnsiTheme="minorHAnsi" w:cstheme="minorHAnsi"/>
          <w:color w:val="000000" w:themeColor="text1"/>
        </w:rPr>
      </w:pPr>
      <w:r w:rsidRPr="00AE367F">
        <w:rPr>
          <w:rFonts w:asciiTheme="minorHAnsi" w:hAnsiTheme="minorHAnsi" w:cstheme="minorHAnsi"/>
          <w:color w:val="000000" w:themeColor="text1"/>
        </w:rPr>
        <w:t>Each Unit to provide Health &amp; Safety Office</w:t>
      </w:r>
      <w:r w:rsidR="00071FF0" w:rsidRPr="00AE367F">
        <w:rPr>
          <w:rFonts w:asciiTheme="minorHAnsi" w:hAnsiTheme="minorHAnsi" w:cstheme="minorHAnsi"/>
          <w:color w:val="000000" w:themeColor="text1"/>
        </w:rPr>
        <w:t xml:space="preserve"> with access to</w:t>
      </w:r>
      <w:r w:rsidRPr="00AE367F">
        <w:rPr>
          <w:rFonts w:asciiTheme="minorHAnsi" w:hAnsiTheme="minorHAnsi" w:cstheme="minorHAnsi"/>
          <w:color w:val="000000" w:themeColor="text1"/>
        </w:rPr>
        <w:t xml:space="preserve"> their Safety site</w:t>
      </w:r>
      <w:r w:rsidR="00071FF0" w:rsidRPr="00AE367F">
        <w:rPr>
          <w:rFonts w:asciiTheme="minorHAnsi" w:hAnsiTheme="minorHAnsi" w:cstheme="minorHAnsi"/>
          <w:color w:val="000000" w:themeColor="text1"/>
        </w:rPr>
        <w:t xml:space="preserve"> for any necessary review</w:t>
      </w:r>
      <w:r w:rsidRPr="00AE367F">
        <w:rPr>
          <w:rFonts w:asciiTheme="minorHAnsi" w:hAnsiTheme="minorHAnsi" w:cstheme="minorHAnsi"/>
          <w:color w:val="000000" w:themeColor="text1"/>
        </w:rPr>
        <w:t>.</w:t>
      </w:r>
      <w:r w:rsidR="00071FF0" w:rsidRPr="00AE367F">
        <w:rPr>
          <w:rFonts w:asciiTheme="minorHAnsi" w:hAnsiTheme="minorHAnsi" w:cstheme="minorHAnsi"/>
          <w:color w:val="000000" w:themeColor="text1"/>
        </w:rPr>
        <w:t xml:space="preserve"> </w:t>
      </w:r>
    </w:p>
    <w:p w:rsidR="00071FF0" w:rsidRPr="00AE367F" w:rsidRDefault="00071FF0" w:rsidP="00071FF0">
      <w:pPr>
        <w:rPr>
          <w:rFonts w:asciiTheme="minorHAnsi" w:hAnsiTheme="minorHAnsi" w:cstheme="minorHAnsi"/>
          <w:color w:val="000000" w:themeColor="text1"/>
        </w:rPr>
      </w:pPr>
      <w:r w:rsidRPr="00AE367F">
        <w:rPr>
          <w:rFonts w:asciiTheme="minorHAnsi" w:hAnsiTheme="minorHAnsi" w:cstheme="minorHAnsi"/>
          <w:color w:val="000000" w:themeColor="text1"/>
        </w:rPr>
        <w:t>Y = SharePoint/other site accessible</w:t>
      </w:r>
    </w:p>
    <w:p w:rsidR="00071FF0" w:rsidRPr="00AE367F" w:rsidRDefault="00071FF0" w:rsidP="00071FF0">
      <w:pPr>
        <w:rPr>
          <w:rFonts w:asciiTheme="minorHAnsi" w:hAnsiTheme="minorHAnsi" w:cstheme="minorHAnsi"/>
          <w:color w:val="000000" w:themeColor="text1"/>
        </w:rPr>
      </w:pPr>
      <w:r w:rsidRPr="00AE367F">
        <w:rPr>
          <w:rFonts w:asciiTheme="minorHAnsi" w:hAnsiTheme="minorHAnsi" w:cstheme="minorHAnsi"/>
          <w:color w:val="000000" w:themeColor="text1"/>
        </w:rPr>
        <w:t>N = SharePoint/other site not provide or not accessible.</w:t>
      </w:r>
    </w:p>
    <w:p w:rsidR="00071FF0" w:rsidRPr="00923251" w:rsidRDefault="00071FF0" w:rsidP="00071FF0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071FF0" w:rsidRPr="00AE367F" w:rsidRDefault="00071FF0">
      <w:pPr>
        <w:rPr>
          <w:rFonts w:asciiTheme="minorHAnsi" w:hAnsiTheme="minorHAnsi" w:cstheme="minorHAnsi"/>
          <w:b/>
          <w:color w:val="000000" w:themeColor="text1"/>
        </w:rPr>
      </w:pPr>
      <w:r w:rsidRPr="00AE367F">
        <w:rPr>
          <w:rFonts w:asciiTheme="minorHAnsi" w:hAnsiTheme="minorHAnsi" w:cstheme="minorHAnsi"/>
          <w:b/>
          <w:color w:val="000000" w:themeColor="text1"/>
        </w:rPr>
        <w:t xml:space="preserve">Safety Performance Reports Valid </w:t>
      </w:r>
      <w:proofErr w:type="spellStart"/>
      <w:r w:rsidRPr="00AE367F">
        <w:rPr>
          <w:rFonts w:asciiTheme="minorHAnsi" w:hAnsiTheme="minorHAnsi" w:cstheme="minorHAnsi"/>
          <w:b/>
          <w:color w:val="000000" w:themeColor="text1"/>
        </w:rPr>
        <w:t>vrs</w:t>
      </w:r>
      <w:proofErr w:type="spellEnd"/>
      <w:r w:rsidRPr="00AE367F">
        <w:rPr>
          <w:rFonts w:asciiTheme="minorHAnsi" w:hAnsiTheme="minorHAnsi" w:cstheme="minorHAnsi"/>
          <w:b/>
          <w:color w:val="000000" w:themeColor="text1"/>
        </w:rPr>
        <w:t xml:space="preserve"> none/min.</w:t>
      </w:r>
    </w:p>
    <w:p w:rsidR="002A225D" w:rsidRPr="00AE367F" w:rsidRDefault="002A225D">
      <w:pPr>
        <w:rPr>
          <w:rFonts w:asciiTheme="minorHAnsi" w:hAnsiTheme="minorHAnsi" w:cstheme="minorHAnsi"/>
          <w:color w:val="000000" w:themeColor="text1"/>
        </w:rPr>
      </w:pPr>
      <w:r w:rsidRPr="00AE367F">
        <w:rPr>
          <w:rFonts w:asciiTheme="minorHAnsi" w:hAnsiTheme="minorHAnsi" w:cstheme="minorHAnsi"/>
          <w:color w:val="000000" w:themeColor="text1"/>
        </w:rPr>
        <w:t>Power App Units had a number of options to</w:t>
      </w:r>
      <w:r w:rsidR="0013036C" w:rsidRPr="00AE367F">
        <w:rPr>
          <w:rFonts w:asciiTheme="minorHAnsi" w:hAnsiTheme="minorHAnsi" w:cstheme="minorHAnsi"/>
          <w:color w:val="000000" w:themeColor="text1"/>
        </w:rPr>
        <w:t xml:space="preserve"> choose as means to review Unit’s</w:t>
      </w:r>
      <w:r w:rsidRPr="00AE367F">
        <w:rPr>
          <w:rFonts w:asciiTheme="minorHAnsi" w:hAnsiTheme="minorHAnsi" w:cstheme="minorHAnsi"/>
          <w:color w:val="000000" w:themeColor="text1"/>
        </w:rPr>
        <w:t xml:space="preserve"> safety performance. </w:t>
      </w:r>
    </w:p>
    <w:p w:rsidR="002A225D" w:rsidRPr="00AE367F" w:rsidRDefault="002A225D" w:rsidP="002A225D">
      <w:pPr>
        <w:rPr>
          <w:rFonts w:ascii="Calibri" w:eastAsia="Times New Roman" w:hAnsi="Calibri" w:cs="Calibri"/>
          <w:color w:val="000000"/>
        </w:rPr>
      </w:pPr>
      <w:r w:rsidRPr="00AE367F">
        <w:rPr>
          <w:rFonts w:asciiTheme="minorHAnsi" w:hAnsiTheme="minorHAnsi" w:cstheme="minorHAnsi"/>
          <w:color w:val="000000" w:themeColor="text1"/>
        </w:rPr>
        <w:t xml:space="preserve">N = </w:t>
      </w:r>
      <w:r w:rsidRPr="00AE367F">
        <w:rPr>
          <w:rFonts w:ascii="Calibri" w:eastAsia="Times New Roman" w:hAnsi="Calibri" w:cs="Calibri"/>
          <w:bCs/>
          <w:color w:val="000000"/>
        </w:rPr>
        <w:t xml:space="preserve">No Safety performance reports, or only </w:t>
      </w:r>
      <w:r w:rsidR="0013036C" w:rsidRPr="00AE367F">
        <w:rPr>
          <w:rFonts w:ascii="Calibri" w:eastAsia="Times New Roman" w:hAnsi="Calibri" w:cs="Calibri"/>
          <w:bCs/>
          <w:color w:val="000000"/>
        </w:rPr>
        <w:t>reiterate</w:t>
      </w:r>
      <w:r w:rsidRPr="00AE367F">
        <w:rPr>
          <w:rFonts w:ascii="Calibri" w:eastAsia="Times New Roman" w:hAnsi="Calibri" w:cs="Calibri"/>
          <w:bCs/>
          <w:color w:val="000000"/>
        </w:rPr>
        <w:t xml:space="preserve"> Annual H &amp; S Report/Review of USSP</w:t>
      </w:r>
    </w:p>
    <w:p w:rsidR="002A225D" w:rsidRPr="00AE367F" w:rsidRDefault="002A225D" w:rsidP="002A225D">
      <w:pPr>
        <w:rPr>
          <w:rFonts w:asciiTheme="minorHAnsi" w:hAnsiTheme="minorHAnsi" w:cstheme="minorHAnsi"/>
          <w:color w:val="000000" w:themeColor="text1"/>
        </w:rPr>
      </w:pPr>
      <w:r w:rsidRPr="00AE367F">
        <w:rPr>
          <w:rFonts w:ascii="Calibri" w:eastAsia="Times New Roman" w:hAnsi="Calibri" w:cs="Calibri"/>
          <w:color w:val="000000"/>
        </w:rPr>
        <w:t>Y = Actions in addition to annual report and review of USSP.</w:t>
      </w:r>
    </w:p>
    <w:p w:rsidR="00071FF0" w:rsidRPr="00923251" w:rsidRDefault="00071FF0" w:rsidP="00071FF0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071FF0" w:rsidRPr="00AE367F" w:rsidRDefault="00071FF0" w:rsidP="00071FF0">
      <w:pPr>
        <w:rPr>
          <w:rFonts w:asciiTheme="minorHAnsi" w:hAnsiTheme="minorHAnsi" w:cstheme="minorHAnsi"/>
          <w:b/>
          <w:color w:val="000000" w:themeColor="text1"/>
        </w:rPr>
      </w:pPr>
      <w:r w:rsidRPr="00AE367F">
        <w:rPr>
          <w:rFonts w:asciiTheme="minorHAnsi" w:hAnsiTheme="minorHAnsi" w:cstheme="minorHAnsi"/>
          <w:b/>
          <w:color w:val="000000" w:themeColor="text1"/>
        </w:rPr>
        <w:t>Safety Coordinator</w:t>
      </w:r>
    </w:p>
    <w:p w:rsidR="00E50C54" w:rsidRPr="00AE367F" w:rsidRDefault="00E50C54" w:rsidP="00071FF0">
      <w:pPr>
        <w:rPr>
          <w:rFonts w:asciiTheme="minorHAnsi" w:hAnsiTheme="minorHAnsi" w:cstheme="minorHAnsi"/>
          <w:color w:val="000000" w:themeColor="text1"/>
        </w:rPr>
      </w:pPr>
      <w:r w:rsidRPr="00AE367F">
        <w:rPr>
          <w:rFonts w:asciiTheme="minorHAnsi" w:hAnsiTheme="minorHAnsi" w:cstheme="minorHAnsi"/>
          <w:color w:val="000000" w:themeColor="text1"/>
        </w:rPr>
        <w:t xml:space="preserve">It is recommended that each Head of Unit appoint a Safety Coordinator to assist them in their role.  </w:t>
      </w:r>
    </w:p>
    <w:p w:rsidR="00E50C54" w:rsidRPr="00AE367F" w:rsidRDefault="002A225D" w:rsidP="00071FF0">
      <w:pPr>
        <w:rPr>
          <w:rFonts w:asciiTheme="minorHAnsi" w:hAnsiTheme="minorHAnsi" w:cstheme="minorHAnsi"/>
          <w:color w:val="000000" w:themeColor="text1"/>
        </w:rPr>
      </w:pPr>
      <w:r w:rsidRPr="00AE367F">
        <w:rPr>
          <w:rFonts w:asciiTheme="minorHAnsi" w:hAnsiTheme="minorHAnsi" w:cstheme="minorHAnsi"/>
          <w:color w:val="000000" w:themeColor="text1"/>
        </w:rPr>
        <w:t xml:space="preserve">Y = </w:t>
      </w:r>
      <w:r w:rsidR="00E50C54" w:rsidRPr="00AE367F">
        <w:rPr>
          <w:rFonts w:asciiTheme="minorHAnsi" w:hAnsiTheme="minorHAnsi" w:cstheme="minorHAnsi"/>
          <w:color w:val="000000" w:themeColor="text1"/>
        </w:rPr>
        <w:t>Safety Coordinator appointed</w:t>
      </w:r>
    </w:p>
    <w:p w:rsidR="00E50C54" w:rsidRPr="00AE367F" w:rsidRDefault="00E50C54" w:rsidP="00071FF0">
      <w:pPr>
        <w:rPr>
          <w:rFonts w:asciiTheme="minorHAnsi" w:hAnsiTheme="minorHAnsi" w:cstheme="minorHAnsi"/>
          <w:color w:val="000000" w:themeColor="text1"/>
        </w:rPr>
      </w:pPr>
      <w:r w:rsidRPr="00AE367F">
        <w:rPr>
          <w:rFonts w:asciiTheme="minorHAnsi" w:hAnsiTheme="minorHAnsi" w:cstheme="minorHAnsi"/>
          <w:color w:val="000000" w:themeColor="text1"/>
        </w:rPr>
        <w:t>H = Head is the Safety Coordinator which may or may not be appropriate.</w:t>
      </w:r>
    </w:p>
    <w:p w:rsidR="00071FF0" w:rsidRPr="00923251" w:rsidRDefault="00071FF0" w:rsidP="00071FF0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071FF0" w:rsidRPr="00AE367F" w:rsidRDefault="00071FF0" w:rsidP="00071FF0">
      <w:pPr>
        <w:rPr>
          <w:rFonts w:asciiTheme="minorHAnsi" w:hAnsiTheme="minorHAnsi" w:cstheme="minorHAnsi"/>
          <w:b/>
          <w:color w:val="000000" w:themeColor="text1"/>
        </w:rPr>
      </w:pPr>
      <w:r w:rsidRPr="00AE367F">
        <w:rPr>
          <w:rFonts w:asciiTheme="minorHAnsi" w:hAnsiTheme="minorHAnsi" w:cstheme="minorHAnsi"/>
          <w:b/>
          <w:color w:val="000000" w:themeColor="text1"/>
        </w:rPr>
        <w:t>First Aid Risk Ass. (2018</w:t>
      </w:r>
      <w:r w:rsidRPr="00AE367F">
        <w:rPr>
          <w:rFonts w:asciiTheme="minorHAnsi" w:hAnsiTheme="minorHAnsi" w:cstheme="minorHAnsi"/>
          <w:b/>
          <w:color w:val="000000" w:themeColor="text1"/>
          <w:u w:val="single"/>
        </w:rPr>
        <w:t xml:space="preserve"> +</w:t>
      </w:r>
      <w:r w:rsidRPr="00AE367F">
        <w:rPr>
          <w:rFonts w:asciiTheme="minorHAnsi" w:hAnsiTheme="minorHAnsi" w:cstheme="minorHAnsi"/>
          <w:b/>
          <w:color w:val="000000" w:themeColor="text1"/>
        </w:rPr>
        <w:t>)</w:t>
      </w:r>
    </w:p>
    <w:p w:rsidR="00071FF0" w:rsidRPr="00AE367F" w:rsidRDefault="00AE367F" w:rsidP="00071FF0">
      <w:pPr>
        <w:rPr>
          <w:rFonts w:asciiTheme="minorHAnsi" w:hAnsiTheme="minorHAnsi" w:cstheme="minorHAnsi"/>
          <w:color w:val="000000" w:themeColor="text1"/>
        </w:rPr>
      </w:pPr>
      <w:r w:rsidRPr="00AE367F">
        <w:rPr>
          <w:rFonts w:asciiTheme="minorHAnsi" w:hAnsiTheme="minorHAnsi" w:cstheme="minorHAnsi"/>
          <w:color w:val="000000" w:themeColor="text1"/>
        </w:rPr>
        <w:t>Has the Unit’s need for First Aid Responders</w:t>
      </w:r>
      <w:r w:rsidR="002A225D" w:rsidRPr="00AE367F">
        <w:rPr>
          <w:rFonts w:asciiTheme="minorHAnsi" w:hAnsiTheme="minorHAnsi" w:cstheme="minorHAnsi"/>
          <w:color w:val="000000" w:themeColor="text1"/>
        </w:rPr>
        <w:t xml:space="preserve"> been reviewed in the last three years?</w:t>
      </w:r>
    </w:p>
    <w:p w:rsidR="002A225D" w:rsidRDefault="002A225D" w:rsidP="00071FF0">
      <w:pPr>
        <w:rPr>
          <w:rFonts w:asciiTheme="minorHAnsi" w:hAnsiTheme="minorHAnsi" w:cstheme="minorHAnsi"/>
          <w:color w:val="000000" w:themeColor="text1"/>
        </w:rPr>
      </w:pPr>
      <w:r w:rsidRPr="00AE367F">
        <w:rPr>
          <w:rFonts w:asciiTheme="minorHAnsi" w:hAnsiTheme="minorHAnsi" w:cstheme="minorHAnsi"/>
          <w:color w:val="000000" w:themeColor="text1"/>
        </w:rPr>
        <w:t>Y = Yes</w:t>
      </w:r>
      <w:r w:rsidR="00923251">
        <w:rPr>
          <w:rFonts w:asciiTheme="minorHAnsi" w:hAnsiTheme="minorHAnsi" w:cstheme="minorHAnsi"/>
          <w:color w:val="000000" w:themeColor="text1"/>
        </w:rPr>
        <w:tab/>
      </w:r>
      <w:r w:rsidR="00923251">
        <w:rPr>
          <w:rFonts w:asciiTheme="minorHAnsi" w:hAnsiTheme="minorHAnsi" w:cstheme="minorHAnsi"/>
          <w:color w:val="000000" w:themeColor="text1"/>
        </w:rPr>
        <w:tab/>
      </w:r>
      <w:r w:rsidRPr="00AE367F">
        <w:rPr>
          <w:rFonts w:asciiTheme="minorHAnsi" w:hAnsiTheme="minorHAnsi" w:cstheme="minorHAnsi"/>
          <w:color w:val="000000" w:themeColor="text1"/>
        </w:rPr>
        <w:t>N = No</w:t>
      </w:r>
    </w:p>
    <w:p w:rsidR="00923251" w:rsidRPr="00AE367F" w:rsidRDefault="00923251" w:rsidP="00071FF0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Assessments needs to be reviewed regularly to remain valid.  If there has been no changes in your Unit since 2018 then that may be valid, but that is unlikely. </w:t>
      </w:r>
    </w:p>
    <w:p w:rsidR="002A225D" w:rsidRPr="00923251" w:rsidRDefault="002A225D" w:rsidP="00071FF0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071FF0" w:rsidRPr="00AE367F" w:rsidRDefault="00071FF0" w:rsidP="00071FF0">
      <w:pPr>
        <w:rPr>
          <w:rFonts w:asciiTheme="minorHAnsi" w:hAnsiTheme="minorHAnsi" w:cstheme="minorHAnsi"/>
          <w:b/>
          <w:color w:val="000000" w:themeColor="text1"/>
        </w:rPr>
      </w:pPr>
      <w:r w:rsidRPr="00AE367F">
        <w:rPr>
          <w:rFonts w:asciiTheme="minorHAnsi" w:hAnsiTheme="minorHAnsi" w:cstheme="minorHAnsi"/>
          <w:b/>
          <w:color w:val="000000" w:themeColor="text1"/>
        </w:rPr>
        <w:t>Unit Safety Audit since 2018</w:t>
      </w:r>
    </w:p>
    <w:p w:rsidR="002A225D" w:rsidRPr="00AE367F" w:rsidRDefault="002A225D" w:rsidP="00071FF0">
      <w:pPr>
        <w:rPr>
          <w:rFonts w:asciiTheme="minorHAnsi" w:hAnsiTheme="minorHAnsi" w:cstheme="minorHAnsi"/>
          <w:color w:val="000000" w:themeColor="text1"/>
        </w:rPr>
      </w:pPr>
      <w:r w:rsidRPr="00AE367F">
        <w:rPr>
          <w:rFonts w:asciiTheme="minorHAnsi" w:hAnsiTheme="minorHAnsi" w:cstheme="minorHAnsi"/>
          <w:color w:val="000000" w:themeColor="text1"/>
        </w:rPr>
        <w:t>Has the Unit itself carried out and recorded a safety inspection/audit in the last three years</w:t>
      </w:r>
      <w:r w:rsidR="00AE367F" w:rsidRPr="00AE367F">
        <w:rPr>
          <w:rFonts w:asciiTheme="minorHAnsi" w:hAnsiTheme="minorHAnsi" w:cstheme="minorHAnsi"/>
          <w:color w:val="000000" w:themeColor="text1"/>
        </w:rPr>
        <w:t>?</w:t>
      </w:r>
    </w:p>
    <w:p w:rsidR="00AE367F" w:rsidRPr="00AE367F" w:rsidRDefault="00AE367F" w:rsidP="00071FF0">
      <w:pPr>
        <w:rPr>
          <w:rFonts w:asciiTheme="minorHAnsi" w:hAnsiTheme="minorHAnsi" w:cstheme="minorHAnsi"/>
          <w:color w:val="000000" w:themeColor="text1"/>
        </w:rPr>
      </w:pPr>
      <w:r w:rsidRPr="00AE367F">
        <w:rPr>
          <w:rFonts w:asciiTheme="minorHAnsi" w:hAnsiTheme="minorHAnsi" w:cstheme="minorHAnsi"/>
          <w:color w:val="000000" w:themeColor="text1"/>
        </w:rPr>
        <w:t>Units should be completing local inspections at least annually.</w:t>
      </w:r>
    </w:p>
    <w:p w:rsidR="002A225D" w:rsidRDefault="002A225D" w:rsidP="002A225D">
      <w:pPr>
        <w:rPr>
          <w:rFonts w:asciiTheme="minorHAnsi" w:hAnsiTheme="minorHAnsi" w:cstheme="minorHAnsi"/>
          <w:color w:val="000000" w:themeColor="text1"/>
        </w:rPr>
      </w:pPr>
      <w:r w:rsidRPr="00AE367F">
        <w:rPr>
          <w:rFonts w:asciiTheme="minorHAnsi" w:hAnsiTheme="minorHAnsi" w:cstheme="minorHAnsi"/>
          <w:color w:val="000000" w:themeColor="text1"/>
        </w:rPr>
        <w:t>Y = Yes</w:t>
      </w:r>
      <w:r w:rsidR="00923251">
        <w:rPr>
          <w:rFonts w:asciiTheme="minorHAnsi" w:hAnsiTheme="minorHAnsi" w:cstheme="minorHAnsi"/>
          <w:color w:val="000000" w:themeColor="text1"/>
        </w:rPr>
        <w:tab/>
      </w:r>
      <w:r w:rsidR="00923251">
        <w:rPr>
          <w:rFonts w:asciiTheme="minorHAnsi" w:hAnsiTheme="minorHAnsi" w:cstheme="minorHAnsi"/>
          <w:color w:val="000000" w:themeColor="text1"/>
        </w:rPr>
        <w:tab/>
      </w:r>
      <w:r w:rsidRPr="00AE367F">
        <w:rPr>
          <w:rFonts w:asciiTheme="minorHAnsi" w:hAnsiTheme="minorHAnsi" w:cstheme="minorHAnsi"/>
          <w:color w:val="000000" w:themeColor="text1"/>
        </w:rPr>
        <w:t>N = No</w:t>
      </w:r>
    </w:p>
    <w:p w:rsidR="00923251" w:rsidRPr="00AE367F" w:rsidRDefault="00923251" w:rsidP="00923251">
      <w:pPr>
        <w:rPr>
          <w:rFonts w:asciiTheme="minorHAnsi" w:hAnsiTheme="minorHAnsi" w:cstheme="minorHAnsi"/>
          <w:color w:val="000000" w:themeColor="text1"/>
        </w:rPr>
      </w:pPr>
      <w:r w:rsidRPr="00AE367F">
        <w:rPr>
          <w:rFonts w:asciiTheme="minorHAnsi" w:hAnsiTheme="minorHAnsi" w:cstheme="minorHAnsi"/>
          <w:color w:val="000000" w:themeColor="text1"/>
          <w:highlight w:val="red"/>
        </w:rPr>
        <w:t>Highlighted in red</w:t>
      </w:r>
      <w:r w:rsidRPr="00AE367F">
        <w:rPr>
          <w:rFonts w:asciiTheme="minorHAnsi" w:hAnsiTheme="minorHAnsi" w:cstheme="minorHAnsi"/>
          <w:color w:val="000000" w:themeColor="text1"/>
        </w:rPr>
        <w:t xml:space="preserve"> where </w:t>
      </w:r>
      <w:r>
        <w:rPr>
          <w:rFonts w:asciiTheme="minorHAnsi" w:hAnsiTheme="minorHAnsi" w:cstheme="minorHAnsi"/>
          <w:color w:val="000000" w:themeColor="text1"/>
        </w:rPr>
        <w:t xml:space="preserve">an immediate priority or </w:t>
      </w:r>
      <w:r w:rsidRPr="00923251">
        <w:rPr>
          <w:rFonts w:asciiTheme="minorHAnsi" w:hAnsiTheme="minorHAnsi" w:cstheme="minorHAnsi"/>
          <w:color w:val="000000" w:themeColor="text1"/>
          <w:highlight w:val="yellow"/>
        </w:rPr>
        <w:t>yellow</w:t>
      </w:r>
      <w:r>
        <w:rPr>
          <w:rFonts w:asciiTheme="minorHAnsi" w:hAnsiTheme="minorHAnsi" w:cstheme="minorHAnsi"/>
          <w:color w:val="000000" w:themeColor="text1"/>
        </w:rPr>
        <w:t xml:space="preserve"> where a concern</w:t>
      </w:r>
      <w:r w:rsidRPr="00AE367F">
        <w:rPr>
          <w:rFonts w:asciiTheme="minorHAnsi" w:hAnsiTheme="minorHAnsi" w:cstheme="minorHAnsi"/>
          <w:color w:val="000000" w:themeColor="text1"/>
        </w:rPr>
        <w:t>.</w:t>
      </w:r>
    </w:p>
    <w:p w:rsidR="00071FF0" w:rsidRPr="00923251" w:rsidRDefault="00071FF0" w:rsidP="00071FF0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2A225D" w:rsidRPr="00AE367F" w:rsidRDefault="002A225D" w:rsidP="00071FF0">
      <w:pPr>
        <w:rPr>
          <w:rFonts w:asciiTheme="minorHAnsi" w:hAnsiTheme="minorHAnsi" w:cstheme="minorHAnsi"/>
          <w:b/>
          <w:color w:val="000000" w:themeColor="text1"/>
        </w:rPr>
      </w:pPr>
      <w:r w:rsidRPr="00AE367F">
        <w:rPr>
          <w:rFonts w:asciiTheme="minorHAnsi" w:hAnsiTheme="minorHAnsi" w:cstheme="minorHAnsi"/>
          <w:b/>
          <w:color w:val="000000" w:themeColor="text1"/>
        </w:rPr>
        <w:t>Priority Safety Actions</w:t>
      </w:r>
    </w:p>
    <w:p w:rsidR="002A225D" w:rsidRPr="00AE367F" w:rsidRDefault="002A225D" w:rsidP="00071FF0">
      <w:pPr>
        <w:rPr>
          <w:rFonts w:asciiTheme="minorHAnsi" w:hAnsiTheme="minorHAnsi" w:cstheme="minorHAnsi"/>
          <w:color w:val="000000" w:themeColor="text1"/>
        </w:rPr>
      </w:pPr>
      <w:r w:rsidRPr="00AE367F">
        <w:rPr>
          <w:rFonts w:asciiTheme="minorHAnsi" w:hAnsiTheme="minorHAnsi" w:cstheme="minorHAnsi"/>
          <w:color w:val="000000" w:themeColor="text1"/>
        </w:rPr>
        <w:t xml:space="preserve">Having completed the </w:t>
      </w:r>
      <w:r w:rsidR="0013036C" w:rsidRPr="00AE367F">
        <w:rPr>
          <w:rFonts w:asciiTheme="minorHAnsi" w:hAnsiTheme="minorHAnsi" w:cstheme="minorHAnsi"/>
          <w:color w:val="000000" w:themeColor="text1"/>
        </w:rPr>
        <w:t>USSP</w:t>
      </w:r>
      <w:r w:rsidRPr="00AE367F">
        <w:rPr>
          <w:rFonts w:asciiTheme="minorHAnsi" w:hAnsiTheme="minorHAnsi" w:cstheme="minorHAnsi"/>
          <w:color w:val="000000" w:themeColor="text1"/>
        </w:rPr>
        <w:t xml:space="preserve"> the Unit He</w:t>
      </w:r>
      <w:r w:rsidR="00AE367F" w:rsidRPr="00AE367F">
        <w:rPr>
          <w:rFonts w:asciiTheme="minorHAnsi" w:hAnsiTheme="minorHAnsi" w:cstheme="minorHAnsi"/>
          <w:color w:val="000000" w:themeColor="text1"/>
        </w:rPr>
        <w:t>ad (with the Safety Co</w:t>
      </w:r>
      <w:r w:rsidR="0013036C" w:rsidRPr="00AE367F">
        <w:rPr>
          <w:rFonts w:asciiTheme="minorHAnsi" w:hAnsiTheme="minorHAnsi" w:cstheme="minorHAnsi"/>
          <w:color w:val="000000" w:themeColor="text1"/>
        </w:rPr>
        <w:t>ordinator</w:t>
      </w:r>
      <w:r w:rsidR="00AE367F" w:rsidRPr="00AE367F">
        <w:rPr>
          <w:rFonts w:asciiTheme="minorHAnsi" w:hAnsiTheme="minorHAnsi" w:cstheme="minorHAnsi"/>
          <w:color w:val="000000" w:themeColor="text1"/>
        </w:rPr>
        <w:t>’s assistance</w:t>
      </w:r>
      <w:r w:rsidR="0013036C" w:rsidRPr="00AE367F">
        <w:rPr>
          <w:rFonts w:asciiTheme="minorHAnsi" w:hAnsiTheme="minorHAnsi" w:cstheme="minorHAnsi"/>
          <w:color w:val="000000" w:themeColor="text1"/>
        </w:rPr>
        <w:t xml:space="preserve">) </w:t>
      </w:r>
      <w:r w:rsidR="00AE367F" w:rsidRPr="00AE367F">
        <w:rPr>
          <w:rFonts w:asciiTheme="minorHAnsi" w:hAnsiTheme="minorHAnsi" w:cstheme="minorHAnsi"/>
          <w:color w:val="000000" w:themeColor="text1"/>
        </w:rPr>
        <w:t xml:space="preserve">are </w:t>
      </w:r>
      <w:r w:rsidR="0013036C" w:rsidRPr="00AE367F">
        <w:rPr>
          <w:rFonts w:asciiTheme="minorHAnsi" w:hAnsiTheme="minorHAnsi" w:cstheme="minorHAnsi"/>
          <w:color w:val="000000" w:themeColor="text1"/>
        </w:rPr>
        <w:t>then</w:t>
      </w:r>
      <w:r w:rsidR="00AE367F" w:rsidRPr="00AE367F">
        <w:rPr>
          <w:rFonts w:asciiTheme="minorHAnsi" w:hAnsiTheme="minorHAnsi" w:cstheme="minorHAnsi"/>
          <w:color w:val="000000" w:themeColor="text1"/>
        </w:rPr>
        <w:t xml:space="preserve"> to </w:t>
      </w:r>
      <w:r w:rsidRPr="00AE367F">
        <w:rPr>
          <w:rFonts w:asciiTheme="minorHAnsi" w:hAnsiTheme="minorHAnsi" w:cstheme="minorHAnsi"/>
          <w:color w:val="000000" w:themeColor="text1"/>
        </w:rPr>
        <w:t>address the evident areas for action</w:t>
      </w:r>
      <w:r w:rsidR="00AE367F" w:rsidRPr="00AE367F">
        <w:rPr>
          <w:rFonts w:asciiTheme="minorHAnsi" w:hAnsiTheme="minorHAnsi" w:cstheme="minorHAnsi"/>
          <w:color w:val="000000" w:themeColor="text1"/>
        </w:rPr>
        <w:t>.  This may include</w:t>
      </w:r>
      <w:r w:rsidRPr="00AE367F">
        <w:rPr>
          <w:rFonts w:asciiTheme="minorHAnsi" w:hAnsiTheme="minorHAnsi" w:cstheme="minorHAnsi"/>
          <w:color w:val="000000" w:themeColor="text1"/>
        </w:rPr>
        <w:t xml:space="preserve"> outstanding risk </w:t>
      </w:r>
      <w:r w:rsidR="0013036C" w:rsidRPr="00AE367F">
        <w:rPr>
          <w:rFonts w:asciiTheme="minorHAnsi" w:hAnsiTheme="minorHAnsi" w:cstheme="minorHAnsi"/>
          <w:color w:val="000000" w:themeColor="text1"/>
        </w:rPr>
        <w:t xml:space="preserve">assessments, areas for training, </w:t>
      </w:r>
      <w:r w:rsidRPr="00AE367F">
        <w:rPr>
          <w:rFonts w:asciiTheme="minorHAnsi" w:hAnsiTheme="minorHAnsi" w:cstheme="minorHAnsi"/>
          <w:color w:val="000000" w:themeColor="text1"/>
        </w:rPr>
        <w:t>emergency plans to be</w:t>
      </w:r>
      <w:r w:rsidR="0013036C" w:rsidRPr="00AE367F">
        <w:rPr>
          <w:rFonts w:asciiTheme="minorHAnsi" w:hAnsiTheme="minorHAnsi" w:cstheme="minorHAnsi"/>
          <w:color w:val="000000" w:themeColor="text1"/>
        </w:rPr>
        <w:t xml:space="preserve"> developed/updated, etc.  Any necessary actions are to be set out in the Priority Safety Actions.</w:t>
      </w:r>
      <w:r w:rsidRPr="00AE367F">
        <w:rPr>
          <w:rFonts w:asciiTheme="minorHAnsi" w:hAnsiTheme="minorHAnsi" w:cstheme="minorHAnsi"/>
          <w:color w:val="000000" w:themeColor="text1"/>
        </w:rPr>
        <w:t xml:space="preserve"> </w:t>
      </w:r>
    </w:p>
    <w:p w:rsidR="002A225D" w:rsidRPr="00AE367F" w:rsidRDefault="0013036C" w:rsidP="00071FF0">
      <w:pPr>
        <w:rPr>
          <w:rFonts w:asciiTheme="minorHAnsi" w:hAnsiTheme="minorHAnsi" w:cstheme="minorHAnsi"/>
          <w:color w:val="000000" w:themeColor="text1"/>
        </w:rPr>
      </w:pPr>
      <w:r w:rsidRPr="00AE367F">
        <w:rPr>
          <w:rFonts w:asciiTheme="minorHAnsi" w:hAnsiTheme="minorHAnsi" w:cstheme="minorHAnsi"/>
          <w:color w:val="000000" w:themeColor="text1"/>
          <w:highlight w:val="red"/>
        </w:rPr>
        <w:t>Highlighted in red</w:t>
      </w:r>
      <w:r w:rsidRPr="00AE367F">
        <w:rPr>
          <w:rFonts w:asciiTheme="minorHAnsi" w:hAnsiTheme="minorHAnsi" w:cstheme="minorHAnsi"/>
          <w:color w:val="000000" w:themeColor="text1"/>
        </w:rPr>
        <w:t xml:space="preserve"> where very low</w:t>
      </w:r>
      <w:r w:rsidR="00923251">
        <w:rPr>
          <w:rFonts w:asciiTheme="minorHAnsi" w:hAnsiTheme="minorHAnsi" w:cstheme="minorHAnsi"/>
          <w:color w:val="000000" w:themeColor="text1"/>
        </w:rPr>
        <w:t xml:space="preserve"> and needs direct improvement or </w:t>
      </w:r>
      <w:r w:rsidR="00923251" w:rsidRPr="00923251">
        <w:rPr>
          <w:rFonts w:asciiTheme="minorHAnsi" w:hAnsiTheme="minorHAnsi" w:cstheme="minorHAnsi"/>
          <w:color w:val="000000" w:themeColor="text1"/>
          <w:highlight w:val="yellow"/>
        </w:rPr>
        <w:t>yellow</w:t>
      </w:r>
      <w:r w:rsidR="00923251">
        <w:rPr>
          <w:rFonts w:asciiTheme="minorHAnsi" w:hAnsiTheme="minorHAnsi" w:cstheme="minorHAnsi"/>
          <w:color w:val="000000" w:themeColor="text1"/>
        </w:rPr>
        <w:t xml:space="preserve"> where a concern</w:t>
      </w:r>
      <w:r w:rsidRPr="00AE367F">
        <w:rPr>
          <w:rFonts w:asciiTheme="minorHAnsi" w:hAnsiTheme="minorHAnsi" w:cstheme="minorHAnsi"/>
          <w:color w:val="000000" w:themeColor="text1"/>
        </w:rPr>
        <w:t>.</w:t>
      </w:r>
    </w:p>
    <w:p w:rsidR="0013036C" w:rsidRPr="00923251" w:rsidRDefault="0013036C" w:rsidP="00071FF0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13036C" w:rsidRPr="00AE367F" w:rsidRDefault="00AE367F" w:rsidP="00071FF0">
      <w:pPr>
        <w:rPr>
          <w:rFonts w:asciiTheme="minorHAnsi" w:hAnsiTheme="minorHAnsi" w:cstheme="minorHAnsi"/>
          <w:b/>
          <w:color w:val="000000" w:themeColor="text1"/>
        </w:rPr>
      </w:pPr>
      <w:r w:rsidRPr="00AE367F">
        <w:rPr>
          <w:rFonts w:asciiTheme="minorHAnsi" w:hAnsiTheme="minorHAnsi" w:cstheme="minorHAnsi"/>
          <w:b/>
          <w:color w:val="000000" w:themeColor="text1"/>
        </w:rPr>
        <w:t>Safety Training Needs </w:t>
      </w:r>
      <w:r w:rsidR="0013036C" w:rsidRPr="00AE367F">
        <w:rPr>
          <w:rFonts w:asciiTheme="minorHAnsi" w:hAnsiTheme="minorHAnsi" w:cstheme="minorHAnsi"/>
          <w:b/>
          <w:color w:val="000000" w:themeColor="text1"/>
        </w:rPr>
        <w:t xml:space="preserve"># </w:t>
      </w:r>
      <w:r w:rsidR="0013036C" w:rsidRPr="00AE367F">
        <w:rPr>
          <w:rFonts w:asciiTheme="minorHAnsi" w:hAnsiTheme="minorHAnsi" w:cstheme="minorHAnsi"/>
          <w:color w:val="000000" w:themeColor="text1"/>
        </w:rPr>
        <w:br/>
      </w:r>
      <w:proofErr w:type="gramStart"/>
      <w:r w:rsidR="0013036C" w:rsidRPr="00AE367F">
        <w:rPr>
          <w:rFonts w:asciiTheme="minorHAnsi" w:hAnsiTheme="minorHAnsi" w:cstheme="minorHAnsi"/>
          <w:color w:val="000000" w:themeColor="text1"/>
        </w:rPr>
        <w:t>The</w:t>
      </w:r>
      <w:proofErr w:type="gramEnd"/>
      <w:r w:rsidR="0013036C" w:rsidRPr="00AE367F">
        <w:rPr>
          <w:rFonts w:asciiTheme="minorHAnsi" w:hAnsiTheme="minorHAnsi" w:cstheme="minorHAnsi"/>
          <w:color w:val="000000" w:themeColor="text1"/>
        </w:rPr>
        <w:t xml:space="preserve"> total number of course places identified.  This should be considered relative to the # of Unit staff</w:t>
      </w:r>
    </w:p>
    <w:p w:rsidR="0013036C" w:rsidRPr="00923251" w:rsidRDefault="0013036C" w:rsidP="00071FF0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13036C" w:rsidRPr="00AE367F" w:rsidRDefault="0013036C" w:rsidP="00071FF0">
      <w:pPr>
        <w:rPr>
          <w:rFonts w:asciiTheme="minorHAnsi" w:hAnsiTheme="minorHAnsi" w:cstheme="minorHAnsi"/>
          <w:b/>
          <w:color w:val="000000" w:themeColor="text1"/>
        </w:rPr>
      </w:pPr>
      <w:r w:rsidRPr="00AE367F">
        <w:rPr>
          <w:rFonts w:asciiTheme="minorHAnsi" w:hAnsiTheme="minorHAnsi" w:cstheme="minorHAnsi"/>
          <w:b/>
          <w:color w:val="000000" w:themeColor="text1"/>
        </w:rPr>
        <w:t xml:space="preserve"># </w:t>
      </w:r>
      <w:proofErr w:type="spellStart"/>
      <w:r w:rsidRPr="00AE367F">
        <w:rPr>
          <w:rFonts w:asciiTheme="minorHAnsi" w:hAnsiTheme="minorHAnsi" w:cstheme="minorHAnsi"/>
          <w:b/>
          <w:color w:val="000000" w:themeColor="text1"/>
        </w:rPr>
        <w:t>Crses</w:t>
      </w:r>
      <w:proofErr w:type="spellEnd"/>
    </w:p>
    <w:p w:rsidR="0013036C" w:rsidRDefault="0013036C" w:rsidP="00071FF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E367F">
        <w:rPr>
          <w:rFonts w:asciiTheme="minorHAnsi" w:hAnsiTheme="minorHAnsi" w:cstheme="minorHAnsi"/>
          <w:color w:val="000000" w:themeColor="text1"/>
        </w:rPr>
        <w:t>How many course types did the Unit select Safety Training Ne</w:t>
      </w:r>
      <w:r w:rsidR="00460AD8" w:rsidRPr="00AE367F">
        <w:rPr>
          <w:rFonts w:asciiTheme="minorHAnsi" w:hAnsiTheme="minorHAnsi" w:cstheme="minorHAnsi"/>
          <w:color w:val="000000" w:themeColor="text1"/>
        </w:rPr>
        <w:t>eds for?</w:t>
      </w:r>
      <w:r w:rsidRPr="00AE367F">
        <w:rPr>
          <w:rFonts w:asciiTheme="minorHAnsi" w:hAnsiTheme="minorHAnsi" w:cstheme="minorHAnsi"/>
          <w:color w:val="000000" w:themeColor="text1"/>
        </w:rPr>
        <w:t xml:space="preserve">  An ind</w:t>
      </w:r>
      <w:r w:rsidR="00460AD8" w:rsidRPr="00AE367F">
        <w:rPr>
          <w:rFonts w:asciiTheme="minorHAnsi" w:hAnsiTheme="minorHAnsi" w:cstheme="minorHAnsi"/>
          <w:color w:val="000000" w:themeColor="text1"/>
        </w:rPr>
        <w:t>ication of the range of courses staff need training in.</w:t>
      </w:r>
    </w:p>
    <w:sectPr w:rsidR="0013036C" w:rsidSect="00AE367F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F0"/>
    <w:rsid w:val="00027D17"/>
    <w:rsid w:val="00071FF0"/>
    <w:rsid w:val="0013036C"/>
    <w:rsid w:val="002A225D"/>
    <w:rsid w:val="00460AD8"/>
    <w:rsid w:val="007222A0"/>
    <w:rsid w:val="00923251"/>
    <w:rsid w:val="00AE367F"/>
    <w:rsid w:val="00E5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C6BB0-468D-468C-9604-F095052E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FF0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Grealy, Cathy</cp:lastModifiedBy>
  <cp:revision>2</cp:revision>
  <dcterms:created xsi:type="dcterms:W3CDTF">2021-09-27T13:58:00Z</dcterms:created>
  <dcterms:modified xsi:type="dcterms:W3CDTF">2021-09-27T13:58:00Z</dcterms:modified>
</cp:coreProperties>
</file>