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8C2" w:rsidRDefault="00E908C2" w:rsidP="00E908C2">
      <w:pPr>
        <w:spacing w:after="0" w:line="240" w:lineRule="auto"/>
        <w:jc w:val="center"/>
        <w:rPr>
          <w:rFonts w:eastAsia="Times New Roman" w:cstheme="minorHAnsi"/>
          <w:sz w:val="35"/>
          <w:szCs w:val="35"/>
          <w:lang w:eastAsia="en-IE"/>
        </w:rPr>
      </w:pPr>
    </w:p>
    <w:p w:rsidR="009E6558" w:rsidRPr="009E6558" w:rsidRDefault="009E6558" w:rsidP="00E908C2">
      <w:pPr>
        <w:spacing w:after="0" w:line="240" w:lineRule="auto"/>
        <w:jc w:val="center"/>
        <w:rPr>
          <w:rFonts w:eastAsia="Times New Roman" w:cstheme="minorHAnsi"/>
          <w:sz w:val="25"/>
          <w:szCs w:val="25"/>
          <w:lang w:eastAsia="en-IE"/>
        </w:rPr>
      </w:pPr>
      <w:bookmarkStart w:id="0" w:name="_GoBack"/>
      <w:bookmarkEnd w:id="0"/>
      <w:r w:rsidRPr="009E6558">
        <w:rPr>
          <w:rFonts w:eastAsia="Times New Roman" w:cstheme="minorHAnsi"/>
          <w:sz w:val="35"/>
          <w:szCs w:val="35"/>
          <w:lang w:eastAsia="en-IE"/>
        </w:rPr>
        <w:t>Information for University of Galway staff approved to take part in Erasmus+</w:t>
      </w:r>
      <w:r w:rsidRPr="009E6558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35"/>
          <w:szCs w:val="35"/>
          <w:lang w:eastAsia="en-IE"/>
        </w:rPr>
        <w:t>Mobility for Teaching or Training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</w:p>
    <w:p w:rsidR="009E6558" w:rsidRPr="009E6558" w:rsidRDefault="009E6558" w:rsidP="009E6558">
      <w:pPr>
        <w:spacing w:after="0" w:line="240" w:lineRule="auto"/>
        <w:jc w:val="center"/>
        <w:rPr>
          <w:rFonts w:eastAsia="Times New Roman" w:cstheme="minorHAnsi"/>
          <w:i/>
          <w:sz w:val="24"/>
          <w:szCs w:val="24"/>
          <w:lang w:eastAsia="en-IE"/>
        </w:rPr>
      </w:pPr>
      <w:r w:rsidRPr="009E6558">
        <w:rPr>
          <w:rFonts w:eastAsia="Times New Roman" w:cstheme="minorHAnsi"/>
          <w:i/>
          <w:sz w:val="25"/>
          <w:szCs w:val="25"/>
          <w:lang w:eastAsia="en-IE"/>
        </w:rPr>
        <w:t>Please note that, with the exception of the Grant Agreement, all documents referred to in the</w:t>
      </w:r>
      <w:r w:rsidRPr="009E6558">
        <w:rPr>
          <w:rFonts w:eastAsia="Times New Roman" w:cstheme="minorHAnsi"/>
          <w:i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i/>
          <w:sz w:val="25"/>
          <w:szCs w:val="25"/>
          <w:lang w:eastAsia="en-IE"/>
        </w:rPr>
        <w:t>following pages can be found on the Teaching and Training Mobility pages of our website.</w:t>
      </w:r>
    </w:p>
    <w:p w:rsidR="009E6558" w:rsidRPr="009E6558" w:rsidRDefault="009E6558" w:rsidP="009E65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</w:p>
    <w:p w:rsidR="009E6558" w:rsidRDefault="009E6558" w:rsidP="009E6558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IE"/>
        </w:rPr>
      </w:pPr>
      <w:r w:rsidRPr="00E908C2">
        <w:rPr>
          <w:rFonts w:eastAsia="Times New Roman" w:cstheme="minorHAnsi"/>
          <w:b/>
          <w:color w:val="D60093"/>
          <w:sz w:val="28"/>
          <w:szCs w:val="28"/>
          <w:lang w:eastAsia="en-IE"/>
        </w:rPr>
        <w:t>To allow us pay your grant ...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  <w:r w:rsidRPr="009E6558">
        <w:rPr>
          <w:rFonts w:eastAsia="Times New Roman" w:cstheme="minorHAnsi"/>
          <w:sz w:val="28"/>
          <w:szCs w:val="28"/>
          <w:lang w:eastAsia="en-IE"/>
        </w:rPr>
        <w:t>Please ensure that you have filled out a Bank Details form and returned it to the</w:t>
      </w:r>
      <w:r w:rsidRPr="009E6558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International Affairs Office. This is necessary in order to set you up on our online banking</w:t>
      </w:r>
      <w:r>
        <w:rPr>
          <w:rFonts w:eastAsia="Times New Roman" w:cstheme="minorHAnsi"/>
          <w:sz w:val="28"/>
          <w:szCs w:val="28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system so that your grant can be paid by bank transfer.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</w:p>
    <w:p w:rsidR="009E6558" w:rsidRDefault="009E6558" w:rsidP="009E6558">
      <w:pPr>
        <w:spacing w:after="0" w:line="240" w:lineRule="auto"/>
        <w:rPr>
          <w:rFonts w:eastAsia="Times New Roman" w:cstheme="minorHAnsi"/>
          <w:sz w:val="28"/>
          <w:szCs w:val="28"/>
          <w:lang w:eastAsia="en-IE"/>
        </w:rPr>
      </w:pPr>
      <w:r w:rsidRPr="00E908C2">
        <w:rPr>
          <w:rFonts w:eastAsia="Times New Roman" w:cstheme="minorHAnsi"/>
          <w:b/>
          <w:color w:val="D60093"/>
          <w:sz w:val="28"/>
          <w:szCs w:val="28"/>
          <w:lang w:eastAsia="en-IE"/>
        </w:rPr>
        <w:t>Confirming your programme of activities</w:t>
      </w:r>
      <w:r w:rsidRPr="009E6558">
        <w:rPr>
          <w:rFonts w:eastAsia="Times New Roman" w:cstheme="minorHAnsi"/>
          <w:color w:val="D60093"/>
          <w:sz w:val="24"/>
          <w:szCs w:val="24"/>
          <w:lang w:eastAsia="en-IE"/>
        </w:rPr>
        <w:br/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In the case of </w:t>
      </w:r>
      <w:r w:rsidRPr="009E6558">
        <w:rPr>
          <w:rFonts w:eastAsia="Times New Roman" w:cstheme="minorHAnsi"/>
          <w:sz w:val="28"/>
          <w:szCs w:val="28"/>
          <w:u w:val="single"/>
          <w:lang w:eastAsia="en-IE"/>
        </w:rPr>
        <w:t>Staff Teaching Assignments</w:t>
      </w:r>
      <w:r w:rsidRPr="009E6558">
        <w:rPr>
          <w:rFonts w:eastAsia="Times New Roman" w:cstheme="minorHAnsi"/>
          <w:sz w:val="28"/>
          <w:szCs w:val="28"/>
          <w:lang w:eastAsia="en-IE"/>
        </w:rPr>
        <w:t>, please make sure that you have submitted to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the International Affairs Office, well in advance of the visit, a </w:t>
      </w:r>
      <w:r w:rsidRPr="009E6558">
        <w:rPr>
          <w:rFonts w:eastAsia="Times New Roman" w:cstheme="minorHAnsi"/>
          <w:sz w:val="28"/>
          <w:szCs w:val="28"/>
          <w:u w:val="single"/>
          <w:lang w:eastAsia="en-IE"/>
        </w:rPr>
        <w:t>Teaching Agreement</w:t>
      </w:r>
      <w:r w:rsidRPr="009E6558">
        <w:rPr>
          <w:rFonts w:eastAsia="Times New Roman" w:cstheme="minorHAnsi"/>
          <w:sz w:val="28"/>
          <w:szCs w:val="28"/>
          <w:lang w:eastAsia="en-IE"/>
        </w:rPr>
        <w:t>, signed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and stamped by the host university. Please bear in mind that an Erasmus teaching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assignment must include at least </w:t>
      </w:r>
      <w:r w:rsidRPr="009E6558">
        <w:rPr>
          <w:rFonts w:eastAsia="Times New Roman" w:cstheme="minorHAnsi"/>
          <w:sz w:val="28"/>
          <w:szCs w:val="28"/>
          <w:u w:val="single"/>
          <w:lang w:eastAsia="en-IE"/>
        </w:rPr>
        <w:t>8 teaching hours in total</w:t>
      </w:r>
      <w:r w:rsidRPr="009E6558">
        <w:rPr>
          <w:rFonts w:eastAsia="Times New Roman" w:cstheme="minorHAnsi"/>
          <w:sz w:val="28"/>
          <w:szCs w:val="28"/>
          <w:lang w:eastAsia="en-IE"/>
        </w:rPr>
        <w:t>, with teaching taking place on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at least 2 days.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</w:p>
    <w:p w:rsidR="009E6558" w:rsidRDefault="009E6558" w:rsidP="009E6558">
      <w:pPr>
        <w:spacing w:after="0" w:line="240" w:lineRule="auto"/>
        <w:rPr>
          <w:rFonts w:eastAsia="Times New Roman" w:cstheme="minorHAnsi"/>
          <w:sz w:val="28"/>
          <w:szCs w:val="28"/>
          <w:lang w:eastAsia="en-IE"/>
        </w:rPr>
      </w:pPr>
      <w:r w:rsidRPr="009E6558">
        <w:rPr>
          <w:rFonts w:eastAsia="Times New Roman" w:cstheme="minorHAnsi"/>
          <w:sz w:val="28"/>
          <w:szCs w:val="28"/>
          <w:lang w:eastAsia="en-IE"/>
        </w:rPr>
        <w:t xml:space="preserve">In the case of </w:t>
      </w:r>
      <w:r w:rsidRPr="009E6558">
        <w:rPr>
          <w:rFonts w:eastAsia="Times New Roman" w:cstheme="minorHAnsi"/>
          <w:sz w:val="28"/>
          <w:szCs w:val="28"/>
          <w:u w:val="single"/>
          <w:lang w:eastAsia="en-IE"/>
        </w:rPr>
        <w:t>Staff Training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 visits, once your visit has been approved, be aware that you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will need to submit a </w:t>
      </w:r>
      <w:r w:rsidRPr="009E6558">
        <w:rPr>
          <w:rFonts w:eastAsia="Times New Roman" w:cstheme="minorHAnsi"/>
          <w:sz w:val="28"/>
          <w:szCs w:val="28"/>
          <w:u w:val="single"/>
          <w:lang w:eastAsia="en-IE"/>
        </w:rPr>
        <w:t>Training Agreement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 to the International Affairs Office well in</w:t>
      </w:r>
      <w:r>
        <w:rPr>
          <w:rFonts w:eastAsia="Times New Roman" w:cstheme="minorHAnsi"/>
          <w:sz w:val="28"/>
          <w:szCs w:val="28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advance of the visit; this document must be signed and stamped by the host university.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The minimum duration for a training visit is 2 full working days of training activities. The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training agreement will reflect the information you already submitted in your application,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with any suggested/recommended modifications, and with the signatures of all three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  <w:r w:rsidRPr="009E6558">
        <w:rPr>
          <w:rFonts w:eastAsia="Times New Roman" w:cstheme="minorHAnsi"/>
          <w:sz w:val="28"/>
          <w:szCs w:val="28"/>
          <w:lang w:eastAsia="en-IE"/>
        </w:rPr>
        <w:t>parties (you, your host institution and the Inter</w:t>
      </w:r>
      <w:r>
        <w:rPr>
          <w:rFonts w:eastAsia="Times New Roman" w:cstheme="minorHAnsi"/>
          <w:sz w:val="28"/>
          <w:szCs w:val="28"/>
          <w:lang w:eastAsia="en-IE"/>
        </w:rPr>
        <w:t xml:space="preserve">national Affairs Officer at University of </w:t>
      </w:r>
      <w:r w:rsidRPr="009E6558">
        <w:rPr>
          <w:rFonts w:eastAsia="Times New Roman" w:cstheme="minorHAnsi"/>
          <w:sz w:val="28"/>
          <w:szCs w:val="28"/>
          <w:lang w:eastAsia="en-IE"/>
        </w:rPr>
        <w:t>Galway).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</w:p>
    <w:p w:rsidR="009E6558" w:rsidRDefault="009E6558" w:rsidP="009E6558">
      <w:pPr>
        <w:spacing w:after="0" w:line="240" w:lineRule="auto"/>
        <w:rPr>
          <w:rFonts w:eastAsia="Times New Roman" w:cstheme="minorHAnsi"/>
          <w:sz w:val="28"/>
          <w:szCs w:val="28"/>
          <w:lang w:eastAsia="en-IE"/>
        </w:rPr>
      </w:pPr>
      <w:r w:rsidRPr="00E908C2">
        <w:rPr>
          <w:rFonts w:eastAsia="Times New Roman" w:cstheme="minorHAnsi"/>
          <w:b/>
          <w:color w:val="D60093"/>
          <w:sz w:val="28"/>
          <w:szCs w:val="28"/>
          <w:lang w:eastAsia="en-IE"/>
        </w:rPr>
        <w:t>Your Financial Contract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  <w:r w:rsidRPr="009E6558">
        <w:rPr>
          <w:rFonts w:eastAsia="Times New Roman" w:cstheme="minorHAnsi"/>
          <w:sz w:val="28"/>
          <w:szCs w:val="28"/>
          <w:lang w:eastAsia="en-IE"/>
        </w:rPr>
        <w:t>Before embarking on your Erasmus visit, you should make sure that you have filled in and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signed the 4-page </w:t>
      </w:r>
      <w:r w:rsidRPr="009E6558">
        <w:rPr>
          <w:rFonts w:eastAsia="Times New Roman" w:cstheme="minorHAnsi"/>
          <w:b/>
          <w:sz w:val="28"/>
          <w:szCs w:val="28"/>
          <w:lang w:eastAsia="en-IE"/>
        </w:rPr>
        <w:t>Grant Agreement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 (financia</w:t>
      </w:r>
      <w:r>
        <w:rPr>
          <w:rFonts w:eastAsia="Times New Roman" w:cstheme="minorHAnsi"/>
          <w:sz w:val="28"/>
          <w:szCs w:val="28"/>
          <w:lang w:eastAsia="en-IE"/>
        </w:rPr>
        <w:t>l “contract” between you and University of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 Galway),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and returned one copy to the International Affairs Office. This document will be provided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to you by the International Affairs Office before your visit, but first you will need to send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copies of your flight tickets to the International Affairs Officer, along with tickets or at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  <w:r w:rsidRPr="009E6558">
        <w:rPr>
          <w:rFonts w:eastAsia="Times New Roman" w:cstheme="minorHAnsi"/>
          <w:sz w:val="28"/>
          <w:szCs w:val="28"/>
          <w:lang w:eastAsia="en-IE"/>
        </w:rPr>
        <w:t>least a cost estimate for any long distance (i.e. not local) travel involved, for instance a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bus to Dublin Airport from Galway, or a similar journey from an airport abroad to your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destination. Only when your travel costs have been </w:t>
      </w:r>
      <w:r w:rsidRPr="009E6558">
        <w:rPr>
          <w:rFonts w:eastAsia="Times New Roman" w:cstheme="minorHAnsi"/>
          <w:sz w:val="28"/>
          <w:szCs w:val="28"/>
          <w:lang w:eastAsia="en-IE"/>
        </w:rPr>
        <w:lastRenderedPageBreak/>
        <w:t>communicated to the International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Office can your grant agreement be issued.</w:t>
      </w:r>
      <w:r>
        <w:rPr>
          <w:rFonts w:eastAsia="Times New Roman" w:cstheme="minorHAnsi"/>
          <w:sz w:val="28"/>
          <w:szCs w:val="28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It isn’t necessary to provide details of your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accommodation costs.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</w:p>
    <w:p w:rsidR="009E6558" w:rsidRDefault="009E6558" w:rsidP="009E65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E908C2">
        <w:rPr>
          <w:rFonts w:eastAsia="Times New Roman" w:cstheme="minorHAnsi"/>
          <w:b/>
          <w:color w:val="D60093"/>
          <w:sz w:val="28"/>
          <w:szCs w:val="28"/>
          <w:lang w:eastAsia="en-IE"/>
        </w:rPr>
        <w:t>How much will the grant be? How is it calculated? What receipts do I need to keep?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  <w:r w:rsidRPr="009E6558">
        <w:rPr>
          <w:rFonts w:eastAsia="Times New Roman" w:cstheme="minorHAnsi"/>
          <w:sz w:val="28"/>
          <w:szCs w:val="28"/>
          <w:lang w:eastAsia="en-IE"/>
        </w:rPr>
        <w:t>The grant is a contribution to the travel and subsistence costs for a period of teaching or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training abroad. It might not cover all your costs, and for this reason you are advised to be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economical in your travel and accommodation arrangements.</w:t>
      </w:r>
    </w:p>
    <w:p w:rsidR="009E6558" w:rsidRDefault="009E6558" w:rsidP="009E6558">
      <w:pPr>
        <w:spacing w:after="0" w:line="240" w:lineRule="auto"/>
        <w:rPr>
          <w:rFonts w:eastAsia="Times New Roman" w:cstheme="minorHAnsi"/>
          <w:sz w:val="28"/>
          <w:szCs w:val="28"/>
          <w:lang w:eastAsia="en-IE"/>
        </w:rPr>
      </w:pPr>
    </w:p>
    <w:p w:rsidR="009E6558" w:rsidRDefault="009E6558" w:rsidP="009E65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9E6558">
        <w:rPr>
          <w:rFonts w:eastAsia="Times New Roman" w:cstheme="minorHAnsi"/>
          <w:sz w:val="28"/>
          <w:szCs w:val="28"/>
          <w:lang w:eastAsia="en-IE"/>
        </w:rPr>
        <w:t xml:space="preserve">The grant will be made up of an amount for </w:t>
      </w:r>
      <w:r w:rsidRPr="009E6558">
        <w:rPr>
          <w:rFonts w:eastAsia="Times New Roman" w:cstheme="minorHAnsi"/>
          <w:b/>
          <w:sz w:val="28"/>
          <w:szCs w:val="28"/>
          <w:lang w:eastAsia="en-IE"/>
        </w:rPr>
        <w:t>subsistence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 and an amount for </w:t>
      </w:r>
      <w:r w:rsidRPr="009E6558">
        <w:rPr>
          <w:rFonts w:eastAsia="Times New Roman" w:cstheme="minorHAnsi"/>
          <w:b/>
          <w:sz w:val="28"/>
          <w:szCs w:val="28"/>
          <w:lang w:eastAsia="en-IE"/>
        </w:rPr>
        <w:t>travel</w:t>
      </w:r>
      <w:r w:rsidRPr="009E6558">
        <w:rPr>
          <w:rFonts w:eastAsia="Times New Roman" w:cstheme="minorHAnsi"/>
          <w:sz w:val="28"/>
          <w:szCs w:val="28"/>
          <w:lang w:eastAsia="en-IE"/>
        </w:rPr>
        <w:t>.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Approximately 80% of your total grant will be paid before you travel abroad, and the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remainder, allowing for any subsequent adjustments in relation to travel costs (where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estimates had been used), will be paid after you have (</w:t>
      </w:r>
      <w:proofErr w:type="spellStart"/>
      <w:r w:rsidRPr="009E6558">
        <w:rPr>
          <w:rFonts w:eastAsia="Times New Roman" w:cstheme="minorHAnsi"/>
          <w:sz w:val="28"/>
          <w:szCs w:val="28"/>
          <w:lang w:eastAsia="en-IE"/>
        </w:rPr>
        <w:t>i</w:t>
      </w:r>
      <w:proofErr w:type="spellEnd"/>
      <w:r w:rsidRPr="009E6558">
        <w:rPr>
          <w:rFonts w:eastAsia="Times New Roman" w:cstheme="minorHAnsi"/>
          <w:sz w:val="28"/>
          <w:szCs w:val="28"/>
          <w:lang w:eastAsia="en-IE"/>
        </w:rPr>
        <w:t>) submitted your online report to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the European Commission and (ii) presented your attendance cert and any remaining travel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tickets, </w:t>
      </w:r>
      <w:proofErr w:type="spellStart"/>
      <w:r w:rsidRPr="009E6558">
        <w:rPr>
          <w:rFonts w:eastAsia="Times New Roman" w:cstheme="minorHAnsi"/>
          <w:sz w:val="28"/>
          <w:szCs w:val="28"/>
          <w:lang w:eastAsia="en-IE"/>
        </w:rPr>
        <w:t>etc</w:t>
      </w:r>
      <w:proofErr w:type="spellEnd"/>
      <w:r w:rsidRPr="009E6558">
        <w:rPr>
          <w:rFonts w:eastAsia="Times New Roman" w:cstheme="minorHAnsi"/>
          <w:sz w:val="28"/>
          <w:szCs w:val="28"/>
          <w:lang w:eastAsia="en-IE"/>
        </w:rPr>
        <w:t>, to the International Office.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:rsidR="009E6558" w:rsidRDefault="009E6558" w:rsidP="009E6558">
      <w:pPr>
        <w:spacing w:after="0" w:line="240" w:lineRule="auto"/>
        <w:rPr>
          <w:rFonts w:eastAsia="Times New Roman" w:cstheme="minorHAnsi"/>
          <w:b/>
          <w:sz w:val="28"/>
          <w:szCs w:val="28"/>
          <w:lang w:eastAsia="en-IE"/>
        </w:rPr>
      </w:pPr>
    </w:p>
    <w:p w:rsidR="009E6558" w:rsidRDefault="009E6558" w:rsidP="009E6558">
      <w:pPr>
        <w:spacing w:after="0" w:line="240" w:lineRule="auto"/>
        <w:rPr>
          <w:rFonts w:eastAsia="Times New Roman" w:cstheme="minorHAnsi"/>
          <w:sz w:val="28"/>
          <w:szCs w:val="28"/>
          <w:lang w:eastAsia="en-IE"/>
        </w:rPr>
      </w:pPr>
      <w:r w:rsidRPr="009E6558">
        <w:rPr>
          <w:rFonts w:eastAsia="Times New Roman" w:cstheme="minorHAnsi"/>
          <w:b/>
          <w:sz w:val="28"/>
          <w:szCs w:val="28"/>
          <w:lang w:eastAsia="en-IE"/>
        </w:rPr>
        <w:t>Subsistence costs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 will be calculated as a flat-rate payment based on the number of days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spent teaching/training, and respecting the maxima per destination country set out on page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50 of the 2020 Erasmus+ Programme Guide (see pdf version): </w:t>
      </w:r>
      <w:hyperlink r:id="rId6" w:history="1">
        <w:r w:rsidRPr="00E80126">
          <w:rPr>
            <w:rStyle w:val="Hyperlink"/>
            <w:rFonts w:eastAsia="Times New Roman" w:cstheme="minorHAnsi"/>
            <w:sz w:val="30"/>
            <w:szCs w:val="30"/>
            <w:lang w:eastAsia="en-IE"/>
          </w:rPr>
          <w:t>https://erasmus-plus.ec.europa.eu/document/erasmus-programme-guide-2020-version-3</w:t>
        </w:r>
      </w:hyperlink>
      <w:r>
        <w:rPr>
          <w:rFonts w:eastAsia="Times New Roman" w:cstheme="minorHAnsi"/>
          <w:sz w:val="30"/>
          <w:szCs w:val="30"/>
          <w:lang w:eastAsia="en-IE"/>
        </w:rPr>
        <w:t xml:space="preserve">. </w:t>
      </w:r>
      <w:r w:rsidRPr="009E6558">
        <w:rPr>
          <w:rFonts w:eastAsia="Times New Roman" w:cstheme="minorHAnsi"/>
          <w:sz w:val="30"/>
          <w:szCs w:val="30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You do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not have to provide evidence of expenditure on accommodation, food, </w:t>
      </w:r>
      <w:proofErr w:type="spellStart"/>
      <w:r w:rsidRPr="009E6558">
        <w:rPr>
          <w:rFonts w:eastAsia="Times New Roman" w:cstheme="minorHAnsi"/>
          <w:sz w:val="28"/>
          <w:szCs w:val="28"/>
          <w:lang w:eastAsia="en-IE"/>
        </w:rPr>
        <w:t>etc</w:t>
      </w:r>
      <w:proofErr w:type="spellEnd"/>
      <w:r w:rsidRPr="009E6558">
        <w:rPr>
          <w:rFonts w:eastAsia="Times New Roman" w:cstheme="minorHAnsi"/>
          <w:sz w:val="28"/>
          <w:szCs w:val="28"/>
          <w:lang w:eastAsia="en-IE"/>
        </w:rPr>
        <w:t>, but you will be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required to submit a </w:t>
      </w:r>
      <w:r w:rsidRPr="009E6558">
        <w:rPr>
          <w:rFonts w:eastAsia="Times New Roman" w:cstheme="minorHAnsi"/>
          <w:b/>
          <w:sz w:val="28"/>
          <w:szCs w:val="28"/>
          <w:lang w:eastAsia="en-IE"/>
        </w:rPr>
        <w:t>certificate/letter of attendance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 to prove that you were involved in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teaching/training activities on the days for which you claim subsistence; this should be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signed and stamped by the host institution. An additional day or two may be allowed for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travel, depending on the distance involved and the overall availability of funds for Staff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Mobility. In view of our limited funding, it may not always be possible to pay subsistence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  <w:r w:rsidRPr="009E6558">
        <w:rPr>
          <w:rFonts w:eastAsia="Times New Roman" w:cstheme="minorHAnsi"/>
          <w:sz w:val="28"/>
          <w:szCs w:val="28"/>
          <w:lang w:eastAsia="en-IE"/>
        </w:rPr>
        <w:t>at the maximum rate, so a uniform percentage reduction may be applied to all the maxima.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All our grant calculations/payments are subject to audit by the HEA and/or by the European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Commission.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</w:p>
    <w:p w:rsidR="009E6558" w:rsidRDefault="009E6558" w:rsidP="009E6558">
      <w:pPr>
        <w:spacing w:after="0" w:line="240" w:lineRule="auto"/>
        <w:rPr>
          <w:rFonts w:eastAsia="Times New Roman" w:cstheme="minorHAnsi"/>
          <w:sz w:val="28"/>
          <w:szCs w:val="28"/>
          <w:lang w:eastAsia="en-IE"/>
        </w:rPr>
      </w:pPr>
      <w:r w:rsidRPr="009E6558">
        <w:rPr>
          <w:rFonts w:eastAsia="Times New Roman" w:cstheme="minorHAnsi"/>
          <w:sz w:val="28"/>
          <w:szCs w:val="28"/>
          <w:lang w:eastAsia="en-IE"/>
        </w:rPr>
        <w:t>Subsistence costs are intended to cover accommodation, meals, local travel, taxi fares,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phone and internet charges, insurance and all other sundries.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</w:p>
    <w:p w:rsidR="00E908C2" w:rsidRDefault="009E6558" w:rsidP="009E65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9E6558">
        <w:rPr>
          <w:rFonts w:eastAsia="Times New Roman" w:cstheme="minorHAnsi"/>
          <w:b/>
          <w:sz w:val="28"/>
          <w:szCs w:val="28"/>
          <w:lang w:eastAsia="en-IE"/>
        </w:rPr>
        <w:t>Travel costs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 are paid on the basis of real costs, up to certain defined maximum amounts.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You will be expected to travel by the most economical and efficient route, and you will be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required to provide proof of expenditure/travel in the </w:t>
      </w:r>
      <w:r w:rsidRPr="009E6558">
        <w:rPr>
          <w:rFonts w:eastAsia="Times New Roman" w:cstheme="minorHAnsi"/>
          <w:sz w:val="28"/>
          <w:szCs w:val="28"/>
          <w:lang w:eastAsia="en-IE"/>
        </w:rPr>
        <w:lastRenderedPageBreak/>
        <w:t>form of a copy of your air ticket and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your boarding pass. Travel costs shall not include the cost of local train/tram/bus tickets,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nor shall they include mileage, parking charges, tolls or taxi fares. However, longer train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or bus journeys (e.g. bus from Galway to Dublin or Shannon Airport, or regional/long-distance trains/buses abroad) may be considered as eligible travel costs.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:rsidR="00E908C2" w:rsidRDefault="00E908C2" w:rsidP="009E6558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</w:p>
    <w:p w:rsidR="00E908C2" w:rsidRDefault="009E6558" w:rsidP="009E6558">
      <w:pPr>
        <w:spacing w:after="0" w:line="240" w:lineRule="auto"/>
        <w:rPr>
          <w:rFonts w:eastAsia="Times New Roman" w:cstheme="minorHAnsi"/>
          <w:sz w:val="28"/>
          <w:szCs w:val="28"/>
          <w:lang w:eastAsia="en-IE"/>
        </w:rPr>
      </w:pPr>
      <w:r w:rsidRPr="009E6558">
        <w:rPr>
          <w:rFonts w:eastAsia="Times New Roman" w:cstheme="minorHAnsi"/>
          <w:sz w:val="28"/>
          <w:szCs w:val="28"/>
          <w:lang w:eastAsia="en-IE"/>
        </w:rPr>
        <w:t>The table below shows the maxima set out for the travel element of the grant, for your</w:t>
      </w:r>
      <w:r w:rsidR="00E908C2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information. Calculations will be done in t</w:t>
      </w:r>
      <w:r>
        <w:rPr>
          <w:rFonts w:eastAsia="Times New Roman" w:cstheme="minorHAnsi"/>
          <w:sz w:val="28"/>
          <w:szCs w:val="28"/>
          <w:lang w:eastAsia="en-IE"/>
        </w:rPr>
        <w:t xml:space="preserve">he International Office and the </w:t>
      </w:r>
      <w:r w:rsidRPr="009E6558">
        <w:rPr>
          <w:rFonts w:eastAsia="Times New Roman" w:cstheme="minorHAnsi"/>
          <w:sz w:val="28"/>
          <w:szCs w:val="28"/>
          <w:lang w:eastAsia="en-IE"/>
        </w:rPr>
        <w:t>figures will be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incorporated into your grant agreement. In order to work out the distance between Galway</w:t>
      </w:r>
      <w:r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and your destination, we must use the European Commission’s distance calculator</w:t>
      </w:r>
      <w:proofErr w:type="gramStart"/>
      <w:r w:rsidRPr="009E6558">
        <w:rPr>
          <w:rFonts w:eastAsia="Times New Roman" w:cstheme="minorHAnsi"/>
          <w:sz w:val="28"/>
          <w:szCs w:val="28"/>
          <w:lang w:eastAsia="en-IE"/>
        </w:rPr>
        <w:t>:</w:t>
      </w:r>
      <w:proofErr w:type="gramEnd"/>
      <w:r w:rsidRPr="009E6558">
        <w:rPr>
          <w:rFonts w:eastAsia="Times New Roman" w:cstheme="minorHAnsi"/>
          <w:sz w:val="24"/>
          <w:szCs w:val="24"/>
          <w:lang w:eastAsia="en-IE"/>
        </w:rPr>
        <w:br/>
      </w:r>
      <w:hyperlink r:id="rId7" w:history="1">
        <w:r w:rsidR="00E908C2" w:rsidRPr="00E80126">
          <w:rPr>
            <w:rStyle w:val="Hyperlink"/>
            <w:rFonts w:eastAsia="Times New Roman" w:cstheme="minorHAnsi"/>
            <w:sz w:val="26"/>
            <w:szCs w:val="26"/>
            <w:lang w:eastAsia="en-IE"/>
          </w:rPr>
          <w:t>http://ec.europa.eu/programmes/erasmus-plus/tools/distance_en.htm</w:t>
        </w:r>
      </w:hyperlink>
      <w:r w:rsidR="00E908C2">
        <w:rPr>
          <w:rFonts w:eastAsia="Times New Roman" w:cstheme="minorHAnsi"/>
          <w:sz w:val="26"/>
          <w:szCs w:val="26"/>
          <w:lang w:eastAsia="en-IE"/>
        </w:rPr>
        <w:t>.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What is required here is the actual </w:t>
      </w:r>
      <w:r w:rsidR="00E908C2">
        <w:rPr>
          <w:rFonts w:eastAsia="Times New Roman" w:cstheme="minorHAnsi"/>
          <w:sz w:val="28"/>
          <w:szCs w:val="28"/>
          <w:lang w:eastAsia="en-IE"/>
        </w:rPr>
        <w:t xml:space="preserve">distance between Galway and the </w:t>
      </w:r>
      <w:r w:rsidRPr="009E6558">
        <w:rPr>
          <w:rFonts w:eastAsia="Times New Roman" w:cstheme="minorHAnsi"/>
          <w:sz w:val="28"/>
          <w:szCs w:val="28"/>
          <w:lang w:eastAsia="en-IE"/>
        </w:rPr>
        <w:t>destination, not taking</w:t>
      </w:r>
      <w:r w:rsidR="00E908C2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account of a return journey.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908C2" w:rsidTr="00E908C2">
        <w:tc>
          <w:tcPr>
            <w:tcW w:w="4508" w:type="dxa"/>
          </w:tcPr>
          <w:p w:rsidR="00E908C2" w:rsidRDefault="00E908C2" w:rsidP="009E6558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  <w:r w:rsidRPr="009E6558">
              <w:rPr>
                <w:rFonts w:eastAsia="Times New Roman" w:cstheme="minorHAnsi"/>
                <w:sz w:val="28"/>
                <w:szCs w:val="28"/>
                <w:lang w:eastAsia="en-IE"/>
              </w:rPr>
              <w:t>Travel Distance</w:t>
            </w:r>
          </w:p>
        </w:tc>
        <w:tc>
          <w:tcPr>
            <w:tcW w:w="4508" w:type="dxa"/>
          </w:tcPr>
          <w:p w:rsidR="00E908C2" w:rsidRDefault="00E908C2" w:rsidP="009E6558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  <w:r w:rsidRPr="009E6558">
              <w:rPr>
                <w:rFonts w:eastAsia="Times New Roman" w:cstheme="minorHAnsi"/>
                <w:sz w:val="28"/>
                <w:szCs w:val="28"/>
                <w:lang w:eastAsia="en-IE"/>
              </w:rPr>
              <w:t>Amount</w:t>
            </w:r>
          </w:p>
        </w:tc>
      </w:tr>
      <w:tr w:rsidR="00E908C2" w:rsidTr="00E908C2">
        <w:tc>
          <w:tcPr>
            <w:tcW w:w="4508" w:type="dxa"/>
          </w:tcPr>
          <w:p w:rsidR="00E908C2" w:rsidRDefault="00E908C2" w:rsidP="009E6558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  <w:r w:rsidRPr="009E6558">
              <w:rPr>
                <w:rFonts w:eastAsia="Times New Roman" w:cstheme="minorHAnsi"/>
                <w:sz w:val="26"/>
                <w:szCs w:val="26"/>
                <w:lang w:eastAsia="en-IE"/>
              </w:rPr>
              <w:t>Between 100 and 499 KM</w:t>
            </w:r>
          </w:p>
        </w:tc>
        <w:tc>
          <w:tcPr>
            <w:tcW w:w="4508" w:type="dxa"/>
          </w:tcPr>
          <w:p w:rsidR="00E908C2" w:rsidRDefault="00E908C2" w:rsidP="00E908C2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  <w:r w:rsidRPr="009E6558">
              <w:rPr>
                <w:rFonts w:eastAsia="Times New Roman" w:cstheme="minorHAnsi"/>
                <w:sz w:val="26"/>
                <w:szCs w:val="26"/>
                <w:lang w:eastAsia="en-IE"/>
              </w:rPr>
              <w:t>180 EUR per participant</w:t>
            </w:r>
          </w:p>
        </w:tc>
      </w:tr>
      <w:tr w:rsidR="00E908C2" w:rsidTr="00E908C2">
        <w:tc>
          <w:tcPr>
            <w:tcW w:w="4508" w:type="dxa"/>
          </w:tcPr>
          <w:p w:rsidR="00E908C2" w:rsidRDefault="00E908C2" w:rsidP="009E6558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  <w:r w:rsidRPr="009E6558">
              <w:rPr>
                <w:rFonts w:eastAsia="Times New Roman" w:cstheme="minorHAnsi"/>
                <w:sz w:val="26"/>
                <w:szCs w:val="26"/>
                <w:lang w:eastAsia="en-IE"/>
              </w:rPr>
              <w:t>Between 500 and 1999 KM</w:t>
            </w:r>
          </w:p>
        </w:tc>
        <w:tc>
          <w:tcPr>
            <w:tcW w:w="4508" w:type="dxa"/>
          </w:tcPr>
          <w:p w:rsidR="00E908C2" w:rsidRDefault="00E908C2" w:rsidP="009E6558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  <w:r w:rsidRPr="009E6558">
              <w:rPr>
                <w:rFonts w:eastAsia="Times New Roman" w:cstheme="minorHAnsi"/>
                <w:sz w:val="26"/>
                <w:szCs w:val="26"/>
                <w:lang w:eastAsia="en-IE"/>
              </w:rPr>
              <w:t>275 EUR per participant</w:t>
            </w:r>
          </w:p>
        </w:tc>
      </w:tr>
      <w:tr w:rsidR="00E908C2" w:rsidTr="00E908C2">
        <w:tc>
          <w:tcPr>
            <w:tcW w:w="4508" w:type="dxa"/>
          </w:tcPr>
          <w:p w:rsidR="00E908C2" w:rsidRDefault="00E908C2" w:rsidP="009E6558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  <w:r w:rsidRPr="009E6558">
              <w:rPr>
                <w:rFonts w:eastAsia="Times New Roman" w:cstheme="minorHAnsi"/>
                <w:sz w:val="26"/>
                <w:szCs w:val="26"/>
                <w:lang w:eastAsia="en-IE"/>
              </w:rPr>
              <w:t>Between 2000 and 2999 KM</w:t>
            </w:r>
          </w:p>
        </w:tc>
        <w:tc>
          <w:tcPr>
            <w:tcW w:w="4508" w:type="dxa"/>
          </w:tcPr>
          <w:p w:rsidR="00E908C2" w:rsidRDefault="00E908C2" w:rsidP="009E6558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  <w:r w:rsidRPr="009E6558">
              <w:rPr>
                <w:rFonts w:eastAsia="Times New Roman" w:cstheme="minorHAnsi"/>
                <w:sz w:val="26"/>
                <w:szCs w:val="26"/>
                <w:lang w:eastAsia="en-IE"/>
              </w:rPr>
              <w:t>360 EUR per participant</w:t>
            </w:r>
          </w:p>
        </w:tc>
      </w:tr>
      <w:tr w:rsidR="00E908C2" w:rsidTr="00E908C2">
        <w:tc>
          <w:tcPr>
            <w:tcW w:w="4508" w:type="dxa"/>
          </w:tcPr>
          <w:p w:rsidR="00E908C2" w:rsidRDefault="00E908C2" w:rsidP="009E6558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  <w:r w:rsidRPr="009E6558">
              <w:rPr>
                <w:rFonts w:eastAsia="Times New Roman" w:cstheme="minorHAnsi"/>
                <w:sz w:val="26"/>
                <w:szCs w:val="26"/>
                <w:lang w:eastAsia="en-IE"/>
              </w:rPr>
              <w:t>Between 3000 and 3999 KM</w:t>
            </w:r>
          </w:p>
        </w:tc>
        <w:tc>
          <w:tcPr>
            <w:tcW w:w="4508" w:type="dxa"/>
          </w:tcPr>
          <w:p w:rsidR="00E908C2" w:rsidRDefault="00E908C2" w:rsidP="009E6558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  <w:r w:rsidRPr="009E6558">
              <w:rPr>
                <w:rFonts w:eastAsia="Times New Roman" w:cstheme="minorHAnsi"/>
                <w:sz w:val="26"/>
                <w:szCs w:val="26"/>
                <w:lang w:eastAsia="en-IE"/>
              </w:rPr>
              <w:t>530 EUR per participant</w:t>
            </w:r>
          </w:p>
        </w:tc>
      </w:tr>
      <w:tr w:rsidR="00E908C2" w:rsidTr="00E908C2">
        <w:tc>
          <w:tcPr>
            <w:tcW w:w="4508" w:type="dxa"/>
          </w:tcPr>
          <w:p w:rsidR="00E908C2" w:rsidRDefault="00E908C2" w:rsidP="009E6558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  <w:r w:rsidRPr="009E6558">
              <w:rPr>
                <w:rFonts w:eastAsia="Times New Roman" w:cstheme="minorHAnsi"/>
                <w:sz w:val="26"/>
                <w:szCs w:val="26"/>
                <w:lang w:eastAsia="en-IE"/>
              </w:rPr>
              <w:t>Between 4000 and 7999 KM</w:t>
            </w:r>
          </w:p>
        </w:tc>
        <w:tc>
          <w:tcPr>
            <w:tcW w:w="4508" w:type="dxa"/>
          </w:tcPr>
          <w:p w:rsidR="00E908C2" w:rsidRDefault="00E908C2" w:rsidP="009E6558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  <w:r w:rsidRPr="009E6558">
              <w:rPr>
                <w:rFonts w:eastAsia="Times New Roman" w:cstheme="minorHAnsi"/>
                <w:sz w:val="26"/>
                <w:szCs w:val="26"/>
                <w:lang w:eastAsia="en-IE"/>
              </w:rPr>
              <w:t>820 EUR per participant</w:t>
            </w:r>
          </w:p>
        </w:tc>
      </w:tr>
      <w:tr w:rsidR="00E908C2" w:rsidTr="00E908C2">
        <w:tc>
          <w:tcPr>
            <w:tcW w:w="4508" w:type="dxa"/>
          </w:tcPr>
          <w:p w:rsidR="00E908C2" w:rsidRDefault="00E908C2" w:rsidP="009E6558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  <w:r w:rsidRPr="009E6558">
              <w:rPr>
                <w:rFonts w:eastAsia="Times New Roman" w:cstheme="minorHAnsi"/>
                <w:sz w:val="26"/>
                <w:szCs w:val="26"/>
                <w:lang w:eastAsia="en-IE"/>
              </w:rPr>
              <w:t>8000 KM or more</w:t>
            </w:r>
          </w:p>
        </w:tc>
        <w:tc>
          <w:tcPr>
            <w:tcW w:w="4508" w:type="dxa"/>
          </w:tcPr>
          <w:p w:rsidR="00E908C2" w:rsidRDefault="00E908C2" w:rsidP="009E6558">
            <w:pPr>
              <w:rPr>
                <w:rFonts w:eastAsia="Times New Roman" w:cstheme="minorHAnsi"/>
                <w:sz w:val="28"/>
                <w:szCs w:val="28"/>
                <w:lang w:eastAsia="en-IE"/>
              </w:rPr>
            </w:pPr>
            <w:r w:rsidRPr="009E6558">
              <w:rPr>
                <w:rFonts w:eastAsia="Times New Roman" w:cstheme="minorHAnsi"/>
                <w:sz w:val="26"/>
                <w:szCs w:val="26"/>
                <w:lang w:eastAsia="en-IE"/>
              </w:rPr>
              <w:t>1500 EUR per participant</w:t>
            </w:r>
          </w:p>
        </w:tc>
      </w:tr>
    </w:tbl>
    <w:p w:rsidR="00E908C2" w:rsidRDefault="009E6558" w:rsidP="009E6558">
      <w:pPr>
        <w:spacing w:after="0" w:line="240" w:lineRule="auto"/>
        <w:rPr>
          <w:rFonts w:eastAsia="Times New Roman" w:cstheme="minorHAnsi"/>
          <w:sz w:val="28"/>
          <w:szCs w:val="28"/>
          <w:lang w:eastAsia="en-IE"/>
        </w:rPr>
      </w:pPr>
      <w:r w:rsidRPr="009E6558">
        <w:rPr>
          <w:rFonts w:eastAsia="Times New Roman" w:cstheme="minorHAnsi"/>
          <w:sz w:val="24"/>
          <w:szCs w:val="24"/>
          <w:lang w:eastAsia="en-IE"/>
        </w:rPr>
        <w:br/>
      </w:r>
      <w:r w:rsidRPr="009E6558">
        <w:rPr>
          <w:rFonts w:eastAsia="Times New Roman" w:cstheme="minorHAnsi"/>
          <w:sz w:val="28"/>
          <w:szCs w:val="28"/>
          <w:lang w:eastAsia="en-IE"/>
        </w:rPr>
        <w:t>You will be required to present receipts for your air and bus/train tickets. If you have</w:t>
      </w:r>
      <w:r w:rsidR="00E908C2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spent more than the allowable amount on travel, you will have to make up the balance</w:t>
      </w:r>
      <w:r w:rsidR="00E908C2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from your subsistence allowance. If you spend less than the allowable amount on travel,</w:t>
      </w:r>
      <w:r w:rsidR="00E908C2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your travel grant will only be the amount you actually spent (“real costs”), so that your</w:t>
      </w:r>
      <w:r w:rsidR="00E908C2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total grant may be adjusted accordingly and this will be reflected in the final instalment</w:t>
      </w:r>
      <w:r w:rsidR="00E908C2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you receive.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</w:p>
    <w:p w:rsidR="00E908C2" w:rsidRDefault="009E6558" w:rsidP="009E6558">
      <w:pPr>
        <w:spacing w:after="0" w:line="240" w:lineRule="auto"/>
        <w:rPr>
          <w:rFonts w:eastAsia="Times New Roman" w:cstheme="minorHAnsi"/>
          <w:sz w:val="28"/>
          <w:szCs w:val="28"/>
          <w:lang w:eastAsia="en-IE"/>
        </w:rPr>
      </w:pPr>
      <w:r w:rsidRPr="009E6558">
        <w:rPr>
          <w:rFonts w:eastAsia="Times New Roman" w:cstheme="minorHAnsi"/>
          <w:sz w:val="28"/>
          <w:szCs w:val="28"/>
          <w:lang w:eastAsia="en-IE"/>
        </w:rPr>
        <w:t>If there are any “unusual” travel arrangeme</w:t>
      </w:r>
      <w:r w:rsidR="00E908C2">
        <w:rPr>
          <w:rFonts w:eastAsia="Times New Roman" w:cstheme="minorHAnsi"/>
          <w:sz w:val="28"/>
          <w:szCs w:val="28"/>
          <w:lang w:eastAsia="en-IE"/>
        </w:rPr>
        <w:t xml:space="preserve">nts (such as travel by indirect </w:t>
      </w:r>
      <w:r w:rsidRPr="009E6558">
        <w:rPr>
          <w:rFonts w:eastAsia="Times New Roman" w:cstheme="minorHAnsi"/>
          <w:sz w:val="28"/>
          <w:szCs w:val="28"/>
          <w:lang w:eastAsia="en-IE"/>
        </w:rPr>
        <w:t>routes, etc.), you</w:t>
      </w:r>
      <w:r w:rsidR="00E908C2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must notify the International O</w:t>
      </w:r>
      <w:r w:rsidR="00E908C2">
        <w:rPr>
          <w:rFonts w:eastAsia="Times New Roman" w:cstheme="minorHAnsi"/>
          <w:sz w:val="28"/>
          <w:szCs w:val="28"/>
          <w:lang w:eastAsia="en-IE"/>
        </w:rPr>
        <w:t xml:space="preserve">ffice in advance to see if this </w:t>
      </w:r>
      <w:r w:rsidRPr="009E6558">
        <w:rPr>
          <w:rFonts w:eastAsia="Times New Roman" w:cstheme="minorHAnsi"/>
          <w:sz w:val="28"/>
          <w:szCs w:val="28"/>
          <w:lang w:eastAsia="en-IE"/>
        </w:rPr>
        <w:t>can be accommodated.</w:t>
      </w:r>
      <w:r w:rsidRPr="009E6558">
        <w:rPr>
          <w:rFonts w:eastAsia="Times New Roman" w:cstheme="minorHAnsi"/>
          <w:sz w:val="24"/>
          <w:szCs w:val="24"/>
          <w:lang w:eastAsia="en-IE"/>
        </w:rPr>
        <w:br/>
      </w:r>
    </w:p>
    <w:p w:rsidR="00E908C2" w:rsidRDefault="009E6558" w:rsidP="00E908C2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E908C2">
        <w:rPr>
          <w:rFonts w:eastAsia="Times New Roman" w:cstheme="minorHAnsi"/>
          <w:b/>
          <w:color w:val="D60093"/>
          <w:sz w:val="28"/>
          <w:szCs w:val="28"/>
          <w:lang w:eastAsia="en-IE"/>
        </w:rPr>
        <w:t>What documents will the International Office need after the visit?</w:t>
      </w:r>
      <w:r w:rsidRPr="009E6558">
        <w:rPr>
          <w:rFonts w:eastAsia="Times New Roman" w:cstheme="minorHAnsi"/>
          <w:b/>
          <w:color w:val="D60093"/>
          <w:sz w:val="24"/>
          <w:szCs w:val="24"/>
          <w:lang w:eastAsia="en-IE"/>
        </w:rPr>
        <w:br/>
      </w:r>
      <w:r w:rsidRPr="009E6558">
        <w:rPr>
          <w:rFonts w:eastAsia="Times New Roman" w:cstheme="minorHAnsi"/>
          <w:sz w:val="28"/>
          <w:szCs w:val="28"/>
          <w:lang w:eastAsia="en-IE"/>
        </w:rPr>
        <w:t>Please note that we are obliged to submit</w:t>
      </w:r>
      <w:r w:rsidR="00E908C2">
        <w:rPr>
          <w:rFonts w:eastAsia="Times New Roman" w:cstheme="minorHAnsi"/>
          <w:sz w:val="28"/>
          <w:szCs w:val="28"/>
          <w:lang w:eastAsia="en-IE"/>
        </w:rPr>
        <w:t xml:space="preserve"> to the HEA, at the end of each </w:t>
      </w:r>
      <w:r w:rsidRPr="009E6558">
        <w:rPr>
          <w:rFonts w:eastAsia="Times New Roman" w:cstheme="minorHAnsi"/>
          <w:sz w:val="28"/>
          <w:szCs w:val="28"/>
          <w:lang w:eastAsia="en-IE"/>
        </w:rPr>
        <w:t>academic year,</w:t>
      </w:r>
      <w:r w:rsidR="00E908C2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evidence of each staff member’s having actually travelled to their given destination, so</w:t>
      </w:r>
      <w:r w:rsidR="00E908C2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E908C2">
        <w:rPr>
          <w:rFonts w:eastAsia="Times New Roman" w:cstheme="minorHAnsi"/>
          <w:b/>
          <w:sz w:val="28"/>
          <w:szCs w:val="28"/>
          <w:lang w:eastAsia="en-IE"/>
        </w:rPr>
        <w:t>please keep carefully your flight tickets or boarding cards, etc</w:t>
      </w:r>
      <w:r w:rsidRPr="009E6558">
        <w:rPr>
          <w:rFonts w:eastAsia="Times New Roman" w:cstheme="minorHAnsi"/>
          <w:sz w:val="28"/>
          <w:szCs w:val="28"/>
          <w:lang w:eastAsia="en-IE"/>
        </w:rPr>
        <w:t>. and send them to the</w:t>
      </w:r>
      <w:r w:rsidR="00E908C2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International Office after your visit, along with your </w:t>
      </w:r>
      <w:r w:rsidRPr="00E908C2">
        <w:rPr>
          <w:rFonts w:eastAsia="Times New Roman" w:cstheme="minorHAnsi"/>
          <w:b/>
          <w:sz w:val="28"/>
          <w:szCs w:val="28"/>
          <w:lang w:eastAsia="en-IE"/>
        </w:rPr>
        <w:t>Cert</w:t>
      </w:r>
      <w:r w:rsidR="00E908C2">
        <w:rPr>
          <w:rFonts w:eastAsia="Times New Roman" w:cstheme="minorHAnsi"/>
          <w:b/>
          <w:sz w:val="28"/>
          <w:szCs w:val="28"/>
          <w:lang w:eastAsia="en-IE"/>
        </w:rPr>
        <w:t>ificate</w:t>
      </w:r>
      <w:r w:rsidRPr="00E908C2">
        <w:rPr>
          <w:rFonts w:eastAsia="Times New Roman" w:cstheme="minorHAnsi"/>
          <w:b/>
          <w:sz w:val="28"/>
          <w:szCs w:val="28"/>
          <w:lang w:eastAsia="en-IE"/>
        </w:rPr>
        <w:t xml:space="preserve"> of Attendance</w:t>
      </w:r>
      <w:r w:rsidRPr="009E6558">
        <w:rPr>
          <w:rFonts w:eastAsia="Times New Roman" w:cstheme="minorHAnsi"/>
          <w:sz w:val="28"/>
          <w:szCs w:val="28"/>
          <w:lang w:eastAsia="en-IE"/>
        </w:rPr>
        <w:t>. You will find</w:t>
      </w:r>
      <w:r w:rsidR="00E908C2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this, and all other documents </w:t>
      </w:r>
      <w:r w:rsidRPr="009E6558">
        <w:rPr>
          <w:rFonts w:eastAsia="Times New Roman" w:cstheme="minorHAnsi"/>
          <w:sz w:val="28"/>
          <w:szCs w:val="28"/>
          <w:lang w:eastAsia="en-IE"/>
        </w:rPr>
        <w:lastRenderedPageBreak/>
        <w:t>related to Staff Mobility, on our website – links are provided</w:t>
      </w:r>
      <w:r w:rsidR="00E908C2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at the top of this document.</w:t>
      </w:r>
    </w:p>
    <w:p w:rsidR="00E908C2" w:rsidRDefault="00E908C2" w:rsidP="00E908C2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</w:p>
    <w:p w:rsidR="00E908C2" w:rsidRDefault="009E6558" w:rsidP="00E908C2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9E6558">
        <w:rPr>
          <w:rFonts w:eastAsia="Times New Roman" w:cstheme="minorHAnsi"/>
          <w:sz w:val="28"/>
          <w:szCs w:val="28"/>
          <w:lang w:eastAsia="en-IE"/>
        </w:rPr>
        <w:t xml:space="preserve">Your staff </w:t>
      </w:r>
      <w:r w:rsidRPr="00E908C2">
        <w:rPr>
          <w:rFonts w:eastAsia="Times New Roman" w:cstheme="minorHAnsi"/>
          <w:b/>
          <w:sz w:val="28"/>
          <w:szCs w:val="28"/>
          <w:lang w:eastAsia="en-IE"/>
        </w:rPr>
        <w:t>final report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 (participant report) must be submitted online and you</w:t>
      </w:r>
      <w:r w:rsidR="00E908C2">
        <w:rPr>
          <w:rFonts w:eastAsia="Times New Roman" w:cstheme="minorHAnsi"/>
          <w:sz w:val="28"/>
          <w:szCs w:val="28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will receive</w:t>
      </w:r>
      <w:r w:rsidR="00E908C2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a request for this by e-mail directly from the European Commission.</w:t>
      </w:r>
      <w:r w:rsidR="00E908C2">
        <w:rPr>
          <w:rFonts w:eastAsia="Times New Roman" w:cstheme="minorHAnsi"/>
          <w:sz w:val="24"/>
          <w:szCs w:val="24"/>
          <w:lang w:eastAsia="en-IE"/>
        </w:rPr>
        <w:t xml:space="preserve"> </w:t>
      </w:r>
    </w:p>
    <w:p w:rsidR="00E908C2" w:rsidRDefault="00E908C2" w:rsidP="00E908C2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</w:p>
    <w:p w:rsidR="00C23997" w:rsidRPr="00E908C2" w:rsidRDefault="009E6558" w:rsidP="00E908C2">
      <w:pPr>
        <w:spacing w:after="0" w:line="240" w:lineRule="auto"/>
        <w:rPr>
          <w:rFonts w:eastAsia="Times New Roman" w:cstheme="minorHAnsi"/>
          <w:sz w:val="24"/>
          <w:szCs w:val="24"/>
          <w:lang w:eastAsia="en-IE"/>
        </w:rPr>
      </w:pPr>
      <w:r w:rsidRPr="009E6558">
        <w:rPr>
          <w:rFonts w:eastAsia="Times New Roman" w:cstheme="minorHAnsi"/>
          <w:sz w:val="28"/>
          <w:szCs w:val="28"/>
          <w:lang w:eastAsia="en-IE"/>
        </w:rPr>
        <w:t>Upon receipt of the final instalment of your Erasmus grant</w:t>
      </w:r>
      <w:r w:rsidR="00E908C2">
        <w:rPr>
          <w:rFonts w:eastAsia="Times New Roman" w:cstheme="minorHAnsi"/>
          <w:sz w:val="28"/>
          <w:szCs w:val="28"/>
          <w:lang w:eastAsia="en-IE"/>
        </w:rPr>
        <w:t xml:space="preserve">, you 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should complete a </w:t>
      </w:r>
      <w:r w:rsidRPr="00E908C2">
        <w:rPr>
          <w:rFonts w:eastAsia="Times New Roman" w:cstheme="minorHAnsi"/>
          <w:b/>
          <w:sz w:val="28"/>
          <w:szCs w:val="28"/>
          <w:lang w:eastAsia="en-IE"/>
        </w:rPr>
        <w:t>grant</w:t>
      </w:r>
      <w:r w:rsidR="00E908C2" w:rsidRPr="00E908C2">
        <w:rPr>
          <w:rFonts w:eastAsia="Times New Roman" w:cstheme="minorHAnsi"/>
          <w:b/>
          <w:sz w:val="24"/>
          <w:szCs w:val="24"/>
          <w:lang w:eastAsia="en-IE"/>
        </w:rPr>
        <w:t xml:space="preserve"> </w:t>
      </w:r>
      <w:r w:rsidRPr="00E908C2">
        <w:rPr>
          <w:rFonts w:eastAsia="Times New Roman" w:cstheme="minorHAnsi"/>
          <w:b/>
          <w:sz w:val="28"/>
          <w:szCs w:val="28"/>
          <w:lang w:eastAsia="en-IE"/>
        </w:rPr>
        <w:t>acknowledgement</w:t>
      </w:r>
      <w:r w:rsidRPr="009E6558">
        <w:rPr>
          <w:rFonts w:eastAsia="Times New Roman" w:cstheme="minorHAnsi"/>
          <w:sz w:val="28"/>
          <w:szCs w:val="28"/>
          <w:lang w:eastAsia="en-IE"/>
        </w:rPr>
        <w:t xml:space="preserve"> form for the total amount received and send it to the International</w:t>
      </w:r>
      <w:r w:rsidR="00E908C2">
        <w:rPr>
          <w:rFonts w:eastAsia="Times New Roman" w:cstheme="minorHAnsi"/>
          <w:sz w:val="24"/>
          <w:szCs w:val="24"/>
          <w:lang w:eastAsia="en-IE"/>
        </w:rPr>
        <w:t xml:space="preserve"> </w:t>
      </w:r>
      <w:r w:rsidRPr="009E6558">
        <w:rPr>
          <w:rFonts w:eastAsia="Times New Roman" w:cstheme="minorHAnsi"/>
          <w:sz w:val="28"/>
          <w:szCs w:val="28"/>
          <w:lang w:eastAsia="en-IE"/>
        </w:rPr>
        <w:t>Affairs Office, as this will also be required by the HEA.</w:t>
      </w:r>
    </w:p>
    <w:sectPr w:rsidR="00C23997" w:rsidRPr="00E908C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99F" w:rsidRDefault="0010099F" w:rsidP="00E908C2">
      <w:pPr>
        <w:spacing w:after="0" w:line="240" w:lineRule="auto"/>
      </w:pPr>
      <w:r>
        <w:separator/>
      </w:r>
    </w:p>
  </w:endnote>
  <w:endnote w:type="continuationSeparator" w:id="0">
    <w:p w:rsidR="0010099F" w:rsidRDefault="0010099F" w:rsidP="00E90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99F" w:rsidRDefault="0010099F" w:rsidP="00E908C2">
      <w:pPr>
        <w:spacing w:after="0" w:line="240" w:lineRule="auto"/>
      </w:pPr>
      <w:r>
        <w:separator/>
      </w:r>
    </w:p>
  </w:footnote>
  <w:footnote w:type="continuationSeparator" w:id="0">
    <w:p w:rsidR="0010099F" w:rsidRDefault="0010099F" w:rsidP="00E90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8C2" w:rsidRDefault="00E908C2">
    <w:pPr>
      <w:pStyle w:val="Header"/>
    </w:pPr>
    <w:r>
      <w:rPr>
        <w:b/>
        <w:noProof/>
        <w:sz w:val="24"/>
        <w:szCs w:val="24"/>
        <w:lang w:eastAsia="en-IE"/>
      </w:rPr>
      <w:drawing>
        <wp:anchor distT="0" distB="0" distL="114300" distR="114300" simplePos="0" relativeHeight="251660288" behindDoc="0" locked="0" layoutInCell="1" allowOverlap="1" wp14:anchorId="0A62B29E" wp14:editId="076B0EB3">
          <wp:simplePos x="0" y="0"/>
          <wp:positionH relativeFrom="margin">
            <wp:posOffset>-695325</wp:posOffset>
          </wp:positionH>
          <wp:positionV relativeFrom="margin">
            <wp:posOffset>-742950</wp:posOffset>
          </wp:positionV>
          <wp:extent cx="1952625" cy="657225"/>
          <wp:effectExtent l="0" t="0" r="9525" b="9525"/>
          <wp:wrapSquare wrapText="bothSides"/>
          <wp:docPr id="2" name="Picture 2" descr="EU flag-Erasmus+_vect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 flag-Erasmus+_vect_PO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26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eastAsia="Times New Roman" w:cstheme="minorHAnsi"/>
        <w:i/>
        <w:noProof/>
        <w:sz w:val="25"/>
        <w:szCs w:val="25"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4255135</wp:posOffset>
          </wp:positionH>
          <wp:positionV relativeFrom="topMargin">
            <wp:align>bottom</wp:align>
          </wp:positionV>
          <wp:extent cx="2209800" cy="835591"/>
          <wp:effectExtent l="0" t="0" r="0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versity_Of_Galway_Logo__Positive_Landscap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9800" cy="8355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558"/>
    <w:rsid w:val="0010099F"/>
    <w:rsid w:val="00115C66"/>
    <w:rsid w:val="009E6558"/>
    <w:rsid w:val="00D83E6F"/>
    <w:rsid w:val="00E90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0A12ED"/>
  <w15:chartTrackingRefBased/>
  <w15:docId w15:val="{14C55C04-7F38-4099-9BE9-106C99DB7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9E6558"/>
  </w:style>
  <w:style w:type="character" w:styleId="Hyperlink">
    <w:name w:val="Hyperlink"/>
    <w:basedOn w:val="DefaultParagraphFont"/>
    <w:uiPriority w:val="99"/>
    <w:unhideWhenUsed/>
    <w:rsid w:val="009E6558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90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0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8C2"/>
  </w:style>
  <w:style w:type="paragraph" w:styleId="Footer">
    <w:name w:val="footer"/>
    <w:basedOn w:val="Normal"/>
    <w:link w:val="FooterChar"/>
    <w:uiPriority w:val="99"/>
    <w:unhideWhenUsed/>
    <w:rsid w:val="00E908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0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ec.europa.eu/programmes/erasmus-plus/tools/distance_en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rasmus-plus.ec.europa.eu/document/erasmus-programme-guide-2020-version-3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O'Connor, Alan</dc:creator>
  <cp:keywords/>
  <dc:description/>
  <cp:lastModifiedBy>O'Connor, Alan</cp:lastModifiedBy>
  <cp:revision>1</cp:revision>
  <dcterms:created xsi:type="dcterms:W3CDTF">2022-10-14T10:44:00Z</dcterms:created>
  <dcterms:modified xsi:type="dcterms:W3CDTF">2022-10-14T11:03:00Z</dcterms:modified>
</cp:coreProperties>
</file>