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32DED" w14:textId="77777777" w:rsidR="00C67FAF" w:rsidRPr="008662A8" w:rsidRDefault="00C67FAF" w:rsidP="00C67FAF"/>
    <w:tbl>
      <w:tblPr>
        <w:tblStyle w:val="TableGridLight"/>
        <w:tblW w:w="0" w:type="auto"/>
        <w:tblLook w:val="04A0" w:firstRow="1" w:lastRow="0" w:firstColumn="1" w:lastColumn="0" w:noHBand="0" w:noVBand="1"/>
      </w:tblPr>
      <w:tblGrid>
        <w:gridCol w:w="3500"/>
        <w:gridCol w:w="10448"/>
      </w:tblGrid>
      <w:tr w:rsidR="00C67FAF" w:rsidRPr="008662A8" w14:paraId="6DD2FA84" w14:textId="77777777" w:rsidTr="00B810A2">
        <w:tc>
          <w:tcPr>
            <w:tcW w:w="13948" w:type="dxa"/>
            <w:gridSpan w:val="2"/>
            <w:shd w:val="clear" w:color="auto" w:fill="FFC9E3"/>
          </w:tcPr>
          <w:p w14:paraId="4A45AB8C" w14:textId="77777777" w:rsidR="00C67FAF" w:rsidRPr="00E95198" w:rsidRDefault="00C67FAF" w:rsidP="00B810A2">
            <w:pPr>
              <w:rPr>
                <w:b/>
              </w:rPr>
            </w:pPr>
            <w:r>
              <w:rPr>
                <w:b/>
              </w:rPr>
              <w:t>Top Banner</w:t>
            </w:r>
          </w:p>
        </w:tc>
      </w:tr>
      <w:tr w:rsidR="00C67FAF" w:rsidRPr="008662A8" w14:paraId="0AED414F" w14:textId="77777777" w:rsidTr="00B810A2">
        <w:tc>
          <w:tcPr>
            <w:tcW w:w="13948" w:type="dxa"/>
            <w:gridSpan w:val="2"/>
            <w:shd w:val="clear" w:color="auto" w:fill="FFFFFF" w:themeFill="background1"/>
          </w:tcPr>
          <w:p w14:paraId="51E17FEE" w14:textId="77777777" w:rsidR="00C67FAF" w:rsidRDefault="00C67FAF" w:rsidP="00B810A2">
            <w:pPr>
              <w:rPr>
                <w:b/>
              </w:rPr>
            </w:pPr>
          </w:p>
          <w:p w14:paraId="52F5AF8B" w14:textId="77777777" w:rsidR="00C67FAF" w:rsidRDefault="00C67FAF" w:rsidP="00B810A2">
            <w:pPr>
              <w:jc w:val="center"/>
              <w:rPr>
                <w:b/>
              </w:rPr>
            </w:pPr>
            <w:r>
              <w:rPr>
                <w:noProof/>
                <w:lang w:eastAsia="en-IE"/>
              </w:rPr>
              <w:t xml:space="preserve"> </w:t>
            </w:r>
            <w:r>
              <w:rPr>
                <w:noProof/>
                <w:lang w:eastAsia="en-IE"/>
              </w:rPr>
              <w:drawing>
                <wp:inline distT="0" distB="0" distL="0" distR="0" wp14:anchorId="662A88AB" wp14:editId="08CA0568">
                  <wp:extent cx="8863330" cy="4231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63330" cy="4231640"/>
                          </a:xfrm>
                          <a:prstGeom prst="rect">
                            <a:avLst/>
                          </a:prstGeom>
                        </pic:spPr>
                      </pic:pic>
                    </a:graphicData>
                  </a:graphic>
                </wp:inline>
              </w:drawing>
            </w:r>
          </w:p>
          <w:p w14:paraId="365C386B" w14:textId="77777777" w:rsidR="00C67FAF" w:rsidRPr="00E95198" w:rsidRDefault="00C67FAF" w:rsidP="00B810A2">
            <w:pPr>
              <w:rPr>
                <w:b/>
              </w:rPr>
            </w:pPr>
          </w:p>
        </w:tc>
      </w:tr>
      <w:tr w:rsidR="00C67FAF" w:rsidRPr="008662A8" w14:paraId="392776BB" w14:textId="77777777" w:rsidTr="00D24E9D">
        <w:tc>
          <w:tcPr>
            <w:tcW w:w="3564" w:type="dxa"/>
            <w:shd w:val="clear" w:color="auto" w:fill="FFFFFF" w:themeFill="background1"/>
          </w:tcPr>
          <w:p w14:paraId="4AEF1E68" w14:textId="77777777" w:rsidR="00C67FAF" w:rsidRPr="0003585F" w:rsidRDefault="00C67FAF" w:rsidP="00B810A2">
            <w:pPr>
              <w:rPr>
                <w:b/>
              </w:rPr>
            </w:pPr>
            <w:r>
              <w:rPr>
                <w:b/>
              </w:rPr>
              <w:t>Image/Videos</w:t>
            </w:r>
          </w:p>
        </w:tc>
        <w:tc>
          <w:tcPr>
            <w:tcW w:w="10384" w:type="dxa"/>
            <w:shd w:val="clear" w:color="auto" w:fill="FFFFFF" w:themeFill="background1"/>
          </w:tcPr>
          <w:p w14:paraId="526E6A26" w14:textId="77777777" w:rsidR="00C67FAF" w:rsidRPr="003B272A" w:rsidRDefault="00C67FAF" w:rsidP="00B810A2">
            <w:r w:rsidRPr="003B272A">
              <w:t xml:space="preserve">You can provide images and or/video to play on a carousel on your course page. </w:t>
            </w:r>
          </w:p>
          <w:p w14:paraId="70EB22FF" w14:textId="77777777" w:rsidR="00C67FAF" w:rsidRDefault="00C67FAF" w:rsidP="00B810A2">
            <w:pPr>
              <w:rPr>
                <w:i/>
                <w:color w:val="A80050"/>
              </w:rPr>
            </w:pPr>
          </w:p>
          <w:p w14:paraId="07AA7FC2" w14:textId="77777777" w:rsidR="00C67FAF" w:rsidRPr="003B272A" w:rsidRDefault="00C67FAF" w:rsidP="00B810A2">
            <w:pPr>
              <w:rPr>
                <w:i/>
              </w:rPr>
            </w:pPr>
            <w:r w:rsidRPr="003B272A">
              <w:rPr>
                <w:b/>
              </w:rPr>
              <w:lastRenderedPageBreak/>
              <w:t>Videos:</w:t>
            </w:r>
            <w:r w:rsidRPr="003B272A">
              <w:t xml:space="preserve"> provide URLs below for the videos on YouTube you would like to use</w:t>
            </w:r>
            <w:r w:rsidRPr="003B272A">
              <w:rPr>
                <w:i/>
              </w:rPr>
              <w:t>.</w:t>
            </w:r>
          </w:p>
          <w:tbl>
            <w:tblPr>
              <w:tblStyle w:val="TableGrid"/>
              <w:tblW w:w="0" w:type="auto"/>
              <w:tblLook w:val="04A0" w:firstRow="1" w:lastRow="0" w:firstColumn="1" w:lastColumn="0" w:noHBand="0" w:noVBand="1"/>
            </w:tblPr>
            <w:tblGrid>
              <w:gridCol w:w="10222"/>
            </w:tblGrid>
            <w:tr w:rsidR="00C67FAF" w14:paraId="5464917B" w14:textId="77777777" w:rsidTr="00B810A2">
              <w:tc>
                <w:tcPr>
                  <w:tcW w:w="10892" w:type="dxa"/>
                </w:tcPr>
                <w:p w14:paraId="32F3F757" w14:textId="7AD9A45F" w:rsidR="00C67FAF" w:rsidRDefault="00BB60AB" w:rsidP="00B810A2">
                  <w:pPr>
                    <w:rPr>
                      <w:color w:val="A80050"/>
                    </w:rPr>
                  </w:pPr>
                  <w:r w:rsidRPr="00BB60AB">
                    <w:rPr>
                      <w:color w:val="A80050"/>
                    </w:rPr>
                    <w:t>https://www.youtube.com/watch?v=mPSTYNU-_KA&amp;t=45s</w:t>
                  </w:r>
                </w:p>
              </w:tc>
            </w:tr>
            <w:tr w:rsidR="00C67FAF" w14:paraId="4D478F4C" w14:textId="77777777" w:rsidTr="00B810A2">
              <w:tc>
                <w:tcPr>
                  <w:tcW w:w="10892" w:type="dxa"/>
                </w:tcPr>
                <w:p w14:paraId="312E0376" w14:textId="77777777" w:rsidR="00C67FAF" w:rsidRDefault="00C67FAF" w:rsidP="00B810A2">
                  <w:pPr>
                    <w:rPr>
                      <w:color w:val="A80050"/>
                    </w:rPr>
                  </w:pPr>
                </w:p>
              </w:tc>
            </w:tr>
            <w:tr w:rsidR="00C67FAF" w14:paraId="3EC7FCEF" w14:textId="77777777" w:rsidTr="00B810A2">
              <w:tc>
                <w:tcPr>
                  <w:tcW w:w="10892" w:type="dxa"/>
                </w:tcPr>
                <w:p w14:paraId="4D5130BF" w14:textId="77777777" w:rsidR="00C67FAF" w:rsidRDefault="00C67FAF" w:rsidP="00B810A2">
                  <w:pPr>
                    <w:rPr>
                      <w:color w:val="A80050"/>
                    </w:rPr>
                  </w:pPr>
                </w:p>
              </w:tc>
            </w:tr>
          </w:tbl>
          <w:p w14:paraId="193F25BB" w14:textId="77777777" w:rsidR="00C67FAF" w:rsidRDefault="00C67FAF" w:rsidP="00B810A2">
            <w:pPr>
              <w:rPr>
                <w:color w:val="A80050"/>
              </w:rPr>
            </w:pPr>
          </w:p>
          <w:p w14:paraId="269746A9" w14:textId="77777777" w:rsidR="00C67FAF" w:rsidRPr="003B272A" w:rsidRDefault="00C67FAF" w:rsidP="00B810A2">
            <w:pPr>
              <w:rPr>
                <w:b/>
              </w:rPr>
            </w:pPr>
            <w:r w:rsidRPr="003B272A">
              <w:rPr>
                <w:b/>
              </w:rPr>
              <w:t xml:space="preserve">Images: </w:t>
            </w:r>
          </w:p>
          <w:p w14:paraId="147E7F10" w14:textId="77777777" w:rsidR="00C67FAF" w:rsidRPr="003B272A" w:rsidRDefault="00C67FAF" w:rsidP="00B810A2">
            <w:r w:rsidRPr="003B272A">
              <w:t>Attach images to the accompanying email.</w:t>
            </w:r>
          </w:p>
          <w:p w14:paraId="53DD4F18" w14:textId="77777777" w:rsidR="00C67FAF" w:rsidRPr="003B272A" w:rsidRDefault="00C67FAF" w:rsidP="00B810A2">
            <w:r w:rsidRPr="003B272A">
              <w:t xml:space="preserve">Image sizes desktop 1280x350 and mobile 375x500. </w:t>
            </w:r>
          </w:p>
          <w:p w14:paraId="6C303417" w14:textId="77777777" w:rsidR="00C67FAF" w:rsidRDefault="00C67FAF" w:rsidP="00B810A2">
            <w:pPr>
              <w:rPr>
                <w:color w:val="A80050"/>
              </w:rPr>
            </w:pPr>
          </w:p>
          <w:p w14:paraId="104B5789" w14:textId="77777777" w:rsidR="00C67FAF" w:rsidRPr="000E44A8" w:rsidRDefault="00C67FAF" w:rsidP="00B810A2">
            <w:pPr>
              <w:rPr>
                <w:i/>
                <w:color w:val="A80050"/>
              </w:rPr>
            </w:pPr>
            <w:r w:rsidRPr="000E44A8">
              <w:rPr>
                <w:i/>
                <w:color w:val="A80050"/>
              </w:rPr>
              <w:t>If you do not have an</w:t>
            </w:r>
            <w:r>
              <w:rPr>
                <w:i/>
                <w:color w:val="A80050"/>
              </w:rPr>
              <w:t xml:space="preserve"> image or a video to use, we will</w:t>
            </w:r>
            <w:r w:rsidRPr="000E44A8">
              <w:rPr>
                <w:i/>
                <w:color w:val="A80050"/>
              </w:rPr>
              <w:t xml:space="preserve"> use a generic image representing the broad subject</w:t>
            </w:r>
            <w:r>
              <w:rPr>
                <w:color w:val="A80050"/>
              </w:rPr>
              <w:t xml:space="preserve"> </w:t>
            </w:r>
            <w:r w:rsidRPr="000E44A8">
              <w:rPr>
                <w:i/>
                <w:color w:val="A80050"/>
              </w:rPr>
              <w:t xml:space="preserve">area. </w:t>
            </w:r>
          </w:p>
          <w:p w14:paraId="3569DBF1" w14:textId="77777777" w:rsidR="00C67FAF" w:rsidRPr="00581E18" w:rsidRDefault="00C67FAF" w:rsidP="00B810A2">
            <w:pPr>
              <w:rPr>
                <w:color w:val="A80050"/>
              </w:rPr>
            </w:pPr>
          </w:p>
        </w:tc>
      </w:tr>
      <w:tr w:rsidR="00D24E9D" w:rsidRPr="008662A8" w14:paraId="180F812E" w14:textId="77777777" w:rsidTr="00D24E9D">
        <w:tc>
          <w:tcPr>
            <w:tcW w:w="3564" w:type="dxa"/>
            <w:shd w:val="clear" w:color="auto" w:fill="FFFFFF" w:themeFill="background1"/>
          </w:tcPr>
          <w:p w14:paraId="3A02B708" w14:textId="77777777" w:rsidR="00D24E9D" w:rsidRPr="0003585F" w:rsidRDefault="00D24E9D" w:rsidP="00D24E9D">
            <w:pPr>
              <w:rPr>
                <w:b/>
              </w:rPr>
            </w:pPr>
            <w:r w:rsidRPr="0003585F">
              <w:rPr>
                <w:b/>
              </w:rPr>
              <w:lastRenderedPageBreak/>
              <w:t>Course Name</w:t>
            </w:r>
          </w:p>
        </w:tc>
        <w:tc>
          <w:tcPr>
            <w:tcW w:w="10384" w:type="dxa"/>
            <w:shd w:val="clear" w:color="auto" w:fill="FFFFFF" w:themeFill="background1"/>
            <w:vAlign w:val="center"/>
          </w:tcPr>
          <w:p w14:paraId="1534723E" w14:textId="6ED34E71" w:rsidR="00D24E9D" w:rsidRPr="00E95198" w:rsidRDefault="00D24E9D" w:rsidP="00D24E9D">
            <w:pPr>
              <w:rPr>
                <w:b/>
              </w:rPr>
            </w:pPr>
            <w:r w:rsidRPr="00BD6702">
              <w:t>MSc in Marine and Freshwater Resources: Management</w:t>
            </w:r>
          </w:p>
        </w:tc>
      </w:tr>
      <w:tr w:rsidR="00D24E9D" w:rsidRPr="008662A8" w14:paraId="18DEAB92" w14:textId="77777777" w:rsidTr="00D24E9D">
        <w:tc>
          <w:tcPr>
            <w:tcW w:w="3564" w:type="dxa"/>
            <w:shd w:val="clear" w:color="auto" w:fill="FFFFFF" w:themeFill="background1"/>
          </w:tcPr>
          <w:p w14:paraId="25DB6E38" w14:textId="77777777" w:rsidR="00D24E9D" w:rsidRPr="0003585F" w:rsidRDefault="00D24E9D" w:rsidP="00D24E9D">
            <w:pPr>
              <w:rPr>
                <w:b/>
              </w:rPr>
            </w:pPr>
            <w:r>
              <w:rPr>
                <w:b/>
              </w:rPr>
              <w:t>College or School Name</w:t>
            </w:r>
          </w:p>
        </w:tc>
        <w:tc>
          <w:tcPr>
            <w:tcW w:w="10384" w:type="dxa"/>
            <w:shd w:val="clear" w:color="auto" w:fill="FFFFFF" w:themeFill="background1"/>
          </w:tcPr>
          <w:p w14:paraId="20821176" w14:textId="77777777" w:rsidR="00D24E9D" w:rsidRDefault="00D24E9D" w:rsidP="00D24E9D">
            <w:pPr>
              <w:rPr>
                <w:b/>
              </w:rPr>
            </w:pPr>
            <w:r w:rsidRPr="0003585F">
              <w:t xml:space="preserve">COSE: </w:t>
            </w:r>
            <w:r>
              <w:t>College of Science and Engineering</w:t>
            </w:r>
          </w:p>
          <w:p w14:paraId="1D106425" w14:textId="77777777" w:rsidR="00D24E9D" w:rsidRPr="00E95198" w:rsidRDefault="00D24E9D" w:rsidP="00D24E9D">
            <w:pPr>
              <w:rPr>
                <w:b/>
              </w:rPr>
            </w:pPr>
          </w:p>
        </w:tc>
      </w:tr>
      <w:tr w:rsidR="00D24E9D" w:rsidRPr="008662A8" w14:paraId="58110EEC" w14:textId="77777777" w:rsidTr="00B810A2">
        <w:tc>
          <w:tcPr>
            <w:tcW w:w="13948" w:type="dxa"/>
            <w:gridSpan w:val="2"/>
            <w:shd w:val="clear" w:color="auto" w:fill="FFFFFF" w:themeFill="background1"/>
          </w:tcPr>
          <w:p w14:paraId="3168C87F" w14:textId="77777777" w:rsidR="00D24E9D" w:rsidRDefault="00D24E9D" w:rsidP="00D24E9D">
            <w:pPr>
              <w:jc w:val="center"/>
            </w:pPr>
          </w:p>
          <w:p w14:paraId="1BE07C6B" w14:textId="77777777" w:rsidR="00D24E9D" w:rsidRDefault="00D24E9D" w:rsidP="00D24E9D">
            <w:pPr>
              <w:jc w:val="center"/>
            </w:pPr>
          </w:p>
          <w:p w14:paraId="0E11C4E7" w14:textId="77777777" w:rsidR="00D24E9D" w:rsidRDefault="00D24E9D" w:rsidP="00D24E9D">
            <w:r>
              <w:rPr>
                <w:noProof/>
                <w:lang w:eastAsia="en-IE"/>
              </w:rPr>
              <w:drawing>
                <wp:inline distT="0" distB="0" distL="0" distR="0" wp14:anchorId="493E0EDE" wp14:editId="6CCD3B4E">
                  <wp:extent cx="8863330" cy="1857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63330" cy="1857375"/>
                          </a:xfrm>
                          <a:prstGeom prst="rect">
                            <a:avLst/>
                          </a:prstGeom>
                        </pic:spPr>
                      </pic:pic>
                    </a:graphicData>
                  </a:graphic>
                </wp:inline>
              </w:drawing>
            </w:r>
          </w:p>
          <w:p w14:paraId="5ABB95F4" w14:textId="77777777" w:rsidR="00D24E9D" w:rsidRPr="003B272A" w:rsidRDefault="00D24E9D" w:rsidP="00D24E9D">
            <w:pPr>
              <w:jc w:val="center"/>
              <w:rPr>
                <w:i/>
                <w:color w:val="A80050"/>
              </w:rPr>
            </w:pPr>
          </w:p>
          <w:p w14:paraId="697488C8" w14:textId="77777777" w:rsidR="00D24E9D" w:rsidRDefault="00D24E9D" w:rsidP="00D24E9D">
            <w:pPr>
              <w:jc w:val="center"/>
            </w:pPr>
          </w:p>
          <w:p w14:paraId="36B04403" w14:textId="77777777" w:rsidR="00D24E9D" w:rsidRDefault="00D24E9D" w:rsidP="00D24E9D">
            <w:pPr>
              <w:jc w:val="center"/>
            </w:pPr>
          </w:p>
          <w:tbl>
            <w:tblPr>
              <w:tblStyle w:val="TableGrid"/>
              <w:tblW w:w="0" w:type="auto"/>
              <w:tblLook w:val="04A0" w:firstRow="1" w:lastRow="0" w:firstColumn="1" w:lastColumn="0" w:noHBand="0" w:noVBand="1"/>
            </w:tblPr>
            <w:tblGrid>
              <w:gridCol w:w="2002"/>
              <w:gridCol w:w="11720"/>
            </w:tblGrid>
            <w:tr w:rsidR="00D24E9D" w14:paraId="62DA61D5" w14:textId="77777777" w:rsidTr="00B810A2">
              <w:tc>
                <w:tcPr>
                  <w:tcW w:w="2002" w:type="dxa"/>
                </w:tcPr>
                <w:p w14:paraId="232DFB63" w14:textId="77777777" w:rsidR="00D24E9D" w:rsidRPr="00982842" w:rsidRDefault="00D24E9D" w:rsidP="00D24E9D">
                  <w:pPr>
                    <w:rPr>
                      <w:iCs/>
                    </w:rPr>
                  </w:pPr>
                  <w:r w:rsidRPr="00982842">
                    <w:rPr>
                      <w:iCs/>
                    </w:rPr>
                    <w:t>Title of Award</w:t>
                  </w:r>
                </w:p>
              </w:tc>
              <w:tc>
                <w:tcPr>
                  <w:tcW w:w="11720" w:type="dxa"/>
                </w:tcPr>
                <w:p w14:paraId="3611C5B4" w14:textId="3136F2C7" w:rsidR="00D24E9D" w:rsidRPr="00982842" w:rsidRDefault="00D24E9D" w:rsidP="00D24E9D">
                  <w:pPr>
                    <w:rPr>
                      <w:i/>
                    </w:rPr>
                  </w:pPr>
                  <w:r w:rsidRPr="00BD6702">
                    <w:t>MSc in Marine and Freshwater Resources: Management</w:t>
                  </w:r>
                </w:p>
              </w:tc>
            </w:tr>
            <w:tr w:rsidR="00D24E9D" w14:paraId="59D64256" w14:textId="77777777" w:rsidTr="00B810A2">
              <w:tc>
                <w:tcPr>
                  <w:tcW w:w="2002" w:type="dxa"/>
                </w:tcPr>
                <w:p w14:paraId="6EE8013E" w14:textId="77777777" w:rsidR="00D24E9D" w:rsidRPr="00982842" w:rsidRDefault="00D24E9D" w:rsidP="00D24E9D">
                  <w:pPr>
                    <w:rPr>
                      <w:iCs/>
                    </w:rPr>
                  </w:pPr>
                  <w:r>
                    <w:rPr>
                      <w:iCs/>
                    </w:rPr>
                    <w:t xml:space="preserve">ECTS </w:t>
                  </w:r>
                </w:p>
              </w:tc>
              <w:tc>
                <w:tcPr>
                  <w:tcW w:w="11720" w:type="dxa"/>
                </w:tcPr>
                <w:p w14:paraId="558491B2" w14:textId="74D03404" w:rsidR="00D24E9D" w:rsidRPr="00982842" w:rsidRDefault="00D24E9D" w:rsidP="00D24E9D">
                  <w:pPr>
                    <w:rPr>
                      <w:i/>
                    </w:rPr>
                  </w:pPr>
                  <w:r w:rsidRPr="00BD6702">
                    <w:t>90 ECTS (60 taught; 30 project-based)</w:t>
                  </w:r>
                </w:p>
              </w:tc>
            </w:tr>
            <w:tr w:rsidR="00D24E9D" w14:paraId="7BF20D44" w14:textId="77777777" w:rsidTr="00B810A2">
              <w:tc>
                <w:tcPr>
                  <w:tcW w:w="2002" w:type="dxa"/>
                </w:tcPr>
                <w:p w14:paraId="0BBBD3EF" w14:textId="77777777" w:rsidR="00D24E9D" w:rsidRPr="00982842" w:rsidRDefault="00D24E9D" w:rsidP="00D24E9D">
                  <w:pPr>
                    <w:rPr>
                      <w:iCs/>
                    </w:rPr>
                  </w:pPr>
                  <w:r>
                    <w:rPr>
                      <w:iCs/>
                    </w:rPr>
                    <w:t>Average Intake</w:t>
                  </w:r>
                </w:p>
              </w:tc>
              <w:tc>
                <w:tcPr>
                  <w:tcW w:w="11720" w:type="dxa"/>
                </w:tcPr>
                <w:p w14:paraId="3FBE2083" w14:textId="77777777" w:rsidR="00D24E9D" w:rsidRPr="00982842" w:rsidRDefault="00D24E9D" w:rsidP="00D24E9D">
                  <w:pPr>
                    <w:rPr>
                      <w:i/>
                    </w:rPr>
                  </w:pPr>
                  <w:r w:rsidRPr="00982842">
                    <w:rPr>
                      <w:i/>
                    </w:rPr>
                    <w:t>Insert</w:t>
                  </w:r>
                </w:p>
              </w:tc>
            </w:tr>
            <w:tr w:rsidR="00D24E9D" w14:paraId="6E16F7DE" w14:textId="77777777" w:rsidTr="00B810A2">
              <w:tc>
                <w:tcPr>
                  <w:tcW w:w="2002" w:type="dxa"/>
                </w:tcPr>
                <w:p w14:paraId="0FF3D514" w14:textId="77777777" w:rsidR="00D24E9D" w:rsidRPr="00982842" w:rsidRDefault="00D24E9D" w:rsidP="00D24E9D">
                  <w:pPr>
                    <w:rPr>
                      <w:iCs/>
                    </w:rPr>
                  </w:pPr>
                  <w:r>
                    <w:rPr>
                      <w:iCs/>
                    </w:rPr>
                    <w:lastRenderedPageBreak/>
                    <w:t xml:space="preserve">Delivery </w:t>
                  </w:r>
                </w:p>
              </w:tc>
              <w:tc>
                <w:tcPr>
                  <w:tcW w:w="11720" w:type="dxa"/>
                </w:tcPr>
                <w:p w14:paraId="18421EFC" w14:textId="77777777" w:rsidR="00D24E9D" w:rsidRPr="00982842" w:rsidRDefault="00D24E9D" w:rsidP="00D24E9D">
                  <w:pPr>
                    <w:rPr>
                      <w:i/>
                    </w:rPr>
                  </w:pPr>
                  <w:r w:rsidRPr="00982842">
                    <w:rPr>
                      <w:i/>
                    </w:rPr>
                    <w:t>Choose one of the following:</w:t>
                  </w:r>
                </w:p>
                <w:p w14:paraId="3BAB5E4C" w14:textId="77777777" w:rsidR="00D24E9D" w:rsidRPr="00982842" w:rsidRDefault="00D24E9D" w:rsidP="00D24E9D">
                  <w:pPr>
                    <w:pStyle w:val="ListParagraph"/>
                    <w:numPr>
                      <w:ilvl w:val="0"/>
                      <w:numId w:val="38"/>
                    </w:numPr>
                    <w:rPr>
                      <w:i/>
                    </w:rPr>
                  </w:pPr>
                  <w:r w:rsidRPr="00982842">
                    <w:rPr>
                      <w:i/>
                    </w:rPr>
                    <w:t>On-campus</w:t>
                  </w:r>
                </w:p>
                <w:p w14:paraId="0B350CBB" w14:textId="1C418992" w:rsidR="00D24E9D" w:rsidRPr="00D24E9D" w:rsidRDefault="00D24E9D" w:rsidP="00D24E9D">
                  <w:pPr>
                    <w:rPr>
                      <w:i/>
                    </w:rPr>
                  </w:pPr>
                </w:p>
                <w:p w14:paraId="0D36102B" w14:textId="77777777" w:rsidR="00D24E9D" w:rsidRPr="00982842" w:rsidRDefault="00D24E9D" w:rsidP="00D24E9D">
                  <w:pPr>
                    <w:rPr>
                      <w:i/>
                    </w:rPr>
                  </w:pPr>
                </w:p>
              </w:tc>
            </w:tr>
            <w:tr w:rsidR="00D24E9D" w14:paraId="567B6FF3" w14:textId="77777777" w:rsidTr="00B810A2">
              <w:tc>
                <w:tcPr>
                  <w:tcW w:w="2002" w:type="dxa"/>
                </w:tcPr>
                <w:p w14:paraId="022FECF9" w14:textId="77777777" w:rsidR="00D24E9D" w:rsidRPr="00982842" w:rsidRDefault="00D24E9D" w:rsidP="00D24E9D">
                  <w:pPr>
                    <w:rPr>
                      <w:iCs/>
                    </w:rPr>
                  </w:pPr>
                  <w:r>
                    <w:rPr>
                      <w:iCs/>
                    </w:rPr>
                    <w:t>Attendance</w:t>
                  </w:r>
                </w:p>
              </w:tc>
              <w:tc>
                <w:tcPr>
                  <w:tcW w:w="11720" w:type="dxa"/>
                </w:tcPr>
                <w:p w14:paraId="28D518A6" w14:textId="2E91FB58" w:rsidR="00D24E9D" w:rsidRPr="00D24E9D" w:rsidRDefault="00D24E9D" w:rsidP="00D24E9D">
                  <w:pPr>
                    <w:rPr>
                      <w:i/>
                    </w:rPr>
                  </w:pPr>
                  <w:r w:rsidRPr="00982842">
                    <w:rPr>
                      <w:i/>
                    </w:rPr>
                    <w:t>Choose one of the following:</w:t>
                  </w:r>
                </w:p>
                <w:p w14:paraId="121F5137" w14:textId="5528BD21" w:rsidR="00D24E9D" w:rsidRPr="00982842" w:rsidRDefault="00D24E9D" w:rsidP="00D24E9D">
                  <w:pPr>
                    <w:pStyle w:val="ListParagraph"/>
                    <w:numPr>
                      <w:ilvl w:val="0"/>
                      <w:numId w:val="39"/>
                    </w:numPr>
                    <w:rPr>
                      <w:i/>
                    </w:rPr>
                  </w:pPr>
                  <w:r w:rsidRPr="00982842">
                    <w:rPr>
                      <w:i/>
                    </w:rPr>
                    <w:t>Full-tim</w:t>
                  </w:r>
                  <w:r w:rsidR="007936EC">
                    <w:rPr>
                      <w:i/>
                    </w:rPr>
                    <w:t>e</w:t>
                  </w:r>
                </w:p>
              </w:tc>
            </w:tr>
            <w:tr w:rsidR="00D24E9D" w14:paraId="00EA334D" w14:textId="77777777" w:rsidTr="00B810A2">
              <w:tc>
                <w:tcPr>
                  <w:tcW w:w="2002" w:type="dxa"/>
                </w:tcPr>
                <w:p w14:paraId="5882B1FA" w14:textId="77777777" w:rsidR="00D24E9D" w:rsidRPr="00982842" w:rsidRDefault="00D24E9D" w:rsidP="00D24E9D">
                  <w:pPr>
                    <w:rPr>
                      <w:iCs/>
                    </w:rPr>
                  </w:pPr>
                  <w:r>
                    <w:rPr>
                      <w:iCs/>
                    </w:rPr>
                    <w:t>NFQ</w:t>
                  </w:r>
                </w:p>
              </w:tc>
              <w:tc>
                <w:tcPr>
                  <w:tcW w:w="11720" w:type="dxa"/>
                </w:tcPr>
                <w:p w14:paraId="28F2AD2C" w14:textId="77777777" w:rsidR="00D24E9D" w:rsidRPr="00982842" w:rsidRDefault="00D24E9D" w:rsidP="00D24E9D">
                  <w:pPr>
                    <w:rPr>
                      <w:i/>
                    </w:rPr>
                  </w:pPr>
                  <w:r w:rsidRPr="00982842">
                    <w:rPr>
                      <w:i/>
                    </w:rPr>
                    <w:t>Insert Level of the programme. E.G.  “Level 9”</w:t>
                  </w:r>
                </w:p>
              </w:tc>
            </w:tr>
            <w:tr w:rsidR="00D24E9D" w14:paraId="44EFB10F" w14:textId="77777777" w:rsidTr="00B810A2">
              <w:tc>
                <w:tcPr>
                  <w:tcW w:w="2002" w:type="dxa"/>
                </w:tcPr>
                <w:p w14:paraId="33BEBAEF" w14:textId="77777777" w:rsidR="00D24E9D" w:rsidRDefault="00D24E9D" w:rsidP="00D24E9D">
                  <w:pPr>
                    <w:rPr>
                      <w:iCs/>
                    </w:rPr>
                  </w:pPr>
                  <w:r>
                    <w:rPr>
                      <w:iCs/>
                    </w:rPr>
                    <w:t>Award Type</w:t>
                  </w:r>
                </w:p>
              </w:tc>
              <w:tc>
                <w:tcPr>
                  <w:tcW w:w="11720" w:type="dxa"/>
                </w:tcPr>
                <w:p w14:paraId="371631E0" w14:textId="77777777" w:rsidR="00D24E9D" w:rsidRDefault="00D24E9D" w:rsidP="00D24E9D">
                  <w:pPr>
                    <w:rPr>
                      <w:i/>
                    </w:rPr>
                  </w:pPr>
                  <w:r>
                    <w:rPr>
                      <w:i/>
                    </w:rPr>
                    <w:t>Choose from one of the following:</w:t>
                  </w:r>
                </w:p>
                <w:p w14:paraId="6984358D" w14:textId="77777777" w:rsidR="00D24E9D" w:rsidRPr="00982842" w:rsidRDefault="00D24E9D" w:rsidP="00D24E9D">
                  <w:pPr>
                    <w:numPr>
                      <w:ilvl w:val="0"/>
                      <w:numId w:val="40"/>
                    </w:numPr>
                    <w:rPr>
                      <w:i/>
                    </w:rPr>
                  </w:pPr>
                  <w:r w:rsidRPr="00982842">
                    <w:rPr>
                      <w:i/>
                    </w:rPr>
                    <w:t>Major</w:t>
                  </w:r>
                </w:p>
                <w:p w14:paraId="2EC9F888" w14:textId="0DBF9EB4" w:rsidR="00D24E9D" w:rsidRPr="00D24E9D" w:rsidRDefault="00D24E9D" w:rsidP="00D24E9D">
                  <w:pPr>
                    <w:rPr>
                      <w:i/>
                    </w:rPr>
                  </w:pPr>
                </w:p>
                <w:p w14:paraId="15504EE7" w14:textId="77777777" w:rsidR="00D24E9D" w:rsidRPr="00982842" w:rsidRDefault="00D24E9D" w:rsidP="00D24E9D">
                  <w:pPr>
                    <w:rPr>
                      <w:i/>
                    </w:rPr>
                  </w:pPr>
                </w:p>
              </w:tc>
            </w:tr>
            <w:tr w:rsidR="00D24E9D" w14:paraId="4755D2BB" w14:textId="77777777" w:rsidTr="00B810A2">
              <w:tc>
                <w:tcPr>
                  <w:tcW w:w="2002" w:type="dxa"/>
                </w:tcPr>
                <w:p w14:paraId="3A686EAE" w14:textId="77777777" w:rsidR="00D24E9D" w:rsidRDefault="00D24E9D" w:rsidP="00D24E9D">
                  <w:pPr>
                    <w:rPr>
                      <w:iCs/>
                    </w:rPr>
                  </w:pPr>
                  <w:r>
                    <w:rPr>
                      <w:iCs/>
                    </w:rPr>
                    <w:t>Next Intake</w:t>
                  </w:r>
                </w:p>
              </w:tc>
              <w:tc>
                <w:tcPr>
                  <w:tcW w:w="11720" w:type="dxa"/>
                </w:tcPr>
                <w:p w14:paraId="536AE812" w14:textId="456C0109" w:rsidR="00D24E9D" w:rsidRDefault="00D24E9D" w:rsidP="00D24E9D">
                  <w:pPr>
                    <w:rPr>
                      <w:i/>
                    </w:rPr>
                  </w:pPr>
                  <w:r>
                    <w:rPr>
                      <w:i/>
                    </w:rPr>
                    <w:t>September 2026</w:t>
                  </w:r>
                </w:p>
              </w:tc>
            </w:tr>
            <w:tr w:rsidR="00D24E9D" w14:paraId="6E601251" w14:textId="77777777" w:rsidTr="00B810A2">
              <w:tc>
                <w:tcPr>
                  <w:tcW w:w="2002" w:type="dxa"/>
                </w:tcPr>
                <w:p w14:paraId="428221C1" w14:textId="77777777" w:rsidR="00D24E9D" w:rsidRDefault="00D24E9D" w:rsidP="00D24E9D">
                  <w:pPr>
                    <w:rPr>
                      <w:iCs/>
                    </w:rPr>
                  </w:pPr>
                  <w:r>
                    <w:rPr>
                      <w:iCs/>
                    </w:rPr>
                    <w:t xml:space="preserve">Duration </w:t>
                  </w:r>
                </w:p>
              </w:tc>
              <w:tc>
                <w:tcPr>
                  <w:tcW w:w="11720" w:type="dxa"/>
                </w:tcPr>
                <w:p w14:paraId="1555D071" w14:textId="77777777" w:rsidR="00D24E9D" w:rsidRDefault="00D24E9D" w:rsidP="00D24E9D">
                  <w:pPr>
                    <w:rPr>
                      <w:i/>
                    </w:rPr>
                  </w:pPr>
                  <w:r>
                    <w:rPr>
                      <w:i/>
                    </w:rPr>
                    <w:t>Examples:</w:t>
                  </w:r>
                </w:p>
                <w:p w14:paraId="31ED0EDD" w14:textId="5BDCCA05" w:rsidR="00D24E9D" w:rsidRDefault="00D24E9D" w:rsidP="00D24E9D">
                  <w:pPr>
                    <w:rPr>
                      <w:i/>
                    </w:rPr>
                  </w:pPr>
                  <w:r>
                    <w:rPr>
                      <w:i/>
                    </w:rPr>
                    <w:t>1 year, full-time</w:t>
                  </w:r>
                </w:p>
              </w:tc>
            </w:tr>
            <w:tr w:rsidR="00D24E9D" w14:paraId="062D8724" w14:textId="77777777" w:rsidTr="00B810A2">
              <w:tc>
                <w:tcPr>
                  <w:tcW w:w="2002" w:type="dxa"/>
                </w:tcPr>
                <w:p w14:paraId="76ABAC0D" w14:textId="77777777" w:rsidR="00D24E9D" w:rsidRDefault="00D24E9D" w:rsidP="00D24E9D">
                  <w:pPr>
                    <w:rPr>
                      <w:iCs/>
                    </w:rPr>
                  </w:pPr>
                  <w:r>
                    <w:rPr>
                      <w:iCs/>
                    </w:rPr>
                    <w:t>Closing Date</w:t>
                  </w:r>
                </w:p>
              </w:tc>
              <w:tc>
                <w:tcPr>
                  <w:tcW w:w="11720" w:type="dxa"/>
                </w:tcPr>
                <w:p w14:paraId="32F46E07" w14:textId="77777777" w:rsidR="00D24E9D" w:rsidRDefault="00D24E9D" w:rsidP="00D24E9D">
                  <w:pPr>
                    <w:rPr>
                      <w:i/>
                    </w:rPr>
                  </w:pPr>
                  <w:r>
                    <w:rPr>
                      <w:i/>
                    </w:rPr>
                    <w:t xml:space="preserve">Insert closing date for upcoming intake. </w:t>
                  </w:r>
                </w:p>
                <w:p w14:paraId="662DCD65" w14:textId="3845547D" w:rsidR="00D24E9D" w:rsidRDefault="00D24E9D" w:rsidP="00D24E9D">
                  <w:pPr>
                    <w:rPr>
                      <w:i/>
                    </w:rPr>
                  </w:pPr>
                  <w:r>
                    <w:rPr>
                      <w:i/>
                    </w:rPr>
                    <w:t>Rolling Basis</w:t>
                  </w:r>
                </w:p>
              </w:tc>
            </w:tr>
          </w:tbl>
          <w:p w14:paraId="1BA635B0" w14:textId="77777777" w:rsidR="00D24E9D" w:rsidRDefault="00D24E9D" w:rsidP="00D24E9D">
            <w:pPr>
              <w:jc w:val="center"/>
              <w:rPr>
                <w:i/>
                <w:color w:val="A80050"/>
              </w:rPr>
            </w:pPr>
          </w:p>
          <w:p w14:paraId="526670F6" w14:textId="77777777" w:rsidR="00D24E9D" w:rsidRDefault="00D24E9D" w:rsidP="00D24E9D">
            <w:pPr>
              <w:jc w:val="center"/>
              <w:rPr>
                <w:i/>
                <w:color w:val="A80050"/>
              </w:rPr>
            </w:pPr>
          </w:p>
          <w:p w14:paraId="3F0866E8" w14:textId="77777777" w:rsidR="00D24E9D" w:rsidRDefault="00D24E9D" w:rsidP="00D24E9D">
            <w:pPr>
              <w:jc w:val="center"/>
              <w:rPr>
                <w:i/>
                <w:color w:val="A80050"/>
              </w:rPr>
            </w:pPr>
          </w:p>
          <w:p w14:paraId="4060AE71" w14:textId="77777777" w:rsidR="00D24E9D" w:rsidRPr="0003585F" w:rsidRDefault="00D24E9D" w:rsidP="00D24E9D">
            <w:pPr>
              <w:jc w:val="center"/>
            </w:pPr>
          </w:p>
        </w:tc>
      </w:tr>
    </w:tbl>
    <w:p w14:paraId="217666D4" w14:textId="77777777" w:rsidR="00C67FAF" w:rsidRDefault="00C67FAF" w:rsidP="00C67FAF"/>
    <w:p w14:paraId="5653867E" w14:textId="77777777" w:rsidR="00C67FAF" w:rsidRDefault="00C67FAF" w:rsidP="00C67FAF"/>
    <w:tbl>
      <w:tblPr>
        <w:tblStyle w:val="TableGridLight"/>
        <w:tblW w:w="0" w:type="auto"/>
        <w:tblLook w:val="04A0" w:firstRow="1" w:lastRow="0" w:firstColumn="1" w:lastColumn="0" w:noHBand="0" w:noVBand="1"/>
      </w:tblPr>
      <w:tblGrid>
        <w:gridCol w:w="7403"/>
        <w:gridCol w:w="6545"/>
      </w:tblGrid>
      <w:tr w:rsidR="00C67FAF" w:rsidRPr="00E95198" w14:paraId="15B62BCE" w14:textId="77777777" w:rsidTr="00B810A2">
        <w:tc>
          <w:tcPr>
            <w:tcW w:w="13948" w:type="dxa"/>
            <w:gridSpan w:val="2"/>
            <w:shd w:val="clear" w:color="auto" w:fill="A80050"/>
          </w:tcPr>
          <w:p w14:paraId="5D5B6172" w14:textId="77777777" w:rsidR="00C67FAF" w:rsidRDefault="00C67FAF" w:rsidP="00B810A2">
            <w:pPr>
              <w:jc w:val="center"/>
              <w:rPr>
                <w:b/>
              </w:rPr>
            </w:pPr>
            <w:r>
              <w:rPr>
                <w:b/>
              </w:rPr>
              <w:t>Introduction</w:t>
            </w:r>
          </w:p>
        </w:tc>
      </w:tr>
      <w:tr w:rsidR="00C67FAF" w:rsidRPr="00E95198" w14:paraId="3EB78A8D" w14:textId="77777777" w:rsidTr="00B810A2">
        <w:tc>
          <w:tcPr>
            <w:tcW w:w="13948" w:type="dxa"/>
            <w:gridSpan w:val="2"/>
            <w:shd w:val="clear" w:color="auto" w:fill="FFFFFF" w:themeFill="background1"/>
          </w:tcPr>
          <w:p w14:paraId="08BB4C11" w14:textId="77777777" w:rsidR="00C67FAF" w:rsidRDefault="00C67FAF" w:rsidP="00B810A2">
            <w:pPr>
              <w:rPr>
                <w:b/>
              </w:rPr>
            </w:pPr>
          </w:p>
          <w:p w14:paraId="1461CD91" w14:textId="77777777" w:rsidR="00C67FAF" w:rsidRDefault="00C67FAF" w:rsidP="00B810A2">
            <w:pPr>
              <w:jc w:val="center"/>
              <w:rPr>
                <w:b/>
              </w:rPr>
            </w:pPr>
            <w:r w:rsidRPr="0072058F">
              <w:rPr>
                <w:b/>
                <w:noProof/>
                <w:lang w:eastAsia="en-IE"/>
              </w:rPr>
              <w:lastRenderedPageBreak/>
              <w:drawing>
                <wp:inline distT="0" distB="0" distL="0" distR="0" wp14:anchorId="18690551" wp14:editId="0FFDB026">
                  <wp:extent cx="8863330" cy="3094990"/>
                  <wp:effectExtent l="0" t="0" r="0" b="0"/>
                  <wp:docPr id="1372857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57272" name=""/>
                          <pic:cNvPicPr/>
                        </pic:nvPicPr>
                        <pic:blipFill>
                          <a:blip r:embed="rId7"/>
                          <a:stretch>
                            <a:fillRect/>
                          </a:stretch>
                        </pic:blipFill>
                        <pic:spPr>
                          <a:xfrm>
                            <a:off x="0" y="0"/>
                            <a:ext cx="8863330" cy="3094990"/>
                          </a:xfrm>
                          <a:prstGeom prst="rect">
                            <a:avLst/>
                          </a:prstGeom>
                        </pic:spPr>
                      </pic:pic>
                    </a:graphicData>
                  </a:graphic>
                </wp:inline>
              </w:drawing>
            </w:r>
          </w:p>
          <w:p w14:paraId="0717FFA8" w14:textId="77777777" w:rsidR="00C67FAF" w:rsidRPr="00E95198" w:rsidRDefault="00C67FAF" w:rsidP="00B810A2">
            <w:pPr>
              <w:rPr>
                <w:b/>
              </w:rPr>
            </w:pPr>
          </w:p>
        </w:tc>
      </w:tr>
      <w:tr w:rsidR="00C67FAF" w:rsidRPr="00E95198" w14:paraId="20ABD034" w14:textId="77777777" w:rsidTr="00D5384C">
        <w:tc>
          <w:tcPr>
            <w:tcW w:w="7158" w:type="dxa"/>
            <w:shd w:val="clear" w:color="auto" w:fill="FFC9E3"/>
          </w:tcPr>
          <w:p w14:paraId="224B17BE" w14:textId="77777777" w:rsidR="00C67FAF" w:rsidRPr="00E95198" w:rsidRDefault="00C67FAF" w:rsidP="00B810A2">
            <w:pPr>
              <w:rPr>
                <w:b/>
              </w:rPr>
            </w:pPr>
            <w:r>
              <w:rPr>
                <w:b/>
              </w:rPr>
              <w:lastRenderedPageBreak/>
              <w:t xml:space="preserve">Template Instructions </w:t>
            </w:r>
          </w:p>
        </w:tc>
        <w:tc>
          <w:tcPr>
            <w:tcW w:w="6790" w:type="dxa"/>
            <w:shd w:val="clear" w:color="auto" w:fill="FFC9E3"/>
          </w:tcPr>
          <w:p w14:paraId="35DAA9AB" w14:textId="77777777" w:rsidR="00C67FAF" w:rsidRPr="00E95198" w:rsidRDefault="00C67FAF" w:rsidP="00B810A2">
            <w:pPr>
              <w:rPr>
                <w:b/>
              </w:rPr>
            </w:pPr>
            <w:r w:rsidRPr="00E95198">
              <w:rPr>
                <w:b/>
              </w:rPr>
              <w:t xml:space="preserve">Sample </w:t>
            </w:r>
            <w:r>
              <w:rPr>
                <w:b/>
              </w:rPr>
              <w:t>text which you can overwrite</w:t>
            </w:r>
            <w:r w:rsidRPr="00E95198">
              <w:rPr>
                <w:b/>
              </w:rPr>
              <w:t xml:space="preserve"> </w:t>
            </w:r>
          </w:p>
        </w:tc>
      </w:tr>
      <w:tr w:rsidR="00C67FAF" w:rsidRPr="008662A8" w14:paraId="1E1B69DE" w14:textId="77777777" w:rsidTr="00D5384C">
        <w:tc>
          <w:tcPr>
            <w:tcW w:w="7158" w:type="dxa"/>
          </w:tcPr>
          <w:p w14:paraId="7A5F0E83" w14:textId="77777777" w:rsidR="00C67FAF" w:rsidRPr="008662A8" w:rsidRDefault="00C67FAF" w:rsidP="00B810A2"/>
          <w:p w14:paraId="2BBCBD90" w14:textId="77777777" w:rsidR="00C67FAF" w:rsidRPr="008662A8" w:rsidRDefault="00C67FAF" w:rsidP="00B810A2">
            <w:pPr>
              <w:pStyle w:val="NormalWeb"/>
              <w:rPr>
                <w:rStyle w:val="Strong"/>
                <w:rFonts w:asciiTheme="minorHAnsi" w:hAnsiTheme="minorHAnsi" w:cstheme="minorHAnsi"/>
                <w:sz w:val="32"/>
                <w:szCs w:val="32"/>
              </w:rPr>
            </w:pPr>
            <w:r w:rsidRPr="008662A8">
              <w:rPr>
                <w:rStyle w:val="Strong"/>
                <w:rFonts w:asciiTheme="minorHAnsi" w:hAnsiTheme="minorHAnsi" w:cstheme="minorHAnsi"/>
                <w:sz w:val="32"/>
                <w:szCs w:val="32"/>
              </w:rPr>
              <w:t xml:space="preserve">Introduction </w:t>
            </w:r>
            <w:r w:rsidRPr="00854BB9">
              <w:rPr>
                <w:rStyle w:val="Strong"/>
                <w:rFonts w:asciiTheme="minorHAnsi" w:hAnsiTheme="minorHAnsi" w:cstheme="minorHAnsi"/>
                <w:b w:val="0"/>
                <w:i/>
                <w:color w:val="A80050"/>
              </w:rPr>
              <w:t>(fixed heading)</w:t>
            </w:r>
          </w:p>
          <w:p w14:paraId="02C10E77" w14:textId="77777777" w:rsidR="00C67FAF" w:rsidRPr="003B272A" w:rsidRDefault="00C67FAF" w:rsidP="00B810A2">
            <w:pPr>
              <w:pStyle w:val="NormalWeb"/>
              <w:rPr>
                <w:rFonts w:asciiTheme="minorHAnsi" w:hAnsiTheme="minorHAnsi" w:cstheme="minorHAnsi"/>
                <w:color w:val="A80050"/>
                <w:sz w:val="22"/>
                <w:szCs w:val="22"/>
              </w:rPr>
            </w:pPr>
            <w:r w:rsidRPr="003B272A">
              <w:rPr>
                <w:rStyle w:val="Strong"/>
                <w:sz w:val="22"/>
                <w:szCs w:val="22"/>
              </w:rPr>
              <w:t xml:space="preserve">Subheading </w:t>
            </w:r>
            <w:r w:rsidRPr="003B272A">
              <w:rPr>
                <w:rStyle w:val="Strong"/>
                <w:rFonts w:asciiTheme="minorHAnsi" w:hAnsiTheme="minorHAnsi" w:cstheme="minorHAnsi"/>
                <w:b w:val="0"/>
                <w:i/>
                <w:color w:val="A80050"/>
                <w:sz w:val="22"/>
                <w:szCs w:val="22"/>
              </w:rPr>
              <w:t>(max 55 characters with spaces)</w:t>
            </w:r>
          </w:p>
          <w:p w14:paraId="435493D7" w14:textId="77777777" w:rsidR="00C67FAF" w:rsidRPr="003B272A" w:rsidRDefault="00C67FAF" w:rsidP="00B810A2">
            <w:pPr>
              <w:pStyle w:val="NormalWeb"/>
              <w:rPr>
                <w:rFonts w:asciiTheme="minorHAnsi" w:hAnsiTheme="minorHAnsi" w:cstheme="minorHAnsi"/>
                <w:sz w:val="22"/>
                <w:szCs w:val="22"/>
              </w:rPr>
            </w:pPr>
            <w:r w:rsidRPr="003B272A">
              <w:rPr>
                <w:rFonts w:asciiTheme="minorHAnsi" w:hAnsiTheme="minorHAnsi" w:cstheme="minorHAnsi"/>
                <w:sz w:val="22"/>
                <w:szCs w:val="22"/>
              </w:rPr>
              <w:t xml:space="preserve">This is a short and snappy introduction to your course. It will be very prominent on the course page and probably the first piece of text students will read. </w:t>
            </w:r>
            <w:r w:rsidRPr="003B272A">
              <w:rPr>
                <w:rFonts w:asciiTheme="minorHAnsi" w:hAnsiTheme="minorHAnsi" w:cstheme="minorHAnsi"/>
                <w:i/>
                <w:color w:val="A80050"/>
                <w:sz w:val="22"/>
                <w:szCs w:val="22"/>
              </w:rPr>
              <w:t>(max 400 characters with spaces)</w:t>
            </w:r>
          </w:p>
          <w:p w14:paraId="1EB88A2F" w14:textId="77777777" w:rsidR="00C67FAF" w:rsidRPr="003B272A" w:rsidRDefault="00C67FAF" w:rsidP="00B810A2">
            <w:pPr>
              <w:pStyle w:val="NormalWeb"/>
              <w:rPr>
                <w:rFonts w:asciiTheme="minorHAnsi" w:hAnsiTheme="minorHAnsi" w:cstheme="minorHAnsi"/>
                <w:sz w:val="22"/>
                <w:szCs w:val="22"/>
              </w:rPr>
            </w:pPr>
            <w:r w:rsidRPr="003B272A">
              <w:rPr>
                <w:rFonts w:asciiTheme="minorHAnsi" w:hAnsiTheme="minorHAnsi" w:cstheme="minorHAnsi"/>
                <w:sz w:val="22"/>
                <w:szCs w:val="22"/>
              </w:rPr>
              <w:lastRenderedPageBreak/>
              <w:t xml:space="preserve">It should engage the student and spark their curiosity to learn more. It should encapsulate the key unique selling point of the course and is the ‘opening chapter’ in the story of their future studies and future career. </w:t>
            </w:r>
          </w:p>
          <w:p w14:paraId="2899E6D8" w14:textId="77777777" w:rsidR="00C67FAF" w:rsidRPr="003B272A" w:rsidRDefault="00C67FAF" w:rsidP="00B810A2">
            <w:pPr>
              <w:pStyle w:val="NormalWeb"/>
              <w:rPr>
                <w:rFonts w:asciiTheme="minorHAnsi" w:hAnsiTheme="minorHAnsi" w:cstheme="minorHAnsi"/>
                <w:sz w:val="22"/>
                <w:szCs w:val="22"/>
              </w:rPr>
            </w:pPr>
            <w:r w:rsidRPr="003B272A">
              <w:rPr>
                <w:rFonts w:asciiTheme="minorHAnsi" w:hAnsiTheme="minorHAnsi" w:cstheme="minorHAnsi"/>
                <w:sz w:val="22"/>
                <w:szCs w:val="22"/>
              </w:rPr>
              <w:t xml:space="preserve">Use the full title instead of ‘this </w:t>
            </w:r>
            <w:r>
              <w:rPr>
                <w:rFonts w:asciiTheme="minorHAnsi" w:hAnsiTheme="minorHAnsi" w:cstheme="minorHAnsi"/>
                <w:sz w:val="22"/>
                <w:szCs w:val="22"/>
              </w:rPr>
              <w:t>programme</w:t>
            </w:r>
            <w:r w:rsidRPr="003B272A">
              <w:rPr>
                <w:rFonts w:asciiTheme="minorHAnsi" w:hAnsiTheme="minorHAnsi" w:cstheme="minorHAnsi"/>
                <w:sz w:val="22"/>
                <w:szCs w:val="22"/>
              </w:rPr>
              <w:t xml:space="preserve">’ in  the text as it is more concrete and gets the title fixed in a reader’s head, especially if they are readying multiple descriptions. </w:t>
            </w:r>
          </w:p>
          <w:p w14:paraId="3339C808" w14:textId="77777777" w:rsidR="00C67FAF" w:rsidRPr="008662A8" w:rsidRDefault="00C67FAF" w:rsidP="00B810A2">
            <w:pPr>
              <w:pStyle w:val="NormalWeb"/>
              <w:rPr>
                <w:rFonts w:asciiTheme="minorHAnsi" w:hAnsiTheme="minorHAnsi" w:cstheme="minorHAnsi"/>
              </w:rPr>
            </w:pPr>
          </w:p>
        </w:tc>
        <w:tc>
          <w:tcPr>
            <w:tcW w:w="6790" w:type="dxa"/>
          </w:tcPr>
          <w:p w14:paraId="4ABBB365" w14:textId="77777777" w:rsidR="00C67FAF" w:rsidRPr="008662A8" w:rsidRDefault="00C67FAF" w:rsidP="00B810A2"/>
          <w:p w14:paraId="1DDE1764" w14:textId="77777777" w:rsidR="00C67FAF" w:rsidRDefault="00C67FAF" w:rsidP="00B810A2">
            <w:pPr>
              <w:pStyle w:val="NormalWeb"/>
              <w:rPr>
                <w:rStyle w:val="Strong"/>
                <w:rFonts w:asciiTheme="minorHAnsi" w:hAnsiTheme="minorHAnsi" w:cstheme="minorHAnsi"/>
                <w:sz w:val="32"/>
                <w:szCs w:val="32"/>
              </w:rPr>
            </w:pPr>
            <w:r w:rsidRPr="008662A8">
              <w:rPr>
                <w:rStyle w:val="Strong"/>
                <w:rFonts w:asciiTheme="minorHAnsi" w:hAnsiTheme="minorHAnsi" w:cstheme="minorHAnsi"/>
                <w:sz w:val="32"/>
                <w:szCs w:val="32"/>
              </w:rPr>
              <w:t xml:space="preserve">Introduction </w:t>
            </w:r>
            <w:r w:rsidRPr="00854BB9">
              <w:rPr>
                <w:rStyle w:val="Strong"/>
                <w:rFonts w:asciiTheme="minorHAnsi" w:hAnsiTheme="minorHAnsi" w:cstheme="minorHAnsi"/>
                <w:b w:val="0"/>
                <w:i/>
                <w:color w:val="A80050"/>
              </w:rPr>
              <w:t>(fixed heading)</w:t>
            </w:r>
          </w:p>
          <w:p w14:paraId="031D1C87" w14:textId="77777777" w:rsidR="00D24E9D" w:rsidRDefault="00D24E9D" w:rsidP="00B810A2">
            <w:pPr>
              <w:rPr>
                <w:rStyle w:val="Strong"/>
                <w:rFonts w:cstheme="minorHAnsi"/>
                <w:b w:val="0"/>
                <w:i/>
                <w:color w:val="A80050"/>
              </w:rPr>
            </w:pPr>
            <w:r w:rsidRPr="00BD6702">
              <w:rPr>
                <w:rFonts w:cstheme="minorHAnsi"/>
              </w:rPr>
              <w:t>Addressing 21st Century Water Challenges</w:t>
            </w:r>
            <w:r w:rsidRPr="009D0617">
              <w:rPr>
                <w:rStyle w:val="Strong"/>
                <w:rFonts w:cstheme="minorHAnsi"/>
                <w:b w:val="0"/>
                <w:i/>
                <w:color w:val="A80050"/>
              </w:rPr>
              <w:t xml:space="preserve"> </w:t>
            </w:r>
          </w:p>
          <w:p w14:paraId="231C57AF" w14:textId="4E00788A" w:rsidR="00C67FAF" w:rsidRPr="009D0617" w:rsidRDefault="00C67FAF" w:rsidP="00B810A2">
            <w:pPr>
              <w:rPr>
                <w:rFonts w:cstheme="minorHAnsi"/>
                <w:i/>
              </w:rPr>
            </w:pPr>
            <w:r w:rsidRPr="009D0617">
              <w:rPr>
                <w:rStyle w:val="Strong"/>
                <w:rFonts w:cstheme="minorHAnsi"/>
                <w:b w:val="0"/>
                <w:i/>
                <w:color w:val="A80050"/>
              </w:rPr>
              <w:t xml:space="preserve">(replace with your </w:t>
            </w:r>
            <w:r>
              <w:rPr>
                <w:rStyle w:val="Strong"/>
                <w:rFonts w:cstheme="minorHAnsi"/>
                <w:b w:val="0"/>
                <w:i/>
                <w:color w:val="A80050"/>
              </w:rPr>
              <w:t>introductory</w:t>
            </w:r>
            <w:r>
              <w:rPr>
                <w:rStyle w:val="Strong"/>
                <w:rFonts w:cstheme="minorHAnsi"/>
                <w:i/>
                <w:color w:val="A80050"/>
              </w:rPr>
              <w:t xml:space="preserve"> </w:t>
            </w:r>
            <w:r w:rsidRPr="009D0617">
              <w:rPr>
                <w:rStyle w:val="Strong"/>
                <w:rFonts w:cstheme="minorHAnsi"/>
                <w:b w:val="0"/>
                <w:bCs w:val="0"/>
                <w:i/>
                <w:color w:val="A80050"/>
              </w:rPr>
              <w:t>text,</w:t>
            </w:r>
            <w:r w:rsidRPr="009D0617">
              <w:rPr>
                <w:rStyle w:val="Strong"/>
                <w:rFonts w:cstheme="minorHAnsi"/>
                <w:b w:val="0"/>
                <w:i/>
                <w:color w:val="A80050"/>
              </w:rPr>
              <w:t xml:space="preserve"> max 400 characters with spaces)</w:t>
            </w:r>
          </w:p>
          <w:p w14:paraId="153E1124" w14:textId="77777777" w:rsidR="00D24E9D" w:rsidRPr="00BD6702" w:rsidRDefault="00D24E9D" w:rsidP="00D24E9D">
            <w:pPr>
              <w:spacing w:after="160" w:line="259" w:lineRule="auto"/>
            </w:pPr>
            <w:r>
              <w:t>The Marine and Freshwater Resources: Management</w:t>
            </w:r>
            <w:r w:rsidRPr="00BD6702">
              <w:t xml:space="preserve"> Master's program combin</w:t>
            </w:r>
            <w:r w:rsidRPr="00D24E9D">
              <w:t xml:space="preserve">es marine and freshwater resources management, </w:t>
            </w:r>
            <w:r w:rsidRPr="00BD6702">
              <w:t xml:space="preserve">assessing the vital land-to-sea pathway. You will gain advanced knowledge and skills to address critical 21st-century challenges like population expansion, climate change, and environmental pollution. It examines the impacts that both human and natural causes have on </w:t>
            </w:r>
            <w:r w:rsidRPr="00BD6702">
              <w:lastRenderedPageBreak/>
              <w:t>water quality and various contaminants and pathways. The course helps society manage water quality for future generations to come.</w:t>
            </w:r>
          </w:p>
          <w:p w14:paraId="27859942" w14:textId="77777777" w:rsidR="00C67FAF" w:rsidRDefault="00C67FAF" w:rsidP="00B810A2"/>
          <w:p w14:paraId="4B552FE6" w14:textId="77777777" w:rsidR="00C67FAF" w:rsidRPr="008662A8" w:rsidRDefault="00C67FAF" w:rsidP="00B810A2"/>
        </w:tc>
      </w:tr>
      <w:tr w:rsidR="00C67FAF" w:rsidRPr="008662A8" w14:paraId="3F26F860" w14:textId="77777777" w:rsidTr="00D5384C">
        <w:tc>
          <w:tcPr>
            <w:tcW w:w="7158" w:type="dxa"/>
            <w:shd w:val="clear" w:color="auto" w:fill="FFC9E3"/>
          </w:tcPr>
          <w:p w14:paraId="1CB91EED" w14:textId="77777777" w:rsidR="00C67FAF" w:rsidRPr="000E44A8" w:rsidRDefault="00C67FAF" w:rsidP="00B810A2">
            <w:pPr>
              <w:rPr>
                <w:color w:val="FFFFFF" w:themeColor="background1"/>
              </w:rPr>
            </w:pPr>
            <w:r w:rsidRPr="000E44A8">
              <w:lastRenderedPageBreak/>
              <w:t>Brochure</w:t>
            </w:r>
          </w:p>
        </w:tc>
        <w:tc>
          <w:tcPr>
            <w:tcW w:w="6790" w:type="dxa"/>
            <w:shd w:val="clear" w:color="auto" w:fill="FFC9E3"/>
          </w:tcPr>
          <w:p w14:paraId="04E42332" w14:textId="77777777" w:rsidR="00C67FAF" w:rsidRPr="009147C6" w:rsidRDefault="00C67FAF" w:rsidP="00B810A2">
            <w:pPr>
              <w:rPr>
                <w:color w:val="FFFFFF" w:themeColor="background1"/>
              </w:rPr>
            </w:pPr>
            <w:r>
              <w:t>Delete as appropriate</w:t>
            </w:r>
          </w:p>
        </w:tc>
      </w:tr>
      <w:tr w:rsidR="00C67FAF" w:rsidRPr="008662A8" w14:paraId="4DB3091B" w14:textId="77777777" w:rsidTr="00D5384C">
        <w:tc>
          <w:tcPr>
            <w:tcW w:w="7158" w:type="dxa"/>
          </w:tcPr>
          <w:p w14:paraId="55135217" w14:textId="77777777" w:rsidR="00C67FAF" w:rsidRPr="008662A8" w:rsidRDefault="00C67FAF" w:rsidP="00B810A2"/>
          <w:p w14:paraId="614126AD" w14:textId="77777777" w:rsidR="00C67FAF" w:rsidRDefault="00C67FAF" w:rsidP="00B810A2">
            <w:r w:rsidRPr="008662A8">
              <w:t xml:space="preserve">There is an option is this section to add a link to a programme/school/college brochure. </w:t>
            </w:r>
            <w:r>
              <w:t>It is not necessary</w:t>
            </w:r>
            <w:r w:rsidRPr="008662A8">
              <w:t xml:space="preserve"> to provide a brochure. The course </w:t>
            </w:r>
            <w:r>
              <w:t>web</w:t>
            </w:r>
            <w:r w:rsidRPr="008662A8">
              <w:t>page is the authority source of course information and all efforts should go into making the course page as complete as possible. However if you do have a broch</w:t>
            </w:r>
            <w:r>
              <w:t>ure you would like to link to, t</w:t>
            </w:r>
            <w:r w:rsidRPr="008662A8">
              <w:t>his is the place to do it!</w:t>
            </w:r>
          </w:p>
          <w:p w14:paraId="1B75B163" w14:textId="77777777" w:rsidR="00C67FAF" w:rsidRPr="00581E18" w:rsidRDefault="00C67FAF" w:rsidP="00B810A2">
            <w:pPr>
              <w:rPr>
                <w:color w:val="A80050"/>
              </w:rPr>
            </w:pPr>
          </w:p>
          <w:p w14:paraId="0D22E415" w14:textId="77777777" w:rsidR="00C67FAF" w:rsidRPr="00581E18" w:rsidRDefault="00C67FAF" w:rsidP="00B810A2">
            <w:pPr>
              <w:rPr>
                <w:rStyle w:val="Strong"/>
                <w:rFonts w:cstheme="minorHAnsi"/>
                <w:b w:val="0"/>
                <w:i/>
                <w:color w:val="A80050"/>
              </w:rPr>
            </w:pPr>
            <w:r w:rsidRPr="00581E18">
              <w:rPr>
                <w:rStyle w:val="Strong"/>
                <w:rFonts w:cstheme="minorHAnsi"/>
                <w:b w:val="0"/>
                <w:i/>
                <w:color w:val="A80050"/>
              </w:rPr>
              <w:t>PDF document</w:t>
            </w:r>
          </w:p>
          <w:p w14:paraId="0E94A730" w14:textId="77777777" w:rsidR="00C67FAF" w:rsidRPr="00581E18" w:rsidRDefault="00C67FAF" w:rsidP="00B810A2">
            <w:pPr>
              <w:rPr>
                <w:rStyle w:val="Strong"/>
                <w:rFonts w:cstheme="minorHAnsi"/>
                <w:b w:val="0"/>
                <w:i/>
                <w:color w:val="A80050"/>
              </w:rPr>
            </w:pPr>
            <w:r w:rsidRPr="00581E18">
              <w:rPr>
                <w:rStyle w:val="Strong"/>
                <w:rFonts w:cstheme="minorHAnsi"/>
                <w:b w:val="0"/>
                <w:i/>
                <w:color w:val="A80050"/>
              </w:rPr>
              <w:t>Max size 3.2MB</w:t>
            </w:r>
          </w:p>
          <w:p w14:paraId="77DEA0B2" w14:textId="77777777" w:rsidR="00C67FAF" w:rsidRDefault="00C67FAF" w:rsidP="00B810A2">
            <w:pPr>
              <w:rPr>
                <w:rStyle w:val="Strong"/>
                <w:rFonts w:cstheme="minorHAnsi"/>
                <w:b w:val="0"/>
                <w:i/>
                <w:color w:val="A80050"/>
              </w:rPr>
            </w:pPr>
            <w:r w:rsidRPr="00581E18">
              <w:rPr>
                <w:rStyle w:val="Strong"/>
                <w:rFonts w:cstheme="minorHAnsi"/>
                <w:b w:val="0"/>
                <w:i/>
                <w:color w:val="A80050"/>
              </w:rPr>
              <w:t xml:space="preserve">Please see instructions from ISS on </w:t>
            </w:r>
            <w:hyperlink r:id="rId8" w:history="1">
              <w:r w:rsidRPr="00581E18">
                <w:rPr>
                  <w:rStyle w:val="Hyperlink"/>
                  <w:rFonts w:cstheme="minorHAnsi"/>
                  <w:i/>
                  <w:color w:val="A80050"/>
                </w:rPr>
                <w:t>accessibility of PDF documents</w:t>
              </w:r>
            </w:hyperlink>
            <w:r w:rsidRPr="00581E18">
              <w:rPr>
                <w:rStyle w:val="Strong"/>
                <w:rFonts w:cstheme="minorHAnsi"/>
                <w:b w:val="0"/>
                <w:i/>
                <w:color w:val="A80050"/>
              </w:rPr>
              <w:t xml:space="preserve">. </w:t>
            </w:r>
          </w:p>
          <w:p w14:paraId="32C7B8B6" w14:textId="77777777" w:rsidR="00C67FAF" w:rsidRDefault="00C67FAF" w:rsidP="00B810A2">
            <w:pPr>
              <w:rPr>
                <w:rStyle w:val="Strong"/>
                <w:rFonts w:cstheme="minorHAnsi"/>
                <w:b w:val="0"/>
                <w:i/>
                <w:color w:val="A80050"/>
              </w:rPr>
            </w:pPr>
          </w:p>
          <w:p w14:paraId="3305F543" w14:textId="77777777" w:rsidR="00C67FAF" w:rsidRPr="00581E18" w:rsidRDefault="00C67FAF" w:rsidP="00B810A2">
            <w:pPr>
              <w:rPr>
                <w:rStyle w:val="Strong"/>
                <w:rFonts w:cstheme="minorHAnsi"/>
                <w:b w:val="0"/>
                <w:i/>
                <w:color w:val="A80050"/>
              </w:rPr>
            </w:pPr>
          </w:p>
          <w:p w14:paraId="069EC856" w14:textId="77777777" w:rsidR="00C67FAF" w:rsidRPr="008662A8" w:rsidRDefault="00C67FAF" w:rsidP="00B810A2"/>
        </w:tc>
        <w:tc>
          <w:tcPr>
            <w:tcW w:w="6790" w:type="dxa"/>
          </w:tcPr>
          <w:p w14:paraId="1478392D" w14:textId="77777777" w:rsidR="00C67FAF" w:rsidRPr="008662A8" w:rsidRDefault="00C67FAF" w:rsidP="00B810A2"/>
          <w:p w14:paraId="63363415" w14:textId="77777777" w:rsidR="00C67FAF" w:rsidRDefault="00C67FAF" w:rsidP="00B810A2">
            <w:pPr>
              <w:rPr>
                <w:rStyle w:val="Strong"/>
                <w:rFonts w:cstheme="minorHAnsi"/>
                <w:i/>
                <w:color w:val="A80050"/>
              </w:rPr>
            </w:pPr>
          </w:p>
          <w:p w14:paraId="3179076F" w14:textId="77777777" w:rsidR="00C67FAF" w:rsidRDefault="00C67FAF" w:rsidP="00B810A2">
            <w:r>
              <w:t xml:space="preserve">I would like to add a brochure. I will attach the brochure to the email accompanying this document. </w:t>
            </w:r>
          </w:p>
          <w:p w14:paraId="0B1F0631" w14:textId="77777777" w:rsidR="00C67FAF" w:rsidRDefault="00C67FAF" w:rsidP="00B810A2"/>
          <w:p w14:paraId="0A3DCE46" w14:textId="77777777" w:rsidR="00C67FAF" w:rsidRDefault="00C67FAF" w:rsidP="00B810A2"/>
          <w:p w14:paraId="001F1CCA" w14:textId="77777777" w:rsidR="00C67FAF" w:rsidRPr="008662A8" w:rsidRDefault="00C67FAF" w:rsidP="00B810A2"/>
          <w:p w14:paraId="44A01E31" w14:textId="70E9ECFF" w:rsidR="00C67FAF" w:rsidRPr="008662A8" w:rsidRDefault="00D24E9D" w:rsidP="00B810A2">
            <w:hyperlink r:id="rId9" w:history="1">
              <w:r w:rsidRPr="00D24E9D">
                <w:rPr>
                  <w:rStyle w:val="Hyperlink"/>
                </w:rPr>
                <w:t>MSc-Marine-and-Freshwater-Resources-Management.pdf</w:t>
              </w:r>
            </w:hyperlink>
          </w:p>
        </w:tc>
      </w:tr>
      <w:tr w:rsidR="00C67FAF" w:rsidRPr="008662A8" w14:paraId="264B757A" w14:textId="77777777" w:rsidTr="00D5384C">
        <w:tc>
          <w:tcPr>
            <w:tcW w:w="7158" w:type="dxa"/>
            <w:shd w:val="clear" w:color="auto" w:fill="FFC9E3"/>
          </w:tcPr>
          <w:p w14:paraId="687127B9" w14:textId="77777777" w:rsidR="00C67FAF" w:rsidRPr="008662A8" w:rsidRDefault="00C67FAF" w:rsidP="00B810A2">
            <w:r>
              <w:t>Image</w:t>
            </w:r>
          </w:p>
        </w:tc>
        <w:tc>
          <w:tcPr>
            <w:tcW w:w="6790" w:type="dxa"/>
            <w:shd w:val="clear" w:color="auto" w:fill="FFC9E3"/>
          </w:tcPr>
          <w:p w14:paraId="580DD905" w14:textId="77777777" w:rsidR="00C67FAF" w:rsidRPr="008662A8" w:rsidRDefault="00C67FAF" w:rsidP="00B810A2">
            <w:r>
              <w:t>Delete as appropriate</w:t>
            </w:r>
          </w:p>
        </w:tc>
      </w:tr>
      <w:tr w:rsidR="00C67FAF" w:rsidRPr="008662A8" w14:paraId="5F39B853" w14:textId="77777777" w:rsidTr="00D5384C">
        <w:tc>
          <w:tcPr>
            <w:tcW w:w="7158" w:type="dxa"/>
          </w:tcPr>
          <w:p w14:paraId="37E688EF" w14:textId="77777777" w:rsidR="00C67FAF" w:rsidRDefault="00C67FAF" w:rsidP="00B810A2"/>
          <w:p w14:paraId="22201AD5" w14:textId="77777777" w:rsidR="00C67FAF" w:rsidRPr="000E44A8" w:rsidRDefault="00C67FAF" w:rsidP="00B810A2">
            <w:pPr>
              <w:rPr>
                <w:i/>
                <w:color w:val="A80050"/>
              </w:rPr>
            </w:pPr>
            <w:r w:rsidRPr="000E44A8">
              <w:rPr>
                <w:i/>
                <w:color w:val="A80050"/>
              </w:rPr>
              <w:t>565x340</w:t>
            </w:r>
          </w:p>
          <w:p w14:paraId="44B22755" w14:textId="77777777" w:rsidR="00C67FAF" w:rsidRPr="008662A8" w:rsidRDefault="00C67FAF" w:rsidP="00B810A2"/>
        </w:tc>
        <w:tc>
          <w:tcPr>
            <w:tcW w:w="6790" w:type="dxa"/>
          </w:tcPr>
          <w:p w14:paraId="019BCC70" w14:textId="77777777" w:rsidR="00C67FAF" w:rsidRDefault="00C67FAF" w:rsidP="00B810A2">
            <w:pPr>
              <w:rPr>
                <w:rStyle w:val="Strong"/>
                <w:rFonts w:cstheme="minorHAnsi"/>
                <w:i/>
                <w:color w:val="A80050"/>
              </w:rPr>
            </w:pPr>
          </w:p>
          <w:p w14:paraId="50FE8F05" w14:textId="77777777" w:rsidR="00C67FAF" w:rsidRPr="00660619" w:rsidRDefault="00C67FAF" w:rsidP="00B810A2">
            <w:pPr>
              <w:rPr>
                <w:highlight w:val="yellow"/>
              </w:rPr>
            </w:pPr>
            <w:r w:rsidRPr="00660619">
              <w:rPr>
                <w:highlight w:val="yellow"/>
              </w:rPr>
              <w:t xml:space="preserve">I have attached an image called ‘xxx’ to the accompanying email. </w:t>
            </w:r>
          </w:p>
          <w:p w14:paraId="50C1A4B5" w14:textId="77777777" w:rsidR="00C67FAF" w:rsidRPr="00660619" w:rsidRDefault="00C67FAF" w:rsidP="00B810A2">
            <w:pPr>
              <w:rPr>
                <w:highlight w:val="yellow"/>
              </w:rPr>
            </w:pPr>
          </w:p>
          <w:p w14:paraId="2FD89CA8" w14:textId="77777777" w:rsidR="00C67FAF" w:rsidRDefault="00C67FAF" w:rsidP="00B810A2">
            <w:r w:rsidRPr="00660619">
              <w:rPr>
                <w:highlight w:val="yellow"/>
              </w:rPr>
              <w:t>I do not have an image for this section.</w:t>
            </w:r>
            <w:r>
              <w:t xml:space="preserve"> </w:t>
            </w:r>
          </w:p>
          <w:p w14:paraId="23FE97E6" w14:textId="77777777" w:rsidR="00C67FAF" w:rsidRDefault="00C67FAF" w:rsidP="00B810A2"/>
          <w:p w14:paraId="7916153D" w14:textId="77777777" w:rsidR="00C67FAF" w:rsidRPr="008662A8" w:rsidRDefault="00C67FAF" w:rsidP="00B810A2"/>
        </w:tc>
      </w:tr>
    </w:tbl>
    <w:p w14:paraId="44612909" w14:textId="77777777" w:rsidR="00C67FAF" w:rsidRDefault="00C67FAF" w:rsidP="00C67FAF"/>
    <w:p w14:paraId="5E7012CA" w14:textId="77777777" w:rsidR="00C67FAF" w:rsidRDefault="00C67FAF" w:rsidP="00C67FAF"/>
    <w:tbl>
      <w:tblPr>
        <w:tblStyle w:val="TableGridLight"/>
        <w:tblW w:w="0" w:type="auto"/>
        <w:tblLook w:val="04A0" w:firstRow="1" w:lastRow="0" w:firstColumn="1" w:lastColumn="0" w:noHBand="0" w:noVBand="1"/>
      </w:tblPr>
      <w:tblGrid>
        <w:gridCol w:w="6974"/>
        <w:gridCol w:w="6974"/>
      </w:tblGrid>
      <w:tr w:rsidR="00C67FAF" w:rsidRPr="008662A8" w14:paraId="3100C89F" w14:textId="77777777" w:rsidTr="00B810A2">
        <w:tc>
          <w:tcPr>
            <w:tcW w:w="13948" w:type="dxa"/>
            <w:gridSpan w:val="2"/>
            <w:shd w:val="clear" w:color="auto" w:fill="A80050"/>
          </w:tcPr>
          <w:p w14:paraId="0C8DA508" w14:textId="77777777" w:rsidR="00C67FAF" w:rsidRPr="008662A8" w:rsidRDefault="00C67FAF" w:rsidP="00B810A2">
            <w:pPr>
              <w:jc w:val="center"/>
              <w:rPr>
                <w:b/>
                <w:color w:val="FFFFFF" w:themeColor="background1"/>
              </w:rPr>
            </w:pPr>
            <w:r>
              <w:rPr>
                <w:b/>
                <w:color w:val="FFFFFF" w:themeColor="background1"/>
              </w:rPr>
              <w:lastRenderedPageBreak/>
              <w:t>Why Choose This Course?</w:t>
            </w:r>
          </w:p>
        </w:tc>
      </w:tr>
      <w:tr w:rsidR="00C67FAF" w:rsidRPr="008662A8" w14:paraId="74E212F5" w14:textId="77777777" w:rsidTr="00B810A2">
        <w:tc>
          <w:tcPr>
            <w:tcW w:w="13948" w:type="dxa"/>
            <w:gridSpan w:val="2"/>
            <w:shd w:val="clear" w:color="auto" w:fill="FFFFFF" w:themeFill="background1"/>
          </w:tcPr>
          <w:p w14:paraId="061D55C1" w14:textId="77777777" w:rsidR="00C67FAF" w:rsidRPr="008662A8" w:rsidRDefault="00C67FAF" w:rsidP="00B810A2">
            <w:pPr>
              <w:rPr>
                <w:b/>
                <w:color w:val="FFFFFF" w:themeColor="background1"/>
              </w:rPr>
            </w:pPr>
          </w:p>
          <w:p w14:paraId="2E6F865C" w14:textId="77777777" w:rsidR="00C67FAF" w:rsidRPr="008662A8" w:rsidRDefault="00C67FAF" w:rsidP="00B810A2">
            <w:pPr>
              <w:jc w:val="center"/>
              <w:rPr>
                <w:b/>
                <w:color w:val="FFFFFF" w:themeColor="background1"/>
              </w:rPr>
            </w:pPr>
            <w:r>
              <w:rPr>
                <w:noProof/>
                <w:lang w:eastAsia="en-IE"/>
              </w:rPr>
              <w:drawing>
                <wp:inline distT="0" distB="0" distL="0" distR="0" wp14:anchorId="125B4C5E" wp14:editId="538D6C38">
                  <wp:extent cx="6873900" cy="23145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88700" cy="2319558"/>
                          </a:xfrm>
                          <a:prstGeom prst="rect">
                            <a:avLst/>
                          </a:prstGeom>
                        </pic:spPr>
                      </pic:pic>
                    </a:graphicData>
                  </a:graphic>
                </wp:inline>
              </w:drawing>
            </w:r>
          </w:p>
          <w:p w14:paraId="07824893" w14:textId="77777777" w:rsidR="00C67FAF" w:rsidRDefault="00C67FAF" w:rsidP="00B810A2">
            <w:pPr>
              <w:rPr>
                <w:b/>
                <w:color w:val="FFFFFF" w:themeColor="background1"/>
              </w:rPr>
            </w:pPr>
          </w:p>
          <w:p w14:paraId="2C26D804" w14:textId="77777777" w:rsidR="00C67FAF" w:rsidRDefault="00C67FAF" w:rsidP="00B810A2">
            <w:pPr>
              <w:rPr>
                <w:b/>
                <w:color w:val="FFFFFF" w:themeColor="background1"/>
              </w:rPr>
            </w:pPr>
          </w:p>
          <w:p w14:paraId="6939D629" w14:textId="77777777" w:rsidR="00C67FAF" w:rsidRDefault="00C67FAF" w:rsidP="00B810A2">
            <w:pPr>
              <w:rPr>
                <w:b/>
                <w:color w:val="FFFFFF" w:themeColor="background1"/>
              </w:rPr>
            </w:pPr>
          </w:p>
          <w:p w14:paraId="6AD9D263" w14:textId="77777777" w:rsidR="00C67FAF" w:rsidRDefault="00C67FAF" w:rsidP="00B810A2">
            <w:pPr>
              <w:rPr>
                <w:b/>
                <w:color w:val="FFFFFF" w:themeColor="background1"/>
              </w:rPr>
            </w:pPr>
          </w:p>
          <w:p w14:paraId="41690498" w14:textId="77777777" w:rsidR="00C67FAF" w:rsidRPr="008662A8" w:rsidRDefault="00C67FAF" w:rsidP="00B810A2">
            <w:pPr>
              <w:rPr>
                <w:b/>
                <w:color w:val="FFFFFF" w:themeColor="background1"/>
              </w:rPr>
            </w:pPr>
          </w:p>
        </w:tc>
      </w:tr>
      <w:tr w:rsidR="00C67FAF" w:rsidRPr="008662A8" w14:paraId="721556F4" w14:textId="77777777" w:rsidTr="00B810A2">
        <w:tc>
          <w:tcPr>
            <w:tcW w:w="6974" w:type="dxa"/>
            <w:shd w:val="clear" w:color="auto" w:fill="FFC9E3"/>
          </w:tcPr>
          <w:p w14:paraId="1FFE35BF" w14:textId="77777777" w:rsidR="00C67FAF" w:rsidRPr="000E44A8" w:rsidRDefault="00C67FAF" w:rsidP="00B810A2">
            <w:pPr>
              <w:rPr>
                <w:b/>
              </w:rPr>
            </w:pPr>
            <w:r>
              <w:rPr>
                <w:b/>
              </w:rPr>
              <w:t xml:space="preserve">Template Instructions </w:t>
            </w:r>
          </w:p>
        </w:tc>
        <w:tc>
          <w:tcPr>
            <w:tcW w:w="6974" w:type="dxa"/>
            <w:shd w:val="clear" w:color="auto" w:fill="FFC9E3"/>
          </w:tcPr>
          <w:p w14:paraId="766093DC" w14:textId="77777777" w:rsidR="00C67FAF" w:rsidRPr="000E44A8" w:rsidRDefault="00C67FAF" w:rsidP="00B810A2">
            <w:pPr>
              <w:rPr>
                <w:b/>
                <w:i/>
              </w:rPr>
            </w:pPr>
            <w:r w:rsidRPr="00E95198">
              <w:rPr>
                <w:b/>
              </w:rPr>
              <w:t xml:space="preserve">Sample </w:t>
            </w:r>
            <w:r>
              <w:rPr>
                <w:b/>
              </w:rPr>
              <w:t>text which you can overwrite</w:t>
            </w:r>
            <w:r w:rsidRPr="00E95198">
              <w:rPr>
                <w:b/>
              </w:rPr>
              <w:t xml:space="preserve"> </w:t>
            </w:r>
          </w:p>
        </w:tc>
      </w:tr>
      <w:tr w:rsidR="00C67FAF" w:rsidRPr="008662A8" w14:paraId="5CF9706C" w14:textId="77777777" w:rsidTr="00B810A2">
        <w:tc>
          <w:tcPr>
            <w:tcW w:w="6974" w:type="dxa"/>
          </w:tcPr>
          <w:p w14:paraId="37B5CE8B" w14:textId="77777777" w:rsidR="00C67FAF" w:rsidRPr="008662A8" w:rsidRDefault="00C67FAF" w:rsidP="00B810A2"/>
          <w:p w14:paraId="54C186BB" w14:textId="77777777" w:rsidR="00C67FAF" w:rsidRPr="008662A8" w:rsidRDefault="00C67FAF" w:rsidP="00B810A2">
            <w:pPr>
              <w:pStyle w:val="NormalWeb"/>
              <w:rPr>
                <w:rStyle w:val="Strong"/>
                <w:rFonts w:asciiTheme="minorHAnsi" w:hAnsiTheme="minorHAnsi" w:cstheme="minorHAnsi"/>
                <w:sz w:val="32"/>
                <w:szCs w:val="32"/>
              </w:rPr>
            </w:pPr>
            <w:r w:rsidRPr="008662A8">
              <w:rPr>
                <w:rStyle w:val="Strong"/>
                <w:rFonts w:asciiTheme="minorHAnsi" w:hAnsiTheme="minorHAnsi" w:cstheme="minorHAnsi"/>
                <w:sz w:val="32"/>
                <w:szCs w:val="32"/>
              </w:rPr>
              <w:t xml:space="preserve">Why Choose This Course? </w:t>
            </w:r>
            <w:r w:rsidRPr="000E44A8">
              <w:rPr>
                <w:rStyle w:val="Strong"/>
                <w:rFonts w:asciiTheme="minorHAnsi" w:hAnsiTheme="minorHAnsi" w:cstheme="minorHAnsi"/>
                <w:b w:val="0"/>
                <w:i/>
                <w:color w:val="A80050"/>
              </w:rPr>
              <w:t>(fixed heading)</w:t>
            </w:r>
          </w:p>
          <w:p w14:paraId="1F5AA4C7" w14:textId="77777777" w:rsidR="00C67FAF" w:rsidRPr="003B272A" w:rsidRDefault="00C67FAF" w:rsidP="00B810A2">
            <w:pPr>
              <w:pStyle w:val="NormalWeb"/>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t xml:space="preserve">This section highlights key features of the programme using icons. Please pick </w:t>
            </w:r>
            <w:r>
              <w:rPr>
                <w:rStyle w:val="Strong"/>
                <w:rFonts w:asciiTheme="minorHAnsi" w:hAnsiTheme="minorHAnsi" w:cstheme="minorHAnsi"/>
                <w:b w:val="0"/>
                <w:sz w:val="22"/>
                <w:szCs w:val="22"/>
              </w:rPr>
              <w:t xml:space="preserve">up to </w:t>
            </w:r>
            <w:r w:rsidRPr="003B272A">
              <w:rPr>
                <w:rStyle w:val="Strong"/>
                <w:rFonts w:asciiTheme="minorHAnsi" w:hAnsiTheme="minorHAnsi" w:cstheme="minorHAnsi"/>
                <w:b w:val="0"/>
                <w:sz w:val="22"/>
                <w:szCs w:val="22"/>
              </w:rPr>
              <w:t xml:space="preserve">four key features to appear on your page. </w:t>
            </w:r>
          </w:p>
          <w:p w14:paraId="73702EE5" w14:textId="77777777" w:rsidR="00C67FAF" w:rsidRPr="003B272A" w:rsidRDefault="00C67FAF" w:rsidP="00B810A2">
            <w:pPr>
              <w:pStyle w:val="NormalWeb"/>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t>Choose from the following fixed list of key features to appear:</w:t>
            </w:r>
          </w:p>
          <w:p w14:paraId="31C407C5" w14:textId="77777777" w:rsidR="00C67FAF" w:rsidRPr="003B272A" w:rsidRDefault="00C67FAF" w:rsidP="00B810A2">
            <w:pPr>
              <w:pStyle w:val="NormalWeb"/>
              <w:numPr>
                <w:ilvl w:val="0"/>
                <w:numId w:val="3"/>
              </w:numPr>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t>Accreditation</w:t>
            </w:r>
          </w:p>
          <w:p w14:paraId="486ADEB7" w14:textId="77777777" w:rsidR="00C67FAF" w:rsidRPr="003B272A" w:rsidRDefault="00C67FAF" w:rsidP="00B810A2">
            <w:pPr>
              <w:pStyle w:val="NormalWeb"/>
              <w:numPr>
                <w:ilvl w:val="0"/>
                <w:numId w:val="3"/>
              </w:numPr>
              <w:rPr>
                <w:rStyle w:val="Strong"/>
                <w:rFonts w:asciiTheme="minorHAnsi" w:hAnsiTheme="minorHAnsi" w:cstheme="minorHAnsi"/>
                <w:sz w:val="22"/>
                <w:szCs w:val="22"/>
              </w:rPr>
            </w:pPr>
            <w:r w:rsidRPr="003B272A">
              <w:rPr>
                <w:rStyle w:val="Strong"/>
                <w:rFonts w:asciiTheme="minorHAnsi" w:hAnsiTheme="minorHAnsi" w:cstheme="minorHAnsi"/>
                <w:b w:val="0"/>
                <w:sz w:val="22"/>
                <w:szCs w:val="22"/>
              </w:rPr>
              <w:t>Employability</w:t>
            </w:r>
          </w:p>
          <w:p w14:paraId="46EEFDA1" w14:textId="77777777" w:rsidR="00C67FAF" w:rsidRPr="003B272A" w:rsidRDefault="00C67FAF" w:rsidP="00B810A2">
            <w:pPr>
              <w:pStyle w:val="NormalWeb"/>
              <w:numPr>
                <w:ilvl w:val="0"/>
                <w:numId w:val="3"/>
              </w:numPr>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lastRenderedPageBreak/>
              <w:t>Scholarships</w:t>
            </w:r>
          </w:p>
          <w:p w14:paraId="5984D996" w14:textId="77777777" w:rsidR="00C67FAF" w:rsidRPr="0072058F" w:rsidRDefault="00C67FAF" w:rsidP="00B810A2">
            <w:pPr>
              <w:pStyle w:val="NormalWeb"/>
              <w:numPr>
                <w:ilvl w:val="0"/>
                <w:numId w:val="3"/>
              </w:numPr>
              <w:rPr>
                <w:rStyle w:val="Strong"/>
                <w:rFonts w:asciiTheme="minorHAnsi" w:hAnsiTheme="minorHAnsi" w:cstheme="minorHAnsi"/>
                <w:sz w:val="22"/>
                <w:szCs w:val="22"/>
              </w:rPr>
            </w:pPr>
            <w:r w:rsidRPr="003B272A">
              <w:rPr>
                <w:rStyle w:val="Strong"/>
                <w:rFonts w:asciiTheme="minorHAnsi" w:hAnsiTheme="minorHAnsi" w:cstheme="minorHAnsi"/>
                <w:b w:val="0"/>
                <w:sz w:val="22"/>
                <w:szCs w:val="22"/>
              </w:rPr>
              <w:t>Top ranked</w:t>
            </w:r>
          </w:p>
          <w:p w14:paraId="589C3000" w14:textId="77777777" w:rsidR="00C67FAF" w:rsidRPr="003B272A" w:rsidRDefault="00C67FAF" w:rsidP="00B810A2">
            <w:pPr>
              <w:pStyle w:val="NormalWeb"/>
              <w:numPr>
                <w:ilvl w:val="0"/>
                <w:numId w:val="3"/>
              </w:numPr>
              <w:rPr>
                <w:rStyle w:val="Strong"/>
                <w:rFonts w:asciiTheme="minorHAnsi" w:hAnsiTheme="minorHAnsi" w:cstheme="minorHAnsi"/>
                <w:sz w:val="22"/>
                <w:szCs w:val="22"/>
              </w:rPr>
            </w:pPr>
            <w:r w:rsidRPr="003B272A">
              <w:rPr>
                <w:rStyle w:val="Strong"/>
                <w:rFonts w:asciiTheme="minorHAnsi" w:hAnsiTheme="minorHAnsi" w:cstheme="minorHAnsi"/>
                <w:b w:val="0"/>
                <w:sz w:val="22"/>
                <w:szCs w:val="22"/>
              </w:rPr>
              <w:t xml:space="preserve">Unique course </w:t>
            </w:r>
          </w:p>
          <w:p w14:paraId="7AEA480A" w14:textId="77777777" w:rsidR="00C67FAF" w:rsidRPr="0072058F" w:rsidRDefault="00C67FAF" w:rsidP="00B810A2">
            <w:pPr>
              <w:pStyle w:val="NormalWeb"/>
              <w:numPr>
                <w:ilvl w:val="0"/>
                <w:numId w:val="3"/>
              </w:numPr>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t>Award winning</w:t>
            </w:r>
          </w:p>
          <w:p w14:paraId="08DA91E3" w14:textId="77777777" w:rsidR="00C67FAF" w:rsidRPr="003B272A" w:rsidRDefault="00C67FAF" w:rsidP="00B810A2">
            <w:pPr>
              <w:pStyle w:val="NormalWeb"/>
              <w:numPr>
                <w:ilvl w:val="0"/>
                <w:numId w:val="3"/>
              </w:numPr>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t>Study abroad</w:t>
            </w:r>
          </w:p>
          <w:p w14:paraId="441B5475" w14:textId="77777777" w:rsidR="00C67FAF" w:rsidRDefault="00C67FAF" w:rsidP="00B810A2">
            <w:pPr>
              <w:pStyle w:val="NormalWeb"/>
              <w:numPr>
                <w:ilvl w:val="0"/>
                <w:numId w:val="3"/>
              </w:numPr>
              <w:rPr>
                <w:rStyle w:val="Strong"/>
                <w:rFonts w:asciiTheme="minorHAnsi" w:hAnsiTheme="minorHAnsi" w:cstheme="minorHAnsi"/>
                <w:b w:val="0"/>
                <w:sz w:val="22"/>
                <w:szCs w:val="22"/>
              </w:rPr>
            </w:pPr>
            <w:r>
              <w:rPr>
                <w:rStyle w:val="Strong"/>
                <w:rFonts w:asciiTheme="minorHAnsi" w:hAnsiTheme="minorHAnsi" w:cstheme="minorHAnsi"/>
                <w:b w:val="0"/>
                <w:sz w:val="22"/>
                <w:szCs w:val="22"/>
              </w:rPr>
              <w:t>Work placement</w:t>
            </w:r>
          </w:p>
          <w:p w14:paraId="6783DFAC" w14:textId="77777777" w:rsidR="00C67FAF" w:rsidRPr="0072058F" w:rsidRDefault="00C67FAF" w:rsidP="00B810A2">
            <w:pPr>
              <w:pStyle w:val="NormalWeb"/>
              <w:numPr>
                <w:ilvl w:val="0"/>
                <w:numId w:val="3"/>
              </w:numPr>
              <w:rPr>
                <w:rStyle w:val="Strong"/>
                <w:rFonts w:asciiTheme="minorHAnsi" w:hAnsiTheme="minorHAnsi" w:cstheme="minorHAnsi"/>
                <w:b w:val="0"/>
                <w:sz w:val="22"/>
                <w:szCs w:val="22"/>
              </w:rPr>
            </w:pPr>
            <w:r>
              <w:rPr>
                <w:rStyle w:val="Strong"/>
                <w:rFonts w:asciiTheme="minorHAnsi" w:hAnsiTheme="minorHAnsi" w:cstheme="minorHAnsi"/>
                <w:b w:val="0"/>
                <w:sz w:val="22"/>
                <w:szCs w:val="22"/>
              </w:rPr>
              <w:t>Clinical placement</w:t>
            </w:r>
          </w:p>
          <w:p w14:paraId="4928BB26" w14:textId="77777777" w:rsidR="00C67FAF" w:rsidRPr="003B272A" w:rsidRDefault="00C67FAF" w:rsidP="00B810A2">
            <w:pPr>
              <w:pStyle w:val="NormalWeb"/>
              <w:numPr>
                <w:ilvl w:val="0"/>
                <w:numId w:val="3"/>
              </w:numPr>
              <w:rPr>
                <w:rStyle w:val="Strong"/>
                <w:rFonts w:asciiTheme="minorHAnsi" w:hAnsiTheme="minorHAnsi" w:cstheme="minorHAnsi"/>
                <w:sz w:val="22"/>
                <w:szCs w:val="22"/>
              </w:rPr>
            </w:pPr>
            <w:r w:rsidRPr="003B272A">
              <w:rPr>
                <w:rStyle w:val="Strong"/>
                <w:rFonts w:asciiTheme="minorHAnsi" w:hAnsiTheme="minorHAnsi" w:cstheme="minorHAnsi"/>
                <w:b w:val="0"/>
                <w:sz w:val="22"/>
                <w:szCs w:val="22"/>
              </w:rPr>
              <w:t>Field work</w:t>
            </w:r>
          </w:p>
          <w:p w14:paraId="3AA08FB3" w14:textId="77777777" w:rsidR="00C67FAF" w:rsidRPr="003B272A" w:rsidRDefault="00C67FAF" w:rsidP="00B810A2">
            <w:pPr>
              <w:pStyle w:val="NormalWeb"/>
              <w:numPr>
                <w:ilvl w:val="0"/>
                <w:numId w:val="3"/>
              </w:numPr>
              <w:rPr>
                <w:rStyle w:val="Strong"/>
                <w:rFonts w:asciiTheme="minorHAnsi" w:hAnsiTheme="minorHAnsi" w:cstheme="minorHAnsi"/>
                <w:sz w:val="22"/>
                <w:szCs w:val="22"/>
              </w:rPr>
            </w:pPr>
            <w:r w:rsidRPr="003B272A">
              <w:rPr>
                <w:rStyle w:val="Strong"/>
                <w:rFonts w:asciiTheme="minorHAnsi" w:hAnsiTheme="minorHAnsi" w:cstheme="minorHAnsi"/>
                <w:b w:val="0"/>
                <w:sz w:val="22"/>
                <w:szCs w:val="22"/>
              </w:rPr>
              <w:t>Practical training</w:t>
            </w:r>
          </w:p>
          <w:p w14:paraId="3CB59946" w14:textId="77777777" w:rsidR="00C67FAF" w:rsidRPr="003B272A" w:rsidRDefault="00C67FAF" w:rsidP="00B810A2">
            <w:pPr>
              <w:pStyle w:val="NormalWeb"/>
              <w:rPr>
                <w:rFonts w:asciiTheme="minorHAnsi" w:hAnsiTheme="minorHAnsi" w:cstheme="minorHAnsi"/>
                <w:sz w:val="22"/>
                <w:szCs w:val="22"/>
              </w:rPr>
            </w:pPr>
            <w:r w:rsidRPr="003B272A">
              <w:rPr>
                <w:rFonts w:asciiTheme="minorHAnsi" w:hAnsiTheme="minorHAnsi" w:cstheme="minorHAnsi"/>
                <w:sz w:val="22"/>
                <w:szCs w:val="22"/>
              </w:rPr>
              <w:t xml:space="preserve">For each of the key features you decide to include, you can provide a supporting sentence with additional detail. See </w:t>
            </w:r>
            <w:r>
              <w:rPr>
                <w:rFonts w:asciiTheme="minorHAnsi" w:hAnsiTheme="minorHAnsi" w:cstheme="minorHAnsi"/>
                <w:sz w:val="22"/>
                <w:szCs w:val="22"/>
              </w:rPr>
              <w:t xml:space="preserve">some samples for ‘Employability’ adjacent. </w:t>
            </w:r>
            <w:r>
              <w:t xml:space="preserve"> </w:t>
            </w:r>
          </w:p>
          <w:p w14:paraId="1DC5E4B4" w14:textId="77777777" w:rsidR="00C67FAF" w:rsidRPr="003B272A" w:rsidRDefault="00C67FAF" w:rsidP="00B810A2">
            <w:pPr>
              <w:pStyle w:val="NormalWeb"/>
              <w:rPr>
                <w:rFonts w:asciiTheme="minorHAnsi" w:hAnsiTheme="minorHAnsi" w:cstheme="minorHAnsi"/>
                <w:color w:val="A80050"/>
                <w:sz w:val="22"/>
                <w:szCs w:val="22"/>
              </w:rPr>
            </w:pPr>
            <w:r w:rsidRPr="003B272A">
              <w:rPr>
                <w:rFonts w:asciiTheme="minorHAnsi" w:hAnsiTheme="minorHAnsi" w:cstheme="minorHAnsi"/>
                <w:i/>
                <w:color w:val="A80050"/>
                <w:sz w:val="22"/>
                <w:szCs w:val="22"/>
              </w:rPr>
              <w:t>(max 120 characters including spaces for the description of each key feature)</w:t>
            </w:r>
          </w:p>
          <w:p w14:paraId="4BE391CD" w14:textId="77777777" w:rsidR="00C67FAF" w:rsidRPr="008662A8" w:rsidRDefault="00C67FAF" w:rsidP="00B810A2">
            <w:pPr>
              <w:pStyle w:val="NormalWeb"/>
            </w:pPr>
          </w:p>
        </w:tc>
        <w:tc>
          <w:tcPr>
            <w:tcW w:w="6974" w:type="dxa"/>
          </w:tcPr>
          <w:p w14:paraId="745D3917" w14:textId="77777777" w:rsidR="00C67FAF" w:rsidRPr="008662A8" w:rsidRDefault="00C67FAF" w:rsidP="00B810A2"/>
          <w:p w14:paraId="37641C78" w14:textId="77777777" w:rsidR="00C67FAF" w:rsidRPr="008662A8" w:rsidRDefault="00C67FAF" w:rsidP="00B810A2">
            <w:pPr>
              <w:pStyle w:val="NormalWeb"/>
              <w:rPr>
                <w:rStyle w:val="Strong"/>
                <w:rFonts w:asciiTheme="minorHAnsi" w:hAnsiTheme="minorHAnsi" w:cstheme="minorHAnsi"/>
                <w:sz w:val="32"/>
                <w:szCs w:val="32"/>
              </w:rPr>
            </w:pPr>
            <w:r w:rsidRPr="008662A8">
              <w:rPr>
                <w:rStyle w:val="Strong"/>
                <w:rFonts w:asciiTheme="minorHAnsi" w:hAnsiTheme="minorHAnsi" w:cstheme="minorHAnsi"/>
                <w:sz w:val="32"/>
                <w:szCs w:val="32"/>
              </w:rPr>
              <w:t xml:space="preserve">Why Choose This Course? </w:t>
            </w:r>
          </w:p>
          <w:p w14:paraId="16A4FDD7" w14:textId="241DD28A" w:rsidR="00C67FAF" w:rsidRDefault="00D24E9D" w:rsidP="00B810A2">
            <w:pPr>
              <w:rPr>
                <w:bCs/>
              </w:rPr>
            </w:pPr>
            <w:r w:rsidRPr="00D24E9D">
              <w:rPr>
                <w:bCs/>
              </w:rPr>
              <w:t>Unique Course: Combines both the marine and freshwater environments and assesses the holistic land-to-sea pathway.</w:t>
            </w:r>
          </w:p>
          <w:p w14:paraId="7812D1DC" w14:textId="1EBCE851" w:rsidR="00D24E9D" w:rsidRDefault="00D24E9D" w:rsidP="00B810A2">
            <w:r>
              <w:rPr>
                <w:bCs/>
              </w:rPr>
              <w:t>Practical Training: G</w:t>
            </w:r>
            <w:r w:rsidRPr="00BD6702">
              <w:t>et lots of hands-on practical experience in the laboratory and in the field.</w:t>
            </w:r>
          </w:p>
          <w:p w14:paraId="51E2E66F" w14:textId="622BFA47" w:rsidR="00D24E9D" w:rsidRDefault="00D24E9D" w:rsidP="00B810A2">
            <w:pPr>
              <w:rPr>
                <w:bCs/>
              </w:rPr>
            </w:pPr>
            <w:r>
              <w:rPr>
                <w:bCs/>
              </w:rPr>
              <w:t>Employability: Graduates gain key knowledge and transferable skills for immediate meaningful employment in academia or industry.</w:t>
            </w:r>
          </w:p>
          <w:p w14:paraId="0614B4D3" w14:textId="26346C0E" w:rsidR="00D24E9D" w:rsidRPr="00D24E9D" w:rsidRDefault="00D24E9D" w:rsidP="00B810A2">
            <w:pPr>
              <w:rPr>
                <w:bCs/>
              </w:rPr>
            </w:pPr>
            <w:r>
              <w:rPr>
                <w:bCs/>
              </w:rPr>
              <w:lastRenderedPageBreak/>
              <w:t xml:space="preserve">Field work:  </w:t>
            </w:r>
            <w:r w:rsidRPr="00A651FA">
              <w:rPr>
                <w:bCs/>
              </w:rPr>
              <w:t xml:space="preserve">Students </w:t>
            </w:r>
            <w:r w:rsidR="00285AF1" w:rsidRPr="00A651FA">
              <w:rPr>
                <w:bCs/>
              </w:rPr>
              <w:t>participate</w:t>
            </w:r>
            <w:r w:rsidRPr="00A651FA">
              <w:rPr>
                <w:bCs/>
              </w:rPr>
              <w:t xml:space="preserve"> in field</w:t>
            </w:r>
            <w:r w:rsidR="00774F6D" w:rsidRPr="00A651FA">
              <w:rPr>
                <w:bCs/>
              </w:rPr>
              <w:t>trips</w:t>
            </w:r>
            <w:r w:rsidR="00285AF1">
              <w:rPr>
                <w:bCs/>
              </w:rPr>
              <w:t xml:space="preserve"> to Water and Wastewater Treatment Plants</w:t>
            </w:r>
            <w:r w:rsidR="00796233">
              <w:rPr>
                <w:bCs/>
              </w:rPr>
              <w:t xml:space="preserve">, Fish Farms, Seaweed </w:t>
            </w:r>
            <w:r w:rsidR="00343FC5">
              <w:rPr>
                <w:bCs/>
              </w:rPr>
              <w:t>P</w:t>
            </w:r>
            <w:r w:rsidR="00796233">
              <w:rPr>
                <w:bCs/>
              </w:rPr>
              <w:t>rocessing Plants and Aquaculture Facilities</w:t>
            </w:r>
            <w:r w:rsidR="00343FC5">
              <w:rPr>
                <w:bCs/>
              </w:rPr>
              <w:t>.</w:t>
            </w:r>
          </w:p>
          <w:p w14:paraId="52AAD734" w14:textId="77777777" w:rsidR="00C67FAF" w:rsidRPr="00357ACD" w:rsidRDefault="00C67FAF" w:rsidP="00B810A2">
            <w:pPr>
              <w:rPr>
                <w:b/>
              </w:rPr>
            </w:pPr>
          </w:p>
          <w:p w14:paraId="16714156" w14:textId="77777777" w:rsidR="00C67FAF" w:rsidRDefault="00C67FAF" w:rsidP="00B810A2"/>
          <w:p w14:paraId="11E4348C" w14:textId="77777777" w:rsidR="00C67FAF" w:rsidRDefault="00C67FAF" w:rsidP="00B810A2"/>
          <w:p w14:paraId="7AC08A17" w14:textId="77777777" w:rsidR="00C67FAF" w:rsidRDefault="00C67FAF" w:rsidP="00B810A2"/>
          <w:p w14:paraId="477E8D24" w14:textId="77777777" w:rsidR="00C67FAF" w:rsidRPr="008C4876" w:rsidRDefault="00C67FAF" w:rsidP="00B810A2">
            <w:r>
              <w:t xml:space="preserve"> </w:t>
            </w:r>
          </w:p>
        </w:tc>
      </w:tr>
    </w:tbl>
    <w:p w14:paraId="685AD0F9" w14:textId="77777777" w:rsidR="00C67FAF" w:rsidRDefault="00C67FAF" w:rsidP="00C67FAF"/>
    <w:p w14:paraId="7F0FD651" w14:textId="77777777" w:rsidR="00C67FAF" w:rsidRDefault="00C67FAF" w:rsidP="00C67FAF"/>
    <w:p w14:paraId="1D9DD6EA" w14:textId="77777777" w:rsidR="00C67FAF" w:rsidRDefault="00C67FAF" w:rsidP="00C67FAF"/>
    <w:p w14:paraId="4B4AA1A7" w14:textId="77777777" w:rsidR="00C67FAF" w:rsidRDefault="00C67FAF" w:rsidP="00C67FAF"/>
    <w:p w14:paraId="09286AEC" w14:textId="77777777" w:rsidR="00C67FAF" w:rsidRDefault="00C67FAF" w:rsidP="00C67FAF"/>
    <w:p w14:paraId="6E9A9EBF" w14:textId="77777777" w:rsidR="00C67FAF" w:rsidRDefault="00C67FAF" w:rsidP="00C67FAF"/>
    <w:p w14:paraId="3CC8FC60" w14:textId="77777777" w:rsidR="00C67FAF" w:rsidRDefault="00C67FAF" w:rsidP="00C67FAF"/>
    <w:p w14:paraId="0586B370" w14:textId="77777777" w:rsidR="00C67FAF" w:rsidRDefault="00C67FAF" w:rsidP="00C67FAF"/>
    <w:p w14:paraId="1B9E8AE2" w14:textId="77777777" w:rsidR="00C67FAF" w:rsidRDefault="00C67FAF" w:rsidP="00C67FAF"/>
    <w:p w14:paraId="2C42C69C" w14:textId="77777777" w:rsidR="00C67FAF" w:rsidRDefault="00C67FAF" w:rsidP="00C67FAF"/>
    <w:p w14:paraId="18CA2597" w14:textId="77777777" w:rsidR="00C67FAF" w:rsidRDefault="00C67FAF" w:rsidP="00C67FAF"/>
    <w:p w14:paraId="1E10E04F" w14:textId="77777777" w:rsidR="00C67FAF" w:rsidRPr="008662A8" w:rsidRDefault="00C67FAF" w:rsidP="00C67FAF"/>
    <w:p w14:paraId="0879F0FF" w14:textId="77777777" w:rsidR="00C67FAF" w:rsidRPr="008662A8" w:rsidRDefault="00C67FAF" w:rsidP="00C67FAF">
      <w:pPr>
        <w:shd w:val="clear" w:color="auto" w:fill="A80050"/>
        <w:rPr>
          <w:b/>
          <w:sz w:val="28"/>
          <w:szCs w:val="28"/>
        </w:rPr>
      </w:pPr>
      <w:r w:rsidRPr="008662A8">
        <w:rPr>
          <w:b/>
          <w:sz w:val="28"/>
          <w:szCs w:val="28"/>
        </w:rPr>
        <w:t xml:space="preserve">Course Information </w:t>
      </w:r>
    </w:p>
    <w:tbl>
      <w:tblPr>
        <w:tblStyle w:val="TableGridLight"/>
        <w:tblW w:w="0" w:type="auto"/>
        <w:tblLook w:val="04A0" w:firstRow="1" w:lastRow="0" w:firstColumn="1" w:lastColumn="0" w:noHBand="0" w:noVBand="1"/>
      </w:tblPr>
      <w:tblGrid>
        <w:gridCol w:w="13948"/>
      </w:tblGrid>
      <w:tr w:rsidR="00C67FAF" w:rsidRPr="008662A8" w14:paraId="38C1750A" w14:textId="77777777" w:rsidTr="00B810A2">
        <w:tc>
          <w:tcPr>
            <w:tcW w:w="13948" w:type="dxa"/>
          </w:tcPr>
          <w:p w14:paraId="491F2640" w14:textId="77777777" w:rsidR="00C67FAF" w:rsidRDefault="00C67FAF" w:rsidP="00B810A2">
            <w:pPr>
              <w:jc w:val="center"/>
              <w:rPr>
                <w:noProof/>
                <w:lang w:eastAsia="en-IE"/>
              </w:rPr>
            </w:pPr>
            <w:r w:rsidRPr="000E44A8">
              <w:rPr>
                <w:noProof/>
                <w:lang w:eastAsia="en-IE"/>
              </w:rPr>
              <w:drawing>
                <wp:inline distT="0" distB="0" distL="0" distR="0" wp14:anchorId="737D716A" wp14:editId="2E74DDE1">
                  <wp:extent cx="5276850" cy="285423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1830" cy="2862336"/>
                          </a:xfrm>
                          <a:prstGeom prst="rect">
                            <a:avLst/>
                          </a:prstGeom>
                        </pic:spPr>
                      </pic:pic>
                    </a:graphicData>
                  </a:graphic>
                </wp:inline>
              </w:drawing>
            </w:r>
          </w:p>
          <w:p w14:paraId="4B0B4741" w14:textId="77777777" w:rsidR="00C67FAF" w:rsidRDefault="00C67FAF" w:rsidP="00B810A2">
            <w:pPr>
              <w:rPr>
                <w:noProof/>
                <w:lang w:eastAsia="en-IE"/>
              </w:rPr>
            </w:pPr>
          </w:p>
          <w:p w14:paraId="0AB978EF" w14:textId="77777777" w:rsidR="00C67FAF" w:rsidRDefault="00C67FAF" w:rsidP="00B810A2">
            <w:pPr>
              <w:rPr>
                <w:noProof/>
                <w:lang w:eastAsia="en-IE"/>
              </w:rPr>
            </w:pPr>
          </w:p>
          <w:p w14:paraId="08612705" w14:textId="77777777" w:rsidR="00C67FAF" w:rsidRDefault="00C67FAF" w:rsidP="00B810A2">
            <w:pPr>
              <w:rPr>
                <w:noProof/>
                <w:lang w:eastAsia="en-IE"/>
              </w:rPr>
            </w:pPr>
          </w:p>
          <w:p w14:paraId="12229527" w14:textId="77777777" w:rsidR="00C67FAF" w:rsidRDefault="00C67FAF" w:rsidP="00B810A2">
            <w:pPr>
              <w:rPr>
                <w:noProof/>
                <w:lang w:eastAsia="en-IE"/>
              </w:rPr>
            </w:pPr>
          </w:p>
          <w:p w14:paraId="53C0C4B2" w14:textId="77777777" w:rsidR="00C67FAF" w:rsidRPr="008662A8" w:rsidRDefault="00C67FAF" w:rsidP="00B810A2">
            <w:r w:rsidRPr="008662A8">
              <w:t xml:space="preserve">This component will appear as an accordion on the course page. If you leave a section blank (e.g. </w:t>
            </w:r>
            <w:r>
              <w:t>Study Abroad</w:t>
            </w:r>
            <w:r w:rsidRPr="008662A8">
              <w:t xml:space="preserve">), that section will not appear in the accordion. </w:t>
            </w:r>
          </w:p>
          <w:p w14:paraId="2546BE1A" w14:textId="77777777" w:rsidR="00C67FAF" w:rsidRDefault="00C67FAF" w:rsidP="00B810A2">
            <w:pPr>
              <w:rPr>
                <w:noProof/>
                <w:lang w:eastAsia="en-IE"/>
              </w:rPr>
            </w:pPr>
          </w:p>
          <w:p w14:paraId="25F7B254" w14:textId="77777777" w:rsidR="00C67FAF" w:rsidRDefault="00C67FAF" w:rsidP="00B810A2">
            <w:pPr>
              <w:rPr>
                <w:noProof/>
                <w:lang w:eastAsia="en-IE"/>
              </w:rPr>
            </w:pPr>
          </w:p>
          <w:p w14:paraId="2A8113EA" w14:textId="77777777" w:rsidR="00C67FAF" w:rsidRDefault="00C67FAF" w:rsidP="00B810A2">
            <w:pPr>
              <w:rPr>
                <w:noProof/>
                <w:lang w:eastAsia="en-IE"/>
              </w:rPr>
            </w:pPr>
          </w:p>
          <w:p w14:paraId="34E5B1DA" w14:textId="77777777" w:rsidR="00C67FAF" w:rsidRDefault="00C67FAF" w:rsidP="00B810A2">
            <w:pPr>
              <w:rPr>
                <w:noProof/>
                <w:lang w:eastAsia="en-IE"/>
              </w:rPr>
            </w:pPr>
          </w:p>
          <w:p w14:paraId="6AE4DAB9" w14:textId="77777777" w:rsidR="00C67FAF" w:rsidRDefault="00C67FAF" w:rsidP="00B810A2">
            <w:pPr>
              <w:rPr>
                <w:noProof/>
                <w:lang w:eastAsia="en-IE"/>
              </w:rPr>
            </w:pPr>
          </w:p>
          <w:p w14:paraId="68A7E5F0" w14:textId="77777777" w:rsidR="00C67FAF" w:rsidRDefault="00C67FAF" w:rsidP="00B810A2">
            <w:pPr>
              <w:rPr>
                <w:noProof/>
                <w:lang w:eastAsia="en-IE"/>
              </w:rPr>
            </w:pPr>
          </w:p>
          <w:p w14:paraId="0C2D1669" w14:textId="77777777" w:rsidR="00C67FAF" w:rsidRPr="008662A8" w:rsidRDefault="00C67FAF" w:rsidP="00B810A2">
            <w:pPr>
              <w:rPr>
                <w:noProof/>
                <w:lang w:eastAsia="en-IE"/>
              </w:rPr>
            </w:pPr>
          </w:p>
        </w:tc>
      </w:tr>
    </w:tbl>
    <w:p w14:paraId="70B3D1A1" w14:textId="77777777" w:rsidR="00C67FAF" w:rsidRPr="008662A8" w:rsidRDefault="00C67FAF" w:rsidP="00C67FAF">
      <w:pPr>
        <w:rPr>
          <w:sz w:val="28"/>
          <w:szCs w:val="28"/>
        </w:rPr>
      </w:pPr>
    </w:p>
    <w:p w14:paraId="3D7DF4E4" w14:textId="77777777" w:rsidR="00C67FAF" w:rsidRPr="008662A8" w:rsidRDefault="00C67FAF" w:rsidP="00C67FAF">
      <w:pPr>
        <w:rPr>
          <w:sz w:val="28"/>
          <w:szCs w:val="28"/>
        </w:rPr>
      </w:pPr>
    </w:p>
    <w:p w14:paraId="24289BC8" w14:textId="77777777" w:rsidR="00C67FAF" w:rsidRPr="008662A8" w:rsidRDefault="00C67FAF" w:rsidP="00C67FAF">
      <w:pPr>
        <w:rPr>
          <w:sz w:val="28"/>
          <w:szCs w:val="28"/>
        </w:rPr>
      </w:pPr>
    </w:p>
    <w:tbl>
      <w:tblPr>
        <w:tblStyle w:val="TableGridLight"/>
        <w:tblW w:w="0" w:type="auto"/>
        <w:jc w:val="center"/>
        <w:tblLook w:val="04A0" w:firstRow="1" w:lastRow="0" w:firstColumn="1" w:lastColumn="0" w:noHBand="0" w:noVBand="1"/>
      </w:tblPr>
      <w:tblGrid>
        <w:gridCol w:w="9493"/>
      </w:tblGrid>
      <w:tr w:rsidR="00C67FAF" w:rsidRPr="008662A8" w14:paraId="558D14F1" w14:textId="77777777" w:rsidTr="00B810A2">
        <w:trPr>
          <w:jc w:val="center"/>
        </w:trPr>
        <w:tc>
          <w:tcPr>
            <w:tcW w:w="9493" w:type="dxa"/>
            <w:shd w:val="clear" w:color="auto" w:fill="A80050"/>
          </w:tcPr>
          <w:p w14:paraId="44ED1009" w14:textId="77777777" w:rsidR="00C67FAF" w:rsidRPr="008662A8" w:rsidRDefault="00C67FAF" w:rsidP="00B810A2">
            <w:pPr>
              <w:rPr>
                <w:b/>
                <w:color w:val="FFFFFF" w:themeColor="background1"/>
              </w:rPr>
            </w:pPr>
            <w:r w:rsidRPr="008662A8">
              <w:rPr>
                <w:b/>
                <w:color w:val="FFFFFF" w:themeColor="background1"/>
              </w:rPr>
              <w:t xml:space="preserve">What will I study? </w:t>
            </w:r>
          </w:p>
        </w:tc>
      </w:tr>
      <w:tr w:rsidR="00C67FAF" w:rsidRPr="008662A8" w14:paraId="5911AF77" w14:textId="77777777" w:rsidTr="00B810A2">
        <w:trPr>
          <w:jc w:val="center"/>
        </w:trPr>
        <w:tc>
          <w:tcPr>
            <w:tcW w:w="9493" w:type="dxa"/>
            <w:shd w:val="clear" w:color="auto" w:fill="FFFFFF" w:themeFill="background1"/>
          </w:tcPr>
          <w:p w14:paraId="20693C11" w14:textId="77777777" w:rsidR="00C67FAF" w:rsidRPr="008662A8" w:rsidRDefault="00C67FAF" w:rsidP="00B810A2">
            <w:pPr>
              <w:rPr>
                <w:b/>
              </w:rPr>
            </w:pPr>
          </w:p>
          <w:p w14:paraId="00321BD7" w14:textId="77777777" w:rsidR="00C67FAF" w:rsidRDefault="00C67FAF" w:rsidP="00B810A2">
            <w:r w:rsidRPr="00B6532F">
              <w:rPr>
                <w:noProof/>
                <w:lang w:eastAsia="en-IE"/>
              </w:rPr>
              <w:drawing>
                <wp:inline distT="0" distB="0" distL="0" distR="0" wp14:anchorId="5470C9A5" wp14:editId="05F48EAB">
                  <wp:extent cx="5391427" cy="30672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1427" cy="3067208"/>
                          </a:xfrm>
                          <a:prstGeom prst="rect">
                            <a:avLst/>
                          </a:prstGeom>
                        </pic:spPr>
                      </pic:pic>
                    </a:graphicData>
                  </a:graphic>
                </wp:inline>
              </w:drawing>
            </w:r>
          </w:p>
          <w:p w14:paraId="1D62BB68" w14:textId="77777777" w:rsidR="00C67FAF" w:rsidRDefault="00C67FAF" w:rsidP="00B810A2"/>
          <w:p w14:paraId="6FBC5661" w14:textId="77777777" w:rsidR="00C67FAF" w:rsidRDefault="00C67FAF" w:rsidP="00B810A2"/>
          <w:p w14:paraId="274AA80C" w14:textId="77777777" w:rsidR="00C67FAF" w:rsidRDefault="00C67FAF" w:rsidP="00B810A2">
            <w:r w:rsidRPr="008662A8">
              <w:lastRenderedPageBreak/>
              <w:t>Please</w:t>
            </w:r>
            <w:r>
              <w:t xml:space="preserve"> use this section to outline the programme structure and how </w:t>
            </w:r>
            <w:r w:rsidRPr="008662A8">
              <w:t>studies</w:t>
            </w:r>
            <w:r>
              <w:t xml:space="preserve"> advance throughout the duration of the programme. </w:t>
            </w:r>
            <w:r w:rsidRPr="008662A8">
              <w:t xml:space="preserve">Curriculum information will be displayed in the </w:t>
            </w:r>
            <w:r>
              <w:t>following</w:t>
            </w:r>
            <w:r w:rsidRPr="008662A8">
              <w:t xml:space="preserve"> section</w:t>
            </w:r>
            <w:r>
              <w:t xml:space="preserve"> and will be exported</w:t>
            </w:r>
            <w:r w:rsidRPr="008662A8">
              <w:t xml:space="preserve"> directly from AKARI. So this</w:t>
            </w:r>
            <w:r>
              <w:t xml:space="preserve"> ‘Course Information’</w:t>
            </w:r>
            <w:r w:rsidRPr="008662A8">
              <w:t xml:space="preserve"> section acts as the general overview on the course. Please draw attention to pathways, specialisations, </w:t>
            </w:r>
            <w:r>
              <w:t xml:space="preserve">optional and compulsory modules and the overall structure of the programme. </w:t>
            </w:r>
          </w:p>
          <w:p w14:paraId="761DA1E8" w14:textId="77777777" w:rsidR="00C67FAF" w:rsidRDefault="00C67FAF" w:rsidP="00B810A2"/>
          <w:p w14:paraId="69D94168" w14:textId="77777777" w:rsidR="00C67FAF" w:rsidRDefault="00C67FAF" w:rsidP="00B810A2">
            <w:r>
              <w:t xml:space="preserve">In this section you can also provide text to answer the question ‘Who is this course for?’ which allows you to provide an informal learner profile. This section will show prospective students why they are suited and give them the confidence that are the right fit for the course. </w:t>
            </w:r>
          </w:p>
          <w:p w14:paraId="4EAF23FF" w14:textId="77777777" w:rsidR="00C67FAF" w:rsidRDefault="00C67FAF" w:rsidP="00B810A2"/>
          <w:p w14:paraId="3004D916" w14:textId="77777777" w:rsidR="00C67FAF" w:rsidRPr="00B6532F" w:rsidRDefault="00C67FAF" w:rsidP="00B810A2">
            <w:pPr>
              <w:rPr>
                <w:i/>
                <w:color w:val="A80050"/>
              </w:rPr>
            </w:pPr>
            <w:r w:rsidRPr="00B6532F">
              <w:rPr>
                <w:i/>
                <w:color w:val="A80050"/>
              </w:rPr>
              <w:t xml:space="preserve">There is no character limit for the section. </w:t>
            </w:r>
          </w:p>
          <w:p w14:paraId="4508E69A" w14:textId="77777777" w:rsidR="00C67FAF" w:rsidRPr="00B6532F" w:rsidRDefault="00C67FAF" w:rsidP="00B810A2">
            <w:pPr>
              <w:rPr>
                <w:i/>
                <w:color w:val="A80050"/>
              </w:rPr>
            </w:pPr>
          </w:p>
          <w:p w14:paraId="018371F9" w14:textId="77777777" w:rsidR="00C67FAF" w:rsidRPr="004E2FC2" w:rsidRDefault="00C67FAF" w:rsidP="00B810A2">
            <w:pPr>
              <w:rPr>
                <w:i/>
                <w:color w:val="A80050"/>
              </w:rPr>
            </w:pPr>
            <w:r w:rsidRPr="00B6532F">
              <w:rPr>
                <w:i/>
                <w:color w:val="A80050"/>
              </w:rPr>
              <w:t xml:space="preserve">You can add headings, bullet points and tables if you wish. </w:t>
            </w:r>
          </w:p>
          <w:p w14:paraId="2AB810A2" w14:textId="77777777" w:rsidR="00C67FAF" w:rsidRDefault="00C67FAF" w:rsidP="00B810A2">
            <w:pPr>
              <w:rPr>
                <w:b/>
                <w:i/>
                <w:color w:val="A80050"/>
              </w:rPr>
            </w:pPr>
          </w:p>
          <w:p w14:paraId="7262F303" w14:textId="77777777" w:rsidR="00C67FAF" w:rsidRPr="008662A8" w:rsidRDefault="00C67FAF" w:rsidP="00B810A2">
            <w:pPr>
              <w:rPr>
                <w:b/>
              </w:rPr>
            </w:pPr>
          </w:p>
        </w:tc>
      </w:tr>
      <w:tr w:rsidR="00C67FAF" w:rsidRPr="008662A8" w14:paraId="1183BB5E" w14:textId="77777777" w:rsidTr="00B810A2">
        <w:trPr>
          <w:jc w:val="center"/>
        </w:trPr>
        <w:tc>
          <w:tcPr>
            <w:tcW w:w="9493" w:type="dxa"/>
            <w:shd w:val="clear" w:color="auto" w:fill="FFC9E3"/>
          </w:tcPr>
          <w:p w14:paraId="168543B9" w14:textId="77777777" w:rsidR="00C67FAF" w:rsidRPr="008662A8" w:rsidRDefault="00C67FAF" w:rsidP="00B810A2">
            <w:pPr>
              <w:rPr>
                <w:b/>
                <w:color w:val="FFFFFF" w:themeColor="background1"/>
              </w:rPr>
            </w:pPr>
            <w:r w:rsidRPr="00E95198">
              <w:rPr>
                <w:b/>
              </w:rPr>
              <w:lastRenderedPageBreak/>
              <w:t xml:space="preserve">Sample </w:t>
            </w:r>
            <w:r>
              <w:rPr>
                <w:b/>
              </w:rPr>
              <w:t>text which you can overwrite</w:t>
            </w:r>
            <w:r w:rsidRPr="00E95198">
              <w:rPr>
                <w:b/>
              </w:rPr>
              <w:t xml:space="preserve"> </w:t>
            </w:r>
          </w:p>
        </w:tc>
      </w:tr>
      <w:tr w:rsidR="00C67FAF" w:rsidRPr="008662A8" w14:paraId="459E6433" w14:textId="77777777" w:rsidTr="00B810A2">
        <w:trPr>
          <w:jc w:val="center"/>
        </w:trPr>
        <w:tc>
          <w:tcPr>
            <w:tcW w:w="9493" w:type="dxa"/>
          </w:tcPr>
          <w:p w14:paraId="05B7D09B" w14:textId="77777777" w:rsidR="00C67FAF" w:rsidRPr="008662A8" w:rsidRDefault="00C67FAF" w:rsidP="00B810A2"/>
          <w:p w14:paraId="77CA7A69" w14:textId="77777777" w:rsidR="00C67FAF" w:rsidRDefault="00C67FAF" w:rsidP="00B810A2">
            <w:pPr>
              <w:rPr>
                <w:rStyle w:val="Strong"/>
                <w:rFonts w:cstheme="minorHAnsi"/>
                <w:sz w:val="32"/>
                <w:szCs w:val="32"/>
              </w:rPr>
            </w:pPr>
            <w:r>
              <w:rPr>
                <w:rStyle w:val="Strong"/>
                <w:rFonts w:cstheme="minorHAnsi"/>
                <w:sz w:val="32"/>
                <w:szCs w:val="32"/>
              </w:rPr>
              <w:t xml:space="preserve">Course Information </w:t>
            </w:r>
          </w:p>
          <w:p w14:paraId="1EC0D3CE" w14:textId="43838864" w:rsidR="00D24E9D" w:rsidRPr="00D24E9D" w:rsidRDefault="00D24E9D" w:rsidP="00D24E9D">
            <w:pPr>
              <w:spacing w:after="160" w:line="259" w:lineRule="auto"/>
              <w:rPr>
                <w:rStyle w:val="Strong"/>
              </w:rPr>
            </w:pPr>
            <w:r w:rsidRPr="00BD6702">
              <w:rPr>
                <w:b/>
                <w:bCs/>
              </w:rPr>
              <w:t>Who is this course for?</w:t>
            </w:r>
          </w:p>
          <w:p w14:paraId="5A1E3C9E" w14:textId="77777777" w:rsidR="00D24E9D" w:rsidRPr="00BD6702" w:rsidRDefault="00D24E9D" w:rsidP="00D24E9D">
            <w:pPr>
              <w:spacing w:after="160" w:line="259" w:lineRule="auto"/>
            </w:pPr>
            <w:r w:rsidRPr="00BD6702">
              <w:t>This course is ideally suited for graduates with a degree in science, engineering, or geography, or those with relevant work experience. It is also targeted at professionals in industry, government, and the regulatory sector who wish to upskill or further develop their resources and knowledge base. Realistically, anyone who has a passion for water or an interest in the topic is suited to this course. The course aims to equip students with the skills required to start addressing some of the critical challenges society will face regarding human impact on the aquatic environment during the 21st century.</w:t>
            </w:r>
          </w:p>
          <w:p w14:paraId="550851AA" w14:textId="77777777" w:rsidR="00D24E9D" w:rsidRPr="00BD6702" w:rsidRDefault="00D24E9D" w:rsidP="00D24E9D">
            <w:pPr>
              <w:spacing w:after="160" w:line="259" w:lineRule="auto"/>
              <w:rPr>
                <w:b/>
                <w:bCs/>
              </w:rPr>
            </w:pPr>
            <w:r w:rsidRPr="00BD6702">
              <w:rPr>
                <w:b/>
                <w:bCs/>
              </w:rPr>
              <w:t>What will I study?</w:t>
            </w:r>
          </w:p>
          <w:p w14:paraId="3B31BF8C" w14:textId="77777777" w:rsidR="00D24E9D" w:rsidRPr="00BD6702" w:rsidRDefault="00D24E9D" w:rsidP="00D24E9D">
            <w:pPr>
              <w:spacing w:after="160" w:line="259" w:lineRule="auto"/>
            </w:pPr>
            <w:r w:rsidRPr="00BD6702">
              <w:t xml:space="preserve">The MSc is a </w:t>
            </w:r>
            <w:r w:rsidRPr="00BD6702">
              <w:rPr>
                <w:b/>
                <w:bCs/>
              </w:rPr>
              <w:t>90 ECTS</w:t>
            </w:r>
            <w:r w:rsidRPr="00BD6702">
              <w:t xml:space="preserve"> programme, based on a model that includes 60 ECTS from taught modules and a 30 ECTS research project in Semester 3.</w:t>
            </w:r>
          </w:p>
          <w:p w14:paraId="7E8E4110" w14:textId="77777777" w:rsidR="00D24E9D" w:rsidRPr="00BD6702" w:rsidRDefault="00D24E9D" w:rsidP="00D24E9D">
            <w:pPr>
              <w:spacing w:after="160" w:line="259" w:lineRule="auto"/>
            </w:pPr>
            <w:r w:rsidRPr="00BD6702">
              <w:lastRenderedPageBreak/>
              <w:t>The 60 ECTS taught component is comprised of 40 credits from core modules and 20 credits from optional modules, split across Semesters 1 and 2. Modules are delivered via lectures, seminars, workshops, teaching technologies, online participation, and individual research.</w:t>
            </w:r>
          </w:p>
          <w:p w14:paraId="3262EF89" w14:textId="65178337" w:rsidR="00D24E9D" w:rsidRPr="00BD6702" w:rsidRDefault="00D24E9D" w:rsidP="00D24E9D">
            <w:pPr>
              <w:spacing w:after="160" w:line="259" w:lineRule="auto"/>
            </w:pPr>
            <w:r w:rsidRPr="00BD6702">
              <w:rPr>
                <w:b/>
                <w:bCs/>
              </w:rPr>
              <w:t>Core modules</w:t>
            </w:r>
            <w:r w:rsidR="00677209">
              <w:t>:</w:t>
            </w:r>
          </w:p>
          <w:p w14:paraId="53473350" w14:textId="77777777" w:rsidR="00D24E9D" w:rsidRDefault="00D24E9D" w:rsidP="009B6413">
            <w:pPr>
              <w:numPr>
                <w:ilvl w:val="0"/>
                <w:numId w:val="49"/>
              </w:numPr>
              <w:ind w:left="714" w:hanging="357"/>
            </w:pPr>
            <w:r w:rsidRPr="00BD6702">
              <w:t>Environmental Problems in Marine and Freshwater Environments: Methodological Aspects and Applications</w:t>
            </w:r>
          </w:p>
          <w:p w14:paraId="39FE1643" w14:textId="7002FB98" w:rsidR="00E60739" w:rsidRDefault="00E60739" w:rsidP="009B6413">
            <w:pPr>
              <w:numPr>
                <w:ilvl w:val="0"/>
                <w:numId w:val="49"/>
              </w:numPr>
              <w:ind w:left="714" w:hanging="357"/>
            </w:pPr>
            <w:r w:rsidRPr="00E60739">
              <w:t>Environmental Problems &amp; Solutions from Land to Sea</w:t>
            </w:r>
          </w:p>
          <w:p w14:paraId="15B9B171" w14:textId="2A44D019" w:rsidR="00324B68" w:rsidRPr="00BD6702" w:rsidRDefault="00324B68" w:rsidP="009B6413">
            <w:pPr>
              <w:numPr>
                <w:ilvl w:val="0"/>
                <w:numId w:val="49"/>
              </w:numPr>
              <w:ind w:left="714" w:hanging="357"/>
            </w:pPr>
            <w:r w:rsidRPr="00324B68">
              <w:t>Operational Oceanography</w:t>
            </w:r>
          </w:p>
          <w:p w14:paraId="23D1F53B" w14:textId="77777777" w:rsidR="00D24E9D" w:rsidRDefault="00D24E9D" w:rsidP="009B6413">
            <w:pPr>
              <w:numPr>
                <w:ilvl w:val="0"/>
                <w:numId w:val="49"/>
              </w:numPr>
              <w:ind w:left="714" w:hanging="357"/>
            </w:pPr>
            <w:r w:rsidRPr="00BD6702">
              <w:t>Water Framework Directive (WFD)</w:t>
            </w:r>
          </w:p>
          <w:p w14:paraId="62910F6D" w14:textId="50548FA9" w:rsidR="00AB15E0" w:rsidRDefault="00AB15E0" w:rsidP="009B6413">
            <w:pPr>
              <w:numPr>
                <w:ilvl w:val="0"/>
                <w:numId w:val="49"/>
              </w:numPr>
              <w:ind w:left="714" w:hanging="357"/>
            </w:pPr>
            <w:r w:rsidRPr="00AB15E0">
              <w:t>Environmental and Human Health</w:t>
            </w:r>
          </w:p>
          <w:p w14:paraId="4B43C1B0" w14:textId="2111BF54" w:rsidR="00A02609" w:rsidRDefault="00A02609" w:rsidP="009B6413">
            <w:pPr>
              <w:numPr>
                <w:ilvl w:val="0"/>
                <w:numId w:val="49"/>
              </w:numPr>
              <w:ind w:left="714" w:hanging="357"/>
            </w:pPr>
            <w:r w:rsidRPr="00A02609">
              <w:t>Communicating Research</w:t>
            </w:r>
          </w:p>
          <w:p w14:paraId="139F8D98" w14:textId="39008C6A" w:rsidR="00624694" w:rsidRDefault="00624694" w:rsidP="009B6413">
            <w:pPr>
              <w:numPr>
                <w:ilvl w:val="0"/>
                <w:numId w:val="49"/>
              </w:numPr>
              <w:ind w:left="714" w:hanging="357"/>
            </w:pPr>
            <w:r w:rsidRPr="00624694">
              <w:t>Green Labs Principles &amp; Practice</w:t>
            </w:r>
          </w:p>
          <w:p w14:paraId="7909BD97" w14:textId="77777777" w:rsidR="009B6413" w:rsidRDefault="009B6413" w:rsidP="009B6413">
            <w:pPr>
              <w:ind w:left="714"/>
            </w:pPr>
          </w:p>
          <w:p w14:paraId="7A7CCFBE" w14:textId="30607AFA" w:rsidR="00624694" w:rsidRPr="000413C1" w:rsidRDefault="00624694" w:rsidP="00624694">
            <w:pPr>
              <w:spacing w:after="160" w:line="259" w:lineRule="auto"/>
              <w:rPr>
                <w:b/>
                <w:bCs/>
              </w:rPr>
            </w:pPr>
            <w:r w:rsidRPr="000413C1">
              <w:rPr>
                <w:b/>
                <w:bCs/>
              </w:rPr>
              <w:t>Optional</w:t>
            </w:r>
            <w:r w:rsidRPr="000413C1">
              <w:rPr>
                <w:b/>
                <w:bCs/>
              </w:rPr>
              <w:t xml:space="preserve"> modules:</w:t>
            </w:r>
          </w:p>
          <w:p w14:paraId="6AB9D8C6" w14:textId="3B53D1AE" w:rsidR="000413C1" w:rsidRDefault="000413C1" w:rsidP="000413C1">
            <w:pPr>
              <w:pStyle w:val="ListParagraph"/>
              <w:numPr>
                <w:ilvl w:val="0"/>
                <w:numId w:val="57"/>
              </w:numPr>
            </w:pPr>
            <w:r w:rsidRPr="000413C1">
              <w:t>Sustainability Planning and Policy for Marine Environments</w:t>
            </w:r>
          </w:p>
          <w:p w14:paraId="637E1A3B" w14:textId="59A2E0DC" w:rsidR="009B6413" w:rsidRDefault="009B6413" w:rsidP="000413C1">
            <w:pPr>
              <w:pStyle w:val="ListParagraph"/>
              <w:numPr>
                <w:ilvl w:val="0"/>
                <w:numId w:val="57"/>
              </w:numPr>
            </w:pPr>
            <w:r w:rsidRPr="009B6413">
              <w:t>Global Change</w:t>
            </w:r>
          </w:p>
          <w:p w14:paraId="6ABC5797" w14:textId="71083F9A" w:rsidR="00F64D67" w:rsidRDefault="00F64D67" w:rsidP="000413C1">
            <w:pPr>
              <w:pStyle w:val="ListParagraph"/>
              <w:numPr>
                <w:ilvl w:val="0"/>
                <w:numId w:val="57"/>
              </w:numPr>
            </w:pPr>
            <w:r w:rsidRPr="00F64D67">
              <w:t>Introduction to Data Analysis Tools for Earth and Ocean studies</w:t>
            </w:r>
          </w:p>
          <w:p w14:paraId="7D77802E" w14:textId="192BDED4" w:rsidR="00A84C56" w:rsidRDefault="00A84C56" w:rsidP="000413C1">
            <w:pPr>
              <w:pStyle w:val="ListParagraph"/>
              <w:numPr>
                <w:ilvl w:val="0"/>
                <w:numId w:val="57"/>
              </w:numPr>
            </w:pPr>
            <w:r w:rsidRPr="00A84C56">
              <w:t>Invasive Species and Biodiversity</w:t>
            </w:r>
          </w:p>
          <w:p w14:paraId="3E29BE16" w14:textId="33573824" w:rsidR="00E63D63" w:rsidRDefault="00E63D63" w:rsidP="000413C1">
            <w:pPr>
              <w:pStyle w:val="ListParagraph"/>
              <w:numPr>
                <w:ilvl w:val="0"/>
                <w:numId w:val="57"/>
              </w:numPr>
            </w:pPr>
            <w:r w:rsidRPr="00E63D63">
              <w:t>Ecosystem Science</w:t>
            </w:r>
          </w:p>
          <w:p w14:paraId="0BBF711E" w14:textId="6110EE40" w:rsidR="002351BB" w:rsidRDefault="002351BB" w:rsidP="000413C1">
            <w:pPr>
              <w:pStyle w:val="ListParagraph"/>
              <w:numPr>
                <w:ilvl w:val="0"/>
                <w:numId w:val="57"/>
              </w:numPr>
            </w:pPr>
            <w:r w:rsidRPr="002351BB">
              <w:t>Project Management</w:t>
            </w:r>
          </w:p>
          <w:p w14:paraId="3FFD2262" w14:textId="5E48628D" w:rsidR="00194D28" w:rsidRDefault="00194D28" w:rsidP="000413C1">
            <w:pPr>
              <w:pStyle w:val="ListParagraph"/>
              <w:numPr>
                <w:ilvl w:val="0"/>
                <w:numId w:val="57"/>
              </w:numPr>
            </w:pPr>
            <w:r w:rsidRPr="00194D28">
              <w:t>Programming for Data Science</w:t>
            </w:r>
          </w:p>
          <w:p w14:paraId="78B74082" w14:textId="6ABCC95D" w:rsidR="00050D40" w:rsidRDefault="00050D40" w:rsidP="000413C1">
            <w:pPr>
              <w:pStyle w:val="ListParagraph"/>
              <w:numPr>
                <w:ilvl w:val="0"/>
                <w:numId w:val="57"/>
              </w:numPr>
            </w:pPr>
            <w:r w:rsidRPr="00050D40">
              <w:t>Geospatial Techniques</w:t>
            </w:r>
          </w:p>
          <w:p w14:paraId="54099106" w14:textId="2D455434" w:rsidR="005E3492" w:rsidRDefault="005E3492" w:rsidP="000413C1">
            <w:pPr>
              <w:pStyle w:val="ListParagraph"/>
              <w:numPr>
                <w:ilvl w:val="0"/>
                <w:numId w:val="57"/>
              </w:numPr>
            </w:pPr>
            <w:r w:rsidRPr="005E3492">
              <w:t>Data Analysis for Sustainability Research</w:t>
            </w:r>
          </w:p>
          <w:p w14:paraId="251B0F49" w14:textId="1014383A" w:rsidR="000413C1" w:rsidRDefault="00F2072D" w:rsidP="000413C1">
            <w:pPr>
              <w:pStyle w:val="ListParagraph"/>
              <w:numPr>
                <w:ilvl w:val="0"/>
                <w:numId w:val="57"/>
              </w:numPr>
            </w:pPr>
            <w:r w:rsidRPr="00F2072D">
              <w:t>Legislation for Environmental Scientists</w:t>
            </w:r>
          </w:p>
          <w:p w14:paraId="40D03614" w14:textId="77777777" w:rsidR="000413C1" w:rsidRPr="00BD6702" w:rsidRDefault="000413C1" w:rsidP="000413C1"/>
          <w:p w14:paraId="48B99367" w14:textId="77777777" w:rsidR="00D24E9D" w:rsidRPr="00BD6702" w:rsidRDefault="00D24E9D" w:rsidP="00D24E9D">
            <w:pPr>
              <w:spacing w:after="160" w:line="259" w:lineRule="auto"/>
            </w:pPr>
            <w:r w:rsidRPr="00BD6702">
              <w:t>Students complete an individual research project (30 ECTS) in Semester 3, which involves preparing a literature review, identifying research questions, and writing a final report. This project offers an opportunity to conduct independent research and apply learning from the course content to original work.</w:t>
            </w:r>
          </w:p>
          <w:p w14:paraId="6E261271" w14:textId="77777777" w:rsidR="00C67FAF" w:rsidRPr="008662A8" w:rsidRDefault="00C67FAF" w:rsidP="00D24E9D"/>
        </w:tc>
      </w:tr>
      <w:tr w:rsidR="00C67FAF" w:rsidRPr="00B6532F" w14:paraId="30014260" w14:textId="77777777" w:rsidTr="00B810A2">
        <w:trPr>
          <w:jc w:val="center"/>
        </w:trPr>
        <w:tc>
          <w:tcPr>
            <w:tcW w:w="9493" w:type="dxa"/>
            <w:shd w:val="clear" w:color="auto" w:fill="FFC9E3"/>
          </w:tcPr>
          <w:p w14:paraId="6876C8C6" w14:textId="77777777" w:rsidR="00C67FAF" w:rsidRPr="00B6532F" w:rsidRDefault="00C67FAF" w:rsidP="00B810A2">
            <w:pPr>
              <w:rPr>
                <w:b/>
              </w:rPr>
            </w:pPr>
            <w:r w:rsidRPr="00B6532F">
              <w:rPr>
                <w:b/>
              </w:rPr>
              <w:lastRenderedPageBreak/>
              <w:t xml:space="preserve">Curriculum </w:t>
            </w:r>
          </w:p>
        </w:tc>
      </w:tr>
      <w:tr w:rsidR="00C67FAF" w:rsidRPr="008662A8" w14:paraId="327C27A1" w14:textId="77777777" w:rsidTr="00B810A2">
        <w:trPr>
          <w:jc w:val="center"/>
        </w:trPr>
        <w:tc>
          <w:tcPr>
            <w:tcW w:w="9493" w:type="dxa"/>
            <w:shd w:val="clear" w:color="auto" w:fill="FFFFFF" w:themeFill="background1"/>
          </w:tcPr>
          <w:p w14:paraId="3B5C2CAD" w14:textId="77777777" w:rsidR="00C67FAF" w:rsidRPr="008662A8" w:rsidRDefault="00C67FAF" w:rsidP="00B810A2">
            <w:pPr>
              <w:rPr>
                <w:b/>
              </w:rPr>
            </w:pPr>
          </w:p>
          <w:p w14:paraId="5A2AAD7B" w14:textId="77777777" w:rsidR="00C67FAF" w:rsidRPr="008662A8" w:rsidRDefault="00C67FAF" w:rsidP="00B810A2">
            <w:pPr>
              <w:rPr>
                <w:b/>
              </w:rPr>
            </w:pPr>
            <w:r w:rsidRPr="008662A8">
              <w:rPr>
                <w:b/>
              </w:rPr>
              <w:t>Explanatory text</w:t>
            </w:r>
          </w:p>
          <w:p w14:paraId="324E3036" w14:textId="77777777" w:rsidR="00C67FAF" w:rsidRPr="008662A8" w:rsidRDefault="00C67FAF" w:rsidP="00B810A2">
            <w:pPr>
              <w:rPr>
                <w:b/>
              </w:rPr>
            </w:pPr>
          </w:p>
          <w:p w14:paraId="7C9C4A00" w14:textId="77777777" w:rsidR="00C67FAF" w:rsidRPr="008662A8" w:rsidRDefault="00C67FAF" w:rsidP="00B810A2">
            <w:pPr>
              <w:rPr>
                <w:b/>
              </w:rPr>
            </w:pPr>
            <w:r w:rsidRPr="008662A8">
              <w:rPr>
                <w:b/>
                <w:noProof/>
                <w:lang w:eastAsia="en-IE"/>
              </w:rPr>
              <w:drawing>
                <wp:inline distT="0" distB="0" distL="0" distR="0" wp14:anchorId="1211F3CA" wp14:editId="55C252AA">
                  <wp:extent cx="4209004" cy="8064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7151" cy="808011"/>
                          </a:xfrm>
                          <a:prstGeom prst="rect">
                            <a:avLst/>
                          </a:prstGeom>
                        </pic:spPr>
                      </pic:pic>
                    </a:graphicData>
                  </a:graphic>
                </wp:inline>
              </w:drawing>
            </w:r>
          </w:p>
          <w:p w14:paraId="12CFDFA8" w14:textId="77777777" w:rsidR="00C67FAF" w:rsidRPr="008662A8" w:rsidRDefault="00C67FAF" w:rsidP="00B810A2">
            <w:pPr>
              <w:rPr>
                <w:b/>
              </w:rPr>
            </w:pPr>
          </w:p>
          <w:p w14:paraId="4BC3FB09" w14:textId="77777777" w:rsidR="00C67FAF" w:rsidRPr="008662A8" w:rsidRDefault="00C67FAF" w:rsidP="00B810A2">
            <w:pPr>
              <w:pStyle w:val="BodyText"/>
              <w:rPr>
                <w:rFonts w:asciiTheme="minorHAnsi" w:hAnsiTheme="minorHAnsi" w:cstheme="minorHAnsi"/>
                <w:spacing w:val="0"/>
                <w:sz w:val="22"/>
                <w:szCs w:val="22"/>
                <w:lang w:val="en-IE"/>
              </w:rPr>
            </w:pPr>
            <w:r w:rsidRPr="008662A8">
              <w:rPr>
                <w:rFonts w:asciiTheme="minorHAnsi" w:hAnsiTheme="minorHAnsi" w:cstheme="minorHAnsi"/>
                <w:spacing w:val="0"/>
                <w:sz w:val="22"/>
                <w:szCs w:val="22"/>
                <w:lang w:val="en-IE"/>
              </w:rPr>
              <w:t>This ‘Curriculum Information’ is an automatic sync with Akari and displays the current academic year curriculum as represented in AKARI. The next update to this will take place in Aug/Sept 2025 when the new academic year information is rolled over on AKARI. There are a couple of important notes on this:</w:t>
            </w:r>
          </w:p>
          <w:p w14:paraId="38825B4A" w14:textId="77777777" w:rsidR="00C67FAF" w:rsidRPr="008662A8" w:rsidRDefault="00C67FAF" w:rsidP="00B810A2">
            <w:pPr>
              <w:pStyle w:val="BodyText"/>
              <w:numPr>
                <w:ilvl w:val="0"/>
                <w:numId w:val="4"/>
              </w:numPr>
              <w:rPr>
                <w:rFonts w:asciiTheme="minorHAnsi" w:hAnsiTheme="minorHAnsi" w:cstheme="minorHAnsi"/>
                <w:spacing w:val="0"/>
                <w:sz w:val="22"/>
                <w:szCs w:val="22"/>
                <w:lang w:val="en-IE"/>
              </w:rPr>
            </w:pPr>
            <w:r w:rsidRPr="008662A8">
              <w:rPr>
                <w:rFonts w:asciiTheme="minorHAnsi" w:hAnsiTheme="minorHAnsi" w:cstheme="minorHAnsi"/>
                <w:spacing w:val="0"/>
                <w:sz w:val="22"/>
                <w:szCs w:val="22"/>
                <w:lang w:val="en-IE"/>
              </w:rPr>
              <w:t xml:space="preserve">The information that was inputted into AKARI by the Apr 2024 deadline is what is currently appearing on the course pages. </w:t>
            </w:r>
            <w:r>
              <w:rPr>
                <w:rFonts w:asciiTheme="minorHAnsi" w:hAnsiTheme="minorHAnsi" w:cstheme="minorHAnsi"/>
                <w:spacing w:val="0"/>
                <w:sz w:val="22"/>
                <w:szCs w:val="22"/>
                <w:lang w:val="en-IE"/>
              </w:rPr>
              <w:t xml:space="preserve">This will carry over to the new template. </w:t>
            </w:r>
          </w:p>
          <w:p w14:paraId="7BF5099C" w14:textId="77777777" w:rsidR="00C67FAF" w:rsidRPr="008662A8" w:rsidRDefault="00C67FAF" w:rsidP="00B810A2">
            <w:pPr>
              <w:pStyle w:val="BodyText"/>
              <w:numPr>
                <w:ilvl w:val="0"/>
                <w:numId w:val="4"/>
              </w:numPr>
              <w:rPr>
                <w:rFonts w:asciiTheme="minorHAnsi" w:hAnsiTheme="minorHAnsi" w:cstheme="minorHAnsi"/>
                <w:spacing w:val="0"/>
                <w:sz w:val="22"/>
                <w:szCs w:val="22"/>
                <w:lang w:val="en-IE"/>
              </w:rPr>
            </w:pPr>
            <w:r w:rsidRPr="008662A8">
              <w:rPr>
                <w:rFonts w:asciiTheme="minorHAnsi" w:hAnsiTheme="minorHAnsi" w:cstheme="minorHAnsi"/>
                <w:spacing w:val="0"/>
                <w:sz w:val="22"/>
                <w:szCs w:val="22"/>
                <w:lang w:val="en-IE"/>
              </w:rPr>
              <w:t xml:space="preserve">Any changes that are made throughout the year on Quercus are fed into Blackboard but not AKARI, therefore will not be presented on the course page of the website. Manual updates are not possible to the curriculum information that is synced between Akari and website. </w:t>
            </w:r>
          </w:p>
          <w:p w14:paraId="027E9CD0" w14:textId="77777777" w:rsidR="00C67FAF" w:rsidRPr="008662A8" w:rsidRDefault="00C67FAF" w:rsidP="00B810A2">
            <w:pPr>
              <w:pStyle w:val="BodyText"/>
              <w:numPr>
                <w:ilvl w:val="0"/>
                <w:numId w:val="4"/>
              </w:numPr>
              <w:rPr>
                <w:rFonts w:asciiTheme="minorHAnsi" w:hAnsiTheme="minorHAnsi" w:cstheme="minorHAnsi"/>
                <w:spacing w:val="0"/>
                <w:sz w:val="22"/>
                <w:szCs w:val="22"/>
                <w:lang w:val="en-IE"/>
              </w:rPr>
            </w:pPr>
            <w:r w:rsidRPr="008662A8">
              <w:rPr>
                <w:rFonts w:asciiTheme="minorHAnsi" w:hAnsiTheme="minorHAnsi" w:cstheme="minorHAnsi"/>
                <w:spacing w:val="0"/>
                <w:sz w:val="22"/>
                <w:szCs w:val="22"/>
                <w:lang w:val="en-IE"/>
              </w:rPr>
              <w:t xml:space="preserve">You may notice that the AKARI Curriculum Information is not displaying at all on your course page. Please advise us of this and the sync can be turned back ‘on’. </w:t>
            </w:r>
          </w:p>
          <w:p w14:paraId="4E5283D8" w14:textId="77777777" w:rsidR="00C67FAF" w:rsidRPr="008662A8" w:rsidRDefault="00C67FAF" w:rsidP="00B810A2">
            <w:pPr>
              <w:pStyle w:val="BodyText"/>
              <w:numPr>
                <w:ilvl w:val="0"/>
                <w:numId w:val="4"/>
              </w:numPr>
              <w:rPr>
                <w:rFonts w:asciiTheme="minorHAnsi" w:hAnsiTheme="minorHAnsi" w:cstheme="minorHAnsi"/>
                <w:spacing w:val="0"/>
                <w:sz w:val="22"/>
                <w:szCs w:val="22"/>
                <w:lang w:val="en-IE"/>
              </w:rPr>
            </w:pPr>
            <w:r w:rsidRPr="008662A8">
              <w:rPr>
                <w:rFonts w:asciiTheme="minorHAnsi" w:hAnsiTheme="minorHAnsi" w:cstheme="minorHAnsi"/>
                <w:spacing w:val="0"/>
                <w:sz w:val="22"/>
                <w:szCs w:val="22"/>
                <w:lang w:val="en-IE"/>
              </w:rPr>
              <w:t xml:space="preserve">There are some courses where the AKARI feed is not suitable for display (due to complex course structures etc.). For these courses, the previous section ‘What will I study?’ will be the place where detail should be added. </w:t>
            </w:r>
          </w:p>
          <w:p w14:paraId="4E98DCB9" w14:textId="77777777" w:rsidR="00C67FAF" w:rsidRPr="008662A8" w:rsidRDefault="00C67FAF" w:rsidP="00B810A2">
            <w:pPr>
              <w:pStyle w:val="BodyText"/>
              <w:numPr>
                <w:ilvl w:val="0"/>
                <w:numId w:val="4"/>
              </w:numPr>
              <w:rPr>
                <w:rFonts w:asciiTheme="minorHAnsi" w:hAnsiTheme="minorHAnsi" w:cstheme="minorHAnsi"/>
                <w:spacing w:val="0"/>
                <w:sz w:val="22"/>
                <w:szCs w:val="22"/>
                <w:lang w:val="en-IE"/>
              </w:rPr>
            </w:pPr>
            <w:r w:rsidRPr="008662A8">
              <w:rPr>
                <w:rFonts w:asciiTheme="minorHAnsi" w:hAnsiTheme="minorHAnsi" w:cstheme="minorHAnsi"/>
                <w:spacing w:val="0"/>
                <w:sz w:val="22"/>
                <w:szCs w:val="22"/>
                <w:lang w:val="en-IE"/>
              </w:rPr>
              <w:t>In time this will be replaced with CourseLeaf content.</w:t>
            </w:r>
          </w:p>
          <w:p w14:paraId="59587B39" w14:textId="77777777" w:rsidR="00C67FAF" w:rsidRPr="008662A8" w:rsidRDefault="00C67FAF" w:rsidP="00B810A2">
            <w:pPr>
              <w:rPr>
                <w:b/>
              </w:rPr>
            </w:pPr>
          </w:p>
        </w:tc>
      </w:tr>
    </w:tbl>
    <w:p w14:paraId="600910DF" w14:textId="77777777" w:rsidR="00C67FAF" w:rsidRDefault="00C67FAF" w:rsidP="00C67FAF">
      <w:pPr>
        <w:rPr>
          <w:sz w:val="28"/>
          <w:szCs w:val="28"/>
        </w:rPr>
      </w:pPr>
    </w:p>
    <w:p w14:paraId="56D91C7E" w14:textId="77777777" w:rsidR="00C67FAF" w:rsidRDefault="00C67FAF" w:rsidP="00C67FAF">
      <w:pPr>
        <w:rPr>
          <w:sz w:val="28"/>
          <w:szCs w:val="28"/>
        </w:rPr>
      </w:pPr>
    </w:p>
    <w:p w14:paraId="6226F3AD" w14:textId="77777777" w:rsidR="00C67FAF" w:rsidRDefault="00C67FAF" w:rsidP="00C67FAF">
      <w:pPr>
        <w:rPr>
          <w:sz w:val="28"/>
          <w:szCs w:val="28"/>
        </w:rPr>
      </w:pPr>
    </w:p>
    <w:p w14:paraId="0B5F0EE4" w14:textId="77777777" w:rsidR="00C67FAF" w:rsidRDefault="00C67FAF" w:rsidP="00C67FAF">
      <w:pPr>
        <w:rPr>
          <w:sz w:val="28"/>
          <w:szCs w:val="28"/>
        </w:rPr>
      </w:pPr>
    </w:p>
    <w:p w14:paraId="58CAE88A" w14:textId="77777777" w:rsidR="00C67FAF" w:rsidRDefault="00C67FAF" w:rsidP="00C67FAF">
      <w:pPr>
        <w:rPr>
          <w:sz w:val="28"/>
          <w:szCs w:val="28"/>
        </w:rPr>
      </w:pPr>
    </w:p>
    <w:p w14:paraId="7B47DA4F" w14:textId="77777777" w:rsidR="00C67FAF" w:rsidRPr="008662A8"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8662A8" w14:paraId="366D0F72" w14:textId="77777777" w:rsidTr="00B810A2">
        <w:tc>
          <w:tcPr>
            <w:tcW w:w="6974" w:type="dxa"/>
            <w:shd w:val="clear" w:color="auto" w:fill="FFC9E3"/>
          </w:tcPr>
          <w:p w14:paraId="0E8F0349" w14:textId="77777777" w:rsidR="00C67FAF" w:rsidRPr="008662A8" w:rsidRDefault="00C67FAF" w:rsidP="00B810A2">
            <w:pPr>
              <w:rPr>
                <w:b/>
                <w:color w:val="FFFFFF" w:themeColor="background1"/>
              </w:rPr>
            </w:pPr>
            <w:r>
              <w:rPr>
                <w:b/>
              </w:rPr>
              <w:t xml:space="preserve">Template Instructions </w:t>
            </w:r>
          </w:p>
        </w:tc>
        <w:tc>
          <w:tcPr>
            <w:tcW w:w="6974" w:type="dxa"/>
            <w:shd w:val="clear" w:color="auto" w:fill="FFC9E3"/>
          </w:tcPr>
          <w:p w14:paraId="1F7DC14B" w14:textId="77777777" w:rsidR="00C67FAF" w:rsidRPr="008662A8" w:rsidRDefault="00C67FAF" w:rsidP="00B810A2">
            <w:pPr>
              <w:rPr>
                <w:b/>
                <w:i/>
                <w:color w:val="FFFFFF" w:themeColor="background1"/>
              </w:rPr>
            </w:pPr>
            <w:r w:rsidRPr="00E95198">
              <w:rPr>
                <w:b/>
              </w:rPr>
              <w:t xml:space="preserve">Sample </w:t>
            </w:r>
            <w:r>
              <w:rPr>
                <w:b/>
              </w:rPr>
              <w:t>text which you can overwrite</w:t>
            </w:r>
            <w:r w:rsidRPr="00E95198">
              <w:rPr>
                <w:b/>
              </w:rPr>
              <w:t xml:space="preserve"> </w:t>
            </w:r>
          </w:p>
        </w:tc>
      </w:tr>
      <w:tr w:rsidR="00C67FAF" w:rsidRPr="008662A8" w14:paraId="2A7D3BAE" w14:textId="77777777" w:rsidTr="00B810A2">
        <w:tc>
          <w:tcPr>
            <w:tcW w:w="6974" w:type="dxa"/>
          </w:tcPr>
          <w:p w14:paraId="10F660E8" w14:textId="77777777" w:rsidR="00C67FAF" w:rsidRPr="008662A8" w:rsidRDefault="00C67FAF" w:rsidP="00B810A2"/>
          <w:p w14:paraId="56F06B9D" w14:textId="77777777" w:rsidR="00C67FAF" w:rsidRPr="008662A8" w:rsidRDefault="00C67FAF" w:rsidP="00B810A2">
            <w:pPr>
              <w:pStyle w:val="NormalWeb"/>
              <w:rPr>
                <w:rStyle w:val="Strong"/>
                <w:rFonts w:asciiTheme="minorHAnsi" w:hAnsiTheme="minorHAnsi" w:cstheme="minorHAnsi"/>
                <w:sz w:val="32"/>
                <w:szCs w:val="32"/>
              </w:rPr>
            </w:pPr>
            <w:r w:rsidRPr="008662A8">
              <w:rPr>
                <w:rStyle w:val="Strong"/>
                <w:rFonts w:asciiTheme="minorHAnsi" w:hAnsiTheme="minorHAnsi" w:cstheme="minorHAnsi"/>
                <w:sz w:val="32"/>
                <w:szCs w:val="32"/>
              </w:rPr>
              <w:t xml:space="preserve">Unique Features of this Course </w:t>
            </w:r>
            <w:r w:rsidRPr="003B272A">
              <w:rPr>
                <w:rStyle w:val="Strong"/>
                <w:rFonts w:asciiTheme="minorHAnsi" w:hAnsiTheme="minorHAnsi" w:cstheme="minorHAnsi"/>
                <w:b w:val="0"/>
                <w:i/>
                <w:color w:val="A80050"/>
              </w:rPr>
              <w:t>(fixed heading)</w:t>
            </w:r>
          </w:p>
          <w:p w14:paraId="605D3CE0" w14:textId="77777777" w:rsidR="00C67FAF" w:rsidRPr="003B272A" w:rsidRDefault="00C67FAF" w:rsidP="00B810A2">
            <w:pPr>
              <w:pStyle w:val="NormalWeb"/>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t>This section provides a snapshot of selling points that set it apart from other courses. In this section you may like to:</w:t>
            </w:r>
          </w:p>
          <w:p w14:paraId="73F54B38" w14:textId="77777777" w:rsidR="00C67FAF" w:rsidRPr="003B272A" w:rsidRDefault="00C67FAF" w:rsidP="00B810A2">
            <w:pPr>
              <w:pStyle w:val="ListParagraph"/>
              <w:numPr>
                <w:ilvl w:val="0"/>
                <w:numId w:val="28"/>
              </w:numPr>
              <w:rPr>
                <w:rStyle w:val="Strong"/>
                <w:b w:val="0"/>
                <w:szCs w:val="22"/>
              </w:rPr>
            </w:pPr>
            <w:r w:rsidRPr="003B272A">
              <w:rPr>
                <w:rStyle w:val="Strong"/>
                <w:b w:val="0"/>
                <w:szCs w:val="22"/>
                <w:lang w:val="en-IE"/>
              </w:rPr>
              <w:t xml:space="preserve">Emphasise distinctive work placement or employability opportunities. </w:t>
            </w:r>
          </w:p>
          <w:p w14:paraId="24538820" w14:textId="77777777" w:rsidR="00C67FAF" w:rsidRPr="003B272A" w:rsidRDefault="00C67FAF" w:rsidP="00B810A2">
            <w:pPr>
              <w:pStyle w:val="ListParagraph"/>
              <w:numPr>
                <w:ilvl w:val="0"/>
                <w:numId w:val="28"/>
              </w:numPr>
              <w:rPr>
                <w:rStyle w:val="Strong"/>
                <w:b w:val="0"/>
                <w:szCs w:val="22"/>
              </w:rPr>
            </w:pPr>
            <w:r w:rsidRPr="003B272A">
              <w:rPr>
                <w:rStyle w:val="Strong"/>
                <w:b w:val="0"/>
                <w:szCs w:val="22"/>
                <w:lang w:val="en-IE"/>
              </w:rPr>
              <w:t xml:space="preserve">Draw out particular curriculum details that you would like to stand out. </w:t>
            </w:r>
          </w:p>
          <w:p w14:paraId="3399F2F1" w14:textId="77777777" w:rsidR="00C67FAF" w:rsidRPr="003B272A" w:rsidRDefault="00C67FAF" w:rsidP="00B810A2">
            <w:pPr>
              <w:pStyle w:val="ListParagraph"/>
              <w:numPr>
                <w:ilvl w:val="0"/>
                <w:numId w:val="28"/>
              </w:numPr>
              <w:rPr>
                <w:rStyle w:val="Strong"/>
                <w:b w:val="0"/>
                <w:szCs w:val="22"/>
              </w:rPr>
            </w:pPr>
            <w:r w:rsidRPr="003B272A">
              <w:rPr>
                <w:rStyle w:val="Strong"/>
                <w:b w:val="0"/>
                <w:szCs w:val="22"/>
                <w:lang w:val="en-IE"/>
              </w:rPr>
              <w:t>D</w:t>
            </w:r>
            <w:r w:rsidRPr="003B272A">
              <w:rPr>
                <w:rStyle w:val="Strong"/>
                <w:b w:val="0"/>
                <w:lang w:val="en-IE"/>
              </w:rPr>
              <w:t>escribe a</w:t>
            </w:r>
            <w:r w:rsidRPr="003B272A">
              <w:rPr>
                <w:rStyle w:val="Strong"/>
                <w:b w:val="0"/>
                <w:szCs w:val="22"/>
                <w:lang w:val="en-IE"/>
              </w:rPr>
              <w:t xml:space="preserve">ny specialism/specialisation options that would be potentially attractive. </w:t>
            </w:r>
          </w:p>
          <w:p w14:paraId="3409CDAF" w14:textId="77777777" w:rsidR="00C67FAF" w:rsidRPr="003B272A" w:rsidRDefault="00C67FAF" w:rsidP="00B810A2">
            <w:pPr>
              <w:pStyle w:val="ListParagraph"/>
              <w:numPr>
                <w:ilvl w:val="0"/>
                <w:numId w:val="28"/>
              </w:numPr>
              <w:rPr>
                <w:rStyle w:val="Strong"/>
                <w:b w:val="0"/>
                <w:szCs w:val="22"/>
              </w:rPr>
            </w:pPr>
            <w:r w:rsidRPr="003B272A">
              <w:rPr>
                <w:rStyle w:val="Strong"/>
                <w:b w:val="0"/>
                <w:szCs w:val="22"/>
                <w:lang w:val="en-IE"/>
              </w:rPr>
              <w:t>O</w:t>
            </w:r>
            <w:r w:rsidRPr="003B272A">
              <w:rPr>
                <w:rStyle w:val="Strong"/>
                <w:b w:val="0"/>
                <w:lang w:val="en-IE"/>
              </w:rPr>
              <w:t>utline d</w:t>
            </w:r>
            <w:r w:rsidRPr="003B272A">
              <w:rPr>
                <w:rStyle w:val="Strong"/>
                <w:b w:val="0"/>
                <w:szCs w:val="22"/>
                <w:lang w:val="en-IE"/>
              </w:rPr>
              <w:t xml:space="preserve">etails of </w:t>
            </w:r>
            <w:r>
              <w:rPr>
                <w:rStyle w:val="Strong"/>
                <w:b w:val="0"/>
                <w:szCs w:val="22"/>
                <w:lang w:val="en-IE"/>
              </w:rPr>
              <w:t>industry</w:t>
            </w:r>
            <w:r>
              <w:rPr>
                <w:rStyle w:val="Strong"/>
                <w:b w:val="0"/>
              </w:rPr>
              <w:t xml:space="preserve"> collaboration, lab work, </w:t>
            </w:r>
            <w:r w:rsidRPr="003B272A">
              <w:rPr>
                <w:rStyle w:val="Strong"/>
                <w:b w:val="0"/>
                <w:szCs w:val="22"/>
                <w:lang w:val="en-IE"/>
              </w:rPr>
              <w:t xml:space="preserve">fieldwork, class trips or other experiences that stand out. </w:t>
            </w:r>
          </w:p>
          <w:p w14:paraId="77248D02" w14:textId="77777777" w:rsidR="00C67FAF" w:rsidRPr="003B272A" w:rsidRDefault="00C67FAF" w:rsidP="00B810A2">
            <w:pPr>
              <w:pStyle w:val="ListParagraph"/>
              <w:numPr>
                <w:ilvl w:val="0"/>
                <w:numId w:val="28"/>
              </w:numPr>
              <w:rPr>
                <w:rStyle w:val="Strong"/>
                <w:rFonts w:cstheme="minorHAnsi"/>
                <w:szCs w:val="22"/>
              </w:rPr>
            </w:pPr>
            <w:r w:rsidRPr="003B272A">
              <w:rPr>
                <w:rStyle w:val="Strong"/>
                <w:b w:val="0"/>
                <w:szCs w:val="22"/>
                <w:lang w:val="en-IE"/>
              </w:rPr>
              <w:t xml:space="preserve">Highlight specialist skills or expertise developed as part of the studies. </w:t>
            </w:r>
          </w:p>
          <w:p w14:paraId="50428F25" w14:textId="77777777" w:rsidR="00C67FAF" w:rsidRPr="003B272A" w:rsidRDefault="00C67FAF" w:rsidP="00B810A2">
            <w:pPr>
              <w:pStyle w:val="ListParagraph"/>
              <w:numPr>
                <w:ilvl w:val="0"/>
                <w:numId w:val="28"/>
              </w:numPr>
              <w:rPr>
                <w:rStyle w:val="Strong"/>
                <w:rFonts w:cstheme="minorHAnsi"/>
                <w:szCs w:val="22"/>
              </w:rPr>
            </w:pPr>
            <w:r w:rsidRPr="003B272A">
              <w:rPr>
                <w:rStyle w:val="Strong"/>
                <w:b w:val="0"/>
                <w:szCs w:val="22"/>
                <w:lang w:val="en-IE"/>
              </w:rPr>
              <w:t>E</w:t>
            </w:r>
            <w:r w:rsidRPr="003B272A">
              <w:rPr>
                <w:rStyle w:val="Strong"/>
                <w:b w:val="0"/>
                <w:lang w:val="en-IE"/>
              </w:rPr>
              <w:t>xplain i</w:t>
            </w:r>
            <w:r w:rsidRPr="003B272A">
              <w:rPr>
                <w:rStyle w:val="Strong"/>
                <w:b w:val="0"/>
                <w:szCs w:val="22"/>
                <w:lang w:val="en-IE"/>
              </w:rPr>
              <w:t xml:space="preserve">ndustry exposure or real-life application of studies. </w:t>
            </w:r>
          </w:p>
          <w:p w14:paraId="247A5D61" w14:textId="77777777" w:rsidR="00C67FAF" w:rsidRPr="003B272A" w:rsidRDefault="00C67FAF" w:rsidP="00B810A2">
            <w:pPr>
              <w:pStyle w:val="ListParagraph"/>
              <w:numPr>
                <w:ilvl w:val="0"/>
                <w:numId w:val="28"/>
              </w:numPr>
              <w:rPr>
                <w:rFonts w:cstheme="minorHAnsi"/>
                <w:b/>
                <w:bCs/>
                <w:szCs w:val="22"/>
              </w:rPr>
            </w:pPr>
            <w:r w:rsidRPr="003B272A">
              <w:rPr>
                <w:rFonts w:cstheme="minorHAnsi"/>
                <w:lang w:val="en-IE"/>
              </w:rPr>
              <w:t>Mention any features regarding how the course supports sustainability.</w:t>
            </w:r>
          </w:p>
          <w:p w14:paraId="055D0B0A" w14:textId="77777777" w:rsidR="00C67FAF" w:rsidRDefault="00C67FAF" w:rsidP="00B810A2">
            <w:pPr>
              <w:rPr>
                <w:rStyle w:val="Strong"/>
                <w:rFonts w:cstheme="minorHAnsi"/>
                <w:color w:val="ED7D31" w:themeColor="accent2"/>
              </w:rPr>
            </w:pPr>
          </w:p>
          <w:p w14:paraId="5D7D25F8" w14:textId="77777777" w:rsidR="00C67FAF" w:rsidRPr="003B272A" w:rsidRDefault="00C67FAF" w:rsidP="00B810A2">
            <w:pPr>
              <w:rPr>
                <w:rStyle w:val="Strong"/>
                <w:rFonts w:cstheme="minorHAnsi"/>
                <w:b w:val="0"/>
              </w:rPr>
            </w:pPr>
            <w:r w:rsidRPr="003B272A">
              <w:rPr>
                <w:rStyle w:val="Strong"/>
                <w:rFonts w:cstheme="minorHAnsi"/>
                <w:b w:val="0"/>
              </w:rPr>
              <w:t xml:space="preserve">Use a short snappy easily read style bullet points with bold text to draw the reader down through the list. </w:t>
            </w:r>
          </w:p>
          <w:p w14:paraId="252682CC" w14:textId="77777777" w:rsidR="00C67FAF" w:rsidRPr="008662A8" w:rsidRDefault="00C67FAF" w:rsidP="00B810A2">
            <w:pPr>
              <w:pStyle w:val="NormalWeb"/>
            </w:pPr>
          </w:p>
        </w:tc>
        <w:tc>
          <w:tcPr>
            <w:tcW w:w="6974" w:type="dxa"/>
          </w:tcPr>
          <w:p w14:paraId="51748E92" w14:textId="77777777" w:rsidR="00C67FAF" w:rsidRPr="008662A8" w:rsidRDefault="00C67FAF" w:rsidP="00B810A2"/>
          <w:p w14:paraId="7F8E554C" w14:textId="77777777" w:rsidR="00C67FAF" w:rsidRDefault="00C67FAF" w:rsidP="00B810A2">
            <w:pPr>
              <w:pStyle w:val="NormalWeb"/>
              <w:rPr>
                <w:rStyle w:val="Strong"/>
                <w:rFonts w:asciiTheme="minorHAnsi" w:hAnsiTheme="minorHAnsi" w:cstheme="minorHAnsi"/>
                <w:b w:val="0"/>
                <w:i/>
                <w:color w:val="A80050"/>
              </w:rPr>
            </w:pPr>
            <w:r w:rsidRPr="008662A8">
              <w:rPr>
                <w:rStyle w:val="Strong"/>
                <w:rFonts w:asciiTheme="minorHAnsi" w:hAnsiTheme="minorHAnsi" w:cstheme="minorHAnsi"/>
                <w:sz w:val="32"/>
                <w:szCs w:val="32"/>
              </w:rPr>
              <w:t xml:space="preserve">Unique Features of this Course </w:t>
            </w:r>
            <w:r w:rsidRPr="003B272A">
              <w:rPr>
                <w:rStyle w:val="Strong"/>
                <w:rFonts w:asciiTheme="minorHAnsi" w:hAnsiTheme="minorHAnsi" w:cstheme="minorHAnsi"/>
                <w:b w:val="0"/>
                <w:i/>
                <w:color w:val="A80050"/>
              </w:rPr>
              <w:t>(fixed heading)</w:t>
            </w:r>
          </w:p>
          <w:p w14:paraId="669A6BDC" w14:textId="77777777" w:rsidR="00D24E9D" w:rsidRPr="00BD6702" w:rsidRDefault="00D24E9D" w:rsidP="00D24E9D">
            <w:pPr>
              <w:numPr>
                <w:ilvl w:val="0"/>
                <w:numId w:val="33"/>
              </w:numPr>
              <w:spacing w:after="160" w:line="259" w:lineRule="auto"/>
            </w:pPr>
            <w:r w:rsidRPr="00BD6702">
              <w:rPr>
                <w:b/>
                <w:bCs/>
              </w:rPr>
              <w:t>Unique Combined Focus:</w:t>
            </w:r>
            <w:r w:rsidRPr="00BD6702">
              <w:t xml:space="preserve"> This Master’s is unique because it combines both the marine environment and the freshwater environment, taking a holistic approach to the source-to-sea (land-to-sea) pathways.</w:t>
            </w:r>
          </w:p>
          <w:p w14:paraId="4D28CD29" w14:textId="77777777" w:rsidR="00D24E9D" w:rsidRPr="00BD6702" w:rsidRDefault="00D24E9D" w:rsidP="00D24E9D">
            <w:pPr>
              <w:numPr>
                <w:ilvl w:val="0"/>
                <w:numId w:val="33"/>
              </w:numPr>
              <w:spacing w:after="160" w:line="259" w:lineRule="auto"/>
            </w:pPr>
            <w:r w:rsidRPr="00BD6702">
              <w:rPr>
                <w:b/>
                <w:bCs/>
              </w:rPr>
              <w:t>Industry-Informed Design:</w:t>
            </w:r>
            <w:r w:rsidRPr="00BD6702">
              <w:t xml:space="preserve"> The course structure was developed based on a feasibility study and survey findings from prospective employers in both the private and public water science sectors.</w:t>
            </w:r>
          </w:p>
          <w:p w14:paraId="31538080" w14:textId="77777777" w:rsidR="00D24E9D" w:rsidRPr="00BD6702" w:rsidRDefault="00D24E9D" w:rsidP="00D24E9D">
            <w:pPr>
              <w:numPr>
                <w:ilvl w:val="0"/>
                <w:numId w:val="33"/>
              </w:numPr>
              <w:spacing w:after="160" w:line="259" w:lineRule="auto"/>
            </w:pPr>
            <w:r w:rsidRPr="00BD6702">
              <w:rPr>
                <w:b/>
                <w:bCs/>
              </w:rPr>
              <w:t>Cross-Sector Employability:</w:t>
            </w:r>
            <w:r w:rsidRPr="00BD6702">
              <w:t xml:space="preserve"> The program provides training in cross-sector skills and competences that support national and international occupational mobility and enable graduates to work in and lead multidisciplinary teams.</w:t>
            </w:r>
          </w:p>
          <w:p w14:paraId="6B7589D6" w14:textId="77777777" w:rsidR="00D24E9D" w:rsidRPr="00BD6702" w:rsidRDefault="00D24E9D" w:rsidP="00D24E9D">
            <w:pPr>
              <w:numPr>
                <w:ilvl w:val="0"/>
                <w:numId w:val="33"/>
              </w:numPr>
              <w:spacing w:after="160" w:line="259" w:lineRule="auto"/>
            </w:pPr>
            <w:r w:rsidRPr="00BD6702">
              <w:rPr>
                <w:b/>
                <w:bCs/>
              </w:rPr>
              <w:t>Practical &amp; Field Experience:</w:t>
            </w:r>
            <w:r w:rsidRPr="00BD6702">
              <w:t xml:space="preserve"> Students receive hands-on practical experience, including laboratory work, environmental sensitivity mapping, and time sampling on boats.</w:t>
            </w:r>
          </w:p>
          <w:p w14:paraId="1735C0B2" w14:textId="77777777" w:rsidR="00D24E9D" w:rsidRPr="00BD6702" w:rsidRDefault="00D24E9D" w:rsidP="00D24E9D">
            <w:pPr>
              <w:numPr>
                <w:ilvl w:val="0"/>
                <w:numId w:val="33"/>
              </w:numPr>
              <w:spacing w:after="160" w:line="259" w:lineRule="auto"/>
            </w:pPr>
            <w:r w:rsidRPr="00BD6702">
              <w:rPr>
                <w:b/>
                <w:bCs/>
              </w:rPr>
              <w:t>Policy and Legislation:</w:t>
            </w:r>
            <w:r w:rsidRPr="00BD6702">
              <w:t xml:space="preserve"> Training provides comprehensive knowledge regarding international directives and national legislation related to marine and freshwater resources, and the legal frameworks that underpin them.</w:t>
            </w:r>
          </w:p>
          <w:p w14:paraId="042E1A26" w14:textId="77777777" w:rsidR="00D24E9D" w:rsidRPr="00BD6702" w:rsidRDefault="00D24E9D" w:rsidP="00D24E9D">
            <w:pPr>
              <w:numPr>
                <w:ilvl w:val="0"/>
                <w:numId w:val="33"/>
              </w:numPr>
              <w:spacing w:after="160" w:line="259" w:lineRule="auto"/>
            </w:pPr>
            <w:r w:rsidRPr="00BD6702">
              <w:rPr>
                <w:b/>
                <w:bCs/>
              </w:rPr>
              <w:lastRenderedPageBreak/>
              <w:t>Scientific Leadership:</w:t>
            </w:r>
            <w:r w:rsidRPr="00BD6702">
              <w:t xml:space="preserve"> The curriculum is designed to develop the capacity and capability for scientific leadership and solution-based approaches relevant to graduates' career trajectories.</w:t>
            </w:r>
          </w:p>
          <w:p w14:paraId="7877E446" w14:textId="77777777" w:rsidR="00C67FAF" w:rsidRPr="008662A8" w:rsidRDefault="00C67FAF" w:rsidP="00D24E9D">
            <w:pPr>
              <w:pStyle w:val="NormalWeb"/>
              <w:ind w:left="1080"/>
            </w:pPr>
          </w:p>
        </w:tc>
      </w:tr>
    </w:tbl>
    <w:p w14:paraId="21674B91" w14:textId="77777777" w:rsidR="00C67FAF" w:rsidRDefault="00C67FAF" w:rsidP="00C67FAF">
      <w:pPr>
        <w:rPr>
          <w:sz w:val="28"/>
          <w:szCs w:val="28"/>
        </w:rPr>
      </w:pPr>
    </w:p>
    <w:p w14:paraId="12CACCD9" w14:textId="77777777" w:rsidR="00D5384C" w:rsidRDefault="00D5384C" w:rsidP="00C67FAF">
      <w:pPr>
        <w:rPr>
          <w:sz w:val="28"/>
          <w:szCs w:val="28"/>
        </w:rPr>
      </w:pPr>
    </w:p>
    <w:p w14:paraId="09216C23" w14:textId="77777777" w:rsidR="00D5384C" w:rsidRDefault="00D5384C" w:rsidP="00C67FAF">
      <w:pPr>
        <w:rPr>
          <w:sz w:val="28"/>
          <w:szCs w:val="28"/>
        </w:rPr>
      </w:pPr>
    </w:p>
    <w:p w14:paraId="623E433E" w14:textId="77777777" w:rsidR="00D5384C" w:rsidRDefault="00D5384C" w:rsidP="00C67FAF">
      <w:pPr>
        <w:rPr>
          <w:sz w:val="28"/>
          <w:szCs w:val="28"/>
        </w:rPr>
      </w:pPr>
    </w:p>
    <w:p w14:paraId="09A69B23" w14:textId="77777777" w:rsidR="00C67FAF"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8662A8" w14:paraId="16DA2264" w14:textId="77777777" w:rsidTr="00B810A2">
        <w:tc>
          <w:tcPr>
            <w:tcW w:w="6974" w:type="dxa"/>
            <w:shd w:val="clear" w:color="auto" w:fill="FFC9E3"/>
          </w:tcPr>
          <w:p w14:paraId="579A399F" w14:textId="77777777" w:rsidR="00C67FAF" w:rsidRPr="008662A8" w:rsidRDefault="00C67FAF" w:rsidP="00B810A2">
            <w:pPr>
              <w:rPr>
                <w:b/>
                <w:color w:val="FFFFFF" w:themeColor="background1"/>
              </w:rPr>
            </w:pPr>
            <w:r>
              <w:rPr>
                <w:b/>
              </w:rPr>
              <w:t xml:space="preserve">Template Instructions </w:t>
            </w:r>
          </w:p>
        </w:tc>
        <w:tc>
          <w:tcPr>
            <w:tcW w:w="6974" w:type="dxa"/>
            <w:shd w:val="clear" w:color="auto" w:fill="FFC9E3"/>
          </w:tcPr>
          <w:p w14:paraId="52A17389" w14:textId="77777777" w:rsidR="00C67FAF" w:rsidRPr="008662A8" w:rsidRDefault="00C67FAF" w:rsidP="00B810A2">
            <w:pPr>
              <w:rPr>
                <w:b/>
                <w:i/>
                <w:color w:val="FFFFFF" w:themeColor="background1"/>
              </w:rPr>
            </w:pPr>
            <w:r w:rsidRPr="00E95198">
              <w:rPr>
                <w:b/>
              </w:rPr>
              <w:t xml:space="preserve">Sample </w:t>
            </w:r>
            <w:r>
              <w:rPr>
                <w:b/>
              </w:rPr>
              <w:t>text which you can overwrite</w:t>
            </w:r>
            <w:r w:rsidRPr="00E95198">
              <w:rPr>
                <w:b/>
              </w:rPr>
              <w:t xml:space="preserve"> </w:t>
            </w:r>
          </w:p>
        </w:tc>
      </w:tr>
      <w:tr w:rsidR="00C67FAF" w:rsidRPr="008662A8" w14:paraId="18ECECBC" w14:textId="77777777" w:rsidTr="00B810A2">
        <w:tc>
          <w:tcPr>
            <w:tcW w:w="6974" w:type="dxa"/>
          </w:tcPr>
          <w:p w14:paraId="49662514" w14:textId="77777777" w:rsidR="00C67FAF" w:rsidRPr="008662A8" w:rsidRDefault="00C67FAF" w:rsidP="00B810A2"/>
          <w:p w14:paraId="6EA9466E" w14:textId="77777777" w:rsidR="00C67FAF" w:rsidRPr="008662A8" w:rsidRDefault="00C67FAF" w:rsidP="00B810A2">
            <w:pPr>
              <w:pStyle w:val="NormalWeb"/>
              <w:rPr>
                <w:rStyle w:val="Strong"/>
                <w:rFonts w:asciiTheme="minorHAnsi" w:hAnsiTheme="minorHAnsi" w:cstheme="minorHAnsi"/>
                <w:sz w:val="32"/>
                <w:szCs w:val="32"/>
              </w:rPr>
            </w:pPr>
            <w:r w:rsidRPr="008662A8">
              <w:rPr>
                <w:rStyle w:val="Strong"/>
                <w:rFonts w:asciiTheme="minorHAnsi" w:hAnsiTheme="minorHAnsi" w:cstheme="minorHAnsi"/>
                <w:sz w:val="32"/>
                <w:szCs w:val="32"/>
              </w:rPr>
              <w:t xml:space="preserve">Careers </w:t>
            </w:r>
            <w:r w:rsidRPr="003B272A">
              <w:rPr>
                <w:rStyle w:val="Strong"/>
                <w:rFonts w:asciiTheme="minorHAnsi" w:hAnsiTheme="minorHAnsi" w:cstheme="minorHAnsi"/>
                <w:b w:val="0"/>
                <w:i/>
                <w:color w:val="A80050"/>
              </w:rPr>
              <w:t>(fixed heading)</w:t>
            </w:r>
          </w:p>
          <w:p w14:paraId="6EFFE5D1" w14:textId="77777777" w:rsidR="00C67FAF" w:rsidRPr="003B272A" w:rsidRDefault="00C67FAF" w:rsidP="00B810A2">
            <w:pPr>
              <w:pStyle w:val="NormalWeb"/>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t xml:space="preserve">This section is self-explanatory! Career opportunities and career-related outcomes have a huge impact on prospective students’ decision-making; therefore it is worth spending a little time in providing comprehensive detail in this section. </w:t>
            </w:r>
          </w:p>
          <w:p w14:paraId="6A206681" w14:textId="77777777" w:rsidR="00C67FAF" w:rsidRPr="003B272A" w:rsidRDefault="00C67FAF" w:rsidP="00B810A2">
            <w:pPr>
              <w:pStyle w:val="NormalWeb"/>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t xml:space="preserve">Consider including the following: </w:t>
            </w:r>
          </w:p>
          <w:p w14:paraId="78094C22" w14:textId="77777777" w:rsidR="00C67FAF" w:rsidRPr="003B272A" w:rsidRDefault="00C67FAF" w:rsidP="00B810A2">
            <w:pPr>
              <w:pStyle w:val="NormalWeb"/>
              <w:numPr>
                <w:ilvl w:val="0"/>
                <w:numId w:val="10"/>
              </w:numPr>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t xml:space="preserve">Sectors and industries where graduates are in demand. Sample of employers, regional, national and international. </w:t>
            </w:r>
          </w:p>
          <w:p w14:paraId="17BABC6D" w14:textId="77777777" w:rsidR="00C67FAF" w:rsidRPr="003B272A" w:rsidRDefault="00C67FAF" w:rsidP="00B810A2">
            <w:pPr>
              <w:pStyle w:val="NormalWeb"/>
              <w:numPr>
                <w:ilvl w:val="0"/>
                <w:numId w:val="10"/>
              </w:numPr>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t>Examples of roles that new graduates can expect to be eligible for.</w:t>
            </w:r>
          </w:p>
          <w:p w14:paraId="71DB4FAD" w14:textId="77777777" w:rsidR="00C67FAF" w:rsidRPr="003B272A" w:rsidRDefault="00C67FAF" w:rsidP="00B810A2">
            <w:pPr>
              <w:pStyle w:val="NormalWeb"/>
              <w:numPr>
                <w:ilvl w:val="0"/>
                <w:numId w:val="10"/>
              </w:numPr>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lastRenderedPageBreak/>
              <w:t>Descriptions of how careers might progress in the relevant field (careers that graduates could grow into).</w:t>
            </w:r>
          </w:p>
          <w:p w14:paraId="058C94E4" w14:textId="77777777" w:rsidR="00C67FAF" w:rsidRPr="003B272A" w:rsidRDefault="00C67FAF" w:rsidP="00B810A2">
            <w:pPr>
              <w:pStyle w:val="NormalWeb"/>
              <w:numPr>
                <w:ilvl w:val="0"/>
                <w:numId w:val="10"/>
              </w:numPr>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t xml:space="preserve">Skills, knowledge, and expertise that employers are looking for and how studying the course prepares the student for the employment market. </w:t>
            </w:r>
          </w:p>
          <w:p w14:paraId="7D3897CF" w14:textId="77777777" w:rsidR="00C67FAF" w:rsidRDefault="00C67FAF" w:rsidP="00B810A2">
            <w:pPr>
              <w:pStyle w:val="NormalWeb"/>
              <w:numPr>
                <w:ilvl w:val="0"/>
                <w:numId w:val="10"/>
              </w:numPr>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t xml:space="preserve">This is a good space to describe emerging trends in the field, growth areas, skills shortages, etc. to demonstrate the employability opportunities that graduates can expect. </w:t>
            </w:r>
          </w:p>
          <w:p w14:paraId="7F24EE1C" w14:textId="77777777" w:rsidR="00C67FAF" w:rsidRPr="009A1DD7" w:rsidRDefault="00C67FAF" w:rsidP="00B810A2">
            <w:pPr>
              <w:pStyle w:val="NormalWeb"/>
              <w:numPr>
                <w:ilvl w:val="0"/>
                <w:numId w:val="10"/>
              </w:numPr>
              <w:rPr>
                <w:rStyle w:val="Strong"/>
                <w:rFonts w:asciiTheme="minorHAnsi" w:hAnsiTheme="minorHAnsi" w:cstheme="minorHAnsi"/>
                <w:b w:val="0"/>
                <w:sz w:val="22"/>
                <w:szCs w:val="22"/>
              </w:rPr>
            </w:pPr>
            <w:r w:rsidRPr="009A1DD7">
              <w:rPr>
                <w:rStyle w:val="Strong"/>
                <w:rFonts w:asciiTheme="minorHAnsi" w:hAnsiTheme="minorHAnsi" w:cstheme="minorHAnsi"/>
                <w:b w:val="0"/>
                <w:sz w:val="22"/>
                <w:szCs w:val="22"/>
              </w:rPr>
              <w:t xml:space="preserve">Progression options for PhD or career opportunities in academia. </w:t>
            </w:r>
          </w:p>
          <w:p w14:paraId="46CFA993" w14:textId="77777777" w:rsidR="00C67FAF" w:rsidRPr="003B272A" w:rsidRDefault="00C67FAF" w:rsidP="00B810A2">
            <w:pPr>
              <w:pStyle w:val="NormalWeb"/>
              <w:rPr>
                <w:rStyle w:val="Strong"/>
                <w:rFonts w:asciiTheme="minorHAnsi" w:hAnsiTheme="minorHAnsi" w:cstheme="minorHAnsi"/>
                <w:b w:val="0"/>
                <w:sz w:val="22"/>
                <w:szCs w:val="22"/>
              </w:rPr>
            </w:pPr>
          </w:p>
          <w:p w14:paraId="27A93A8E" w14:textId="77777777" w:rsidR="00C67FAF" w:rsidRPr="003B272A" w:rsidRDefault="00C67FAF" w:rsidP="00B810A2">
            <w:pPr>
              <w:pStyle w:val="NormalWeb"/>
              <w:rPr>
                <w:rStyle w:val="Strong"/>
                <w:rFonts w:asciiTheme="minorHAnsi" w:hAnsiTheme="minorHAnsi" w:cstheme="minorHAnsi"/>
                <w:b w:val="0"/>
                <w:sz w:val="22"/>
                <w:szCs w:val="22"/>
              </w:rPr>
            </w:pPr>
            <w:r w:rsidRPr="003B272A">
              <w:rPr>
                <w:rStyle w:val="Strong"/>
                <w:rFonts w:asciiTheme="minorHAnsi" w:hAnsiTheme="minorHAnsi" w:cstheme="minorHAnsi"/>
                <w:b w:val="0"/>
                <w:sz w:val="22"/>
                <w:szCs w:val="22"/>
              </w:rPr>
              <w:t xml:space="preserve">If there are additional qualifications or further study typically required to practise in this field/industry, you should refer to it here. There is a section further in the template on ‘Accreditation’; however, it would be good to identify next steps (as they relate to careers after graduation) in this section. </w:t>
            </w:r>
          </w:p>
          <w:p w14:paraId="22381E5F" w14:textId="77777777" w:rsidR="00C67FAF" w:rsidRPr="008662A8" w:rsidRDefault="00C67FAF" w:rsidP="00B810A2">
            <w:pPr>
              <w:pStyle w:val="NormalWeb"/>
            </w:pPr>
          </w:p>
        </w:tc>
        <w:tc>
          <w:tcPr>
            <w:tcW w:w="6974" w:type="dxa"/>
          </w:tcPr>
          <w:p w14:paraId="5DF1F29C" w14:textId="77777777" w:rsidR="00C67FAF" w:rsidRPr="008662A8" w:rsidRDefault="00C67FAF" w:rsidP="00B810A2"/>
          <w:p w14:paraId="25F52B2E" w14:textId="77777777" w:rsidR="00C67FAF" w:rsidRPr="003B272A" w:rsidRDefault="00C67FAF" w:rsidP="00B810A2">
            <w:pPr>
              <w:pStyle w:val="NormalWeb"/>
              <w:rPr>
                <w:rStyle w:val="Strong"/>
                <w:rFonts w:asciiTheme="minorHAnsi" w:hAnsiTheme="minorHAnsi" w:cstheme="minorHAnsi"/>
                <w:color w:val="A80050"/>
                <w:sz w:val="32"/>
                <w:szCs w:val="32"/>
              </w:rPr>
            </w:pPr>
            <w:r w:rsidRPr="008662A8">
              <w:rPr>
                <w:rStyle w:val="Strong"/>
                <w:rFonts w:asciiTheme="minorHAnsi" w:hAnsiTheme="minorHAnsi" w:cstheme="minorHAnsi"/>
                <w:sz w:val="32"/>
                <w:szCs w:val="32"/>
              </w:rPr>
              <w:t xml:space="preserve">Careers </w:t>
            </w:r>
            <w:r w:rsidRPr="003B272A">
              <w:rPr>
                <w:rStyle w:val="Strong"/>
                <w:rFonts w:asciiTheme="minorHAnsi" w:hAnsiTheme="minorHAnsi" w:cstheme="minorHAnsi"/>
                <w:b w:val="0"/>
                <w:i/>
                <w:color w:val="A80050"/>
              </w:rPr>
              <w:t>(fixed heading)</w:t>
            </w:r>
          </w:p>
          <w:p w14:paraId="49865BC0" w14:textId="77777777" w:rsidR="00C67FAF" w:rsidRDefault="00C67FAF" w:rsidP="00B810A2">
            <w:pPr>
              <w:rPr>
                <w:rFonts w:eastAsia="Times New Roman" w:cstheme="minorHAnsi"/>
                <w:lang w:eastAsia="en-IE"/>
              </w:rPr>
            </w:pPr>
            <w:r>
              <w:rPr>
                <w:rStyle w:val="Strong"/>
                <w:rFonts w:cstheme="minorHAnsi"/>
                <w:b w:val="0"/>
                <w:i/>
                <w:color w:val="A80050"/>
              </w:rPr>
              <w:t>S</w:t>
            </w:r>
            <w:r w:rsidRPr="0040533E">
              <w:rPr>
                <w:rStyle w:val="Strong"/>
                <w:rFonts w:cstheme="minorHAnsi"/>
                <w:b w:val="0"/>
                <w:i/>
                <w:color w:val="A80050"/>
              </w:rPr>
              <w:t xml:space="preserve">ee below some samples of text from Irish and UK course pages </w:t>
            </w:r>
            <w:r>
              <w:rPr>
                <w:rStyle w:val="Strong"/>
                <w:rFonts w:cstheme="minorHAnsi"/>
                <w:b w:val="0"/>
                <w:i/>
                <w:color w:val="A80050"/>
              </w:rPr>
              <w:t xml:space="preserve">(mix of disciplines). This is the most important section of the webpage so spend some time to elaborate as much as possible on the career opportunities. </w:t>
            </w:r>
          </w:p>
          <w:p w14:paraId="427ABF00" w14:textId="77777777" w:rsidR="00C67FAF" w:rsidRDefault="00C67FAF" w:rsidP="00B810A2">
            <w:pPr>
              <w:rPr>
                <w:rFonts w:eastAsia="Times New Roman" w:cstheme="minorHAnsi"/>
                <w:lang w:eastAsia="en-IE"/>
              </w:rPr>
            </w:pPr>
          </w:p>
          <w:p w14:paraId="4B73105E" w14:textId="77777777" w:rsidR="00D40C7A" w:rsidRPr="00BD6702" w:rsidRDefault="00D40C7A" w:rsidP="00D40C7A">
            <w:pPr>
              <w:spacing w:after="160" w:line="259" w:lineRule="auto"/>
            </w:pPr>
            <w:r w:rsidRPr="00BD6702">
              <w:t>The MSc in Marine and Freshwater Resources: Management will produce well-rounded, dynamic problem-solvers and leaders who can work in any area related to the marine and freshwater environments and associated industry. Graduates often gain meaningful employment immediately in the sector.</w:t>
            </w:r>
          </w:p>
          <w:p w14:paraId="1847B99F" w14:textId="77777777" w:rsidR="00D40C7A" w:rsidRPr="00BD6702" w:rsidRDefault="00D40C7A" w:rsidP="00D40C7A">
            <w:pPr>
              <w:spacing w:after="160" w:line="259" w:lineRule="auto"/>
            </w:pPr>
            <w:r w:rsidRPr="00BD6702">
              <w:lastRenderedPageBreak/>
              <w:t>Sectors and Employers: Opportunities exist in sectors such as government, NGOs, and private companies, all driven to meet environmental targets set within international agreements. The course is relevant to professionals in Local Authorities, regulatory sectors, and environmental consultancy firms.</w:t>
            </w:r>
          </w:p>
          <w:p w14:paraId="12A8C994" w14:textId="77777777" w:rsidR="00D40C7A" w:rsidRPr="00BD6702" w:rsidRDefault="00D40C7A" w:rsidP="00D40C7A">
            <w:pPr>
              <w:spacing w:after="160" w:line="259" w:lineRule="auto"/>
            </w:pPr>
            <w:r w:rsidRPr="00BD6702">
              <w:t>Examples of Roles: Graduates acquire multidisciplinary skills in science, communication, and management. Career paths include roles such as project managers, consultants, and advisors within public and private sectors in Ireland and internationally.</w:t>
            </w:r>
          </w:p>
          <w:p w14:paraId="7049EACF" w14:textId="77777777" w:rsidR="00D40C7A" w:rsidRPr="00BD6702" w:rsidRDefault="00D40C7A" w:rsidP="00D40C7A">
            <w:pPr>
              <w:spacing w:after="160" w:line="259" w:lineRule="auto"/>
            </w:pPr>
            <w:r w:rsidRPr="00BD6702">
              <w:t>Further Study: The course provides a strong foundation and a portfolio of generic skills that help graduates compete for PhD programmes and improve their ability for other research roles in academia. The subject knowledge, transferable skills, and thesis elements are designed to provide the opportunity to carry out further research.</w:t>
            </w:r>
          </w:p>
          <w:p w14:paraId="2D3D04C6" w14:textId="77777777" w:rsidR="00C67FAF" w:rsidRPr="008662A8" w:rsidRDefault="00C67FAF" w:rsidP="00D40C7A"/>
        </w:tc>
      </w:tr>
    </w:tbl>
    <w:p w14:paraId="5442A2BD" w14:textId="77777777" w:rsidR="00C67FAF"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8662A8" w14:paraId="64181953" w14:textId="77777777" w:rsidTr="00B810A2">
        <w:tc>
          <w:tcPr>
            <w:tcW w:w="6974" w:type="dxa"/>
            <w:shd w:val="clear" w:color="auto" w:fill="FFC9E3"/>
          </w:tcPr>
          <w:p w14:paraId="1B6A2094" w14:textId="77777777" w:rsidR="00C67FAF" w:rsidRPr="008662A8" w:rsidRDefault="00C67FAF" w:rsidP="00B810A2">
            <w:r>
              <w:rPr>
                <w:b/>
              </w:rPr>
              <w:t xml:space="preserve">Template Instructions </w:t>
            </w:r>
          </w:p>
        </w:tc>
        <w:tc>
          <w:tcPr>
            <w:tcW w:w="6974" w:type="dxa"/>
            <w:shd w:val="clear" w:color="auto" w:fill="FFC9E3"/>
          </w:tcPr>
          <w:p w14:paraId="5170812A" w14:textId="77777777" w:rsidR="00C67FAF" w:rsidRPr="008662A8" w:rsidRDefault="00C67FAF" w:rsidP="00B810A2">
            <w:r w:rsidRPr="00E95198">
              <w:rPr>
                <w:b/>
              </w:rPr>
              <w:t xml:space="preserve">Sample </w:t>
            </w:r>
            <w:r>
              <w:rPr>
                <w:b/>
              </w:rPr>
              <w:t>text which you can overwrite</w:t>
            </w:r>
            <w:r w:rsidRPr="00E95198">
              <w:rPr>
                <w:b/>
              </w:rPr>
              <w:t xml:space="preserve"> </w:t>
            </w:r>
          </w:p>
        </w:tc>
      </w:tr>
      <w:tr w:rsidR="00C67FAF" w:rsidRPr="008662A8" w14:paraId="5330EAC5" w14:textId="77777777" w:rsidTr="00B810A2">
        <w:tc>
          <w:tcPr>
            <w:tcW w:w="6974" w:type="dxa"/>
          </w:tcPr>
          <w:p w14:paraId="0B9062AB" w14:textId="77777777" w:rsidR="00C67FAF" w:rsidRDefault="00C67FAF" w:rsidP="00B810A2"/>
          <w:p w14:paraId="3D25E19C" w14:textId="77777777" w:rsidR="00C67FAF" w:rsidRDefault="00C67FAF" w:rsidP="00B810A2"/>
          <w:p w14:paraId="714CECF1" w14:textId="77777777" w:rsidR="00C67FAF" w:rsidRPr="008662A8" w:rsidRDefault="00C67FAF" w:rsidP="00B810A2">
            <w:pPr>
              <w:pStyle w:val="NormalWeb"/>
              <w:rPr>
                <w:rStyle w:val="Strong"/>
                <w:rFonts w:asciiTheme="minorHAnsi" w:hAnsiTheme="minorHAnsi" w:cstheme="minorHAnsi"/>
                <w:sz w:val="32"/>
                <w:szCs w:val="32"/>
              </w:rPr>
            </w:pPr>
            <w:r>
              <w:rPr>
                <w:rStyle w:val="Strong"/>
                <w:rFonts w:asciiTheme="minorHAnsi" w:hAnsiTheme="minorHAnsi" w:cstheme="minorHAnsi"/>
                <w:sz w:val="32"/>
                <w:szCs w:val="32"/>
              </w:rPr>
              <w:t>Study Abr</w:t>
            </w:r>
            <w:r w:rsidRPr="008662A8">
              <w:rPr>
                <w:rStyle w:val="Strong"/>
                <w:rFonts w:asciiTheme="minorHAnsi" w:hAnsiTheme="minorHAnsi" w:cstheme="minorHAnsi"/>
                <w:sz w:val="32"/>
                <w:szCs w:val="32"/>
              </w:rPr>
              <w:t xml:space="preserve">oad </w:t>
            </w:r>
            <w:r w:rsidRPr="003B272A">
              <w:rPr>
                <w:rStyle w:val="Strong"/>
                <w:rFonts w:asciiTheme="minorHAnsi" w:hAnsiTheme="minorHAnsi" w:cstheme="minorHAnsi"/>
                <w:b w:val="0"/>
                <w:i/>
                <w:color w:val="A80050"/>
              </w:rPr>
              <w:t>(fixed heading)</w:t>
            </w:r>
          </w:p>
          <w:p w14:paraId="2F2AE07F" w14:textId="77777777" w:rsidR="00C67FAF" w:rsidRPr="003B272A" w:rsidRDefault="00C67FAF" w:rsidP="00B810A2">
            <w:pPr>
              <w:pStyle w:val="NormalWeb"/>
              <w:rPr>
                <w:rStyle w:val="Strong"/>
                <w:rFonts w:asciiTheme="minorHAnsi" w:hAnsiTheme="minorHAnsi" w:cstheme="minorHAnsi"/>
                <w:b w:val="0"/>
                <w:sz w:val="22"/>
                <w:szCs w:val="22"/>
              </w:rPr>
            </w:pPr>
            <w:r w:rsidRPr="00275C3C">
              <w:rPr>
                <w:rStyle w:val="Strong"/>
                <w:rFonts w:asciiTheme="minorHAnsi" w:hAnsiTheme="minorHAnsi" w:cstheme="minorHAnsi"/>
                <w:b w:val="0"/>
                <w:sz w:val="22"/>
                <w:szCs w:val="22"/>
              </w:rPr>
              <w:t xml:space="preserve">This is an optional section. If you do not complete it, Study Abroad will not appear in the accordion menu. For the vast majority of PG courses no study abroad option is available so you can leave this section blank.  However, if </w:t>
            </w:r>
            <w:r w:rsidRPr="00275C3C">
              <w:rPr>
                <w:rStyle w:val="Strong"/>
                <w:rFonts w:asciiTheme="minorHAnsi" w:hAnsiTheme="minorHAnsi" w:cstheme="minorHAnsi"/>
                <w:b w:val="0"/>
                <w:sz w:val="22"/>
                <w:szCs w:val="22"/>
              </w:rPr>
              <w:lastRenderedPageBreak/>
              <w:t>there is an international field trip available as part of the masters programme please include some text</w:t>
            </w:r>
          </w:p>
          <w:p w14:paraId="1AF34739" w14:textId="77777777" w:rsidR="00C67FAF" w:rsidRPr="008662A8" w:rsidRDefault="00C67FAF" w:rsidP="00B810A2">
            <w:pPr>
              <w:pStyle w:val="NormalWeb"/>
              <w:rPr>
                <w:rStyle w:val="Strong"/>
                <w:rFonts w:asciiTheme="minorHAnsi" w:hAnsiTheme="minorHAnsi" w:cstheme="minorHAnsi"/>
                <w:b w:val="0"/>
                <w:color w:val="ED7D31" w:themeColor="accent2"/>
                <w:sz w:val="22"/>
                <w:szCs w:val="22"/>
              </w:rPr>
            </w:pPr>
          </w:p>
          <w:p w14:paraId="02001C72" w14:textId="77777777" w:rsidR="00C67FAF" w:rsidRPr="008662A8" w:rsidRDefault="00C67FAF" w:rsidP="00B810A2">
            <w:pPr>
              <w:pStyle w:val="NormalWeb"/>
              <w:ind w:left="360"/>
            </w:pPr>
          </w:p>
        </w:tc>
        <w:tc>
          <w:tcPr>
            <w:tcW w:w="6974" w:type="dxa"/>
          </w:tcPr>
          <w:p w14:paraId="594FE082" w14:textId="77777777" w:rsidR="00C67FAF" w:rsidRPr="008662A8" w:rsidRDefault="00C67FAF" w:rsidP="00B810A2"/>
          <w:p w14:paraId="6864C3AD" w14:textId="77777777" w:rsidR="00C67FAF" w:rsidRPr="008662A8" w:rsidRDefault="00C67FAF" w:rsidP="00B810A2">
            <w:pPr>
              <w:pStyle w:val="NormalWeb"/>
              <w:rPr>
                <w:rStyle w:val="Strong"/>
                <w:rFonts w:asciiTheme="minorHAnsi" w:hAnsiTheme="minorHAnsi" w:cstheme="minorHAnsi"/>
                <w:sz w:val="32"/>
                <w:szCs w:val="32"/>
              </w:rPr>
            </w:pPr>
            <w:r w:rsidRPr="008662A8">
              <w:rPr>
                <w:rStyle w:val="Strong"/>
                <w:rFonts w:asciiTheme="minorHAnsi" w:hAnsiTheme="minorHAnsi" w:cstheme="minorHAnsi"/>
                <w:sz w:val="32"/>
                <w:szCs w:val="32"/>
              </w:rPr>
              <w:t xml:space="preserve">Study Abroad </w:t>
            </w:r>
            <w:r w:rsidRPr="003B272A">
              <w:rPr>
                <w:rStyle w:val="Strong"/>
                <w:rFonts w:asciiTheme="minorHAnsi" w:hAnsiTheme="minorHAnsi" w:cstheme="minorHAnsi"/>
                <w:b w:val="0"/>
                <w:i/>
                <w:color w:val="A80050"/>
              </w:rPr>
              <w:t>(fixed heading)</w:t>
            </w:r>
          </w:p>
          <w:p w14:paraId="7CB3BCA1" w14:textId="77777777" w:rsidR="00C67FAF" w:rsidRDefault="00C67FAF" w:rsidP="00B810A2">
            <w:pPr>
              <w:rPr>
                <w:rFonts w:cstheme="minorHAnsi"/>
                <w:b/>
                <w:bCs/>
              </w:rPr>
            </w:pPr>
            <w:r>
              <w:rPr>
                <w:rFonts w:cstheme="minorHAnsi"/>
                <w:b/>
                <w:bCs/>
              </w:rPr>
              <w:t>International Field Trip</w:t>
            </w:r>
          </w:p>
          <w:p w14:paraId="16586533" w14:textId="77777777" w:rsidR="00C67FAF" w:rsidRDefault="00C67FAF" w:rsidP="00B810A2">
            <w:pPr>
              <w:rPr>
                <w:rFonts w:cstheme="minorHAnsi"/>
                <w:b/>
                <w:bCs/>
              </w:rPr>
            </w:pPr>
          </w:p>
          <w:p w14:paraId="582F20FB" w14:textId="77777777" w:rsidR="00C67FAF" w:rsidRDefault="00C67FAF" w:rsidP="00B810A2">
            <w:r w:rsidRPr="008C4876">
              <w:t xml:space="preserve">As part of the MA Film programme, students have the opportunity to take part in an international field trip that bridges theory and practice while exploring Europe’s dynamic screen culture. This hands-on experience offers </w:t>
            </w:r>
            <w:r w:rsidRPr="008C4876">
              <w:lastRenderedPageBreak/>
              <w:t>exclusive access to leading film institutions, production companies, and creative hubs across the continent.</w:t>
            </w:r>
          </w:p>
          <w:p w14:paraId="231113A7" w14:textId="77777777" w:rsidR="00C67FAF" w:rsidRPr="008C4876" w:rsidRDefault="00C67FAF" w:rsidP="00B810A2"/>
          <w:p w14:paraId="612BB8AB" w14:textId="77777777" w:rsidR="00C67FAF" w:rsidRDefault="00C67FAF" w:rsidP="00B810A2">
            <w:r w:rsidRPr="008C4876">
              <w:t>Over the course of the trip, students connect with industry professionals, visit film archives, and gain first-hand insight into the day-to-day work of filmmakers, producers, and screenwriters. Highlights also include guided visits to filming locations used in major productions, providing a deeper understanding of location scouting, production design, and the storytelling power of place.</w:t>
            </w:r>
          </w:p>
          <w:p w14:paraId="65587181" w14:textId="77777777" w:rsidR="00C67FAF" w:rsidRPr="008C4876" w:rsidRDefault="00C67FAF" w:rsidP="00B810A2"/>
          <w:p w14:paraId="0D074599" w14:textId="77777777" w:rsidR="00C67FAF" w:rsidRPr="008C4876" w:rsidRDefault="00C67FAF" w:rsidP="00B810A2">
            <w:r w:rsidRPr="008C4876">
              <w:t>The trip typically lasts three days and includes an additional cost to cover flights and accommodation, which is kept as affordable as possible.</w:t>
            </w:r>
          </w:p>
          <w:p w14:paraId="6B05A8FD" w14:textId="77777777" w:rsidR="00C67FAF" w:rsidRPr="008662A8" w:rsidRDefault="00C67FAF" w:rsidP="00B810A2"/>
        </w:tc>
      </w:tr>
      <w:tr w:rsidR="00C67FAF" w:rsidRPr="008662A8" w14:paraId="483F5430" w14:textId="77777777" w:rsidTr="00B810A2">
        <w:tc>
          <w:tcPr>
            <w:tcW w:w="13948" w:type="dxa"/>
            <w:gridSpan w:val="2"/>
            <w:shd w:val="clear" w:color="auto" w:fill="A80050"/>
          </w:tcPr>
          <w:p w14:paraId="16AB60F5" w14:textId="77777777" w:rsidR="00C67FAF" w:rsidRPr="008662A8" w:rsidRDefault="00C67FAF" w:rsidP="00B810A2">
            <w:r w:rsidRPr="008662A8">
              <w:rPr>
                <w:b/>
                <w:color w:val="FFFFFF" w:themeColor="background1"/>
              </w:rPr>
              <w:lastRenderedPageBreak/>
              <w:t>Work Placement</w:t>
            </w:r>
            <w:r>
              <w:rPr>
                <w:b/>
                <w:color w:val="FFFFFF" w:themeColor="background1"/>
              </w:rPr>
              <w:t>s</w:t>
            </w:r>
          </w:p>
          <w:p w14:paraId="47B3653B" w14:textId="77777777" w:rsidR="00C67FAF" w:rsidRPr="008662A8" w:rsidRDefault="00C67FAF" w:rsidP="00B810A2">
            <w:r w:rsidRPr="008662A8">
              <w:rPr>
                <w:b/>
                <w:i/>
                <w:color w:val="FFFFFF" w:themeColor="background1"/>
              </w:rPr>
              <w:t xml:space="preserve"> </w:t>
            </w:r>
          </w:p>
        </w:tc>
      </w:tr>
      <w:tr w:rsidR="00C67FAF" w:rsidRPr="008662A8" w14:paraId="4582B77A" w14:textId="77777777" w:rsidTr="00B810A2">
        <w:tc>
          <w:tcPr>
            <w:tcW w:w="13948" w:type="dxa"/>
            <w:gridSpan w:val="2"/>
          </w:tcPr>
          <w:p w14:paraId="18EFE075" w14:textId="48FB8D3C" w:rsidR="00C67FAF" w:rsidRPr="00D40C7A" w:rsidRDefault="00D40C7A" w:rsidP="00D40C7A">
            <w:pPr>
              <w:spacing w:after="160" w:line="259" w:lineRule="auto"/>
            </w:pPr>
            <w:r w:rsidRPr="00BD6702">
              <w:t>While there is no fixed work placement, the program involves a research thesis (30 ECTS). Students are envisaged to conduct this research thesis component in the disciplines, industry, or associated collaborating national or international institutions or organisations. Furthermore, students are encouraged to carry out their research project in partnership with a community group or relevant public or commercial partner, providing opportunities for service learning and civic engagement.</w:t>
            </w:r>
          </w:p>
        </w:tc>
      </w:tr>
      <w:tr w:rsidR="00C67FAF" w:rsidRPr="008662A8" w14:paraId="49DE59EB" w14:textId="77777777" w:rsidTr="00B810A2">
        <w:tc>
          <w:tcPr>
            <w:tcW w:w="6974" w:type="dxa"/>
            <w:shd w:val="clear" w:color="auto" w:fill="FFC9E3"/>
          </w:tcPr>
          <w:p w14:paraId="42C5AE65" w14:textId="77777777" w:rsidR="00C67FAF" w:rsidRPr="003B272A" w:rsidRDefault="00C67FAF" w:rsidP="00B810A2">
            <w:pPr>
              <w:pStyle w:val="NormalWeb"/>
              <w:rPr>
                <w:rStyle w:val="Strong"/>
                <w:rFonts w:asciiTheme="minorHAnsi" w:hAnsiTheme="minorHAnsi" w:cstheme="minorHAnsi"/>
                <w:sz w:val="22"/>
                <w:szCs w:val="22"/>
              </w:rPr>
            </w:pPr>
            <w:r w:rsidRPr="003B272A">
              <w:rPr>
                <w:rStyle w:val="Strong"/>
                <w:rFonts w:asciiTheme="minorHAnsi" w:hAnsiTheme="minorHAnsi" w:cstheme="minorHAnsi"/>
                <w:sz w:val="22"/>
                <w:szCs w:val="22"/>
              </w:rPr>
              <w:t xml:space="preserve">Work Placement </w:t>
            </w:r>
            <w:r w:rsidRPr="003B272A">
              <w:rPr>
                <w:rStyle w:val="Strong"/>
                <w:rFonts w:asciiTheme="minorHAnsi" w:hAnsiTheme="minorHAnsi" w:cstheme="minorHAnsi"/>
                <w:b w:val="0"/>
                <w:sz w:val="22"/>
                <w:szCs w:val="22"/>
              </w:rPr>
              <w:t>(General)</w:t>
            </w:r>
          </w:p>
        </w:tc>
        <w:tc>
          <w:tcPr>
            <w:tcW w:w="6974" w:type="dxa"/>
            <w:shd w:val="clear" w:color="auto" w:fill="FFC9E3"/>
          </w:tcPr>
          <w:p w14:paraId="34C021D3" w14:textId="77777777" w:rsidR="00C67FAF" w:rsidRPr="003B272A" w:rsidRDefault="00C67FAF" w:rsidP="00B810A2">
            <w:r w:rsidRPr="00E95198">
              <w:rPr>
                <w:b/>
              </w:rPr>
              <w:t xml:space="preserve">Sample </w:t>
            </w:r>
            <w:r>
              <w:rPr>
                <w:b/>
              </w:rPr>
              <w:t>text which you can overwrite or leave blank</w:t>
            </w:r>
          </w:p>
        </w:tc>
      </w:tr>
      <w:tr w:rsidR="00C67FAF" w:rsidRPr="008662A8" w14:paraId="32D753C6" w14:textId="77777777" w:rsidTr="00B810A2">
        <w:tc>
          <w:tcPr>
            <w:tcW w:w="6974" w:type="dxa"/>
          </w:tcPr>
          <w:p w14:paraId="722C6409" w14:textId="77777777" w:rsidR="00C67FAF" w:rsidRPr="008662A8" w:rsidRDefault="00C67FAF" w:rsidP="00B810A2">
            <w:pPr>
              <w:pStyle w:val="NormalWeb"/>
              <w:rPr>
                <w:rStyle w:val="Strong"/>
                <w:rFonts w:asciiTheme="minorHAnsi" w:hAnsiTheme="minorHAnsi" w:cstheme="minorHAnsi"/>
                <w:sz w:val="32"/>
                <w:szCs w:val="32"/>
              </w:rPr>
            </w:pPr>
          </w:p>
          <w:p w14:paraId="2C069B0B" w14:textId="77777777" w:rsidR="00C67FAF" w:rsidRPr="003B272A" w:rsidRDefault="00C67FAF" w:rsidP="00B810A2">
            <w:pPr>
              <w:pStyle w:val="NormalWeb"/>
              <w:rPr>
                <w:rStyle w:val="Strong"/>
                <w:rFonts w:ascii="Calibri" w:hAnsi="Calibri" w:cs="Calibri"/>
                <w:b w:val="0"/>
                <w:bCs w:val="0"/>
                <w:i/>
                <w:iCs/>
                <w:color w:val="ED7D31"/>
                <w:sz w:val="22"/>
                <w:szCs w:val="22"/>
              </w:rPr>
            </w:pPr>
            <w:r w:rsidRPr="008662A8">
              <w:rPr>
                <w:rStyle w:val="Strong"/>
                <w:rFonts w:ascii="Calibri" w:hAnsi="Calibri" w:cs="Calibri"/>
                <w:sz w:val="32"/>
                <w:szCs w:val="32"/>
              </w:rPr>
              <w:t>Work Placement</w:t>
            </w:r>
            <w:r w:rsidRPr="003B272A">
              <w:rPr>
                <w:rStyle w:val="Strong"/>
                <w:rFonts w:ascii="Calibri" w:hAnsi="Calibri" w:cs="Calibri"/>
                <w:color w:val="A80050"/>
                <w:sz w:val="32"/>
                <w:szCs w:val="32"/>
              </w:rPr>
              <w:t xml:space="preserve"> </w:t>
            </w:r>
            <w:r w:rsidRPr="003B272A">
              <w:rPr>
                <w:rStyle w:val="Strong"/>
                <w:rFonts w:ascii="Calibri" w:hAnsi="Calibri" w:cs="Calibri"/>
                <w:b w:val="0"/>
                <w:bCs w:val="0"/>
                <w:i/>
                <w:iCs/>
                <w:color w:val="A80050"/>
                <w:sz w:val="22"/>
                <w:szCs w:val="22"/>
              </w:rPr>
              <w:t>(fixed heading)</w:t>
            </w:r>
            <w:r>
              <w:rPr>
                <w:rStyle w:val="Strong"/>
                <w:rFonts w:ascii="Calibri" w:hAnsi="Calibri" w:cs="Calibri"/>
                <w:b w:val="0"/>
                <w:bCs w:val="0"/>
                <w:i/>
                <w:iCs/>
                <w:color w:val="ED7D31"/>
                <w:sz w:val="22"/>
                <w:szCs w:val="22"/>
              </w:rPr>
              <w:br/>
            </w:r>
            <w:r w:rsidRPr="008662A8">
              <w:br/>
            </w:r>
            <w:r w:rsidRPr="003B272A">
              <w:rPr>
                <w:rStyle w:val="Strong"/>
                <w:rFonts w:ascii="Calibri" w:hAnsi="Calibri" w:cs="Calibri"/>
                <w:b w:val="0"/>
                <w:iCs/>
                <w:sz w:val="22"/>
                <w:szCs w:val="22"/>
              </w:rPr>
              <w:t>Work placement is another very attractive element of a course</w:t>
            </w:r>
            <w:r>
              <w:rPr>
                <w:rStyle w:val="Strong"/>
                <w:rFonts w:ascii="Calibri" w:hAnsi="Calibri" w:cs="Calibri"/>
                <w:b w:val="0"/>
                <w:iCs/>
                <w:sz w:val="22"/>
                <w:szCs w:val="22"/>
              </w:rPr>
              <w:t xml:space="preserve"> particularly at postgraduate level.</w:t>
            </w:r>
            <w:r w:rsidRPr="003B272A">
              <w:rPr>
                <w:rStyle w:val="Strong"/>
                <w:rFonts w:ascii="Calibri" w:hAnsi="Calibri" w:cs="Calibri"/>
                <w:b w:val="0"/>
                <w:iCs/>
                <w:sz w:val="22"/>
                <w:szCs w:val="22"/>
              </w:rPr>
              <w:t xml:space="preserve"> Students will likely be comparing work placement opportunities between courses and universities so it’s important to include detail on the breadth of opportunity available to students.</w:t>
            </w:r>
          </w:p>
          <w:p w14:paraId="1476AC85" w14:textId="77777777" w:rsidR="00C67FAF" w:rsidRPr="003B272A" w:rsidRDefault="00C67FAF" w:rsidP="00B810A2">
            <w:pPr>
              <w:pStyle w:val="NormalWeb"/>
              <w:rPr>
                <w:rStyle w:val="Strong"/>
                <w:rFonts w:ascii="Calibri" w:hAnsi="Calibri" w:cs="Calibri"/>
                <w:b w:val="0"/>
                <w:iCs/>
                <w:sz w:val="22"/>
                <w:szCs w:val="22"/>
              </w:rPr>
            </w:pPr>
            <w:r w:rsidRPr="003B272A">
              <w:rPr>
                <w:rStyle w:val="Strong"/>
                <w:rFonts w:ascii="Calibri" w:hAnsi="Calibri" w:cs="Calibri"/>
                <w:b w:val="0"/>
                <w:iCs/>
                <w:sz w:val="22"/>
                <w:szCs w:val="22"/>
              </w:rPr>
              <w:t>Specific detail you should provide here includes:</w:t>
            </w:r>
          </w:p>
          <w:p w14:paraId="27C534A6" w14:textId="77777777" w:rsidR="00C67FAF" w:rsidRPr="003B272A" w:rsidRDefault="00C67FAF" w:rsidP="00B810A2">
            <w:pPr>
              <w:pStyle w:val="NormalWeb"/>
              <w:numPr>
                <w:ilvl w:val="0"/>
                <w:numId w:val="15"/>
              </w:numPr>
              <w:rPr>
                <w:rStyle w:val="Strong"/>
                <w:rFonts w:ascii="Calibri" w:hAnsi="Calibri" w:cs="Calibri"/>
                <w:b w:val="0"/>
                <w:iCs/>
                <w:sz w:val="22"/>
                <w:szCs w:val="22"/>
              </w:rPr>
            </w:pPr>
            <w:r w:rsidRPr="003B272A">
              <w:rPr>
                <w:rStyle w:val="Strong"/>
                <w:rFonts w:ascii="Calibri" w:hAnsi="Calibri" w:cs="Calibri"/>
                <w:b w:val="0"/>
                <w:iCs/>
                <w:sz w:val="22"/>
                <w:szCs w:val="22"/>
              </w:rPr>
              <w:lastRenderedPageBreak/>
              <w:t>Duration of placement and timing (e.g. Semester 1 in Year 3)</w:t>
            </w:r>
          </w:p>
          <w:p w14:paraId="53817EF9" w14:textId="77777777" w:rsidR="00C67FAF" w:rsidRPr="003B272A" w:rsidRDefault="00C67FAF" w:rsidP="00B810A2">
            <w:pPr>
              <w:pStyle w:val="NormalWeb"/>
              <w:numPr>
                <w:ilvl w:val="0"/>
                <w:numId w:val="15"/>
              </w:numPr>
              <w:rPr>
                <w:rStyle w:val="Strong"/>
                <w:rFonts w:ascii="Calibri" w:hAnsi="Calibri" w:cs="Calibri"/>
                <w:b w:val="0"/>
                <w:iCs/>
                <w:sz w:val="22"/>
                <w:szCs w:val="22"/>
              </w:rPr>
            </w:pPr>
            <w:r w:rsidRPr="003B272A">
              <w:rPr>
                <w:rStyle w:val="Strong"/>
                <w:rFonts w:ascii="Calibri" w:hAnsi="Calibri" w:cs="Calibri"/>
                <w:b w:val="0"/>
                <w:iCs/>
                <w:sz w:val="22"/>
                <w:szCs w:val="22"/>
              </w:rPr>
              <w:t>Sample/current work placement partners</w:t>
            </w:r>
          </w:p>
          <w:p w14:paraId="29F0F8EA" w14:textId="77777777" w:rsidR="00C67FAF" w:rsidRPr="003B272A" w:rsidRDefault="00C67FAF" w:rsidP="00B810A2">
            <w:pPr>
              <w:pStyle w:val="NormalWeb"/>
              <w:numPr>
                <w:ilvl w:val="0"/>
                <w:numId w:val="15"/>
              </w:numPr>
              <w:rPr>
                <w:rStyle w:val="Strong"/>
                <w:rFonts w:ascii="Calibri" w:hAnsi="Calibri" w:cs="Calibri"/>
                <w:b w:val="0"/>
                <w:iCs/>
                <w:sz w:val="22"/>
                <w:szCs w:val="22"/>
              </w:rPr>
            </w:pPr>
            <w:r w:rsidRPr="003B272A">
              <w:rPr>
                <w:rStyle w:val="Strong"/>
                <w:rFonts w:ascii="Calibri" w:hAnsi="Calibri" w:cs="Calibri"/>
                <w:b w:val="0"/>
                <w:iCs/>
                <w:sz w:val="22"/>
                <w:szCs w:val="22"/>
              </w:rPr>
              <w:t>Possible locations</w:t>
            </w:r>
          </w:p>
          <w:p w14:paraId="1C89F669" w14:textId="77777777" w:rsidR="00C67FAF" w:rsidRPr="003B272A" w:rsidRDefault="00C67FAF" w:rsidP="00B810A2">
            <w:pPr>
              <w:pStyle w:val="NormalWeb"/>
              <w:numPr>
                <w:ilvl w:val="0"/>
                <w:numId w:val="15"/>
              </w:numPr>
              <w:rPr>
                <w:rStyle w:val="Strong"/>
                <w:rFonts w:ascii="Calibri" w:hAnsi="Calibri" w:cs="Calibri"/>
                <w:b w:val="0"/>
                <w:iCs/>
                <w:sz w:val="22"/>
                <w:szCs w:val="22"/>
              </w:rPr>
            </w:pPr>
            <w:r w:rsidRPr="003B272A">
              <w:rPr>
                <w:rStyle w:val="Strong"/>
                <w:rFonts w:ascii="Calibri" w:hAnsi="Calibri" w:cs="Calibri"/>
                <w:b w:val="0"/>
                <w:iCs/>
                <w:sz w:val="22"/>
                <w:szCs w:val="22"/>
              </w:rPr>
              <w:t>Type of work/roles</w:t>
            </w:r>
          </w:p>
          <w:p w14:paraId="73BEE5F8" w14:textId="77777777" w:rsidR="00C67FAF" w:rsidRPr="003B272A" w:rsidRDefault="00C67FAF" w:rsidP="00B810A2">
            <w:pPr>
              <w:pStyle w:val="NormalWeb"/>
              <w:numPr>
                <w:ilvl w:val="0"/>
                <w:numId w:val="15"/>
              </w:numPr>
              <w:rPr>
                <w:rStyle w:val="Strong"/>
                <w:rFonts w:ascii="Calibri" w:hAnsi="Calibri" w:cs="Calibri"/>
                <w:b w:val="0"/>
                <w:iCs/>
                <w:sz w:val="22"/>
                <w:szCs w:val="22"/>
              </w:rPr>
            </w:pPr>
            <w:r w:rsidRPr="003B272A">
              <w:rPr>
                <w:rStyle w:val="Strong"/>
                <w:rFonts w:ascii="Calibri" w:hAnsi="Calibri" w:cs="Calibri"/>
                <w:b w:val="0"/>
                <w:iCs/>
                <w:sz w:val="22"/>
                <w:szCs w:val="22"/>
              </w:rPr>
              <w:t>Whether it is paid</w:t>
            </w:r>
          </w:p>
          <w:p w14:paraId="7D895466" w14:textId="77777777" w:rsidR="00C67FAF" w:rsidRPr="003B272A" w:rsidRDefault="00C67FAF" w:rsidP="00B810A2">
            <w:pPr>
              <w:pStyle w:val="NormalWeb"/>
              <w:rPr>
                <w:rStyle w:val="Strong"/>
                <w:rFonts w:ascii="Calibri" w:hAnsi="Calibri" w:cs="Calibri"/>
                <w:b w:val="0"/>
                <w:iCs/>
                <w:sz w:val="22"/>
                <w:szCs w:val="22"/>
              </w:rPr>
            </w:pPr>
            <w:r w:rsidRPr="003B272A">
              <w:rPr>
                <w:rStyle w:val="Strong"/>
                <w:rFonts w:ascii="Calibri" w:hAnsi="Calibri" w:cs="Calibri"/>
                <w:b w:val="0"/>
                <w:iCs/>
                <w:sz w:val="22"/>
                <w:szCs w:val="22"/>
              </w:rPr>
              <w:t>It’s important to detail whether it is an opportunity available to all students on the course, compulsory or available to only</w:t>
            </w:r>
            <w:r w:rsidRPr="003B272A">
              <w:rPr>
                <w:rStyle w:val="Strong"/>
                <w:rFonts w:ascii="Calibri" w:hAnsi="Calibri" w:cs="Calibri"/>
                <w:iCs/>
                <w:sz w:val="22"/>
                <w:szCs w:val="22"/>
              </w:rPr>
              <w:t xml:space="preserve"> </w:t>
            </w:r>
            <w:r w:rsidRPr="003B272A">
              <w:rPr>
                <w:rStyle w:val="Strong"/>
                <w:rFonts w:ascii="Calibri" w:hAnsi="Calibri" w:cs="Calibri"/>
                <w:b w:val="0"/>
                <w:iCs/>
                <w:sz w:val="22"/>
                <w:szCs w:val="22"/>
              </w:rPr>
              <w:t xml:space="preserve">some students (and in this case whether it is competitive, based on merit, requires an application, etc.). </w:t>
            </w:r>
          </w:p>
          <w:p w14:paraId="1877D042" w14:textId="77777777" w:rsidR="00C67FAF" w:rsidRPr="003B272A" w:rsidRDefault="00C67FAF" w:rsidP="00B810A2">
            <w:pPr>
              <w:pStyle w:val="NormalWeb"/>
              <w:rPr>
                <w:rStyle w:val="Strong"/>
                <w:rFonts w:ascii="Calibri" w:hAnsi="Calibri" w:cs="Calibri"/>
                <w:b w:val="0"/>
                <w:iCs/>
                <w:sz w:val="22"/>
                <w:szCs w:val="22"/>
              </w:rPr>
            </w:pPr>
            <w:r w:rsidRPr="003B272A">
              <w:rPr>
                <w:rStyle w:val="Strong"/>
                <w:rFonts w:ascii="Calibri" w:hAnsi="Calibri" w:cs="Calibri"/>
                <w:b w:val="0"/>
                <w:iCs/>
                <w:sz w:val="22"/>
                <w:szCs w:val="22"/>
              </w:rPr>
              <w:t xml:space="preserve">Outline the skills, knowledge and expertise that students can expect to develop. </w:t>
            </w:r>
          </w:p>
          <w:p w14:paraId="477D298D" w14:textId="77777777" w:rsidR="00C67FAF" w:rsidRPr="003B272A" w:rsidRDefault="00C67FAF" w:rsidP="00B810A2">
            <w:pPr>
              <w:pStyle w:val="NormalWeb"/>
              <w:rPr>
                <w:rStyle w:val="Strong"/>
                <w:rFonts w:ascii="Calibri" w:hAnsi="Calibri" w:cs="Calibri"/>
                <w:b w:val="0"/>
                <w:iCs/>
                <w:sz w:val="22"/>
                <w:szCs w:val="22"/>
              </w:rPr>
            </w:pPr>
            <w:r w:rsidRPr="003B272A">
              <w:rPr>
                <w:rStyle w:val="Strong"/>
                <w:rFonts w:ascii="Calibri" w:hAnsi="Calibri" w:cs="Calibri"/>
                <w:b w:val="0"/>
                <w:iCs/>
                <w:sz w:val="22"/>
                <w:szCs w:val="22"/>
              </w:rPr>
              <w:t>Sometimes work placements can lead to employment opportunities post-graduation with the same company—outline examples of this.</w:t>
            </w:r>
          </w:p>
          <w:p w14:paraId="27AFDB31" w14:textId="77777777" w:rsidR="00C67FAF" w:rsidRDefault="00C67FAF" w:rsidP="00B810A2">
            <w:pPr>
              <w:pStyle w:val="NormalWeb"/>
              <w:rPr>
                <w:rStyle w:val="Strong"/>
                <w:rFonts w:ascii="Calibri" w:hAnsi="Calibri" w:cs="Calibri"/>
                <w:b w:val="0"/>
                <w:bCs w:val="0"/>
                <w:sz w:val="20"/>
                <w:szCs w:val="20"/>
              </w:rPr>
            </w:pPr>
            <w:r w:rsidRPr="003B272A">
              <w:rPr>
                <w:rStyle w:val="Strong"/>
                <w:rFonts w:ascii="Calibri" w:hAnsi="Calibri" w:cs="Calibri"/>
                <w:b w:val="0"/>
                <w:bCs w:val="0"/>
                <w:sz w:val="20"/>
                <w:szCs w:val="20"/>
              </w:rPr>
              <w:t>There is no character limit for this section. Please be as complete as possible. Feel free to adjust the subheadings to suit the text being presented.</w:t>
            </w:r>
          </w:p>
          <w:p w14:paraId="2078BFE5" w14:textId="77777777" w:rsidR="00C67FAF" w:rsidRPr="00275C3C" w:rsidRDefault="00C67FAF" w:rsidP="00B810A2">
            <w:pPr>
              <w:pStyle w:val="NormalWeb"/>
              <w:rPr>
                <w:rStyle w:val="Strong"/>
                <w:rFonts w:ascii="Calibri" w:hAnsi="Calibri" w:cs="Calibri"/>
                <w:b w:val="0"/>
                <w:bCs w:val="0"/>
                <w:sz w:val="20"/>
                <w:szCs w:val="20"/>
              </w:rPr>
            </w:pPr>
          </w:p>
          <w:p w14:paraId="5366668B" w14:textId="77777777" w:rsidR="00C67FAF" w:rsidRPr="003B272A" w:rsidRDefault="00C67FAF" w:rsidP="00B810A2">
            <w:pPr>
              <w:pStyle w:val="NormalWeb"/>
            </w:pPr>
          </w:p>
          <w:p w14:paraId="1A78BEBC" w14:textId="77777777" w:rsidR="00C67FAF" w:rsidRPr="008662A8" w:rsidRDefault="00C67FAF" w:rsidP="00B810A2">
            <w:pPr>
              <w:pStyle w:val="NormalWeb"/>
              <w:ind w:left="720"/>
            </w:pPr>
          </w:p>
        </w:tc>
        <w:tc>
          <w:tcPr>
            <w:tcW w:w="6974" w:type="dxa"/>
          </w:tcPr>
          <w:p w14:paraId="2539FCC7" w14:textId="77777777" w:rsidR="00C67FAF" w:rsidRPr="008662A8" w:rsidRDefault="00C67FAF" w:rsidP="00B810A2"/>
          <w:p w14:paraId="3CA326E6" w14:textId="77777777" w:rsidR="00C67FAF" w:rsidRPr="008662A8" w:rsidRDefault="00C67FAF" w:rsidP="00B810A2">
            <w:pPr>
              <w:pStyle w:val="NormalWeb"/>
            </w:pPr>
            <w:r w:rsidRPr="008662A8">
              <w:rPr>
                <w:rStyle w:val="Strong"/>
                <w:rFonts w:ascii="Calibri" w:hAnsi="Calibri" w:cs="Calibri"/>
                <w:sz w:val="32"/>
                <w:szCs w:val="32"/>
              </w:rPr>
              <w:t xml:space="preserve">Work Placement </w:t>
            </w:r>
            <w:r w:rsidRPr="003B272A">
              <w:rPr>
                <w:rStyle w:val="Strong"/>
                <w:rFonts w:ascii="Calibri" w:hAnsi="Calibri" w:cs="Calibri"/>
                <w:b w:val="0"/>
                <w:bCs w:val="0"/>
                <w:i/>
                <w:iCs/>
                <w:color w:val="A80050"/>
                <w:sz w:val="22"/>
                <w:szCs w:val="22"/>
              </w:rPr>
              <w:t>(fixed heading)</w:t>
            </w:r>
          </w:p>
          <w:p w14:paraId="62675FE9" w14:textId="77777777" w:rsidR="00C67FAF" w:rsidRPr="008662A8" w:rsidRDefault="00C67FAF" w:rsidP="00D40C7A"/>
        </w:tc>
      </w:tr>
      <w:tr w:rsidR="00C67FAF" w:rsidRPr="008662A8" w14:paraId="5C51E246" w14:textId="77777777" w:rsidTr="00B810A2">
        <w:tc>
          <w:tcPr>
            <w:tcW w:w="6974" w:type="dxa"/>
            <w:shd w:val="clear" w:color="auto" w:fill="FFC9E3"/>
          </w:tcPr>
          <w:p w14:paraId="09B59C83" w14:textId="77777777" w:rsidR="00C67FAF" w:rsidRPr="003B272A" w:rsidRDefault="00C67FAF" w:rsidP="00B810A2">
            <w:pPr>
              <w:pStyle w:val="NormalWeb"/>
              <w:rPr>
                <w:rStyle w:val="Strong"/>
                <w:rFonts w:asciiTheme="minorHAnsi" w:hAnsiTheme="minorHAnsi" w:cstheme="minorHAnsi"/>
                <w:sz w:val="22"/>
                <w:szCs w:val="22"/>
              </w:rPr>
            </w:pPr>
            <w:r w:rsidRPr="003B272A">
              <w:rPr>
                <w:rStyle w:val="Strong"/>
                <w:rFonts w:asciiTheme="minorHAnsi" w:hAnsiTheme="minorHAnsi" w:cstheme="minorHAnsi"/>
                <w:sz w:val="22"/>
                <w:szCs w:val="22"/>
              </w:rPr>
              <w:t xml:space="preserve">Work Placement </w:t>
            </w:r>
            <w:r w:rsidRPr="003B272A">
              <w:rPr>
                <w:rStyle w:val="Strong"/>
                <w:rFonts w:asciiTheme="minorHAnsi" w:hAnsiTheme="minorHAnsi" w:cstheme="minorHAnsi"/>
                <w:b w:val="0"/>
                <w:sz w:val="22"/>
                <w:szCs w:val="22"/>
              </w:rPr>
              <w:t>(professional/clinical/practice placement)</w:t>
            </w:r>
          </w:p>
        </w:tc>
        <w:tc>
          <w:tcPr>
            <w:tcW w:w="6974" w:type="dxa"/>
            <w:shd w:val="clear" w:color="auto" w:fill="FFC9E3"/>
          </w:tcPr>
          <w:p w14:paraId="17420F4E" w14:textId="77777777" w:rsidR="00C67FAF" w:rsidRPr="003B272A" w:rsidRDefault="00C67FAF" w:rsidP="00B810A2">
            <w:r w:rsidRPr="003B272A">
              <w:rPr>
                <w:b/>
              </w:rPr>
              <w:t>Sample text which you can overwrite</w:t>
            </w:r>
            <w:r>
              <w:rPr>
                <w:b/>
              </w:rPr>
              <w:t xml:space="preserve"> or leave blank</w:t>
            </w:r>
          </w:p>
        </w:tc>
      </w:tr>
      <w:tr w:rsidR="00C67FAF" w:rsidRPr="008662A8" w14:paraId="698FED08" w14:textId="77777777" w:rsidTr="00B810A2">
        <w:tc>
          <w:tcPr>
            <w:tcW w:w="6974" w:type="dxa"/>
          </w:tcPr>
          <w:p w14:paraId="4C628772" w14:textId="77777777" w:rsidR="00C67FAF" w:rsidRPr="008662A8" w:rsidRDefault="00C67FAF" w:rsidP="00B810A2">
            <w:pPr>
              <w:pStyle w:val="NormalWeb"/>
            </w:pPr>
            <w:r>
              <w:rPr>
                <w:rStyle w:val="Strong"/>
                <w:rFonts w:ascii="Calibri" w:hAnsi="Calibri" w:cs="Calibri"/>
                <w:sz w:val="32"/>
                <w:szCs w:val="32"/>
              </w:rPr>
              <w:br/>
            </w:r>
            <w:r w:rsidRPr="008662A8">
              <w:rPr>
                <w:rStyle w:val="Strong"/>
                <w:rFonts w:ascii="Calibri" w:hAnsi="Calibri" w:cs="Calibri"/>
                <w:sz w:val="32"/>
                <w:szCs w:val="32"/>
              </w:rPr>
              <w:t>Work Placement</w:t>
            </w:r>
            <w:r w:rsidRPr="00034C63">
              <w:rPr>
                <w:rStyle w:val="Strong"/>
                <w:rFonts w:ascii="Calibri" w:hAnsi="Calibri" w:cs="Calibri"/>
                <w:color w:val="A80050"/>
                <w:sz w:val="32"/>
                <w:szCs w:val="32"/>
              </w:rPr>
              <w:t xml:space="preserve"> </w:t>
            </w:r>
            <w:r w:rsidRPr="00034C63">
              <w:rPr>
                <w:rStyle w:val="Strong"/>
                <w:rFonts w:ascii="Calibri" w:hAnsi="Calibri" w:cs="Calibri"/>
                <w:b w:val="0"/>
                <w:bCs w:val="0"/>
                <w:i/>
                <w:iCs/>
                <w:color w:val="A80050"/>
                <w:sz w:val="22"/>
                <w:szCs w:val="22"/>
              </w:rPr>
              <w:t>(fixed heading)</w:t>
            </w:r>
            <w:r w:rsidRPr="00034C63">
              <w:rPr>
                <w:rStyle w:val="Strong"/>
                <w:rFonts w:ascii="Calibri" w:hAnsi="Calibri" w:cs="Calibri"/>
                <w:b w:val="0"/>
                <w:bCs w:val="0"/>
                <w:color w:val="A80050"/>
                <w:sz w:val="20"/>
                <w:szCs w:val="20"/>
              </w:rPr>
              <w:t> </w:t>
            </w:r>
          </w:p>
          <w:p w14:paraId="7AF30F74" w14:textId="77777777" w:rsidR="00C67FAF" w:rsidRPr="00034C63" w:rsidRDefault="00C67FAF" w:rsidP="00B810A2">
            <w:pPr>
              <w:pStyle w:val="NormalWeb"/>
              <w:rPr>
                <w:sz w:val="22"/>
                <w:szCs w:val="22"/>
              </w:rPr>
            </w:pPr>
            <w:r w:rsidRPr="00034C63">
              <w:rPr>
                <w:rStyle w:val="Strong"/>
                <w:rFonts w:ascii="Calibri" w:hAnsi="Calibri" w:cs="Calibri"/>
                <w:b w:val="0"/>
                <w:bCs w:val="0"/>
                <w:sz w:val="22"/>
                <w:szCs w:val="22"/>
              </w:rPr>
              <w:t xml:space="preserve">The Quality Office has provided guidelines on completing this section to ensure that the detail is compliant with the International Education Mark criteria (the relevant national standard for providing information to </w:t>
            </w:r>
            <w:r w:rsidRPr="00034C63">
              <w:rPr>
                <w:rStyle w:val="Strong"/>
                <w:rFonts w:ascii="Calibri" w:hAnsi="Calibri" w:cs="Calibri"/>
                <w:b w:val="0"/>
                <w:bCs w:val="0"/>
                <w:sz w:val="22"/>
                <w:szCs w:val="22"/>
              </w:rPr>
              <w:lastRenderedPageBreak/>
              <w:t>prospective students). Please ensure this section includes detail on the following if relevant:</w:t>
            </w:r>
          </w:p>
          <w:p w14:paraId="59A4DCAF" w14:textId="77777777" w:rsidR="00C67FAF" w:rsidRPr="00034C63" w:rsidRDefault="00C67FAF" w:rsidP="00B810A2">
            <w:pPr>
              <w:pStyle w:val="NormalWeb"/>
              <w:ind w:left="720" w:hanging="360"/>
              <w:rPr>
                <w:sz w:val="22"/>
                <w:szCs w:val="22"/>
              </w:rPr>
            </w:pPr>
            <w:r w:rsidRPr="00034C63">
              <w:rPr>
                <w:rStyle w:val="Strong"/>
                <w:rFonts w:ascii="Symbol" w:hAnsi="Symbol"/>
                <w:b w:val="0"/>
                <w:bCs w:val="0"/>
                <w:sz w:val="22"/>
                <w:szCs w:val="22"/>
              </w:rPr>
              <w:t></w:t>
            </w:r>
            <w:r w:rsidRPr="00034C63">
              <w:rPr>
                <w:rStyle w:val="Strong"/>
                <w:b w:val="0"/>
                <w:bCs w:val="0"/>
                <w:sz w:val="22"/>
                <w:szCs w:val="22"/>
              </w:rPr>
              <w:t xml:space="preserve">       </w:t>
            </w:r>
            <w:r w:rsidRPr="00034C63">
              <w:rPr>
                <w:rStyle w:val="Strong"/>
                <w:rFonts w:ascii="Calibri" w:hAnsi="Calibri" w:cs="Calibri"/>
                <w:b w:val="0"/>
                <w:bCs w:val="0"/>
                <w:sz w:val="22"/>
                <w:szCs w:val="22"/>
              </w:rPr>
              <w:t xml:space="preserve">The number of hours required in a placement. </w:t>
            </w:r>
          </w:p>
          <w:p w14:paraId="24B3160B" w14:textId="77777777" w:rsidR="00C67FAF" w:rsidRPr="00034C63" w:rsidRDefault="00C67FAF" w:rsidP="00B810A2">
            <w:pPr>
              <w:pStyle w:val="NormalWeb"/>
              <w:ind w:left="720" w:hanging="360"/>
              <w:rPr>
                <w:sz w:val="22"/>
                <w:szCs w:val="22"/>
              </w:rPr>
            </w:pPr>
            <w:r w:rsidRPr="00034C63">
              <w:rPr>
                <w:rStyle w:val="Strong"/>
                <w:rFonts w:ascii="Symbol" w:hAnsi="Symbol"/>
                <w:b w:val="0"/>
                <w:bCs w:val="0"/>
                <w:sz w:val="22"/>
                <w:szCs w:val="22"/>
              </w:rPr>
              <w:t></w:t>
            </w:r>
            <w:r w:rsidRPr="00034C63">
              <w:rPr>
                <w:rStyle w:val="Strong"/>
                <w:b w:val="0"/>
                <w:bCs w:val="0"/>
                <w:sz w:val="22"/>
                <w:szCs w:val="22"/>
              </w:rPr>
              <w:t xml:space="preserve">       </w:t>
            </w:r>
            <w:r w:rsidRPr="00034C63">
              <w:rPr>
                <w:rStyle w:val="Strong"/>
                <w:rFonts w:ascii="Calibri" w:hAnsi="Calibri" w:cs="Calibri"/>
                <w:b w:val="0"/>
                <w:bCs w:val="0"/>
                <w:sz w:val="22"/>
                <w:szCs w:val="22"/>
              </w:rPr>
              <w:t>The location of the placement, flagging if it is possible or</w:t>
            </w:r>
            <w:r w:rsidRPr="00034C63">
              <w:rPr>
                <w:rStyle w:val="Strong"/>
                <w:rFonts w:ascii="Calibri" w:hAnsi="Calibri" w:cs="Calibri"/>
                <w:sz w:val="22"/>
                <w:szCs w:val="22"/>
              </w:rPr>
              <w:t xml:space="preserve"> </w:t>
            </w:r>
            <w:r w:rsidRPr="00034C63">
              <w:rPr>
                <w:rStyle w:val="Strong"/>
                <w:rFonts w:ascii="Calibri" w:hAnsi="Calibri" w:cs="Calibri"/>
                <w:b w:val="0"/>
                <w:bCs w:val="0"/>
                <w:sz w:val="22"/>
                <w:szCs w:val="22"/>
              </w:rPr>
              <w:t xml:space="preserve">likely that the placement will take place outside of Galway (this is particularly important for prospective international students). </w:t>
            </w:r>
          </w:p>
          <w:p w14:paraId="05617021" w14:textId="77777777" w:rsidR="00C67FAF" w:rsidRPr="00034C63" w:rsidRDefault="00C67FAF" w:rsidP="00B810A2">
            <w:pPr>
              <w:pStyle w:val="NormalWeb"/>
              <w:rPr>
                <w:sz w:val="22"/>
                <w:szCs w:val="22"/>
              </w:rPr>
            </w:pPr>
            <w:r w:rsidRPr="00034C63">
              <w:rPr>
                <w:rStyle w:val="Strong"/>
                <w:rFonts w:ascii="Calibri" w:hAnsi="Calibri" w:cs="Calibri"/>
                <w:b w:val="0"/>
                <w:bCs w:val="0"/>
                <w:sz w:val="22"/>
                <w:szCs w:val="22"/>
              </w:rPr>
              <w:t xml:space="preserve">See sample text adjacent for the BSc Occupational Therapy. Feel free to adjust the sub headings to suit the text being presented. </w:t>
            </w:r>
          </w:p>
          <w:p w14:paraId="06174416" w14:textId="77777777" w:rsidR="00C67FAF" w:rsidRPr="00034C63" w:rsidRDefault="00C67FAF" w:rsidP="00B810A2">
            <w:pPr>
              <w:pStyle w:val="NormalWeb"/>
              <w:rPr>
                <w:sz w:val="22"/>
                <w:szCs w:val="22"/>
              </w:rPr>
            </w:pPr>
            <w:r w:rsidRPr="00034C63">
              <w:rPr>
                <w:rStyle w:val="Strong"/>
                <w:rFonts w:ascii="Calibri" w:hAnsi="Calibri" w:cs="Calibri"/>
                <w:b w:val="0"/>
                <w:bCs w:val="0"/>
                <w:sz w:val="22"/>
                <w:szCs w:val="22"/>
              </w:rPr>
              <w:t xml:space="preserve"> There is no character limit for this section. Please be as complete as possible. </w:t>
            </w:r>
          </w:p>
          <w:p w14:paraId="459BA5E8" w14:textId="77777777" w:rsidR="00C67FAF" w:rsidRPr="008662A8" w:rsidRDefault="00C67FAF" w:rsidP="00B810A2">
            <w:pPr>
              <w:pStyle w:val="NormalWeb"/>
              <w:ind w:left="720"/>
            </w:pPr>
          </w:p>
        </w:tc>
        <w:tc>
          <w:tcPr>
            <w:tcW w:w="6974" w:type="dxa"/>
          </w:tcPr>
          <w:p w14:paraId="7F388BAC" w14:textId="77777777" w:rsidR="00C67FAF" w:rsidRPr="008662A8" w:rsidRDefault="00C67FAF" w:rsidP="00B810A2">
            <w:pPr>
              <w:pStyle w:val="NormalWeb"/>
            </w:pPr>
            <w:r>
              <w:rPr>
                <w:rStyle w:val="Strong"/>
                <w:rFonts w:ascii="Calibri" w:hAnsi="Calibri" w:cs="Calibri"/>
                <w:sz w:val="32"/>
                <w:szCs w:val="32"/>
              </w:rPr>
              <w:lastRenderedPageBreak/>
              <w:br/>
            </w:r>
            <w:r w:rsidRPr="008662A8">
              <w:rPr>
                <w:rStyle w:val="Strong"/>
                <w:rFonts w:ascii="Calibri" w:hAnsi="Calibri" w:cs="Calibri"/>
                <w:sz w:val="32"/>
                <w:szCs w:val="32"/>
              </w:rPr>
              <w:t xml:space="preserve">Work Placement </w:t>
            </w:r>
            <w:r w:rsidRPr="00034C63">
              <w:rPr>
                <w:rStyle w:val="Strong"/>
                <w:rFonts w:ascii="Calibri" w:hAnsi="Calibri" w:cs="Calibri"/>
                <w:b w:val="0"/>
                <w:bCs w:val="0"/>
                <w:i/>
                <w:iCs/>
                <w:color w:val="A80050"/>
                <w:sz w:val="22"/>
                <w:szCs w:val="22"/>
              </w:rPr>
              <w:t>(fixed heading)</w:t>
            </w:r>
          </w:p>
          <w:p w14:paraId="54EED5E1" w14:textId="77777777" w:rsidR="00C67FAF" w:rsidRPr="008662A8" w:rsidRDefault="00C67FAF" w:rsidP="00D40C7A">
            <w:pPr>
              <w:spacing w:before="100" w:beforeAutospacing="1" w:after="100" w:afterAutospacing="1"/>
            </w:pPr>
          </w:p>
        </w:tc>
      </w:tr>
    </w:tbl>
    <w:p w14:paraId="51853302" w14:textId="77777777" w:rsidR="00C67FAF" w:rsidRPr="008662A8" w:rsidRDefault="00C67FAF" w:rsidP="00C67FAF">
      <w:pPr>
        <w:rPr>
          <w:sz w:val="28"/>
          <w:szCs w:val="28"/>
        </w:rPr>
      </w:pPr>
    </w:p>
    <w:p w14:paraId="7E02AB2A" w14:textId="77777777" w:rsidR="00C67FAF" w:rsidRDefault="00C67FAF" w:rsidP="00C67FAF">
      <w:pPr>
        <w:rPr>
          <w:sz w:val="28"/>
          <w:szCs w:val="28"/>
        </w:rPr>
      </w:pPr>
    </w:p>
    <w:p w14:paraId="476D697C" w14:textId="77777777" w:rsidR="00C67FAF" w:rsidRDefault="00C67FAF" w:rsidP="00C67FAF">
      <w:pPr>
        <w:rPr>
          <w:sz w:val="28"/>
          <w:szCs w:val="28"/>
        </w:rPr>
      </w:pPr>
    </w:p>
    <w:p w14:paraId="4B74A45F" w14:textId="77777777" w:rsidR="00C67FAF" w:rsidRDefault="00C67FAF" w:rsidP="00C67FAF">
      <w:pPr>
        <w:rPr>
          <w:sz w:val="28"/>
          <w:szCs w:val="28"/>
        </w:rPr>
      </w:pPr>
    </w:p>
    <w:p w14:paraId="54D2A0AF" w14:textId="77777777" w:rsidR="00C67FAF" w:rsidRDefault="00C67FAF" w:rsidP="00C67FAF">
      <w:pPr>
        <w:rPr>
          <w:sz w:val="28"/>
          <w:szCs w:val="28"/>
        </w:rPr>
      </w:pPr>
    </w:p>
    <w:p w14:paraId="2F6B410D" w14:textId="77777777" w:rsidR="00C67FAF" w:rsidRDefault="00C67FAF" w:rsidP="00C67FAF">
      <w:pPr>
        <w:rPr>
          <w:sz w:val="28"/>
          <w:szCs w:val="28"/>
        </w:rPr>
      </w:pPr>
    </w:p>
    <w:p w14:paraId="40AB63A5" w14:textId="77777777" w:rsidR="00C67FAF" w:rsidRDefault="00C67FAF" w:rsidP="00C67FAF">
      <w:pPr>
        <w:rPr>
          <w:sz w:val="28"/>
          <w:szCs w:val="28"/>
        </w:rPr>
      </w:pPr>
    </w:p>
    <w:p w14:paraId="0A1A7534" w14:textId="77777777" w:rsidR="00C67FAF" w:rsidRDefault="00C67FAF" w:rsidP="00C67FAF">
      <w:pPr>
        <w:rPr>
          <w:sz w:val="28"/>
          <w:szCs w:val="28"/>
        </w:rPr>
      </w:pPr>
    </w:p>
    <w:p w14:paraId="340F1193" w14:textId="77777777" w:rsidR="00C67FAF" w:rsidRDefault="00C67FAF" w:rsidP="00C67FAF">
      <w:pPr>
        <w:rPr>
          <w:sz w:val="28"/>
          <w:szCs w:val="28"/>
        </w:rPr>
      </w:pPr>
    </w:p>
    <w:p w14:paraId="41220B65" w14:textId="77777777" w:rsidR="00C67FAF" w:rsidRDefault="00C67FAF" w:rsidP="00C67FAF">
      <w:pPr>
        <w:rPr>
          <w:sz w:val="28"/>
          <w:szCs w:val="28"/>
        </w:rPr>
      </w:pPr>
    </w:p>
    <w:p w14:paraId="521BF71C" w14:textId="77777777" w:rsidR="00C67FAF" w:rsidRDefault="00C67FAF" w:rsidP="00C67FAF">
      <w:pPr>
        <w:rPr>
          <w:sz w:val="28"/>
          <w:szCs w:val="28"/>
        </w:rPr>
      </w:pPr>
    </w:p>
    <w:p w14:paraId="15E3C9B6" w14:textId="77777777" w:rsidR="00C67FAF" w:rsidRDefault="00C67FAF" w:rsidP="00C67FAF">
      <w:pPr>
        <w:rPr>
          <w:sz w:val="28"/>
          <w:szCs w:val="28"/>
        </w:rPr>
      </w:pPr>
    </w:p>
    <w:p w14:paraId="5EBE0B1B" w14:textId="77777777" w:rsidR="00C67FAF" w:rsidRDefault="00C67FAF" w:rsidP="00C67FAF">
      <w:pPr>
        <w:rPr>
          <w:sz w:val="28"/>
          <w:szCs w:val="28"/>
        </w:rPr>
      </w:pPr>
    </w:p>
    <w:p w14:paraId="3BBCE94B" w14:textId="77777777" w:rsidR="00C67FAF" w:rsidRDefault="00C67FAF" w:rsidP="00C67FAF">
      <w:pPr>
        <w:rPr>
          <w:sz w:val="28"/>
          <w:szCs w:val="28"/>
        </w:rPr>
      </w:pPr>
    </w:p>
    <w:p w14:paraId="594EBDF5" w14:textId="77777777" w:rsidR="00C67FAF" w:rsidRPr="008662A8"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8662A8" w14:paraId="783DED19" w14:textId="77777777" w:rsidTr="00B810A2">
        <w:tc>
          <w:tcPr>
            <w:tcW w:w="6974" w:type="dxa"/>
            <w:shd w:val="clear" w:color="auto" w:fill="FFC9E3"/>
          </w:tcPr>
          <w:p w14:paraId="3CDA466E" w14:textId="77777777" w:rsidR="00C67FAF" w:rsidRPr="00034C63" w:rsidRDefault="00C67FAF" w:rsidP="00B810A2">
            <w:pPr>
              <w:pStyle w:val="NormalWeb"/>
              <w:rPr>
                <w:rStyle w:val="Strong"/>
                <w:rFonts w:asciiTheme="minorHAnsi" w:hAnsiTheme="minorHAnsi" w:cstheme="minorHAnsi"/>
                <w:sz w:val="22"/>
                <w:szCs w:val="22"/>
              </w:rPr>
            </w:pPr>
            <w:r w:rsidRPr="00034C63">
              <w:rPr>
                <w:rFonts w:ascii="Calibri" w:hAnsi="Calibri" w:cs="Calibri"/>
                <w:b/>
                <w:bCs/>
                <w:sz w:val="22"/>
                <w:szCs w:val="22"/>
              </w:rPr>
              <w:t>Template Instructions</w:t>
            </w:r>
          </w:p>
        </w:tc>
        <w:tc>
          <w:tcPr>
            <w:tcW w:w="6974" w:type="dxa"/>
            <w:shd w:val="clear" w:color="auto" w:fill="FFC9E3"/>
          </w:tcPr>
          <w:p w14:paraId="1CCCCF6B" w14:textId="77777777" w:rsidR="00C67FAF" w:rsidRPr="00034C63" w:rsidRDefault="00C67FAF" w:rsidP="00B810A2">
            <w:r w:rsidRPr="003B272A">
              <w:rPr>
                <w:b/>
              </w:rPr>
              <w:t>Sample text which you can overwrite</w:t>
            </w:r>
            <w:r>
              <w:rPr>
                <w:b/>
              </w:rPr>
              <w:t xml:space="preserve"> or leave blank</w:t>
            </w:r>
          </w:p>
        </w:tc>
      </w:tr>
      <w:tr w:rsidR="00C67FAF" w:rsidRPr="008662A8" w14:paraId="63C399C1" w14:textId="77777777" w:rsidTr="00B810A2">
        <w:tc>
          <w:tcPr>
            <w:tcW w:w="6974" w:type="dxa"/>
          </w:tcPr>
          <w:p w14:paraId="7ABDBEE1" w14:textId="77777777" w:rsidR="00C67FAF" w:rsidRPr="008662A8" w:rsidRDefault="00C67FAF" w:rsidP="00B810A2">
            <w:pPr>
              <w:pStyle w:val="NormalWeb"/>
              <w:rPr>
                <w:rStyle w:val="Strong"/>
                <w:rFonts w:asciiTheme="minorHAnsi" w:hAnsiTheme="minorHAnsi" w:cstheme="minorHAnsi"/>
                <w:sz w:val="32"/>
                <w:szCs w:val="32"/>
              </w:rPr>
            </w:pPr>
          </w:p>
          <w:p w14:paraId="5C50C608" w14:textId="77777777" w:rsidR="00C67FAF" w:rsidRPr="00034C63" w:rsidRDefault="00C67FAF" w:rsidP="00B810A2">
            <w:pPr>
              <w:pStyle w:val="NormalWeb"/>
              <w:rPr>
                <w:color w:val="A80050"/>
              </w:rPr>
            </w:pPr>
            <w:r w:rsidRPr="008662A8">
              <w:rPr>
                <w:rStyle w:val="Strong"/>
                <w:rFonts w:ascii="Calibri" w:hAnsi="Calibri" w:cs="Calibri"/>
                <w:sz w:val="32"/>
                <w:szCs w:val="32"/>
              </w:rPr>
              <w:t xml:space="preserve">Accreditation </w:t>
            </w:r>
            <w:r w:rsidRPr="00034C63">
              <w:rPr>
                <w:rStyle w:val="Strong"/>
                <w:rFonts w:ascii="Calibri" w:hAnsi="Calibri" w:cs="Calibri"/>
                <w:b w:val="0"/>
                <w:bCs w:val="0"/>
                <w:i/>
                <w:iCs/>
                <w:color w:val="A80050"/>
                <w:sz w:val="22"/>
                <w:szCs w:val="22"/>
              </w:rPr>
              <w:t> (fixed heading)</w:t>
            </w:r>
          </w:p>
          <w:p w14:paraId="21CA0A55" w14:textId="77777777" w:rsidR="00C67FAF" w:rsidRPr="00034C63" w:rsidRDefault="00C67FAF" w:rsidP="00B810A2">
            <w:pPr>
              <w:pStyle w:val="NormalWeb"/>
              <w:rPr>
                <w:sz w:val="22"/>
                <w:szCs w:val="22"/>
              </w:rPr>
            </w:pPr>
            <w:r w:rsidRPr="00034C63">
              <w:rPr>
                <w:rStyle w:val="Strong"/>
                <w:rFonts w:ascii="Calibri" w:hAnsi="Calibri" w:cs="Calibri"/>
                <w:b w:val="0"/>
                <w:bCs w:val="0"/>
                <w:sz w:val="22"/>
                <w:szCs w:val="22"/>
              </w:rPr>
              <w:t xml:space="preserve">This is an optional section for your course page. If you do not complete it, the heading will not appear. </w:t>
            </w:r>
          </w:p>
          <w:p w14:paraId="5EFB2828" w14:textId="77777777" w:rsidR="00C67FAF" w:rsidRPr="00034C63" w:rsidRDefault="00C67FAF" w:rsidP="00B810A2">
            <w:pPr>
              <w:pStyle w:val="NormalWeb"/>
              <w:rPr>
                <w:sz w:val="22"/>
                <w:szCs w:val="22"/>
              </w:rPr>
            </w:pPr>
            <w:r w:rsidRPr="00034C63">
              <w:rPr>
                <w:rStyle w:val="Strong"/>
                <w:rFonts w:ascii="Calibri" w:hAnsi="Calibri" w:cs="Calibri"/>
                <w:b w:val="0"/>
                <w:bCs w:val="0"/>
                <w:sz w:val="22"/>
                <w:szCs w:val="22"/>
              </w:rPr>
              <w:t>This section informs students of professional accreditation details that are relevant to studying this course and future careers. The Quality Office has provided guidelines on completing this section to ensure that the detail is compliant with the International Education Mark criteria (the relevant national standard for providing information to prospective students). Please ensure this section includes detail on the following if relevant:</w:t>
            </w:r>
          </w:p>
          <w:p w14:paraId="64407918" w14:textId="77777777" w:rsidR="00C67FAF" w:rsidRPr="00034C63" w:rsidRDefault="00C67FAF" w:rsidP="00B810A2">
            <w:pPr>
              <w:pStyle w:val="NormalWeb"/>
              <w:ind w:left="720" w:hanging="360"/>
              <w:rPr>
                <w:sz w:val="22"/>
                <w:szCs w:val="22"/>
              </w:rPr>
            </w:pPr>
            <w:r w:rsidRPr="00034C63">
              <w:rPr>
                <w:rStyle w:val="Strong"/>
                <w:rFonts w:ascii="Symbol" w:hAnsi="Symbol"/>
                <w:b w:val="0"/>
                <w:bCs w:val="0"/>
                <w:sz w:val="22"/>
                <w:szCs w:val="22"/>
              </w:rPr>
              <w:t></w:t>
            </w:r>
            <w:r w:rsidRPr="00034C63">
              <w:rPr>
                <w:rStyle w:val="Strong"/>
                <w:b w:val="0"/>
                <w:bCs w:val="0"/>
                <w:sz w:val="22"/>
                <w:szCs w:val="22"/>
              </w:rPr>
              <w:t xml:space="preserve">       </w:t>
            </w:r>
            <w:r w:rsidRPr="00034C63">
              <w:rPr>
                <w:rStyle w:val="Strong"/>
                <w:rFonts w:ascii="Calibri" w:hAnsi="Calibri" w:cs="Calibri"/>
                <w:b w:val="0"/>
                <w:bCs w:val="0"/>
                <w:sz w:val="22"/>
                <w:szCs w:val="22"/>
              </w:rPr>
              <w:t>Details of accreditation body and what is requi</w:t>
            </w:r>
            <w:r>
              <w:rPr>
                <w:rStyle w:val="Strong"/>
                <w:rFonts w:ascii="Calibri" w:hAnsi="Calibri" w:cs="Calibri"/>
                <w:b w:val="0"/>
                <w:bCs w:val="0"/>
                <w:sz w:val="22"/>
                <w:szCs w:val="22"/>
              </w:rPr>
              <w:t>red to gain this accreditation.</w:t>
            </w:r>
          </w:p>
          <w:p w14:paraId="18728382" w14:textId="77777777" w:rsidR="00C67FAF" w:rsidRPr="00034C63" w:rsidRDefault="00C67FAF" w:rsidP="00B810A2">
            <w:pPr>
              <w:pStyle w:val="NormalWeb"/>
              <w:ind w:left="720" w:hanging="360"/>
              <w:rPr>
                <w:sz w:val="22"/>
                <w:szCs w:val="22"/>
              </w:rPr>
            </w:pPr>
            <w:r w:rsidRPr="00034C63">
              <w:rPr>
                <w:rStyle w:val="Strong"/>
                <w:rFonts w:ascii="Symbol" w:hAnsi="Symbol"/>
                <w:b w:val="0"/>
                <w:bCs w:val="0"/>
                <w:sz w:val="22"/>
                <w:szCs w:val="22"/>
              </w:rPr>
              <w:lastRenderedPageBreak/>
              <w:t></w:t>
            </w:r>
            <w:r w:rsidRPr="00034C63">
              <w:rPr>
                <w:rStyle w:val="Strong"/>
                <w:b w:val="0"/>
                <w:bCs w:val="0"/>
                <w:sz w:val="22"/>
                <w:szCs w:val="22"/>
              </w:rPr>
              <w:t xml:space="preserve">       </w:t>
            </w:r>
            <w:r w:rsidRPr="00034C63">
              <w:rPr>
                <w:rStyle w:val="Strong"/>
                <w:rFonts w:ascii="Calibri" w:hAnsi="Calibri" w:cs="Calibri"/>
                <w:b w:val="0"/>
                <w:bCs w:val="0"/>
                <w:sz w:val="22"/>
                <w:szCs w:val="22"/>
              </w:rPr>
              <w:t xml:space="preserve">What opportunities are presented to graduates as a result of the accreditation status. </w:t>
            </w:r>
          </w:p>
          <w:p w14:paraId="7C2BDA61" w14:textId="77777777" w:rsidR="00C67FAF" w:rsidRPr="00034C63" w:rsidRDefault="00C67FAF" w:rsidP="00B810A2">
            <w:pPr>
              <w:pStyle w:val="NormalWeb"/>
              <w:ind w:left="720" w:hanging="360"/>
              <w:rPr>
                <w:sz w:val="22"/>
                <w:szCs w:val="22"/>
              </w:rPr>
            </w:pPr>
            <w:r w:rsidRPr="00034C63">
              <w:rPr>
                <w:rStyle w:val="Strong"/>
                <w:rFonts w:ascii="Symbol" w:hAnsi="Symbol"/>
                <w:b w:val="0"/>
                <w:bCs w:val="0"/>
                <w:sz w:val="22"/>
                <w:szCs w:val="22"/>
              </w:rPr>
              <w:t></w:t>
            </w:r>
            <w:r w:rsidRPr="00034C63">
              <w:rPr>
                <w:rStyle w:val="Strong"/>
                <w:b w:val="0"/>
                <w:bCs w:val="0"/>
                <w:sz w:val="22"/>
                <w:szCs w:val="22"/>
              </w:rPr>
              <w:t xml:space="preserve">       </w:t>
            </w:r>
            <w:r w:rsidRPr="00034C63">
              <w:rPr>
                <w:rStyle w:val="Strong"/>
                <w:rFonts w:ascii="Calibri" w:hAnsi="Calibri" w:cs="Calibri"/>
                <w:b w:val="0"/>
                <w:bCs w:val="0"/>
                <w:sz w:val="22"/>
                <w:szCs w:val="22"/>
              </w:rPr>
              <w:t xml:space="preserve">Recognition of the accreditation outside of Ireland. </w:t>
            </w:r>
          </w:p>
          <w:p w14:paraId="3965B85F" w14:textId="77777777" w:rsidR="00C67FAF" w:rsidRPr="00034C63" w:rsidRDefault="00C67FAF" w:rsidP="00B810A2">
            <w:pPr>
              <w:pStyle w:val="NormalWeb"/>
              <w:ind w:left="720" w:hanging="360"/>
              <w:rPr>
                <w:sz w:val="22"/>
                <w:szCs w:val="22"/>
              </w:rPr>
            </w:pPr>
            <w:r w:rsidRPr="00034C63">
              <w:rPr>
                <w:rStyle w:val="Strong"/>
                <w:rFonts w:ascii="Symbol" w:hAnsi="Symbol"/>
                <w:b w:val="0"/>
                <w:bCs w:val="0"/>
                <w:sz w:val="22"/>
                <w:szCs w:val="22"/>
              </w:rPr>
              <w:t></w:t>
            </w:r>
            <w:r w:rsidRPr="00034C63">
              <w:rPr>
                <w:rStyle w:val="Strong"/>
                <w:b w:val="0"/>
                <w:bCs w:val="0"/>
                <w:sz w:val="22"/>
                <w:szCs w:val="22"/>
              </w:rPr>
              <w:t xml:space="preserve">       </w:t>
            </w:r>
            <w:r w:rsidRPr="00034C63">
              <w:rPr>
                <w:rStyle w:val="Strong"/>
                <w:rFonts w:ascii="Calibri" w:hAnsi="Calibri" w:cs="Calibri"/>
                <w:b w:val="0"/>
                <w:bCs w:val="0"/>
                <w:sz w:val="22"/>
                <w:szCs w:val="22"/>
              </w:rPr>
              <w:t xml:space="preserve">Additional exams or qualifications required to gain accreditation (post-graduation). </w:t>
            </w:r>
          </w:p>
          <w:p w14:paraId="0E5ED52E" w14:textId="77777777" w:rsidR="00C67FAF" w:rsidRPr="00034C63" w:rsidRDefault="00C67FAF" w:rsidP="00B810A2">
            <w:pPr>
              <w:pStyle w:val="NormalWeb"/>
              <w:rPr>
                <w:sz w:val="22"/>
                <w:szCs w:val="22"/>
              </w:rPr>
            </w:pPr>
            <w:r w:rsidRPr="00034C63">
              <w:rPr>
                <w:rStyle w:val="Strong"/>
                <w:rFonts w:ascii="Calibri" w:hAnsi="Calibri" w:cs="Calibri"/>
                <w:b w:val="0"/>
                <w:bCs w:val="0"/>
                <w:sz w:val="22"/>
                <w:szCs w:val="22"/>
              </w:rPr>
              <w:t xml:space="preserve">See sample text adjacent for the BSc Occupational Therapy. Feel free to adjust the subheadings to suit the text being presented. </w:t>
            </w:r>
          </w:p>
          <w:p w14:paraId="6724EFD2" w14:textId="77777777" w:rsidR="00C67FAF" w:rsidRPr="008662A8" w:rsidRDefault="00C67FAF" w:rsidP="00B810A2">
            <w:pPr>
              <w:pStyle w:val="NormalWeb"/>
            </w:pPr>
            <w:r w:rsidRPr="00034C63">
              <w:rPr>
                <w:rStyle w:val="Strong"/>
                <w:rFonts w:ascii="Calibri" w:hAnsi="Calibri" w:cs="Calibri"/>
                <w:b w:val="0"/>
                <w:bCs w:val="0"/>
                <w:sz w:val="22"/>
                <w:szCs w:val="22"/>
              </w:rPr>
              <w:t>There is no character limit for this section. Please be as complete as possible.</w:t>
            </w:r>
            <w:r w:rsidRPr="00034C63">
              <w:rPr>
                <w:rStyle w:val="Strong"/>
                <w:rFonts w:ascii="Calibri" w:hAnsi="Calibri" w:cs="Calibri"/>
                <w:b w:val="0"/>
                <w:bCs w:val="0"/>
                <w:sz w:val="20"/>
                <w:szCs w:val="20"/>
              </w:rPr>
              <w:t xml:space="preserve"> </w:t>
            </w:r>
          </w:p>
        </w:tc>
        <w:tc>
          <w:tcPr>
            <w:tcW w:w="6974" w:type="dxa"/>
          </w:tcPr>
          <w:p w14:paraId="0F112847" w14:textId="77777777" w:rsidR="00C67FAF" w:rsidRPr="008662A8" w:rsidRDefault="00C67FAF" w:rsidP="00B810A2">
            <w:pPr>
              <w:pStyle w:val="NormalWeb"/>
              <w:rPr>
                <w:rStyle w:val="Strong"/>
                <w:rFonts w:asciiTheme="minorHAnsi" w:hAnsiTheme="minorHAnsi" w:cstheme="minorHAnsi"/>
                <w:sz w:val="32"/>
                <w:szCs w:val="32"/>
              </w:rPr>
            </w:pPr>
          </w:p>
          <w:p w14:paraId="2042EF3B" w14:textId="77777777" w:rsidR="00C67FAF" w:rsidRPr="00034C63" w:rsidRDefault="00C67FAF" w:rsidP="00B810A2">
            <w:pPr>
              <w:pStyle w:val="NormalWeb"/>
              <w:rPr>
                <w:color w:val="A80050"/>
              </w:rPr>
            </w:pPr>
            <w:r w:rsidRPr="008662A8">
              <w:rPr>
                <w:rStyle w:val="Strong"/>
                <w:rFonts w:ascii="Calibri" w:hAnsi="Calibri" w:cs="Calibri"/>
                <w:sz w:val="32"/>
                <w:szCs w:val="32"/>
              </w:rPr>
              <w:t>Accreditation</w:t>
            </w:r>
            <w:r w:rsidRPr="00034C63">
              <w:rPr>
                <w:rStyle w:val="Strong"/>
                <w:rFonts w:ascii="Calibri" w:hAnsi="Calibri" w:cs="Calibri"/>
                <w:color w:val="A80050"/>
                <w:sz w:val="32"/>
                <w:szCs w:val="32"/>
              </w:rPr>
              <w:t xml:space="preserve"> </w:t>
            </w:r>
            <w:r w:rsidRPr="00034C63">
              <w:rPr>
                <w:rStyle w:val="Strong"/>
                <w:rFonts w:ascii="Calibri" w:hAnsi="Calibri" w:cs="Calibri"/>
                <w:b w:val="0"/>
                <w:bCs w:val="0"/>
                <w:i/>
                <w:iCs/>
                <w:color w:val="A80050"/>
                <w:sz w:val="22"/>
                <w:szCs w:val="22"/>
              </w:rPr>
              <w:t>(fixed heading)</w:t>
            </w:r>
          </w:p>
          <w:p w14:paraId="0ADFC6E3" w14:textId="77777777" w:rsidR="00C67FAF" w:rsidRPr="00072644" w:rsidRDefault="00C67FAF" w:rsidP="00B810A2">
            <w:pPr>
              <w:pStyle w:val="NormalWeb"/>
              <w:rPr>
                <w:sz w:val="22"/>
                <w:szCs w:val="22"/>
              </w:rPr>
            </w:pPr>
            <w:r w:rsidRPr="00072644">
              <w:rPr>
                <w:rStyle w:val="Strong"/>
                <w:rFonts w:ascii="Calibri" w:hAnsi="Calibri" w:cs="Calibri"/>
                <w:sz w:val="22"/>
                <w:szCs w:val="22"/>
              </w:rPr>
              <w:t>International Opportunities</w:t>
            </w:r>
          </w:p>
          <w:p w14:paraId="45DDA9B0" w14:textId="75662457" w:rsidR="00C67FAF" w:rsidRPr="008662A8" w:rsidRDefault="00C67FAF" w:rsidP="00B810A2"/>
        </w:tc>
      </w:tr>
    </w:tbl>
    <w:p w14:paraId="61EE72A1" w14:textId="77777777" w:rsidR="00C67FAF" w:rsidRPr="008662A8" w:rsidRDefault="00C67FAF" w:rsidP="00C67FAF">
      <w:pPr>
        <w:rPr>
          <w:sz w:val="28"/>
          <w:szCs w:val="28"/>
        </w:rPr>
      </w:pPr>
    </w:p>
    <w:p w14:paraId="13B06B73" w14:textId="77777777" w:rsidR="00C67FAF" w:rsidRPr="008662A8"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8662A8" w14:paraId="618E9480" w14:textId="77777777" w:rsidTr="00B810A2">
        <w:tc>
          <w:tcPr>
            <w:tcW w:w="6974" w:type="dxa"/>
            <w:shd w:val="clear" w:color="auto" w:fill="FFC9E3"/>
          </w:tcPr>
          <w:p w14:paraId="7216CFE6" w14:textId="77777777" w:rsidR="00C67FAF" w:rsidRPr="008662A8" w:rsidRDefault="00C67FAF" w:rsidP="00B810A2">
            <w:pPr>
              <w:pStyle w:val="NormalWeb"/>
              <w:rPr>
                <w:rStyle w:val="Strong"/>
                <w:rFonts w:asciiTheme="minorHAnsi" w:hAnsiTheme="minorHAnsi" w:cstheme="minorHAnsi"/>
                <w:b w:val="0"/>
                <w:color w:val="FFFFFF" w:themeColor="background1"/>
                <w:sz w:val="22"/>
                <w:szCs w:val="22"/>
              </w:rPr>
            </w:pPr>
            <w:r w:rsidRPr="00034C63">
              <w:rPr>
                <w:rFonts w:ascii="Calibri" w:hAnsi="Calibri" w:cs="Calibri"/>
                <w:b/>
                <w:bCs/>
                <w:sz w:val="22"/>
                <w:szCs w:val="22"/>
              </w:rPr>
              <w:t>Template Instructions</w:t>
            </w:r>
          </w:p>
        </w:tc>
        <w:tc>
          <w:tcPr>
            <w:tcW w:w="6974" w:type="dxa"/>
            <w:shd w:val="clear" w:color="auto" w:fill="FFC9E3"/>
          </w:tcPr>
          <w:p w14:paraId="7032A270" w14:textId="77777777" w:rsidR="00C67FAF" w:rsidRPr="008662A8" w:rsidRDefault="00C67FAF" w:rsidP="00B810A2">
            <w:pPr>
              <w:rPr>
                <w:color w:val="FFFFFF" w:themeColor="background1"/>
              </w:rPr>
            </w:pPr>
            <w:r>
              <w:rPr>
                <w:b/>
              </w:rPr>
              <w:t xml:space="preserve">To be completed </w:t>
            </w:r>
          </w:p>
        </w:tc>
      </w:tr>
      <w:tr w:rsidR="00C67FAF" w:rsidRPr="008662A8" w14:paraId="23CAC886" w14:textId="77777777" w:rsidTr="00B810A2">
        <w:tc>
          <w:tcPr>
            <w:tcW w:w="6974" w:type="dxa"/>
          </w:tcPr>
          <w:p w14:paraId="35E3EF68" w14:textId="77777777" w:rsidR="00C67FAF" w:rsidRPr="008662A8" w:rsidRDefault="00C67FAF" w:rsidP="00B810A2">
            <w:pPr>
              <w:pStyle w:val="NormalWeb"/>
            </w:pPr>
            <w:r w:rsidRPr="008662A8">
              <w:rPr>
                <w:rFonts w:ascii="Calibri" w:hAnsi="Calibri" w:cs="Calibri"/>
                <w:sz w:val="22"/>
                <w:szCs w:val="22"/>
              </w:rPr>
              <w:t> </w:t>
            </w:r>
          </w:p>
          <w:p w14:paraId="04643AC2" w14:textId="77777777" w:rsidR="00C67FAF" w:rsidRPr="008662A8" w:rsidRDefault="00C67FAF" w:rsidP="00B810A2">
            <w:pPr>
              <w:pStyle w:val="NormalWeb"/>
            </w:pPr>
            <w:r w:rsidRPr="008662A8">
              <w:rPr>
                <w:rStyle w:val="Strong"/>
                <w:rFonts w:ascii="Calibri" w:hAnsi="Calibri" w:cs="Calibri"/>
                <w:sz w:val="32"/>
                <w:szCs w:val="32"/>
              </w:rPr>
              <w:t>Who Teaches This Course?</w:t>
            </w:r>
            <w:r w:rsidRPr="008662A8">
              <w:rPr>
                <w:rStyle w:val="Strong"/>
                <w:rFonts w:ascii="Calibri" w:hAnsi="Calibri" w:cs="Calibri"/>
                <w:b w:val="0"/>
                <w:bCs w:val="0"/>
                <w:i/>
                <w:iCs/>
                <w:color w:val="ED7D31"/>
                <w:sz w:val="22"/>
                <w:szCs w:val="22"/>
              </w:rPr>
              <w:t> </w:t>
            </w:r>
            <w:r w:rsidRPr="00034C63">
              <w:rPr>
                <w:rStyle w:val="Strong"/>
                <w:rFonts w:ascii="Calibri" w:hAnsi="Calibri" w:cs="Calibri"/>
                <w:b w:val="0"/>
                <w:bCs w:val="0"/>
                <w:i/>
                <w:iCs/>
                <w:color w:val="A80050"/>
                <w:sz w:val="22"/>
                <w:szCs w:val="22"/>
              </w:rPr>
              <w:t>(fixed heading)</w:t>
            </w:r>
          </w:p>
          <w:p w14:paraId="142ECD04" w14:textId="77777777" w:rsidR="00C67FAF" w:rsidRPr="00034C63" w:rsidRDefault="00C67FAF" w:rsidP="00B810A2">
            <w:pPr>
              <w:pStyle w:val="NormalWeb"/>
              <w:rPr>
                <w:rStyle w:val="Strong"/>
                <w:rFonts w:ascii="Calibri" w:hAnsi="Calibri" w:cs="Calibri"/>
                <w:b w:val="0"/>
                <w:sz w:val="22"/>
                <w:szCs w:val="22"/>
              </w:rPr>
            </w:pPr>
            <w:r w:rsidRPr="00034C63">
              <w:rPr>
                <w:rStyle w:val="Strong"/>
                <w:rFonts w:ascii="Calibri" w:hAnsi="Calibri" w:cs="Calibri"/>
                <w:b w:val="0"/>
                <w:sz w:val="22"/>
                <w:szCs w:val="22"/>
              </w:rPr>
              <w:t xml:space="preserve">In time, we will be displaying the research profile from RIMS in this section. Therefore you can add the list of lecturers whose RIMS profile should be displayed in the section. </w:t>
            </w:r>
          </w:p>
          <w:p w14:paraId="627BD031" w14:textId="77777777" w:rsidR="00C67FAF" w:rsidRPr="008662A8" w:rsidRDefault="00C67FAF" w:rsidP="00B810A2">
            <w:pPr>
              <w:pStyle w:val="NormalWeb"/>
              <w:numPr>
                <w:ilvl w:val="0"/>
                <w:numId w:val="15"/>
              </w:numPr>
              <w:rPr>
                <w:rFonts w:ascii="Calibri" w:hAnsi="Calibri" w:cs="Calibri"/>
                <w:b/>
                <w:bCs/>
                <w:color w:val="ED7D31"/>
                <w:sz w:val="20"/>
                <w:szCs w:val="20"/>
              </w:rPr>
            </w:pPr>
            <w:r w:rsidRPr="008662A8">
              <w:rPr>
                <w:rStyle w:val="Strong"/>
                <w:rFonts w:ascii="Calibri" w:hAnsi="Calibri" w:cs="Calibri"/>
                <w:b w:val="0"/>
                <w:color w:val="ED7D31"/>
                <w:sz w:val="20"/>
                <w:szCs w:val="20"/>
              </w:rPr>
              <w:t xml:space="preserve"> </w:t>
            </w:r>
          </w:p>
        </w:tc>
        <w:tc>
          <w:tcPr>
            <w:tcW w:w="6974" w:type="dxa"/>
          </w:tcPr>
          <w:p w14:paraId="42EEDB6A" w14:textId="77777777" w:rsidR="00C67FAF" w:rsidRPr="008662A8" w:rsidRDefault="00C67FAF" w:rsidP="00B810A2">
            <w:pPr>
              <w:pStyle w:val="xmsonormal"/>
              <w:rPr>
                <w:rStyle w:val="Strong"/>
                <w:b w:val="0"/>
                <w:bCs w:val="0"/>
              </w:rPr>
            </w:pPr>
            <w:r w:rsidRPr="008662A8">
              <w:rPr>
                <w:rFonts w:ascii="Calibri" w:hAnsi="Calibri" w:cs="Calibri"/>
                <w:sz w:val="22"/>
                <w:szCs w:val="22"/>
              </w:rPr>
              <w:t> </w:t>
            </w:r>
          </w:p>
          <w:p w14:paraId="606455C3" w14:textId="77777777" w:rsidR="00C67FAF" w:rsidRPr="00034C63" w:rsidRDefault="00C67FAF" w:rsidP="00B810A2">
            <w:pPr>
              <w:pStyle w:val="NormalWeb"/>
              <w:rPr>
                <w:rStyle w:val="Strong"/>
                <w:rFonts w:ascii="Calibri" w:hAnsi="Calibri" w:cs="Calibri"/>
              </w:rPr>
            </w:pPr>
            <w:r w:rsidRPr="00034C63">
              <w:rPr>
                <w:rStyle w:val="Strong"/>
                <w:rFonts w:ascii="Calibri" w:hAnsi="Calibri" w:cs="Calibri"/>
              </w:rPr>
              <w:t xml:space="preserve">List of RIMS profiles to include at a future date: </w:t>
            </w:r>
          </w:p>
          <w:p w14:paraId="043AF508" w14:textId="77777777" w:rsidR="00C67FAF" w:rsidRPr="00034C63" w:rsidRDefault="00C67FAF" w:rsidP="00B810A2">
            <w:pPr>
              <w:pStyle w:val="NormalWeb"/>
              <w:rPr>
                <w:b/>
                <w:i/>
                <w:color w:val="A80050"/>
              </w:rPr>
            </w:pPr>
            <w:r w:rsidRPr="00034C63">
              <w:rPr>
                <w:rStyle w:val="Strong"/>
                <w:rFonts w:ascii="Calibri" w:hAnsi="Calibri" w:cs="Calibri"/>
                <w:b w:val="0"/>
                <w:i/>
                <w:iCs/>
                <w:color w:val="A80050"/>
                <w:sz w:val="22"/>
                <w:szCs w:val="22"/>
              </w:rPr>
              <w:t>Provide a list of names here</w:t>
            </w:r>
          </w:p>
          <w:p w14:paraId="62EA1EE1" w14:textId="00F04C0D" w:rsidR="00D40C7A" w:rsidRPr="00BD6702" w:rsidRDefault="00D40C7A" w:rsidP="00DB5BB5">
            <w:pPr>
              <w:numPr>
                <w:ilvl w:val="0"/>
                <w:numId w:val="51"/>
              </w:numPr>
              <w:ind w:left="714" w:hanging="357"/>
            </w:pPr>
            <w:r w:rsidRPr="00BD6702">
              <w:t>Dr Liam Morriso</w:t>
            </w:r>
            <w:r w:rsidR="00DC455D">
              <w:t>n</w:t>
            </w:r>
          </w:p>
          <w:p w14:paraId="4AAF8CA2" w14:textId="1DA2504A" w:rsidR="00D40C7A" w:rsidRDefault="00D40C7A" w:rsidP="00DB5BB5">
            <w:pPr>
              <w:numPr>
                <w:ilvl w:val="0"/>
                <w:numId w:val="51"/>
              </w:numPr>
              <w:ind w:left="714" w:hanging="357"/>
            </w:pPr>
            <w:r w:rsidRPr="00BD6702">
              <w:t>Dr Gesche Kindermann</w:t>
            </w:r>
          </w:p>
          <w:p w14:paraId="28B995EB" w14:textId="76EED7E2" w:rsidR="00751588" w:rsidRPr="00BD6702" w:rsidRDefault="00751588" w:rsidP="00DB5BB5">
            <w:pPr>
              <w:numPr>
                <w:ilvl w:val="0"/>
                <w:numId w:val="51"/>
              </w:numPr>
              <w:ind w:left="714" w:hanging="357"/>
            </w:pPr>
            <w:r w:rsidRPr="00BD6702">
              <w:t>Dr Caitriona Carlin</w:t>
            </w:r>
          </w:p>
          <w:p w14:paraId="7E9EAF57" w14:textId="5A9E735C" w:rsidR="00751588" w:rsidRPr="00BD6702" w:rsidRDefault="00751588" w:rsidP="00DB5BB5">
            <w:pPr>
              <w:numPr>
                <w:ilvl w:val="0"/>
                <w:numId w:val="51"/>
              </w:numPr>
              <w:ind w:left="714" w:hanging="357"/>
            </w:pPr>
            <w:r>
              <w:t>Dr Robert Kennedy</w:t>
            </w:r>
          </w:p>
          <w:p w14:paraId="4BB2F619" w14:textId="0BBC859D" w:rsidR="00D40C7A" w:rsidRPr="00BD6702" w:rsidRDefault="00D40C7A" w:rsidP="00DB5BB5">
            <w:pPr>
              <w:numPr>
                <w:ilvl w:val="0"/>
                <w:numId w:val="51"/>
              </w:numPr>
              <w:ind w:left="714" w:hanging="357"/>
            </w:pPr>
            <w:r w:rsidRPr="00BD6702">
              <w:t>Prof. Peter Croo</w:t>
            </w:r>
            <w:r w:rsidR="00751588">
              <w:t>t</w:t>
            </w:r>
          </w:p>
          <w:p w14:paraId="2B97EF5B" w14:textId="43DCFCDD" w:rsidR="00D40C7A" w:rsidRDefault="00D40C7A" w:rsidP="00DB5BB5">
            <w:pPr>
              <w:numPr>
                <w:ilvl w:val="0"/>
                <w:numId w:val="51"/>
              </w:numPr>
              <w:ind w:left="714" w:hanging="357"/>
            </w:pPr>
            <w:r w:rsidRPr="00BD6702">
              <w:t xml:space="preserve">Dr Una FitzGerald </w:t>
            </w:r>
          </w:p>
          <w:p w14:paraId="47299025" w14:textId="550E7699" w:rsidR="00873636" w:rsidRDefault="00873636" w:rsidP="00DB5BB5">
            <w:pPr>
              <w:numPr>
                <w:ilvl w:val="0"/>
                <w:numId w:val="51"/>
              </w:numPr>
              <w:ind w:left="714" w:hanging="357"/>
            </w:pPr>
            <w:r>
              <w:t xml:space="preserve">Dr </w:t>
            </w:r>
            <w:r w:rsidRPr="00873636">
              <w:t>Oisín Callery</w:t>
            </w:r>
          </w:p>
          <w:p w14:paraId="309ECDB2" w14:textId="2CD7208D" w:rsidR="0054024C" w:rsidRPr="00BD6702" w:rsidRDefault="0054024C" w:rsidP="00DB5BB5">
            <w:pPr>
              <w:numPr>
                <w:ilvl w:val="0"/>
                <w:numId w:val="51"/>
              </w:numPr>
              <w:ind w:left="714" w:hanging="357"/>
            </w:pPr>
            <w:r>
              <w:t xml:space="preserve">Dr </w:t>
            </w:r>
            <w:r w:rsidRPr="0054024C">
              <w:t>Kathryn Cormican</w:t>
            </w:r>
          </w:p>
          <w:p w14:paraId="15BDE137" w14:textId="0FDD80FB" w:rsidR="00D40C7A" w:rsidRDefault="00D40C7A" w:rsidP="00DB5BB5">
            <w:pPr>
              <w:numPr>
                <w:ilvl w:val="0"/>
                <w:numId w:val="51"/>
              </w:numPr>
            </w:pPr>
            <w:r w:rsidRPr="00BD6702">
              <w:lastRenderedPageBreak/>
              <w:t>Dr Rónán Kennedy</w:t>
            </w:r>
          </w:p>
          <w:p w14:paraId="236BE163" w14:textId="140B7AF4" w:rsidR="002E3BE8" w:rsidRDefault="002E3BE8" w:rsidP="00DB5BB5">
            <w:pPr>
              <w:numPr>
                <w:ilvl w:val="0"/>
                <w:numId w:val="51"/>
              </w:numPr>
            </w:pPr>
            <w:r>
              <w:t xml:space="preserve">Dr </w:t>
            </w:r>
            <w:proofErr w:type="spellStart"/>
            <w:r w:rsidRPr="002E3BE8">
              <w:t>Napron</w:t>
            </w:r>
            <w:proofErr w:type="spellEnd"/>
            <w:r w:rsidRPr="002E3BE8">
              <w:t xml:space="preserve"> Popattanachai</w:t>
            </w:r>
          </w:p>
          <w:p w14:paraId="42D6DB19" w14:textId="02152ACF" w:rsidR="00DB5BB5" w:rsidRPr="00BD6702" w:rsidRDefault="00DB5BB5" w:rsidP="00DB5BB5">
            <w:pPr>
              <w:numPr>
                <w:ilvl w:val="0"/>
                <w:numId w:val="51"/>
              </w:numPr>
            </w:pPr>
            <w:r>
              <w:t xml:space="preserve">Dr </w:t>
            </w:r>
            <w:r w:rsidRPr="00DB5BB5">
              <w:t>Karl Mason</w:t>
            </w:r>
          </w:p>
          <w:p w14:paraId="3075C9BB" w14:textId="3FA9D6BB" w:rsidR="00D40C7A" w:rsidRPr="00BD6702" w:rsidRDefault="00D40C7A" w:rsidP="00DB5BB5">
            <w:pPr>
              <w:numPr>
                <w:ilvl w:val="0"/>
                <w:numId w:val="51"/>
              </w:numPr>
            </w:pPr>
            <w:r w:rsidRPr="00BD6702">
              <w:t>Dr Liam Carr</w:t>
            </w:r>
          </w:p>
          <w:p w14:paraId="64D6E98E" w14:textId="5B7E93BD" w:rsidR="00C67FAF" w:rsidRPr="008662A8" w:rsidRDefault="0054024C" w:rsidP="00B810A2">
            <w:r>
              <w:t>And also a series of Guest Lecturers</w:t>
            </w:r>
          </w:p>
        </w:tc>
      </w:tr>
    </w:tbl>
    <w:p w14:paraId="357B91A6" w14:textId="77777777" w:rsidR="00C67FAF" w:rsidRPr="008662A8"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8662A8" w14:paraId="646DB704" w14:textId="77777777" w:rsidTr="00B810A2">
        <w:tc>
          <w:tcPr>
            <w:tcW w:w="6974" w:type="dxa"/>
            <w:shd w:val="clear" w:color="auto" w:fill="FFC9E3"/>
          </w:tcPr>
          <w:p w14:paraId="608F6665" w14:textId="77777777" w:rsidR="00C67FAF" w:rsidRPr="008662A8" w:rsidRDefault="00C67FAF" w:rsidP="00B810A2">
            <w:pPr>
              <w:pStyle w:val="NormalWeb"/>
              <w:rPr>
                <w:rStyle w:val="Strong"/>
                <w:rFonts w:asciiTheme="minorHAnsi" w:hAnsiTheme="minorHAnsi" w:cstheme="minorHAnsi"/>
                <w:b w:val="0"/>
                <w:color w:val="FFFFFF" w:themeColor="background1"/>
                <w:sz w:val="22"/>
                <w:szCs w:val="22"/>
              </w:rPr>
            </w:pPr>
            <w:r w:rsidRPr="00034C63">
              <w:rPr>
                <w:rFonts w:ascii="Calibri" w:hAnsi="Calibri" w:cs="Calibri"/>
                <w:b/>
                <w:bCs/>
                <w:sz w:val="22"/>
                <w:szCs w:val="22"/>
              </w:rPr>
              <w:t>Template Instructions</w:t>
            </w:r>
          </w:p>
        </w:tc>
        <w:tc>
          <w:tcPr>
            <w:tcW w:w="6974" w:type="dxa"/>
            <w:shd w:val="clear" w:color="auto" w:fill="FFC9E3"/>
          </w:tcPr>
          <w:p w14:paraId="78580967" w14:textId="77777777" w:rsidR="00C67FAF" w:rsidRPr="008662A8" w:rsidRDefault="00C67FAF" w:rsidP="00B810A2">
            <w:pPr>
              <w:rPr>
                <w:color w:val="FFFFFF" w:themeColor="background1"/>
              </w:rPr>
            </w:pPr>
            <w:r w:rsidRPr="003B272A">
              <w:rPr>
                <w:b/>
              </w:rPr>
              <w:t>Sample text which you can overwrite</w:t>
            </w:r>
          </w:p>
        </w:tc>
      </w:tr>
      <w:tr w:rsidR="00C67FAF" w:rsidRPr="008662A8" w14:paraId="6FC2C7E5" w14:textId="77777777" w:rsidTr="00B810A2">
        <w:tc>
          <w:tcPr>
            <w:tcW w:w="6974" w:type="dxa"/>
          </w:tcPr>
          <w:p w14:paraId="6013055E" w14:textId="77777777" w:rsidR="00C67FAF" w:rsidRPr="008662A8" w:rsidRDefault="00C67FAF" w:rsidP="00B810A2">
            <w:pPr>
              <w:pStyle w:val="NormalWeb"/>
            </w:pPr>
            <w:r w:rsidRPr="008662A8">
              <w:rPr>
                <w:rFonts w:ascii="Calibri" w:hAnsi="Calibri" w:cs="Calibri"/>
                <w:sz w:val="22"/>
                <w:szCs w:val="22"/>
              </w:rPr>
              <w:t> </w:t>
            </w:r>
          </w:p>
          <w:p w14:paraId="54C1DD16" w14:textId="77777777" w:rsidR="00C67FAF" w:rsidRPr="00034C63" w:rsidRDefault="00C67FAF" w:rsidP="00B810A2">
            <w:pPr>
              <w:pStyle w:val="NormalWeb"/>
              <w:rPr>
                <w:color w:val="A80050"/>
              </w:rPr>
            </w:pPr>
            <w:r w:rsidRPr="008662A8">
              <w:rPr>
                <w:rStyle w:val="Strong"/>
                <w:rFonts w:ascii="Calibri" w:hAnsi="Calibri" w:cs="Calibri"/>
                <w:sz w:val="32"/>
                <w:szCs w:val="32"/>
              </w:rPr>
              <w:t>Learning and Assessment</w:t>
            </w:r>
            <w:r w:rsidRPr="00034C63">
              <w:rPr>
                <w:rStyle w:val="Strong"/>
                <w:rFonts w:ascii="Calibri" w:hAnsi="Calibri" w:cs="Calibri"/>
                <w:b w:val="0"/>
                <w:bCs w:val="0"/>
                <w:i/>
                <w:iCs/>
                <w:color w:val="A80050"/>
                <w:sz w:val="22"/>
                <w:szCs w:val="22"/>
              </w:rPr>
              <w:t> (fixed heading)</w:t>
            </w:r>
          </w:p>
          <w:p w14:paraId="2C4B6B16" w14:textId="77777777" w:rsidR="00C67FAF" w:rsidRPr="00034C63" w:rsidRDefault="00C67FAF" w:rsidP="00B810A2">
            <w:pPr>
              <w:pStyle w:val="NormalWeb"/>
              <w:rPr>
                <w:rStyle w:val="Strong"/>
                <w:rFonts w:ascii="Calibri" w:hAnsi="Calibri" w:cs="Calibri"/>
                <w:b w:val="0"/>
                <w:sz w:val="22"/>
                <w:szCs w:val="22"/>
              </w:rPr>
            </w:pPr>
            <w:r w:rsidRPr="00034C63">
              <w:rPr>
                <w:rStyle w:val="Strong"/>
                <w:rFonts w:ascii="Calibri" w:hAnsi="Calibri" w:cs="Calibri"/>
                <w:b w:val="0"/>
                <w:sz w:val="22"/>
                <w:szCs w:val="22"/>
              </w:rPr>
              <w:t xml:space="preserve">Increasingly we are finding that prospective students would like to understand in greater detail what the teaching and learning environment would look like and how they will be assessed. </w:t>
            </w:r>
          </w:p>
          <w:p w14:paraId="6457F984" w14:textId="77777777" w:rsidR="00C67FAF" w:rsidRPr="00034C63" w:rsidRDefault="00C67FAF" w:rsidP="00B810A2">
            <w:pPr>
              <w:pStyle w:val="NormalWeb"/>
              <w:rPr>
                <w:rStyle w:val="Strong"/>
                <w:rFonts w:ascii="Calibri" w:hAnsi="Calibri" w:cs="Calibri"/>
                <w:b w:val="0"/>
                <w:sz w:val="22"/>
                <w:szCs w:val="22"/>
              </w:rPr>
            </w:pPr>
            <w:r w:rsidRPr="00034C63">
              <w:rPr>
                <w:rStyle w:val="Strong"/>
                <w:rFonts w:ascii="Calibri" w:hAnsi="Calibri" w:cs="Calibri"/>
                <w:b w:val="0"/>
                <w:sz w:val="22"/>
                <w:szCs w:val="22"/>
              </w:rPr>
              <w:t xml:space="preserve">We are often asked for sample timetables, contact hours per week, sample classwork and the mix of exams/continuous assessment. The curriculum detail coming from AKARI provides this at module level. This section allows space for you to provide a high-level explanation of teaching, learning, and assessment. </w:t>
            </w:r>
          </w:p>
          <w:p w14:paraId="1E0C2495" w14:textId="77777777" w:rsidR="00C67FAF" w:rsidRDefault="00C67FAF" w:rsidP="00B810A2">
            <w:pPr>
              <w:pStyle w:val="NormalWeb"/>
              <w:rPr>
                <w:rStyle w:val="Strong"/>
                <w:rFonts w:ascii="Calibri" w:hAnsi="Calibri" w:cs="Calibri"/>
              </w:rPr>
            </w:pPr>
          </w:p>
          <w:p w14:paraId="52E4239F" w14:textId="77777777" w:rsidR="00C67FAF" w:rsidRDefault="00C67FAF" w:rsidP="00B810A2">
            <w:pPr>
              <w:pStyle w:val="NormalWeb"/>
              <w:rPr>
                <w:rStyle w:val="Strong"/>
                <w:rFonts w:ascii="Calibri" w:hAnsi="Calibri" w:cs="Calibri"/>
              </w:rPr>
            </w:pPr>
          </w:p>
          <w:p w14:paraId="15376D25" w14:textId="77777777" w:rsidR="00C67FAF" w:rsidRPr="008662A8" w:rsidRDefault="00C67FAF" w:rsidP="00B810A2">
            <w:pPr>
              <w:pStyle w:val="NormalWeb"/>
              <w:rPr>
                <w:rStyle w:val="Strong"/>
                <w:rFonts w:ascii="Calibri" w:hAnsi="Calibri" w:cs="Calibri"/>
                <w:b w:val="0"/>
                <w:color w:val="ED7D31"/>
                <w:sz w:val="20"/>
                <w:szCs w:val="20"/>
              </w:rPr>
            </w:pPr>
          </w:p>
          <w:p w14:paraId="0A62EAE1" w14:textId="77777777" w:rsidR="00C67FAF" w:rsidRPr="008662A8" w:rsidRDefault="00C67FAF" w:rsidP="00B810A2">
            <w:pPr>
              <w:pStyle w:val="NormalWeb"/>
              <w:rPr>
                <w:rStyle w:val="Strong"/>
                <w:rFonts w:ascii="Calibri" w:hAnsi="Calibri" w:cs="Calibri"/>
                <w:b w:val="0"/>
                <w:color w:val="ED7D31"/>
                <w:sz w:val="20"/>
                <w:szCs w:val="20"/>
              </w:rPr>
            </w:pPr>
          </w:p>
          <w:p w14:paraId="0FD96354" w14:textId="77777777" w:rsidR="00C67FAF" w:rsidRPr="008662A8" w:rsidRDefault="00C67FAF" w:rsidP="00B810A2">
            <w:pPr>
              <w:pStyle w:val="NormalWeb"/>
              <w:rPr>
                <w:rFonts w:ascii="Calibri" w:hAnsi="Calibri" w:cs="Calibri"/>
                <w:b/>
                <w:bCs/>
                <w:color w:val="ED7D31"/>
                <w:sz w:val="20"/>
                <w:szCs w:val="20"/>
              </w:rPr>
            </w:pPr>
          </w:p>
        </w:tc>
        <w:tc>
          <w:tcPr>
            <w:tcW w:w="6974" w:type="dxa"/>
          </w:tcPr>
          <w:p w14:paraId="21C439BA" w14:textId="77777777" w:rsidR="00C67FAF" w:rsidRPr="008662A8" w:rsidRDefault="00C67FAF" w:rsidP="00B810A2">
            <w:pPr>
              <w:pStyle w:val="xmsonormal"/>
              <w:rPr>
                <w:rStyle w:val="Strong"/>
                <w:b w:val="0"/>
                <w:bCs w:val="0"/>
              </w:rPr>
            </w:pPr>
            <w:r w:rsidRPr="008662A8">
              <w:rPr>
                <w:rFonts w:ascii="Calibri" w:hAnsi="Calibri" w:cs="Calibri"/>
                <w:sz w:val="22"/>
                <w:szCs w:val="22"/>
              </w:rPr>
              <w:t> </w:t>
            </w:r>
          </w:p>
          <w:p w14:paraId="7FE74E7C" w14:textId="77777777" w:rsidR="00C67FAF" w:rsidRPr="00034C63" w:rsidRDefault="00C67FAF" w:rsidP="00B810A2">
            <w:pPr>
              <w:pStyle w:val="NormalWeb"/>
              <w:rPr>
                <w:color w:val="A80050"/>
              </w:rPr>
            </w:pPr>
            <w:r w:rsidRPr="008662A8">
              <w:rPr>
                <w:rStyle w:val="Strong"/>
                <w:rFonts w:ascii="Calibri" w:hAnsi="Calibri" w:cs="Calibri"/>
                <w:sz w:val="32"/>
                <w:szCs w:val="32"/>
              </w:rPr>
              <w:t>Learning and Assessment</w:t>
            </w:r>
            <w:r w:rsidRPr="00034C63">
              <w:rPr>
                <w:rStyle w:val="Strong"/>
                <w:rFonts w:ascii="Calibri" w:hAnsi="Calibri" w:cs="Calibri"/>
                <w:b w:val="0"/>
                <w:bCs w:val="0"/>
                <w:i/>
                <w:iCs/>
                <w:color w:val="A80050"/>
                <w:sz w:val="22"/>
                <w:szCs w:val="22"/>
              </w:rPr>
              <w:t> (fixed heading)</w:t>
            </w:r>
          </w:p>
          <w:p w14:paraId="67BAFAE8" w14:textId="77777777" w:rsidR="00C67FAF" w:rsidRDefault="00C67FAF" w:rsidP="00B810A2">
            <w:pPr>
              <w:rPr>
                <w:b/>
                <w:bCs/>
              </w:rPr>
            </w:pPr>
          </w:p>
          <w:p w14:paraId="0B388CE5" w14:textId="77777777" w:rsidR="00C67FAF" w:rsidRDefault="00C67FAF" w:rsidP="00B810A2">
            <w:pPr>
              <w:rPr>
                <w:rStyle w:val="Strong"/>
                <w:rFonts w:ascii="Calibri" w:hAnsi="Calibri" w:cs="Calibri"/>
                <w:b w:val="0"/>
                <w:bCs w:val="0"/>
                <w:i/>
                <w:iCs/>
                <w:color w:val="A80050"/>
              </w:rPr>
            </w:pPr>
            <w:r w:rsidRPr="0040533E">
              <w:rPr>
                <w:b/>
                <w:bCs/>
              </w:rPr>
              <w:t xml:space="preserve">How will I learn? </w:t>
            </w:r>
            <w:r>
              <w:rPr>
                <w:b/>
                <w:bCs/>
              </w:rPr>
              <w:t xml:space="preserve"> </w:t>
            </w:r>
            <w:r w:rsidRPr="00034C63">
              <w:rPr>
                <w:rStyle w:val="Strong"/>
                <w:rFonts w:ascii="Calibri" w:hAnsi="Calibri" w:cs="Calibri"/>
                <w:b w:val="0"/>
                <w:bCs w:val="0"/>
                <w:i/>
                <w:iCs/>
                <w:color w:val="A80050"/>
              </w:rPr>
              <w:t> (fixed heading)</w:t>
            </w:r>
          </w:p>
          <w:p w14:paraId="043E8715" w14:textId="77777777" w:rsidR="00D40C7A" w:rsidRPr="00BD6702" w:rsidRDefault="00D40C7A" w:rsidP="00D40C7A">
            <w:pPr>
              <w:spacing w:after="160" w:line="259" w:lineRule="auto"/>
            </w:pPr>
            <w:r w:rsidRPr="00BD6702">
              <w:t>You will learn through a mix of lectures, seminars, workshops, teaching technologies, online participation, and individual research. Students get lots of hands-on practical experience, including intensive laboratory work and fieldwork such as sampling on boats and environmental sensitivity mapping. The program fosters the development of advanced problem solving, analytical, and management skills necessary for scientific leadership.</w:t>
            </w:r>
          </w:p>
          <w:p w14:paraId="1381F547" w14:textId="77777777" w:rsidR="00C67FAF" w:rsidRPr="0040533E" w:rsidRDefault="00C67FAF" w:rsidP="00B810A2">
            <w:pPr>
              <w:rPr>
                <w:b/>
                <w:bCs/>
              </w:rPr>
            </w:pPr>
          </w:p>
          <w:p w14:paraId="53D5DC61" w14:textId="77777777" w:rsidR="00C67FAF" w:rsidRPr="008662A8" w:rsidRDefault="00C67FAF" w:rsidP="00B810A2">
            <w:pPr>
              <w:ind w:left="720"/>
              <w:rPr>
                <w:rFonts w:eastAsia="Times New Roman"/>
              </w:rPr>
            </w:pPr>
          </w:p>
          <w:p w14:paraId="4E7459F1" w14:textId="6EA0B33D" w:rsidR="00C67FAF" w:rsidRDefault="00C67FAF" w:rsidP="00B810A2">
            <w:pPr>
              <w:rPr>
                <w:b/>
                <w:bCs/>
              </w:rPr>
            </w:pPr>
            <w:r w:rsidRPr="008662A8">
              <w:rPr>
                <w:b/>
                <w:bCs/>
              </w:rPr>
              <w:t xml:space="preserve">How </w:t>
            </w:r>
            <w:r>
              <w:rPr>
                <w:b/>
                <w:bCs/>
              </w:rPr>
              <w:t xml:space="preserve">Will I Be </w:t>
            </w:r>
            <w:r w:rsidRPr="008662A8">
              <w:rPr>
                <w:b/>
                <w:bCs/>
              </w:rPr>
              <w:t>Assessed</w:t>
            </w:r>
            <w:r>
              <w:rPr>
                <w:b/>
                <w:bCs/>
              </w:rPr>
              <w:t>?</w:t>
            </w:r>
          </w:p>
          <w:p w14:paraId="0251AAF2" w14:textId="77777777" w:rsidR="00D40C7A" w:rsidRPr="00BD6702" w:rsidRDefault="00D40C7A" w:rsidP="00D40C7A">
            <w:pPr>
              <w:spacing w:after="160" w:line="259" w:lineRule="auto"/>
            </w:pPr>
            <w:r w:rsidRPr="00BD6702">
              <w:t>Assessment is module specific but is primarily conducted through continual assessment, assignment, and project work. The overall combination of coursework and assessments provides a rational balance for students to excel. The major assessment component is the 30 ECTS Research Project in Semester 3.</w:t>
            </w:r>
          </w:p>
          <w:p w14:paraId="4ECBFA64" w14:textId="77777777" w:rsidR="00D40C7A" w:rsidRDefault="00D40C7A" w:rsidP="00B810A2">
            <w:pPr>
              <w:rPr>
                <w:b/>
                <w:bCs/>
              </w:rPr>
            </w:pPr>
          </w:p>
          <w:p w14:paraId="1193D799" w14:textId="77777777" w:rsidR="00C67FAF" w:rsidRPr="008662A8" w:rsidRDefault="00C67FAF" w:rsidP="00D40C7A">
            <w:pPr>
              <w:ind w:left="720"/>
            </w:pPr>
          </w:p>
        </w:tc>
      </w:tr>
    </w:tbl>
    <w:p w14:paraId="1E7B88B1" w14:textId="77777777" w:rsidR="00C67FAF" w:rsidRPr="008662A8"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8662A8" w14:paraId="409ECC3F" w14:textId="77777777" w:rsidTr="00B810A2">
        <w:tc>
          <w:tcPr>
            <w:tcW w:w="6974" w:type="dxa"/>
            <w:shd w:val="clear" w:color="auto" w:fill="FFC9E3"/>
          </w:tcPr>
          <w:p w14:paraId="0437A261" w14:textId="77777777" w:rsidR="00C67FAF" w:rsidRPr="00034C63" w:rsidRDefault="00C67FAF" w:rsidP="00B810A2">
            <w:pPr>
              <w:pStyle w:val="NormalWeb"/>
              <w:rPr>
                <w:rStyle w:val="Strong"/>
                <w:rFonts w:asciiTheme="minorHAnsi" w:hAnsiTheme="minorHAnsi" w:cstheme="minorHAnsi"/>
                <w:b w:val="0"/>
                <w:color w:val="FFFFFF" w:themeColor="background1"/>
                <w:sz w:val="22"/>
                <w:szCs w:val="22"/>
              </w:rPr>
            </w:pPr>
            <w:r w:rsidRPr="00034C63">
              <w:rPr>
                <w:rFonts w:asciiTheme="minorHAnsi" w:hAnsiTheme="minorHAnsi"/>
                <w:b/>
                <w:sz w:val="22"/>
                <w:szCs w:val="22"/>
              </w:rPr>
              <w:t>Template Instructions</w:t>
            </w:r>
          </w:p>
        </w:tc>
        <w:tc>
          <w:tcPr>
            <w:tcW w:w="6974" w:type="dxa"/>
            <w:shd w:val="clear" w:color="auto" w:fill="FFC9E3"/>
          </w:tcPr>
          <w:p w14:paraId="655D1FEE" w14:textId="77777777" w:rsidR="00C67FAF" w:rsidRPr="00034C63" w:rsidRDefault="00C67FAF" w:rsidP="00B810A2">
            <w:pPr>
              <w:pStyle w:val="xmsonormal"/>
              <w:rPr>
                <w:rFonts w:asciiTheme="minorHAnsi" w:hAnsiTheme="minorHAnsi"/>
                <w:b/>
                <w:color w:val="FFFFFF" w:themeColor="background1"/>
                <w:sz w:val="22"/>
                <w:szCs w:val="22"/>
              </w:rPr>
            </w:pPr>
            <w:r>
              <w:rPr>
                <w:rFonts w:asciiTheme="minorHAnsi" w:hAnsiTheme="minorHAnsi"/>
                <w:b/>
                <w:sz w:val="22"/>
                <w:szCs w:val="22"/>
              </w:rPr>
              <w:t>Add your text here</w:t>
            </w:r>
          </w:p>
        </w:tc>
      </w:tr>
      <w:tr w:rsidR="00C67FAF" w:rsidRPr="008662A8" w14:paraId="6982D694" w14:textId="77777777" w:rsidTr="00B810A2">
        <w:tc>
          <w:tcPr>
            <w:tcW w:w="6974" w:type="dxa"/>
          </w:tcPr>
          <w:p w14:paraId="270E5E1C" w14:textId="77777777" w:rsidR="00C67FAF" w:rsidRPr="008662A8" w:rsidRDefault="00C67FAF" w:rsidP="00B810A2">
            <w:pPr>
              <w:pStyle w:val="NormalWeb"/>
            </w:pPr>
            <w:r>
              <w:rPr>
                <w:rStyle w:val="Strong"/>
                <w:rFonts w:ascii="Calibri" w:hAnsi="Calibri" w:cs="Calibri"/>
                <w:sz w:val="32"/>
                <w:szCs w:val="32"/>
              </w:rPr>
              <w:br/>
            </w:r>
            <w:r w:rsidRPr="008662A8">
              <w:rPr>
                <w:rStyle w:val="Strong"/>
                <w:rFonts w:ascii="Calibri" w:hAnsi="Calibri" w:cs="Calibri"/>
                <w:sz w:val="32"/>
                <w:szCs w:val="32"/>
              </w:rPr>
              <w:t>Course News</w:t>
            </w:r>
            <w:r w:rsidRPr="008662A8">
              <w:rPr>
                <w:rStyle w:val="Strong"/>
                <w:rFonts w:ascii="Calibri" w:hAnsi="Calibri" w:cs="Calibri"/>
                <w:b w:val="0"/>
                <w:bCs w:val="0"/>
                <w:i/>
                <w:iCs/>
                <w:color w:val="ED7D31"/>
                <w:sz w:val="22"/>
                <w:szCs w:val="22"/>
              </w:rPr>
              <w:t> </w:t>
            </w:r>
            <w:r w:rsidRPr="00034C63">
              <w:rPr>
                <w:rStyle w:val="Strong"/>
                <w:rFonts w:ascii="Calibri" w:hAnsi="Calibri" w:cs="Calibri"/>
                <w:b w:val="0"/>
                <w:bCs w:val="0"/>
                <w:i/>
                <w:iCs/>
                <w:color w:val="A80050"/>
                <w:sz w:val="22"/>
                <w:szCs w:val="22"/>
              </w:rPr>
              <w:t>(fixed heading)</w:t>
            </w:r>
          </w:p>
          <w:p w14:paraId="6D3D2E1D" w14:textId="77777777" w:rsidR="00C67FAF" w:rsidRPr="00034C63" w:rsidRDefault="00C67FAF" w:rsidP="00B810A2">
            <w:pPr>
              <w:pStyle w:val="NormalWeb"/>
              <w:rPr>
                <w:sz w:val="22"/>
                <w:szCs w:val="22"/>
              </w:rPr>
            </w:pPr>
            <w:r w:rsidRPr="00034C63">
              <w:rPr>
                <w:rStyle w:val="Strong"/>
                <w:rFonts w:ascii="Calibri" w:hAnsi="Calibri" w:cs="Calibri"/>
                <w:b w:val="0"/>
                <w:bCs w:val="0"/>
                <w:sz w:val="22"/>
                <w:szCs w:val="22"/>
              </w:rPr>
              <w:t xml:space="preserve">This is an optional section for your course page. If you do not complete it, the heading will not appear. </w:t>
            </w:r>
          </w:p>
          <w:p w14:paraId="5F1EF57C" w14:textId="77777777" w:rsidR="00C67FAF" w:rsidRPr="00034C63" w:rsidRDefault="00C67FAF" w:rsidP="00B810A2">
            <w:pPr>
              <w:pStyle w:val="NormalWeb"/>
              <w:rPr>
                <w:rStyle w:val="Strong"/>
                <w:rFonts w:ascii="Calibri" w:hAnsi="Calibri" w:cs="Calibri"/>
                <w:b w:val="0"/>
                <w:sz w:val="22"/>
                <w:szCs w:val="22"/>
              </w:rPr>
            </w:pPr>
            <w:r w:rsidRPr="00034C63">
              <w:rPr>
                <w:rStyle w:val="Strong"/>
                <w:rFonts w:ascii="Calibri" w:hAnsi="Calibri" w:cs="Calibri"/>
                <w:b w:val="0"/>
                <w:sz w:val="22"/>
                <w:szCs w:val="22"/>
              </w:rPr>
              <w:t>This section provides an opportunity to highlight course news that might be of interest to prospective students.</w:t>
            </w:r>
          </w:p>
          <w:p w14:paraId="41BC8611" w14:textId="77777777" w:rsidR="00C67FAF" w:rsidRPr="00034C63" w:rsidRDefault="00C67FAF" w:rsidP="00B810A2">
            <w:pPr>
              <w:pStyle w:val="NormalWeb"/>
              <w:rPr>
                <w:rStyle w:val="Strong"/>
                <w:rFonts w:ascii="Calibri" w:hAnsi="Calibri" w:cs="Calibri"/>
                <w:b w:val="0"/>
                <w:sz w:val="22"/>
                <w:szCs w:val="22"/>
              </w:rPr>
            </w:pPr>
            <w:r w:rsidRPr="00034C63">
              <w:rPr>
                <w:rStyle w:val="Strong"/>
                <w:rFonts w:ascii="Calibri" w:hAnsi="Calibri" w:cs="Calibri"/>
                <w:b w:val="0"/>
                <w:sz w:val="22"/>
                <w:szCs w:val="22"/>
              </w:rPr>
              <w:t>Potentially including:</w:t>
            </w:r>
          </w:p>
          <w:p w14:paraId="787002DA" w14:textId="77777777" w:rsidR="00C67FAF" w:rsidRPr="00034C63" w:rsidRDefault="00C67FAF" w:rsidP="00B810A2">
            <w:pPr>
              <w:pStyle w:val="NormalWeb"/>
              <w:numPr>
                <w:ilvl w:val="0"/>
                <w:numId w:val="15"/>
              </w:numPr>
              <w:rPr>
                <w:rStyle w:val="Strong"/>
                <w:rFonts w:ascii="Calibri" w:hAnsi="Calibri" w:cs="Calibri"/>
                <w:b w:val="0"/>
                <w:sz w:val="22"/>
                <w:szCs w:val="22"/>
              </w:rPr>
            </w:pPr>
            <w:r w:rsidRPr="00034C63">
              <w:rPr>
                <w:rStyle w:val="Strong"/>
                <w:rFonts w:ascii="Calibri" w:hAnsi="Calibri" w:cs="Calibri"/>
                <w:b w:val="0"/>
                <w:sz w:val="22"/>
                <w:szCs w:val="22"/>
              </w:rPr>
              <w:t>New accreditation status</w:t>
            </w:r>
          </w:p>
          <w:p w14:paraId="7C2A6CBD" w14:textId="77777777" w:rsidR="00C67FAF" w:rsidRPr="00034C63" w:rsidRDefault="00C67FAF" w:rsidP="00B810A2">
            <w:pPr>
              <w:pStyle w:val="NormalWeb"/>
              <w:numPr>
                <w:ilvl w:val="0"/>
                <w:numId w:val="15"/>
              </w:numPr>
              <w:rPr>
                <w:rStyle w:val="Strong"/>
                <w:rFonts w:ascii="Calibri" w:hAnsi="Calibri" w:cs="Calibri"/>
                <w:b w:val="0"/>
                <w:sz w:val="22"/>
                <w:szCs w:val="22"/>
              </w:rPr>
            </w:pPr>
            <w:r w:rsidRPr="00034C63">
              <w:rPr>
                <w:rStyle w:val="Strong"/>
                <w:rFonts w:ascii="Calibri" w:hAnsi="Calibri" w:cs="Calibri"/>
                <w:b w:val="0"/>
                <w:sz w:val="22"/>
                <w:szCs w:val="22"/>
              </w:rPr>
              <w:t>Course awards and accolades</w:t>
            </w:r>
          </w:p>
          <w:p w14:paraId="029A7F22" w14:textId="77777777" w:rsidR="00C67FAF" w:rsidRPr="00034C63" w:rsidRDefault="00C67FAF" w:rsidP="00B810A2">
            <w:pPr>
              <w:pStyle w:val="NormalWeb"/>
              <w:numPr>
                <w:ilvl w:val="0"/>
                <w:numId w:val="15"/>
              </w:numPr>
              <w:rPr>
                <w:rStyle w:val="Strong"/>
                <w:rFonts w:ascii="Calibri" w:hAnsi="Calibri" w:cs="Calibri"/>
                <w:b w:val="0"/>
                <w:sz w:val="22"/>
                <w:szCs w:val="22"/>
              </w:rPr>
            </w:pPr>
            <w:r w:rsidRPr="00034C63">
              <w:rPr>
                <w:rStyle w:val="Strong"/>
                <w:rFonts w:ascii="Calibri" w:hAnsi="Calibri" w:cs="Calibri"/>
                <w:b w:val="0"/>
                <w:sz w:val="22"/>
                <w:szCs w:val="22"/>
              </w:rPr>
              <w:t>Student awards and success</w:t>
            </w:r>
          </w:p>
          <w:p w14:paraId="7C0BE130" w14:textId="77777777" w:rsidR="00C67FAF" w:rsidRPr="00034C63" w:rsidRDefault="00C67FAF" w:rsidP="00B810A2">
            <w:pPr>
              <w:pStyle w:val="NormalWeb"/>
              <w:numPr>
                <w:ilvl w:val="0"/>
                <w:numId w:val="15"/>
              </w:numPr>
              <w:rPr>
                <w:rStyle w:val="Strong"/>
                <w:rFonts w:ascii="Calibri" w:hAnsi="Calibri" w:cs="Calibri"/>
                <w:b w:val="0"/>
                <w:sz w:val="22"/>
                <w:szCs w:val="22"/>
              </w:rPr>
            </w:pPr>
            <w:r w:rsidRPr="00034C63">
              <w:rPr>
                <w:rStyle w:val="Strong"/>
                <w:rFonts w:ascii="Calibri" w:hAnsi="Calibri" w:cs="Calibri"/>
                <w:b w:val="0"/>
                <w:sz w:val="22"/>
                <w:szCs w:val="22"/>
              </w:rPr>
              <w:t>New scholarships</w:t>
            </w:r>
          </w:p>
          <w:p w14:paraId="6ECAE439" w14:textId="77777777" w:rsidR="00C67FAF" w:rsidRPr="00034C63" w:rsidRDefault="00C67FAF" w:rsidP="00B810A2">
            <w:pPr>
              <w:pStyle w:val="NormalWeb"/>
              <w:numPr>
                <w:ilvl w:val="0"/>
                <w:numId w:val="15"/>
              </w:numPr>
              <w:rPr>
                <w:rStyle w:val="Strong"/>
                <w:rFonts w:ascii="Calibri" w:hAnsi="Calibri" w:cs="Calibri"/>
                <w:b w:val="0"/>
                <w:sz w:val="22"/>
                <w:szCs w:val="22"/>
              </w:rPr>
            </w:pPr>
            <w:r w:rsidRPr="00034C63">
              <w:rPr>
                <w:rStyle w:val="Strong"/>
                <w:rFonts w:ascii="Calibri" w:hAnsi="Calibri" w:cs="Calibri"/>
                <w:b w:val="0"/>
                <w:sz w:val="22"/>
                <w:szCs w:val="22"/>
              </w:rPr>
              <w:t>High-profile academic appointments</w:t>
            </w:r>
          </w:p>
          <w:p w14:paraId="78A2644D" w14:textId="77777777" w:rsidR="00C67FAF" w:rsidRPr="00034C63" w:rsidRDefault="00C67FAF" w:rsidP="00B810A2">
            <w:pPr>
              <w:pStyle w:val="NormalWeb"/>
              <w:numPr>
                <w:ilvl w:val="0"/>
                <w:numId w:val="15"/>
              </w:numPr>
              <w:rPr>
                <w:rFonts w:ascii="Calibri" w:hAnsi="Calibri" w:cs="Calibri"/>
                <w:bCs/>
                <w:sz w:val="22"/>
                <w:szCs w:val="22"/>
              </w:rPr>
            </w:pPr>
            <w:r w:rsidRPr="00034C63">
              <w:rPr>
                <w:rStyle w:val="Strong"/>
                <w:rFonts w:ascii="Calibri" w:hAnsi="Calibri" w:cs="Calibri"/>
                <w:b w:val="0"/>
                <w:sz w:val="22"/>
                <w:szCs w:val="22"/>
              </w:rPr>
              <w:t>New industry partners</w:t>
            </w:r>
          </w:p>
        </w:tc>
        <w:tc>
          <w:tcPr>
            <w:tcW w:w="6974" w:type="dxa"/>
          </w:tcPr>
          <w:p w14:paraId="08EED915" w14:textId="77777777" w:rsidR="00C67FAF" w:rsidRPr="008662A8" w:rsidRDefault="00C67FAF" w:rsidP="00B810A2">
            <w:pPr>
              <w:pStyle w:val="xmsonormal"/>
              <w:rPr>
                <w:rStyle w:val="Strong"/>
                <w:b w:val="0"/>
                <w:bCs w:val="0"/>
              </w:rPr>
            </w:pPr>
          </w:p>
          <w:p w14:paraId="4E0ABEE3" w14:textId="77777777" w:rsidR="00C67FAF" w:rsidRPr="008662A8" w:rsidRDefault="00C67FAF" w:rsidP="00B810A2">
            <w:r w:rsidRPr="008662A8">
              <w:rPr>
                <w:rStyle w:val="Strong"/>
                <w:rFonts w:ascii="Calibri" w:hAnsi="Calibri" w:cs="Calibri"/>
                <w:sz w:val="32"/>
                <w:szCs w:val="32"/>
              </w:rPr>
              <w:t>Course News</w:t>
            </w:r>
            <w:r w:rsidRPr="008662A8">
              <w:rPr>
                <w:rStyle w:val="Strong"/>
                <w:rFonts w:ascii="Calibri" w:hAnsi="Calibri" w:cs="Calibri"/>
                <w:b w:val="0"/>
                <w:bCs w:val="0"/>
                <w:i/>
                <w:iCs/>
                <w:color w:val="ED7D31"/>
              </w:rPr>
              <w:t> </w:t>
            </w:r>
            <w:r w:rsidRPr="00034C63">
              <w:rPr>
                <w:rStyle w:val="Strong"/>
                <w:rFonts w:ascii="Calibri" w:hAnsi="Calibri" w:cs="Calibri"/>
                <w:b w:val="0"/>
                <w:bCs w:val="0"/>
                <w:i/>
                <w:iCs/>
                <w:color w:val="A80050"/>
              </w:rPr>
              <w:t>(fixed heading)</w:t>
            </w:r>
          </w:p>
          <w:p w14:paraId="0D49F684" w14:textId="77777777" w:rsidR="00C67FAF" w:rsidRPr="008662A8" w:rsidRDefault="00C67FAF" w:rsidP="00B810A2"/>
        </w:tc>
      </w:tr>
    </w:tbl>
    <w:p w14:paraId="7FEF830A" w14:textId="77777777" w:rsidR="00C67FAF" w:rsidRPr="008662A8"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8662A8" w14:paraId="2357FDFE" w14:textId="77777777" w:rsidTr="00B810A2">
        <w:tc>
          <w:tcPr>
            <w:tcW w:w="6974" w:type="dxa"/>
            <w:shd w:val="clear" w:color="auto" w:fill="FFC9E3"/>
          </w:tcPr>
          <w:p w14:paraId="22831B7C" w14:textId="77777777" w:rsidR="00C67FAF" w:rsidRPr="00034C63" w:rsidRDefault="00C67FAF" w:rsidP="00B810A2">
            <w:pPr>
              <w:pStyle w:val="NormalWeb"/>
              <w:rPr>
                <w:rStyle w:val="Strong"/>
                <w:rFonts w:asciiTheme="minorHAnsi" w:hAnsiTheme="minorHAnsi" w:cstheme="minorHAnsi"/>
                <w:b w:val="0"/>
                <w:sz w:val="22"/>
                <w:szCs w:val="22"/>
              </w:rPr>
            </w:pPr>
            <w:r w:rsidRPr="00034C63">
              <w:rPr>
                <w:rFonts w:asciiTheme="minorHAnsi" w:hAnsiTheme="minorHAnsi"/>
                <w:b/>
                <w:sz w:val="22"/>
                <w:szCs w:val="22"/>
              </w:rPr>
              <w:t>Template Instructions</w:t>
            </w:r>
          </w:p>
        </w:tc>
        <w:tc>
          <w:tcPr>
            <w:tcW w:w="6974" w:type="dxa"/>
            <w:shd w:val="clear" w:color="auto" w:fill="FFC9E3"/>
          </w:tcPr>
          <w:p w14:paraId="1AC21979" w14:textId="77777777" w:rsidR="00C67FAF" w:rsidRPr="00034C63" w:rsidRDefault="00C67FAF" w:rsidP="00B810A2">
            <w:pPr>
              <w:pStyle w:val="xmsonormal"/>
              <w:rPr>
                <w:sz w:val="22"/>
                <w:szCs w:val="22"/>
              </w:rPr>
            </w:pPr>
            <w:r>
              <w:rPr>
                <w:rFonts w:asciiTheme="minorHAnsi" w:hAnsiTheme="minorHAnsi"/>
                <w:b/>
                <w:sz w:val="22"/>
                <w:szCs w:val="22"/>
              </w:rPr>
              <w:t xml:space="preserve">Add your text here </w:t>
            </w:r>
            <w:r w:rsidRPr="009147C6">
              <w:rPr>
                <w:rFonts w:asciiTheme="minorHAnsi" w:hAnsiTheme="minorHAnsi"/>
                <w:b/>
                <w:sz w:val="22"/>
                <w:szCs w:val="22"/>
              </w:rPr>
              <w:t>or leave blank</w:t>
            </w:r>
          </w:p>
        </w:tc>
      </w:tr>
      <w:tr w:rsidR="00C67FAF" w:rsidRPr="008662A8" w14:paraId="5DA5AFE0" w14:textId="77777777" w:rsidTr="00B810A2">
        <w:tc>
          <w:tcPr>
            <w:tcW w:w="6974" w:type="dxa"/>
          </w:tcPr>
          <w:p w14:paraId="01B7B43F" w14:textId="77777777" w:rsidR="00C67FAF" w:rsidRPr="008662A8" w:rsidRDefault="00C67FAF" w:rsidP="00B810A2">
            <w:pPr>
              <w:pStyle w:val="NormalWeb"/>
            </w:pPr>
            <w:r w:rsidRPr="008662A8">
              <w:rPr>
                <w:rFonts w:ascii="Calibri" w:hAnsi="Calibri" w:cs="Calibri"/>
                <w:sz w:val="22"/>
                <w:szCs w:val="22"/>
              </w:rPr>
              <w:t> </w:t>
            </w:r>
          </w:p>
          <w:p w14:paraId="7F8A867C" w14:textId="77777777" w:rsidR="00C67FAF" w:rsidRPr="008662A8" w:rsidRDefault="00C67FAF" w:rsidP="00B810A2">
            <w:pPr>
              <w:pStyle w:val="NormalWeb"/>
            </w:pPr>
            <w:r w:rsidRPr="008662A8">
              <w:rPr>
                <w:rStyle w:val="Strong"/>
                <w:rFonts w:ascii="Calibri" w:hAnsi="Calibri" w:cs="Calibri"/>
                <w:sz w:val="32"/>
                <w:szCs w:val="32"/>
              </w:rPr>
              <w:t>Research Excellence</w:t>
            </w:r>
            <w:r w:rsidRPr="008662A8">
              <w:rPr>
                <w:rStyle w:val="Strong"/>
                <w:rFonts w:ascii="Calibri" w:hAnsi="Calibri" w:cs="Calibri"/>
                <w:b w:val="0"/>
                <w:bCs w:val="0"/>
                <w:i/>
                <w:iCs/>
                <w:color w:val="ED7D31"/>
                <w:sz w:val="22"/>
                <w:szCs w:val="22"/>
              </w:rPr>
              <w:t> </w:t>
            </w:r>
            <w:r w:rsidRPr="00034C63">
              <w:rPr>
                <w:rStyle w:val="Strong"/>
                <w:rFonts w:ascii="Calibri" w:hAnsi="Calibri" w:cs="Calibri"/>
                <w:b w:val="0"/>
                <w:bCs w:val="0"/>
                <w:i/>
                <w:iCs/>
                <w:color w:val="A80050"/>
                <w:sz w:val="22"/>
                <w:szCs w:val="22"/>
              </w:rPr>
              <w:t>(fixed heading)</w:t>
            </w:r>
          </w:p>
          <w:p w14:paraId="00564CB2" w14:textId="77777777" w:rsidR="00C67FAF" w:rsidRPr="00034C63" w:rsidRDefault="00C67FAF" w:rsidP="00B810A2">
            <w:pPr>
              <w:pStyle w:val="NormalWeb"/>
              <w:rPr>
                <w:rStyle w:val="Strong"/>
                <w:rFonts w:ascii="Calibri" w:hAnsi="Calibri" w:cs="Calibri"/>
                <w:b w:val="0"/>
                <w:sz w:val="22"/>
                <w:szCs w:val="22"/>
              </w:rPr>
            </w:pPr>
            <w:r w:rsidRPr="00034C63">
              <w:rPr>
                <w:rStyle w:val="Strong"/>
                <w:rFonts w:ascii="Calibri" w:hAnsi="Calibri" w:cs="Calibri"/>
                <w:b w:val="0"/>
                <w:bCs w:val="0"/>
                <w:sz w:val="22"/>
                <w:szCs w:val="22"/>
              </w:rPr>
              <w:lastRenderedPageBreak/>
              <w:t>This is an optional section for your course page. If you do not complete it, the heading will not appear</w:t>
            </w:r>
            <w:r w:rsidRPr="00034C63">
              <w:rPr>
                <w:rStyle w:val="Strong"/>
                <w:rFonts w:ascii="Calibri" w:hAnsi="Calibri" w:cs="Calibri"/>
                <w:b w:val="0"/>
                <w:sz w:val="22"/>
                <w:szCs w:val="22"/>
              </w:rPr>
              <w:t>.</w:t>
            </w:r>
          </w:p>
          <w:p w14:paraId="09C906A2" w14:textId="77777777" w:rsidR="00C67FAF" w:rsidRPr="008662A8" w:rsidRDefault="00C67FAF" w:rsidP="00B810A2">
            <w:pPr>
              <w:pStyle w:val="NormalWeb"/>
              <w:rPr>
                <w:rFonts w:ascii="Calibri" w:hAnsi="Calibri" w:cs="Calibri"/>
                <w:bCs/>
                <w:color w:val="ED7D31"/>
                <w:sz w:val="20"/>
                <w:szCs w:val="20"/>
              </w:rPr>
            </w:pPr>
            <w:r w:rsidRPr="00034C63">
              <w:rPr>
                <w:rStyle w:val="Strong"/>
                <w:rFonts w:ascii="Calibri" w:hAnsi="Calibri" w:cs="Calibri"/>
                <w:b w:val="0"/>
                <w:sz w:val="22"/>
                <w:szCs w:val="22"/>
              </w:rPr>
              <w:t xml:space="preserve">We currently do not present research-related content on the course pages. This section is a ‘future-proofing’ section to the course page in case we wish to add this detail to the course pages over time. If you have research-related content </w:t>
            </w:r>
            <w:r>
              <w:rPr>
                <w:rStyle w:val="Strong"/>
                <w:rFonts w:ascii="Calibri" w:hAnsi="Calibri" w:cs="Calibri"/>
                <w:b w:val="0"/>
                <w:sz w:val="22"/>
                <w:szCs w:val="22"/>
              </w:rPr>
              <w:t>you wish to add now, please do s</w:t>
            </w:r>
            <w:r w:rsidRPr="00034C63">
              <w:rPr>
                <w:rStyle w:val="Strong"/>
                <w:rFonts w:ascii="Calibri" w:hAnsi="Calibri" w:cs="Calibri"/>
                <w:b w:val="0"/>
                <w:sz w:val="22"/>
                <w:szCs w:val="22"/>
              </w:rPr>
              <w:t>o</w:t>
            </w:r>
            <w:r>
              <w:rPr>
                <w:rStyle w:val="Strong"/>
                <w:rFonts w:ascii="Calibri" w:hAnsi="Calibri" w:cs="Calibri"/>
                <w:b w:val="0"/>
                <w:sz w:val="22"/>
                <w:szCs w:val="22"/>
              </w:rPr>
              <w:t xml:space="preserve"> in this section</w:t>
            </w:r>
            <w:r w:rsidRPr="00034C63">
              <w:rPr>
                <w:rStyle w:val="Strong"/>
                <w:rFonts w:ascii="Calibri" w:hAnsi="Calibri" w:cs="Calibri"/>
                <w:b w:val="0"/>
                <w:sz w:val="22"/>
                <w:szCs w:val="22"/>
              </w:rPr>
              <w:t xml:space="preserve">. Otherwise you can come back to this section in the future. </w:t>
            </w:r>
          </w:p>
        </w:tc>
        <w:tc>
          <w:tcPr>
            <w:tcW w:w="6974" w:type="dxa"/>
          </w:tcPr>
          <w:p w14:paraId="001030A6" w14:textId="77777777" w:rsidR="00C67FAF" w:rsidRPr="008662A8" w:rsidRDefault="00C67FAF" w:rsidP="00B810A2">
            <w:pPr>
              <w:pStyle w:val="xmsonormal"/>
              <w:rPr>
                <w:rStyle w:val="Strong"/>
                <w:b w:val="0"/>
                <w:bCs w:val="0"/>
              </w:rPr>
            </w:pPr>
          </w:p>
          <w:p w14:paraId="3C05BF80" w14:textId="24933E5C" w:rsidR="00C67FAF" w:rsidRDefault="00BC4436" w:rsidP="00B810A2">
            <w:hyperlink r:id="rId14" w:history="1">
              <w:r w:rsidRPr="00B45CF1">
                <w:rPr>
                  <w:rStyle w:val="Hyperlink"/>
                </w:rPr>
                <w:t>https://www.universityofgalway.ie/science-engineering/school-of-natural-sciences/</w:t>
              </w:r>
            </w:hyperlink>
          </w:p>
          <w:p w14:paraId="08271037" w14:textId="749EB052" w:rsidR="00BC4436" w:rsidRPr="008662A8" w:rsidRDefault="00BC4436" w:rsidP="00B810A2"/>
        </w:tc>
      </w:tr>
    </w:tbl>
    <w:p w14:paraId="3859172D" w14:textId="77777777" w:rsidR="00C67FAF" w:rsidRPr="008662A8"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8662A8" w14:paraId="55E26FEE" w14:textId="77777777" w:rsidTr="00B810A2">
        <w:tc>
          <w:tcPr>
            <w:tcW w:w="6974" w:type="dxa"/>
            <w:shd w:val="clear" w:color="auto" w:fill="FF99CC"/>
          </w:tcPr>
          <w:p w14:paraId="4CDAE699" w14:textId="77777777" w:rsidR="00C67FAF" w:rsidRPr="008662A8" w:rsidRDefault="00C67FAF" w:rsidP="00B810A2">
            <w:pPr>
              <w:pStyle w:val="NormalWeb"/>
            </w:pPr>
            <w:r w:rsidRPr="000D5DA1">
              <w:rPr>
                <w:rFonts w:asciiTheme="minorHAnsi" w:hAnsiTheme="minorHAnsi"/>
                <w:b/>
                <w:sz w:val="22"/>
                <w:szCs w:val="22"/>
              </w:rPr>
              <w:t>Template Instructions</w:t>
            </w:r>
          </w:p>
        </w:tc>
        <w:tc>
          <w:tcPr>
            <w:tcW w:w="6974" w:type="dxa"/>
            <w:shd w:val="clear" w:color="auto" w:fill="FF99CC"/>
          </w:tcPr>
          <w:p w14:paraId="04CD5FD7" w14:textId="77777777" w:rsidR="00C67FAF" w:rsidRPr="008662A8" w:rsidRDefault="00C67FAF" w:rsidP="00B810A2">
            <w:pPr>
              <w:pStyle w:val="xmsonormal"/>
              <w:rPr>
                <w:rStyle w:val="Strong"/>
                <w:b w:val="0"/>
                <w:bCs w:val="0"/>
              </w:rPr>
            </w:pPr>
            <w:r w:rsidRPr="000D5DA1">
              <w:rPr>
                <w:rFonts w:asciiTheme="minorHAnsi" w:hAnsiTheme="minorHAnsi"/>
                <w:b/>
                <w:sz w:val="22"/>
                <w:szCs w:val="22"/>
              </w:rPr>
              <w:t>Sample text which you can overwrite</w:t>
            </w:r>
            <w:r>
              <w:rPr>
                <w:rFonts w:asciiTheme="minorHAnsi" w:hAnsiTheme="minorHAnsi"/>
                <w:b/>
                <w:sz w:val="22"/>
                <w:szCs w:val="22"/>
              </w:rPr>
              <w:t xml:space="preserve"> </w:t>
            </w:r>
            <w:r w:rsidRPr="009147C6">
              <w:rPr>
                <w:rFonts w:asciiTheme="minorHAnsi" w:hAnsiTheme="minorHAnsi"/>
                <w:b/>
                <w:sz w:val="22"/>
                <w:szCs w:val="22"/>
              </w:rPr>
              <w:t>or leave blank</w:t>
            </w:r>
          </w:p>
        </w:tc>
      </w:tr>
      <w:tr w:rsidR="00C67FAF" w:rsidRPr="008662A8" w14:paraId="0BB2B939" w14:textId="77777777" w:rsidTr="00B810A2">
        <w:tc>
          <w:tcPr>
            <w:tcW w:w="6974" w:type="dxa"/>
          </w:tcPr>
          <w:p w14:paraId="6AECD978" w14:textId="77777777" w:rsidR="00C67FAF" w:rsidRPr="008662A8" w:rsidRDefault="00C67FAF" w:rsidP="00B810A2">
            <w:pPr>
              <w:pStyle w:val="NormalWeb"/>
            </w:pPr>
          </w:p>
          <w:p w14:paraId="1B5FD2E6" w14:textId="77777777" w:rsidR="00C67FAF" w:rsidRPr="008662A8" w:rsidRDefault="00C67FAF" w:rsidP="00B810A2">
            <w:pPr>
              <w:pStyle w:val="NormalWeb"/>
            </w:pPr>
            <w:r>
              <w:rPr>
                <w:rStyle w:val="Strong"/>
                <w:rFonts w:ascii="Calibri" w:hAnsi="Calibri" w:cs="Calibri"/>
                <w:sz w:val="32"/>
                <w:szCs w:val="32"/>
              </w:rPr>
              <w:t xml:space="preserve">Recognition of Prior Learning </w:t>
            </w:r>
            <w:r w:rsidRPr="00034C63">
              <w:rPr>
                <w:rStyle w:val="Strong"/>
                <w:rFonts w:ascii="Calibri" w:hAnsi="Calibri" w:cs="Calibri"/>
                <w:b w:val="0"/>
                <w:bCs w:val="0"/>
                <w:i/>
                <w:iCs/>
                <w:color w:val="A80050"/>
                <w:sz w:val="22"/>
                <w:szCs w:val="22"/>
              </w:rPr>
              <w:t>(fixed heading)</w:t>
            </w:r>
          </w:p>
          <w:p w14:paraId="462A703C" w14:textId="77777777" w:rsidR="00C67FAF" w:rsidRPr="009D2C70" w:rsidRDefault="00C67FAF" w:rsidP="00B810A2">
            <w:pPr>
              <w:pStyle w:val="NormalWeb"/>
              <w:rPr>
                <w:rStyle w:val="Strong"/>
                <w:rFonts w:ascii="Calibri" w:hAnsi="Calibri" w:cs="Calibri"/>
                <w:b w:val="0"/>
                <w:bCs w:val="0"/>
                <w:sz w:val="22"/>
                <w:szCs w:val="22"/>
              </w:rPr>
            </w:pPr>
            <w:r w:rsidRPr="009D2C70">
              <w:rPr>
                <w:rStyle w:val="Strong"/>
                <w:rFonts w:ascii="Calibri" w:hAnsi="Calibri" w:cs="Calibri"/>
                <w:b w:val="0"/>
                <w:bCs w:val="0"/>
                <w:sz w:val="22"/>
                <w:szCs w:val="22"/>
              </w:rPr>
              <w:t xml:space="preserve">This is an optional section. If you do not complete it, the section will not appear in the accordion. </w:t>
            </w:r>
          </w:p>
          <w:p w14:paraId="65208DDA" w14:textId="77777777" w:rsidR="00C67FAF" w:rsidRPr="009D2C70" w:rsidRDefault="00C67FAF" w:rsidP="00B810A2">
            <w:pPr>
              <w:pStyle w:val="NormalWeb"/>
              <w:rPr>
                <w:rFonts w:ascii="Calibri" w:hAnsi="Calibri" w:cs="Calibri"/>
                <w:bCs/>
                <w:sz w:val="22"/>
                <w:szCs w:val="22"/>
              </w:rPr>
            </w:pPr>
            <w:r w:rsidRPr="009D2C70">
              <w:rPr>
                <w:rFonts w:ascii="Calibri" w:hAnsi="Calibri" w:cs="Calibri"/>
                <w:bCs/>
                <w:sz w:val="22"/>
                <w:szCs w:val="22"/>
              </w:rPr>
              <w:t>A</w:t>
            </w:r>
            <w:r w:rsidRPr="009D2C70">
              <w:rPr>
                <w:bCs/>
                <w:sz w:val="22"/>
                <w:szCs w:val="22"/>
              </w:rPr>
              <w:t xml:space="preserve">s </w:t>
            </w:r>
            <w:r w:rsidRPr="009836A3">
              <w:rPr>
                <w:rFonts w:ascii="Calibri" w:hAnsi="Calibri" w:cs="Calibri"/>
                <w:bCs/>
                <w:sz w:val="22"/>
                <w:szCs w:val="22"/>
              </w:rPr>
              <w:t xml:space="preserve">part of the </w:t>
            </w:r>
            <w:hyperlink r:id="rId15" w:history="1">
              <w:r w:rsidRPr="009836A3">
                <w:rPr>
                  <w:rStyle w:val="Hyperlink"/>
                  <w:rFonts w:ascii="Calibri" w:hAnsi="Calibri" w:cs="Calibri"/>
                  <w:b/>
                  <w:bCs/>
                  <w:sz w:val="22"/>
                  <w:szCs w:val="22"/>
                </w:rPr>
                <w:t>RPL in Higher Education</w:t>
              </w:r>
            </w:hyperlink>
            <w:r w:rsidRPr="009836A3">
              <w:rPr>
                <w:rFonts w:ascii="Calibri" w:hAnsi="Calibri" w:cs="Calibri"/>
                <w:bCs/>
                <w:sz w:val="22"/>
                <w:szCs w:val="22"/>
              </w:rPr>
              <w:t xml:space="preserve"> project the RPL team</w:t>
            </w:r>
            <w:r w:rsidRPr="009D2C70">
              <w:rPr>
                <w:rFonts w:ascii="Calibri" w:hAnsi="Calibri" w:cs="Calibri"/>
                <w:bCs/>
                <w:sz w:val="22"/>
                <w:szCs w:val="22"/>
              </w:rPr>
              <w:t xml:space="preserve"> </w:t>
            </w:r>
            <w:r w:rsidRPr="009D2C70">
              <w:rPr>
                <w:bCs/>
                <w:sz w:val="22"/>
                <w:szCs w:val="22"/>
              </w:rPr>
              <w:t>in the University is encouraging Programme Directors</w:t>
            </w:r>
            <w:r w:rsidRPr="009836A3">
              <w:rPr>
                <w:rFonts w:ascii="Calibri" w:hAnsi="Calibri" w:cs="Calibri"/>
                <w:bCs/>
                <w:sz w:val="22"/>
                <w:szCs w:val="22"/>
              </w:rPr>
              <w:t xml:space="preserve"> provide </w:t>
            </w:r>
            <w:r w:rsidRPr="009D2C70">
              <w:rPr>
                <w:rFonts w:ascii="Calibri" w:hAnsi="Calibri" w:cs="Calibri"/>
                <w:bCs/>
                <w:sz w:val="22"/>
                <w:szCs w:val="22"/>
              </w:rPr>
              <w:t xml:space="preserve">RPL information. If you have any questions about RPL, please contact: </w:t>
            </w:r>
          </w:p>
          <w:p w14:paraId="2CEEDF27" w14:textId="77777777" w:rsidR="00C67FAF" w:rsidRPr="009836A3" w:rsidRDefault="00C67FAF" w:rsidP="00B810A2">
            <w:pPr>
              <w:pStyle w:val="NormalWeb"/>
              <w:rPr>
                <w:rFonts w:ascii="Calibri" w:hAnsi="Calibri" w:cs="Calibri"/>
                <w:bCs/>
                <w:sz w:val="22"/>
                <w:szCs w:val="22"/>
              </w:rPr>
            </w:pPr>
            <w:r w:rsidRPr="009D2C70">
              <w:rPr>
                <w:rFonts w:ascii="Calibri" w:hAnsi="Calibri" w:cs="Calibri"/>
                <w:bCs/>
                <w:sz w:val="22"/>
                <w:szCs w:val="22"/>
              </w:rPr>
              <w:t>Suzanne Golden</w:t>
            </w:r>
            <w:r w:rsidRPr="009D2C70">
              <w:rPr>
                <w:rFonts w:ascii="Calibri" w:hAnsi="Calibri" w:cs="Calibri"/>
                <w:bCs/>
                <w:sz w:val="22"/>
                <w:szCs w:val="22"/>
              </w:rPr>
              <w:br/>
              <w:t>Recognition of Prior Learning Project Lead/ Flexible Learning Development Officer</w:t>
            </w:r>
            <w:r w:rsidRPr="009D2C70">
              <w:rPr>
                <w:rFonts w:ascii="Calibri" w:hAnsi="Calibri" w:cs="Calibri"/>
                <w:bCs/>
                <w:sz w:val="22"/>
                <w:szCs w:val="22"/>
              </w:rPr>
              <w:br/>
            </w:r>
            <w:hyperlink r:id="rId16" w:history="1">
              <w:r w:rsidRPr="009D2C70">
                <w:rPr>
                  <w:rStyle w:val="Hyperlink"/>
                  <w:rFonts w:ascii="Calibri" w:hAnsi="Calibri" w:cs="Calibri"/>
                  <w:bCs/>
                  <w:sz w:val="22"/>
                  <w:szCs w:val="22"/>
                </w:rPr>
                <w:t>suzanne.golden@universityofgalway.ie</w:t>
              </w:r>
            </w:hyperlink>
          </w:p>
          <w:p w14:paraId="62F3B7C7" w14:textId="77777777" w:rsidR="00C67FAF" w:rsidRPr="009836A3" w:rsidRDefault="00C67FAF" w:rsidP="00B810A2">
            <w:pPr>
              <w:pStyle w:val="NormalWeb"/>
              <w:rPr>
                <w:rFonts w:ascii="Calibri" w:hAnsi="Calibri" w:cs="Calibri"/>
                <w:bCs/>
              </w:rPr>
            </w:pPr>
            <w:r w:rsidRPr="009836A3">
              <w:rPr>
                <w:rFonts w:ascii="Calibri" w:hAnsi="Calibri" w:cs="Calibri"/>
                <w:bCs/>
              </w:rPr>
              <w:t> </w:t>
            </w:r>
          </w:p>
          <w:p w14:paraId="3ADE3A9D" w14:textId="77777777" w:rsidR="00C67FAF" w:rsidRPr="008662A8" w:rsidRDefault="00C67FAF" w:rsidP="00B810A2">
            <w:pPr>
              <w:pStyle w:val="NormalWeb"/>
            </w:pPr>
          </w:p>
        </w:tc>
        <w:tc>
          <w:tcPr>
            <w:tcW w:w="6974" w:type="dxa"/>
          </w:tcPr>
          <w:p w14:paraId="7A7B7365" w14:textId="77777777" w:rsidR="00C67FAF" w:rsidRPr="008662A8" w:rsidRDefault="00C67FAF" w:rsidP="00B810A2">
            <w:pPr>
              <w:pStyle w:val="xmsonormal"/>
              <w:rPr>
                <w:rStyle w:val="Strong"/>
                <w:b w:val="0"/>
                <w:bCs w:val="0"/>
              </w:rPr>
            </w:pPr>
          </w:p>
          <w:p w14:paraId="6D06EC24" w14:textId="77777777" w:rsidR="00C67FAF" w:rsidRPr="008662A8" w:rsidRDefault="00C67FAF" w:rsidP="00B810A2">
            <w:pPr>
              <w:pStyle w:val="NormalWeb"/>
            </w:pPr>
            <w:r>
              <w:rPr>
                <w:rStyle w:val="Strong"/>
                <w:rFonts w:ascii="Calibri" w:hAnsi="Calibri" w:cs="Calibri"/>
                <w:sz w:val="32"/>
                <w:szCs w:val="32"/>
              </w:rPr>
              <w:t xml:space="preserve">Recognition of Prior Learning </w:t>
            </w:r>
            <w:r w:rsidRPr="00034C63">
              <w:rPr>
                <w:rStyle w:val="Strong"/>
                <w:rFonts w:ascii="Calibri" w:hAnsi="Calibri" w:cs="Calibri"/>
                <w:b w:val="0"/>
                <w:bCs w:val="0"/>
                <w:i/>
                <w:iCs/>
                <w:color w:val="A80050"/>
                <w:sz w:val="22"/>
                <w:szCs w:val="22"/>
              </w:rPr>
              <w:t>(fixed heading)</w:t>
            </w:r>
          </w:p>
          <w:p w14:paraId="3D9E040F" w14:textId="77777777" w:rsidR="00C67FAF" w:rsidRDefault="00C67FAF" w:rsidP="00B810A2">
            <w:r w:rsidRPr="001C3D5B">
              <w:t>University of Galway recognises that knowledge and skills can be acquired from a range of learning experiences. </w:t>
            </w:r>
            <w:r w:rsidRPr="009F39B2">
              <w:t>This is in line with the </w:t>
            </w:r>
            <w:hyperlink r:id="rId17" w:tgtFrame="_blank" w:tooltip="NFQ (opens in a new tab)" w:history="1">
              <w:r w:rsidRPr="009F39B2">
                <w:rPr>
                  <w:rStyle w:val="Hyperlink"/>
                </w:rPr>
                <w:t>National Framework of Qualifications</w:t>
              </w:r>
            </w:hyperlink>
            <w:r w:rsidRPr="009F39B2">
              <w:t> (NFQ) goals which aim to recognise all learning achievements by supporting the development of alternative pathways to qualifications (or awards) and by facilitating the recognition of prior learning (RPL).</w:t>
            </w:r>
          </w:p>
          <w:p w14:paraId="27275277" w14:textId="77777777" w:rsidR="00D40C7A" w:rsidRDefault="00D40C7A" w:rsidP="00B810A2"/>
          <w:p w14:paraId="78073080" w14:textId="77777777" w:rsidR="00D40C7A" w:rsidRPr="00BD6702" w:rsidRDefault="00D40C7A" w:rsidP="00D40C7A">
            <w:pPr>
              <w:spacing w:after="160" w:line="259" w:lineRule="auto"/>
            </w:pPr>
            <w:r w:rsidRPr="00BD6702">
              <w:t>The Programme Board for Marine and Freshwater Resources: Management will consider non-standard applications, where both the appropriate discipline and required relevant experience are at the discretion of the Programme Board.</w:t>
            </w:r>
          </w:p>
          <w:p w14:paraId="2AF88E85" w14:textId="69904605" w:rsidR="007E43E3" w:rsidRPr="00D40C7A" w:rsidRDefault="007E43E3" w:rsidP="00B810A2">
            <w:pPr>
              <w:rPr>
                <w:rFonts w:ascii="Arial" w:hAnsi="Arial" w:cs="Arial"/>
                <w:color w:val="5E6464"/>
                <w:u w:val="single"/>
              </w:rPr>
            </w:pPr>
          </w:p>
          <w:p w14:paraId="1C804EF3" w14:textId="1C568903" w:rsidR="007E43E3" w:rsidRPr="007E43E3" w:rsidRDefault="007E43E3" w:rsidP="00B810A2">
            <w:r w:rsidRPr="007E43E3">
              <w:t>Further information is available on the University’s </w:t>
            </w:r>
            <w:hyperlink r:id="rId18" w:history="1">
              <w:r w:rsidRPr="007E43E3">
                <w:rPr>
                  <w:rStyle w:val="Hyperlink"/>
                </w:rPr>
                <w:t>Recognition of Prior Learning website</w:t>
              </w:r>
            </w:hyperlink>
          </w:p>
          <w:p w14:paraId="01617076" w14:textId="77777777" w:rsidR="007E43E3" w:rsidRDefault="007E43E3" w:rsidP="00B810A2"/>
          <w:p w14:paraId="12240A7B" w14:textId="77777777" w:rsidR="007E43E3" w:rsidRPr="008662A8" w:rsidRDefault="007E43E3" w:rsidP="00B810A2">
            <w:pPr>
              <w:rPr>
                <w:rStyle w:val="Strong"/>
                <w:b w:val="0"/>
                <w:bCs w:val="0"/>
              </w:rPr>
            </w:pPr>
          </w:p>
        </w:tc>
      </w:tr>
    </w:tbl>
    <w:p w14:paraId="627888F3" w14:textId="77777777" w:rsidR="00C67FAF"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0D5DA1" w14:paraId="7E5BA65B" w14:textId="77777777" w:rsidTr="00B810A2">
        <w:tc>
          <w:tcPr>
            <w:tcW w:w="6974" w:type="dxa"/>
            <w:shd w:val="clear" w:color="auto" w:fill="FF99CC"/>
          </w:tcPr>
          <w:p w14:paraId="452AAE2D" w14:textId="77777777" w:rsidR="00C67FAF" w:rsidRPr="000D5DA1" w:rsidRDefault="00C67FAF" w:rsidP="00B810A2">
            <w:pPr>
              <w:pStyle w:val="NormalWeb"/>
              <w:rPr>
                <w:rStyle w:val="Strong"/>
                <w:rFonts w:asciiTheme="minorHAnsi" w:hAnsiTheme="minorHAnsi" w:cstheme="minorHAnsi"/>
                <w:b w:val="0"/>
                <w:sz w:val="22"/>
                <w:szCs w:val="22"/>
              </w:rPr>
            </w:pPr>
            <w:r w:rsidRPr="000D5DA1">
              <w:rPr>
                <w:rFonts w:asciiTheme="minorHAnsi" w:hAnsiTheme="minorHAnsi"/>
                <w:b/>
                <w:sz w:val="22"/>
                <w:szCs w:val="22"/>
              </w:rPr>
              <w:t>Template Instructions</w:t>
            </w:r>
          </w:p>
        </w:tc>
        <w:tc>
          <w:tcPr>
            <w:tcW w:w="6974" w:type="dxa"/>
            <w:shd w:val="clear" w:color="auto" w:fill="FF99CC"/>
          </w:tcPr>
          <w:p w14:paraId="1168D90E" w14:textId="77777777" w:rsidR="00C67FAF" w:rsidRPr="000D5DA1" w:rsidRDefault="00C67FAF" w:rsidP="00B810A2">
            <w:pPr>
              <w:pStyle w:val="xmsonormal"/>
              <w:rPr>
                <w:rFonts w:asciiTheme="minorHAnsi" w:hAnsiTheme="minorHAnsi"/>
                <w:b/>
                <w:sz w:val="22"/>
                <w:szCs w:val="22"/>
              </w:rPr>
            </w:pPr>
            <w:r w:rsidRPr="000D5DA1">
              <w:rPr>
                <w:rFonts w:asciiTheme="minorHAnsi" w:hAnsiTheme="minorHAnsi"/>
                <w:b/>
                <w:sz w:val="22"/>
                <w:szCs w:val="22"/>
              </w:rPr>
              <w:t>Sample text which you can overwrite</w:t>
            </w:r>
            <w:r>
              <w:rPr>
                <w:rFonts w:asciiTheme="minorHAnsi" w:hAnsiTheme="minorHAnsi"/>
                <w:b/>
                <w:sz w:val="22"/>
                <w:szCs w:val="22"/>
              </w:rPr>
              <w:t xml:space="preserve"> </w:t>
            </w:r>
            <w:r w:rsidRPr="009147C6">
              <w:rPr>
                <w:rFonts w:asciiTheme="minorHAnsi" w:hAnsiTheme="minorHAnsi"/>
                <w:b/>
                <w:sz w:val="22"/>
                <w:szCs w:val="22"/>
              </w:rPr>
              <w:t>or leave blank</w:t>
            </w:r>
          </w:p>
        </w:tc>
      </w:tr>
      <w:tr w:rsidR="00C67FAF" w:rsidRPr="008662A8" w14:paraId="1500095B" w14:textId="77777777" w:rsidTr="00B810A2">
        <w:tc>
          <w:tcPr>
            <w:tcW w:w="6974" w:type="dxa"/>
          </w:tcPr>
          <w:p w14:paraId="1D09DAB6" w14:textId="77777777" w:rsidR="00C67FAF" w:rsidRPr="008662A8" w:rsidRDefault="00C67FAF" w:rsidP="00B810A2">
            <w:pPr>
              <w:pStyle w:val="NormalWeb"/>
            </w:pPr>
          </w:p>
          <w:p w14:paraId="1E183017" w14:textId="77777777" w:rsidR="00C67FAF" w:rsidRPr="008662A8" w:rsidRDefault="00C67FAF" w:rsidP="00B810A2">
            <w:pPr>
              <w:pStyle w:val="NormalWeb"/>
            </w:pPr>
            <w:r>
              <w:rPr>
                <w:rStyle w:val="Strong"/>
                <w:rFonts w:ascii="Calibri" w:hAnsi="Calibri" w:cs="Calibri"/>
                <w:sz w:val="32"/>
                <w:szCs w:val="32"/>
              </w:rPr>
              <w:t xml:space="preserve">Transferable Skills </w:t>
            </w:r>
            <w:r w:rsidRPr="00034C63">
              <w:rPr>
                <w:rStyle w:val="Strong"/>
                <w:rFonts w:ascii="Calibri" w:hAnsi="Calibri" w:cs="Calibri"/>
                <w:b w:val="0"/>
                <w:bCs w:val="0"/>
                <w:i/>
                <w:iCs/>
                <w:color w:val="A80050"/>
                <w:sz w:val="22"/>
                <w:szCs w:val="22"/>
              </w:rPr>
              <w:t>(fixed heading)</w:t>
            </w:r>
          </w:p>
          <w:p w14:paraId="20F9B022" w14:textId="77777777" w:rsidR="00C67FAF" w:rsidRPr="009147C6" w:rsidRDefault="00C67FAF" w:rsidP="00B810A2">
            <w:pPr>
              <w:pStyle w:val="NormalWeb"/>
              <w:rPr>
                <w:rStyle w:val="Strong"/>
                <w:rFonts w:ascii="Calibri" w:hAnsi="Calibri" w:cs="Calibri"/>
                <w:b w:val="0"/>
                <w:sz w:val="22"/>
                <w:szCs w:val="22"/>
              </w:rPr>
            </w:pPr>
            <w:r w:rsidRPr="009147C6">
              <w:rPr>
                <w:rStyle w:val="Strong"/>
                <w:rFonts w:ascii="Calibri" w:hAnsi="Calibri" w:cs="Calibri"/>
                <w:b w:val="0"/>
                <w:bCs w:val="0"/>
                <w:sz w:val="22"/>
                <w:szCs w:val="22"/>
              </w:rPr>
              <w:t xml:space="preserve">This is an optional section. If you do not complete it, the section will not appear in the accordion. </w:t>
            </w:r>
          </w:p>
          <w:p w14:paraId="25E6D0A9" w14:textId="77777777" w:rsidR="00C67FAF" w:rsidRPr="00034C63" w:rsidRDefault="00C67FAF" w:rsidP="00B810A2">
            <w:pPr>
              <w:pStyle w:val="NormalWeb"/>
              <w:rPr>
                <w:rFonts w:ascii="Calibri" w:hAnsi="Calibri" w:cs="Calibri"/>
                <w:b/>
                <w:bCs/>
                <w:sz w:val="22"/>
                <w:szCs w:val="22"/>
              </w:rPr>
            </w:pPr>
            <w:r w:rsidRPr="009147C6">
              <w:rPr>
                <w:rFonts w:ascii="Calibri" w:hAnsi="Calibri" w:cs="Calibri"/>
                <w:bCs/>
                <w:sz w:val="22"/>
                <w:szCs w:val="22"/>
              </w:rPr>
              <w:t>This section provides an opportunity to address FAQs and hopefully reduce the number of queries that came into your Discipline/School.</w:t>
            </w:r>
            <w:r>
              <w:rPr>
                <w:rFonts w:ascii="Calibri" w:hAnsi="Calibri" w:cs="Calibri"/>
                <w:bCs/>
                <w:sz w:val="20"/>
                <w:szCs w:val="20"/>
              </w:rPr>
              <w:t xml:space="preserve"> </w:t>
            </w:r>
            <w:r w:rsidRPr="00034C63">
              <w:rPr>
                <w:rFonts w:ascii="Calibri" w:hAnsi="Calibri" w:cs="Calibri"/>
                <w:bCs/>
                <w:i/>
                <w:sz w:val="20"/>
                <w:szCs w:val="20"/>
              </w:rPr>
              <w:t xml:space="preserve"> </w:t>
            </w:r>
          </w:p>
        </w:tc>
        <w:tc>
          <w:tcPr>
            <w:tcW w:w="6974" w:type="dxa"/>
          </w:tcPr>
          <w:p w14:paraId="22DFA1BD" w14:textId="77777777" w:rsidR="00C67FAF" w:rsidRPr="008662A8" w:rsidRDefault="00C67FAF" w:rsidP="00B810A2">
            <w:pPr>
              <w:pStyle w:val="xmsonormal"/>
              <w:rPr>
                <w:rStyle w:val="Strong"/>
                <w:b w:val="0"/>
                <w:bCs w:val="0"/>
              </w:rPr>
            </w:pPr>
          </w:p>
          <w:p w14:paraId="29911D45" w14:textId="77777777" w:rsidR="00D40C7A" w:rsidRDefault="00C67FAF" w:rsidP="00D40C7A">
            <w:pPr>
              <w:pStyle w:val="NormalWeb"/>
              <w:rPr>
                <w:rStyle w:val="Strong"/>
                <w:rFonts w:ascii="Calibri" w:hAnsi="Calibri" w:cs="Calibri"/>
                <w:b w:val="0"/>
                <w:bCs w:val="0"/>
                <w:i/>
                <w:iCs/>
                <w:color w:val="A80050"/>
                <w:sz w:val="22"/>
                <w:szCs w:val="22"/>
              </w:rPr>
            </w:pPr>
            <w:r>
              <w:rPr>
                <w:rStyle w:val="Strong"/>
                <w:rFonts w:ascii="Calibri" w:hAnsi="Calibri" w:cs="Calibri"/>
                <w:sz w:val="32"/>
                <w:szCs w:val="32"/>
              </w:rPr>
              <w:t xml:space="preserve">Transferable Skills </w:t>
            </w:r>
            <w:r w:rsidRPr="00034C63">
              <w:rPr>
                <w:rStyle w:val="Strong"/>
                <w:rFonts w:ascii="Calibri" w:hAnsi="Calibri" w:cs="Calibri"/>
                <w:b w:val="0"/>
                <w:bCs w:val="0"/>
                <w:i/>
                <w:iCs/>
                <w:color w:val="A80050"/>
                <w:sz w:val="22"/>
                <w:szCs w:val="22"/>
              </w:rPr>
              <w:t>(fixed heading)</w:t>
            </w:r>
          </w:p>
          <w:p w14:paraId="64A2016C" w14:textId="58F77D5C" w:rsidR="00D40C7A" w:rsidRPr="00BD6702" w:rsidRDefault="00D40C7A" w:rsidP="00D40C7A">
            <w:pPr>
              <w:pStyle w:val="NormalWeb"/>
              <w:rPr>
                <w:rFonts w:ascii="Calibri" w:hAnsi="Calibri" w:cs="Calibri"/>
                <w:i/>
                <w:iCs/>
                <w:color w:val="A80050"/>
                <w:sz w:val="22"/>
                <w:szCs w:val="22"/>
              </w:rPr>
            </w:pPr>
            <w:r w:rsidRPr="00BD6702">
              <w:rPr>
                <w:rFonts w:ascii="Calibri" w:hAnsi="Calibri" w:cs="Calibri"/>
                <w:sz w:val="22"/>
                <w:szCs w:val="22"/>
              </w:rPr>
              <w:t>Graduates of th</w:t>
            </w:r>
            <w:r w:rsidRPr="00D40C7A">
              <w:rPr>
                <w:rFonts w:ascii="Calibri" w:hAnsi="Calibri" w:cs="Calibri"/>
                <w:sz w:val="22"/>
                <w:szCs w:val="22"/>
              </w:rPr>
              <w:t>e MSc in Marine and Freshwater Resources Management will</w:t>
            </w:r>
            <w:r w:rsidRPr="00BD6702">
              <w:rPr>
                <w:rFonts w:ascii="Calibri" w:hAnsi="Calibri" w:cs="Calibri"/>
                <w:sz w:val="22"/>
                <w:szCs w:val="22"/>
              </w:rPr>
              <w:t xml:space="preserve"> acquire key knowledge and transferable skills that they can utilize in any workplace, whether in academia or industry. Graduates develop the capacity for scientific leadership and solution-based approaches. Key skills include:</w:t>
            </w:r>
          </w:p>
          <w:p w14:paraId="361D8518" w14:textId="77777777" w:rsidR="00D40C7A" w:rsidRPr="00BD6702" w:rsidRDefault="00D40C7A" w:rsidP="00D40C7A">
            <w:pPr>
              <w:numPr>
                <w:ilvl w:val="0"/>
                <w:numId w:val="47"/>
              </w:numPr>
              <w:spacing w:after="160" w:line="259" w:lineRule="auto"/>
            </w:pPr>
            <w:r w:rsidRPr="00BD6702">
              <w:t>Advanced problem solving, management, analytical and communication skills.</w:t>
            </w:r>
          </w:p>
          <w:p w14:paraId="2587C309" w14:textId="77777777" w:rsidR="00D40C7A" w:rsidRPr="00BD6702" w:rsidRDefault="00D40C7A" w:rsidP="00D40C7A">
            <w:pPr>
              <w:numPr>
                <w:ilvl w:val="0"/>
                <w:numId w:val="47"/>
              </w:numPr>
              <w:spacing w:after="160" w:line="259" w:lineRule="auto"/>
            </w:pPr>
            <w:r w:rsidRPr="00BD6702">
              <w:t>The ability to apply analytical and technical skills required for research and application in marine and freshwater systems.</w:t>
            </w:r>
          </w:p>
          <w:p w14:paraId="6451F786" w14:textId="77777777" w:rsidR="00D40C7A" w:rsidRPr="00BD6702" w:rsidRDefault="00D40C7A" w:rsidP="00D40C7A">
            <w:pPr>
              <w:numPr>
                <w:ilvl w:val="0"/>
                <w:numId w:val="47"/>
              </w:numPr>
              <w:spacing w:after="160" w:line="259" w:lineRule="auto"/>
            </w:pPr>
            <w:r w:rsidRPr="00BD6702">
              <w:t>Planning, organising and controlling activities to ensure successful project completion.</w:t>
            </w:r>
          </w:p>
          <w:p w14:paraId="3791C5EB" w14:textId="77777777" w:rsidR="00D40C7A" w:rsidRPr="00BD6702" w:rsidRDefault="00D40C7A" w:rsidP="00D40C7A">
            <w:pPr>
              <w:numPr>
                <w:ilvl w:val="0"/>
                <w:numId w:val="47"/>
              </w:numPr>
              <w:spacing w:after="160" w:line="259" w:lineRule="auto"/>
            </w:pPr>
            <w:r w:rsidRPr="00BD6702">
              <w:t>Data assessment skills necessary to inform decision-making and management.</w:t>
            </w:r>
          </w:p>
          <w:p w14:paraId="6E6293F9" w14:textId="77777777" w:rsidR="00D40C7A" w:rsidRPr="00BD6702" w:rsidRDefault="00D40C7A" w:rsidP="00D40C7A">
            <w:pPr>
              <w:numPr>
                <w:ilvl w:val="0"/>
                <w:numId w:val="47"/>
              </w:numPr>
              <w:spacing w:after="160" w:line="259" w:lineRule="auto"/>
            </w:pPr>
            <w:r w:rsidRPr="00BD6702">
              <w:t>Communicating results of monitoring, research and innovation, and engaging the public on ocean literacy.</w:t>
            </w:r>
          </w:p>
          <w:p w14:paraId="56D39BDC" w14:textId="77777777" w:rsidR="00D40C7A" w:rsidRPr="00BD6702" w:rsidRDefault="00D40C7A" w:rsidP="00D40C7A">
            <w:pPr>
              <w:numPr>
                <w:ilvl w:val="0"/>
                <w:numId w:val="47"/>
              </w:numPr>
              <w:spacing w:after="160" w:line="259" w:lineRule="auto"/>
            </w:pPr>
            <w:r w:rsidRPr="00BD6702">
              <w:t>Transversal and multidisciplinary skills essential for national and international occupational mobility.</w:t>
            </w:r>
          </w:p>
          <w:p w14:paraId="22B1AB29" w14:textId="7B64C9E3" w:rsidR="00C67FAF" w:rsidRPr="00327BAF" w:rsidRDefault="00C67FAF" w:rsidP="00D40C7A">
            <w:pPr>
              <w:pStyle w:val="NormalWeb"/>
              <w:ind w:left="720"/>
              <w:rPr>
                <w:rFonts w:asciiTheme="minorHAnsi" w:hAnsiTheme="minorHAnsi" w:cstheme="minorHAnsi"/>
                <w:sz w:val="22"/>
                <w:szCs w:val="22"/>
              </w:rPr>
            </w:pPr>
          </w:p>
        </w:tc>
      </w:tr>
    </w:tbl>
    <w:p w14:paraId="3D73AA25" w14:textId="77777777" w:rsidR="00C67FAF"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0D5DA1" w14:paraId="7BFE64D0" w14:textId="77777777" w:rsidTr="00B810A2">
        <w:tc>
          <w:tcPr>
            <w:tcW w:w="6974" w:type="dxa"/>
            <w:shd w:val="clear" w:color="auto" w:fill="FFC9E3"/>
          </w:tcPr>
          <w:p w14:paraId="19532F3A" w14:textId="77777777" w:rsidR="00C67FAF" w:rsidRPr="000D5DA1" w:rsidRDefault="00C67FAF" w:rsidP="00B810A2">
            <w:pPr>
              <w:pStyle w:val="NormalWeb"/>
              <w:rPr>
                <w:rStyle w:val="Strong"/>
                <w:rFonts w:asciiTheme="minorHAnsi" w:hAnsiTheme="minorHAnsi" w:cstheme="minorHAnsi"/>
                <w:b w:val="0"/>
                <w:sz w:val="22"/>
                <w:szCs w:val="22"/>
              </w:rPr>
            </w:pPr>
            <w:r w:rsidRPr="000D5DA1">
              <w:rPr>
                <w:rFonts w:asciiTheme="minorHAnsi" w:hAnsiTheme="minorHAnsi"/>
                <w:b/>
                <w:sz w:val="22"/>
                <w:szCs w:val="22"/>
              </w:rPr>
              <w:lastRenderedPageBreak/>
              <w:t>Template Instructions</w:t>
            </w:r>
          </w:p>
        </w:tc>
        <w:tc>
          <w:tcPr>
            <w:tcW w:w="6974" w:type="dxa"/>
            <w:shd w:val="clear" w:color="auto" w:fill="FFC9E3"/>
          </w:tcPr>
          <w:p w14:paraId="2747791F" w14:textId="77777777" w:rsidR="00C67FAF" w:rsidRPr="000D5DA1" w:rsidRDefault="00C67FAF" w:rsidP="00B810A2">
            <w:pPr>
              <w:pStyle w:val="xmsonormal"/>
              <w:rPr>
                <w:rFonts w:asciiTheme="minorHAnsi" w:hAnsiTheme="minorHAnsi"/>
                <w:b/>
                <w:sz w:val="22"/>
                <w:szCs w:val="22"/>
              </w:rPr>
            </w:pPr>
            <w:r w:rsidRPr="000D5DA1">
              <w:rPr>
                <w:rFonts w:asciiTheme="minorHAnsi" w:hAnsiTheme="minorHAnsi"/>
                <w:b/>
                <w:sz w:val="22"/>
                <w:szCs w:val="22"/>
              </w:rPr>
              <w:t>Sample text which you can overwrite</w:t>
            </w:r>
          </w:p>
        </w:tc>
      </w:tr>
      <w:tr w:rsidR="00C67FAF" w:rsidRPr="008662A8" w14:paraId="5458A1B2" w14:textId="77777777" w:rsidTr="00B810A2">
        <w:tc>
          <w:tcPr>
            <w:tcW w:w="6974" w:type="dxa"/>
          </w:tcPr>
          <w:p w14:paraId="696E757F" w14:textId="77777777" w:rsidR="00C67FAF" w:rsidRPr="008662A8" w:rsidRDefault="00C67FAF" w:rsidP="00B810A2">
            <w:pPr>
              <w:pStyle w:val="NormalWeb"/>
            </w:pPr>
          </w:p>
          <w:p w14:paraId="4D9E85BE" w14:textId="77777777" w:rsidR="00C67FAF" w:rsidRPr="008662A8" w:rsidRDefault="00C67FAF" w:rsidP="00B810A2">
            <w:pPr>
              <w:pStyle w:val="NormalWeb"/>
            </w:pPr>
            <w:r w:rsidRPr="008662A8">
              <w:rPr>
                <w:rStyle w:val="Strong"/>
                <w:rFonts w:ascii="Calibri" w:hAnsi="Calibri" w:cs="Calibri"/>
                <w:sz w:val="32"/>
                <w:szCs w:val="32"/>
              </w:rPr>
              <w:t>Contact Us</w:t>
            </w:r>
            <w:r w:rsidRPr="008662A8">
              <w:rPr>
                <w:rStyle w:val="Strong"/>
                <w:rFonts w:ascii="Calibri" w:hAnsi="Calibri" w:cs="Calibri"/>
                <w:b w:val="0"/>
                <w:bCs w:val="0"/>
                <w:i/>
                <w:iCs/>
                <w:color w:val="ED7D31"/>
                <w:sz w:val="22"/>
                <w:szCs w:val="22"/>
              </w:rPr>
              <w:t> </w:t>
            </w:r>
            <w:r w:rsidRPr="00034C63">
              <w:rPr>
                <w:rStyle w:val="Strong"/>
                <w:rFonts w:ascii="Calibri" w:hAnsi="Calibri" w:cs="Calibri"/>
                <w:b w:val="0"/>
                <w:bCs w:val="0"/>
                <w:i/>
                <w:iCs/>
                <w:color w:val="A80050"/>
                <w:sz w:val="22"/>
                <w:szCs w:val="22"/>
              </w:rPr>
              <w:t>(fixed heading)</w:t>
            </w:r>
          </w:p>
          <w:p w14:paraId="557DA67C" w14:textId="77777777" w:rsidR="00C67FAF" w:rsidRPr="00034C63" w:rsidRDefault="00C67FAF" w:rsidP="00B810A2">
            <w:pPr>
              <w:pStyle w:val="NormalWeb"/>
              <w:rPr>
                <w:rStyle w:val="Strong"/>
                <w:rFonts w:ascii="Calibri" w:hAnsi="Calibri" w:cs="Calibri"/>
                <w:b w:val="0"/>
                <w:sz w:val="22"/>
                <w:szCs w:val="22"/>
              </w:rPr>
            </w:pPr>
            <w:r w:rsidRPr="00034C63">
              <w:rPr>
                <w:rStyle w:val="Strong"/>
                <w:rFonts w:ascii="Calibri" w:hAnsi="Calibri" w:cs="Calibri"/>
                <w:b w:val="0"/>
                <w:bCs w:val="0"/>
                <w:sz w:val="22"/>
                <w:szCs w:val="22"/>
              </w:rPr>
              <w:t xml:space="preserve">This is a compulsory section. </w:t>
            </w:r>
          </w:p>
          <w:p w14:paraId="5068C26E" w14:textId="77777777" w:rsidR="00C67FAF" w:rsidRPr="00034C63" w:rsidRDefault="00C67FAF" w:rsidP="00B810A2">
            <w:pPr>
              <w:rPr>
                <w:rFonts w:cstheme="minorHAnsi"/>
              </w:rPr>
            </w:pPr>
            <w:r w:rsidRPr="00034C63">
              <w:rPr>
                <w:rFonts w:cstheme="minorHAnsi"/>
                <w:b/>
              </w:rPr>
              <w:t>Course queries:</w:t>
            </w:r>
            <w:r w:rsidRPr="00034C63">
              <w:rPr>
                <w:rFonts w:cstheme="minorHAnsi"/>
                <w:b/>
              </w:rPr>
              <w:br/>
            </w:r>
            <w:r w:rsidRPr="00034C63">
              <w:rPr>
                <w:rFonts w:eastAsia="Times New Roman" w:cstheme="minorHAnsi"/>
                <w:lang w:eastAsia="en-IE"/>
              </w:rPr>
              <w:t>Here you can add an email address for course queries. For some this will be the direct email of the programme director and for others it will be an agreed course/discipline/school/college email address. Please ensure it is an active and agreed email address</w:t>
            </w:r>
            <w:r>
              <w:rPr>
                <w:rFonts w:eastAsia="Times New Roman" w:cstheme="minorHAnsi"/>
                <w:lang w:eastAsia="en-IE"/>
              </w:rPr>
              <w:t>, that is checked regularly</w:t>
            </w:r>
            <w:r w:rsidRPr="00034C63">
              <w:rPr>
                <w:rFonts w:eastAsia="Times New Roman" w:cstheme="minorHAnsi"/>
                <w:lang w:eastAsia="en-IE"/>
              </w:rPr>
              <w:t xml:space="preserve"> for queries from the general public. </w:t>
            </w:r>
          </w:p>
          <w:p w14:paraId="5DF7D891" w14:textId="77777777" w:rsidR="00C67FAF" w:rsidRPr="00034C63" w:rsidRDefault="00C67FAF" w:rsidP="00B810A2">
            <w:pPr>
              <w:rPr>
                <w:rFonts w:cstheme="minorHAnsi"/>
                <w:b/>
              </w:rPr>
            </w:pPr>
          </w:p>
          <w:p w14:paraId="083C0E04" w14:textId="77777777" w:rsidR="00C67FAF" w:rsidRPr="00034C63" w:rsidRDefault="00C67FAF" w:rsidP="00B810A2">
            <w:pPr>
              <w:pStyle w:val="NormalWeb"/>
              <w:rPr>
                <w:rFonts w:ascii="Calibri" w:hAnsi="Calibri" w:cs="Calibri"/>
                <w:b/>
                <w:bCs/>
                <w:sz w:val="22"/>
                <w:szCs w:val="22"/>
              </w:rPr>
            </w:pPr>
            <w:r>
              <w:rPr>
                <w:rFonts w:ascii="Calibri" w:hAnsi="Calibri" w:cs="Calibri"/>
                <w:b/>
                <w:bCs/>
                <w:sz w:val="22"/>
                <w:szCs w:val="22"/>
              </w:rPr>
              <w:t>Programme Director(s):</w:t>
            </w:r>
            <w:r>
              <w:rPr>
                <w:rFonts w:ascii="Calibri" w:hAnsi="Calibri" w:cs="Calibri"/>
                <w:b/>
                <w:bCs/>
                <w:sz w:val="22"/>
                <w:szCs w:val="22"/>
              </w:rPr>
              <w:br/>
            </w:r>
            <w:r w:rsidRPr="00034C63">
              <w:rPr>
                <w:rFonts w:ascii="Calibri" w:hAnsi="Calibri" w:cs="Calibri"/>
                <w:bCs/>
                <w:sz w:val="22"/>
                <w:szCs w:val="22"/>
              </w:rPr>
              <w:t xml:space="preserve">Here you can add details of the programme director and contact details if you wish. Most prospective students will use the ‘course queries’ email address to get in touch. However, </w:t>
            </w:r>
            <w:r>
              <w:rPr>
                <w:rFonts w:ascii="Calibri" w:hAnsi="Calibri" w:cs="Calibri"/>
                <w:bCs/>
                <w:sz w:val="22"/>
                <w:szCs w:val="22"/>
              </w:rPr>
              <w:t>prospective students</w:t>
            </w:r>
            <w:r w:rsidRPr="00034C63">
              <w:rPr>
                <w:rFonts w:ascii="Calibri" w:hAnsi="Calibri" w:cs="Calibri"/>
                <w:bCs/>
                <w:sz w:val="22"/>
                <w:szCs w:val="22"/>
              </w:rPr>
              <w:t xml:space="preserve"> appreciate being able to contact a Programme Director or named programme contact directly for more complex queries.</w:t>
            </w:r>
            <w:r w:rsidRPr="00034C63">
              <w:rPr>
                <w:rFonts w:ascii="Calibri" w:hAnsi="Calibri" w:cs="Calibri"/>
                <w:bCs/>
                <w:i/>
                <w:sz w:val="20"/>
                <w:szCs w:val="20"/>
              </w:rPr>
              <w:t xml:space="preserve"> </w:t>
            </w:r>
          </w:p>
        </w:tc>
        <w:tc>
          <w:tcPr>
            <w:tcW w:w="6974" w:type="dxa"/>
          </w:tcPr>
          <w:p w14:paraId="02F2730B" w14:textId="77777777" w:rsidR="00C67FAF" w:rsidRPr="008662A8" w:rsidRDefault="00C67FAF" w:rsidP="00B810A2">
            <w:pPr>
              <w:pStyle w:val="xmsonormal"/>
              <w:rPr>
                <w:rStyle w:val="Strong"/>
                <w:b w:val="0"/>
                <w:bCs w:val="0"/>
              </w:rPr>
            </w:pPr>
          </w:p>
          <w:p w14:paraId="2A341A54" w14:textId="77777777" w:rsidR="00C67FAF" w:rsidRPr="008662A8" w:rsidRDefault="00C67FAF" w:rsidP="00B810A2">
            <w:pPr>
              <w:pStyle w:val="NormalWeb"/>
            </w:pPr>
            <w:r w:rsidRPr="008662A8">
              <w:rPr>
                <w:rStyle w:val="Strong"/>
                <w:rFonts w:ascii="Calibri" w:hAnsi="Calibri" w:cs="Calibri"/>
                <w:sz w:val="32"/>
                <w:szCs w:val="32"/>
              </w:rPr>
              <w:t>Contact Us</w:t>
            </w:r>
            <w:r w:rsidRPr="00034C63">
              <w:rPr>
                <w:rStyle w:val="Strong"/>
                <w:rFonts w:ascii="Calibri" w:hAnsi="Calibri" w:cs="Calibri"/>
                <w:b w:val="0"/>
                <w:bCs w:val="0"/>
                <w:i/>
                <w:iCs/>
                <w:color w:val="A80050"/>
                <w:sz w:val="22"/>
                <w:szCs w:val="22"/>
              </w:rPr>
              <w:t> (fixed heading)</w:t>
            </w:r>
          </w:p>
          <w:p w14:paraId="2BE2DE3D" w14:textId="77777777" w:rsidR="00C67FAF" w:rsidRPr="008662A8" w:rsidRDefault="00C67FAF" w:rsidP="00B810A2"/>
          <w:p w14:paraId="39748CD9" w14:textId="77777777" w:rsidR="00C67FAF" w:rsidRPr="008662A8" w:rsidRDefault="00C67FAF" w:rsidP="00B810A2"/>
          <w:p w14:paraId="474C2DA2" w14:textId="1DB54CC2" w:rsidR="00C67FAF" w:rsidRPr="00034C63" w:rsidRDefault="00C67FAF" w:rsidP="00B810A2">
            <w:pPr>
              <w:rPr>
                <w:rFonts w:cstheme="minorHAnsi"/>
                <w:b/>
              </w:rPr>
            </w:pPr>
            <w:r w:rsidRPr="00034C63">
              <w:rPr>
                <w:rFonts w:cstheme="minorHAnsi"/>
                <w:b/>
              </w:rPr>
              <w:t>Course queries:</w:t>
            </w:r>
            <w:r w:rsidRPr="00034C63">
              <w:rPr>
                <w:rFonts w:cstheme="minorHAnsi"/>
                <w:b/>
              </w:rPr>
              <w:br/>
            </w:r>
            <w:r w:rsidR="00D40C7A">
              <w:rPr>
                <w:rFonts w:eastAsia="Times New Roman" w:cstheme="minorHAnsi"/>
                <w:lang w:eastAsia="en-IE"/>
              </w:rPr>
              <w:t>lorna.larkin</w:t>
            </w:r>
            <w:r w:rsidRPr="00034C63">
              <w:rPr>
                <w:rFonts w:eastAsia="Times New Roman" w:cstheme="minorHAnsi"/>
                <w:lang w:eastAsia="en-IE"/>
              </w:rPr>
              <w:t>@universityofgalway.ie</w:t>
            </w:r>
            <w:r w:rsidRPr="00034C63">
              <w:rPr>
                <w:rFonts w:cstheme="minorHAnsi"/>
              </w:rPr>
              <w:t xml:space="preserve">  </w:t>
            </w:r>
          </w:p>
          <w:p w14:paraId="507F80A9" w14:textId="77777777" w:rsidR="00C67FAF" w:rsidRPr="00034C63" w:rsidRDefault="00C67FAF" w:rsidP="00B810A2">
            <w:pPr>
              <w:rPr>
                <w:rFonts w:eastAsia="Times New Roman" w:cstheme="minorHAnsi"/>
                <w:lang w:eastAsia="en-IE"/>
              </w:rPr>
            </w:pPr>
          </w:p>
          <w:p w14:paraId="4677A0F2" w14:textId="77777777" w:rsidR="00C67FAF" w:rsidRPr="00034C63" w:rsidRDefault="00C67FAF" w:rsidP="00B810A2">
            <w:pPr>
              <w:rPr>
                <w:rFonts w:eastAsia="Times New Roman" w:cstheme="minorHAnsi"/>
                <w:b/>
                <w:lang w:eastAsia="en-IE"/>
              </w:rPr>
            </w:pPr>
            <w:r w:rsidRPr="00034C63">
              <w:rPr>
                <w:rFonts w:eastAsia="Times New Roman" w:cstheme="minorHAnsi"/>
                <w:b/>
                <w:lang w:eastAsia="en-IE"/>
              </w:rPr>
              <w:t xml:space="preserve">Programme Director(s): </w:t>
            </w:r>
          </w:p>
          <w:p w14:paraId="76663DAD" w14:textId="78A269A8" w:rsidR="00C67FAF" w:rsidRPr="00034C63" w:rsidRDefault="00D40C7A" w:rsidP="00B810A2">
            <w:pPr>
              <w:rPr>
                <w:rFonts w:eastAsia="Times New Roman" w:cstheme="minorHAnsi"/>
                <w:lang w:eastAsia="en-IE"/>
              </w:rPr>
            </w:pPr>
            <w:r>
              <w:rPr>
                <w:rFonts w:eastAsia="Times New Roman" w:cstheme="minorHAnsi"/>
                <w:lang w:eastAsia="en-IE"/>
              </w:rPr>
              <w:t>Dr Liam Morrison</w:t>
            </w:r>
          </w:p>
          <w:p w14:paraId="7534C809" w14:textId="16ABF091" w:rsidR="00C67FAF" w:rsidRPr="00034C63" w:rsidRDefault="00D40C7A" w:rsidP="00B810A2">
            <w:pPr>
              <w:rPr>
                <w:rFonts w:eastAsia="Times New Roman" w:cstheme="minorHAnsi"/>
                <w:lang w:eastAsia="en-IE"/>
              </w:rPr>
            </w:pPr>
            <w:r w:rsidRPr="00BD6702">
              <w:t>School of Natural Sciences and the Ryan Institute</w:t>
            </w:r>
          </w:p>
          <w:p w14:paraId="4470EA0D" w14:textId="078F829E" w:rsidR="00C67FAF" w:rsidRPr="00034C63" w:rsidRDefault="00C67FAF" w:rsidP="00B810A2">
            <w:pPr>
              <w:rPr>
                <w:rFonts w:eastAsia="Times New Roman" w:cstheme="minorHAnsi"/>
                <w:lang w:eastAsia="en-IE"/>
              </w:rPr>
            </w:pPr>
            <w:r w:rsidRPr="00034C63">
              <w:rPr>
                <w:rFonts w:eastAsia="Times New Roman" w:cstheme="minorHAnsi"/>
                <w:lang w:eastAsia="en-IE"/>
              </w:rPr>
              <w:t xml:space="preserve">College of </w:t>
            </w:r>
            <w:r w:rsidR="00D40C7A">
              <w:rPr>
                <w:rFonts w:eastAsia="Times New Roman" w:cstheme="minorHAnsi"/>
                <w:lang w:eastAsia="en-IE"/>
              </w:rPr>
              <w:t>Science and Engineering</w:t>
            </w:r>
          </w:p>
          <w:p w14:paraId="3ACFD72E" w14:textId="77777777" w:rsidR="00C67FAF" w:rsidRPr="00034C63" w:rsidRDefault="00C67FAF" w:rsidP="00B810A2">
            <w:pPr>
              <w:rPr>
                <w:rFonts w:eastAsia="Times New Roman" w:cstheme="minorHAnsi"/>
                <w:lang w:eastAsia="en-IE"/>
              </w:rPr>
            </w:pPr>
          </w:p>
          <w:p w14:paraId="527ECD1C" w14:textId="3AB66159" w:rsidR="00C67FAF" w:rsidRPr="00034C63" w:rsidRDefault="00C67FAF" w:rsidP="00B810A2">
            <w:pPr>
              <w:rPr>
                <w:rFonts w:eastAsia="Times New Roman" w:cstheme="minorHAnsi"/>
                <w:lang w:eastAsia="en-IE"/>
              </w:rPr>
            </w:pPr>
            <w:r w:rsidRPr="00034C63">
              <w:rPr>
                <w:rFonts w:eastAsia="Times New Roman" w:cstheme="minorHAnsi"/>
                <w:lang w:eastAsia="en-IE"/>
              </w:rPr>
              <w:t xml:space="preserve">E: </w:t>
            </w:r>
            <w:r w:rsidR="00D40C7A">
              <w:rPr>
                <w:rFonts w:eastAsia="Times New Roman" w:cstheme="minorHAnsi"/>
                <w:lang w:eastAsia="en-IE"/>
              </w:rPr>
              <w:t>liam.morrison</w:t>
            </w:r>
            <w:r w:rsidRPr="00034C63">
              <w:rPr>
                <w:rFonts w:eastAsia="Times New Roman" w:cstheme="minorHAnsi"/>
                <w:lang w:eastAsia="en-IE"/>
              </w:rPr>
              <w:t>@universityofgalway.ie</w:t>
            </w:r>
          </w:p>
          <w:p w14:paraId="658F9D5C" w14:textId="34F57778" w:rsidR="00C67FAF" w:rsidRDefault="00C67FAF" w:rsidP="00B810A2">
            <w:pPr>
              <w:rPr>
                <w:rFonts w:eastAsia="Times New Roman" w:cstheme="minorHAnsi"/>
                <w:lang w:eastAsia="en-IE"/>
              </w:rPr>
            </w:pPr>
            <w:r w:rsidRPr="00034C63">
              <w:rPr>
                <w:rFonts w:eastAsia="Times New Roman" w:cstheme="minorHAnsi"/>
                <w:lang w:eastAsia="en-IE"/>
              </w:rPr>
              <w:t xml:space="preserve">T: 091 </w:t>
            </w:r>
            <w:r w:rsidR="00841EAC">
              <w:rPr>
                <w:rFonts w:eastAsia="Times New Roman" w:cstheme="minorHAnsi"/>
                <w:lang w:eastAsia="en-IE"/>
              </w:rPr>
              <w:t>493 200</w:t>
            </w:r>
          </w:p>
          <w:p w14:paraId="6FAAD667" w14:textId="77777777" w:rsidR="00841EAC" w:rsidRPr="00034C63" w:rsidRDefault="00841EAC" w:rsidP="00B810A2">
            <w:pPr>
              <w:rPr>
                <w:rFonts w:eastAsia="Times New Roman" w:cstheme="minorHAnsi"/>
                <w:lang w:eastAsia="en-IE"/>
              </w:rPr>
            </w:pPr>
          </w:p>
          <w:p w14:paraId="5194CBBB" w14:textId="68212626" w:rsidR="00C67FAF" w:rsidRPr="008662A8" w:rsidRDefault="00C67FAF" w:rsidP="00953B93"/>
        </w:tc>
      </w:tr>
    </w:tbl>
    <w:p w14:paraId="673FFE8E" w14:textId="77777777" w:rsidR="00C67FAF" w:rsidRDefault="00C67FAF" w:rsidP="00C67FAF">
      <w:pPr>
        <w:rPr>
          <w:sz w:val="28"/>
          <w:szCs w:val="28"/>
        </w:rPr>
      </w:pPr>
    </w:p>
    <w:p w14:paraId="1D158613" w14:textId="77777777" w:rsidR="00C67FAF" w:rsidRDefault="00C67FAF" w:rsidP="00C67FAF">
      <w:pPr>
        <w:rPr>
          <w:sz w:val="28"/>
          <w:szCs w:val="28"/>
        </w:rPr>
      </w:pPr>
    </w:p>
    <w:p w14:paraId="5DC53D60" w14:textId="77777777" w:rsidR="00C67FAF"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0D5DA1" w14:paraId="6E82AFAE" w14:textId="77777777" w:rsidTr="00B810A2">
        <w:tc>
          <w:tcPr>
            <w:tcW w:w="6974" w:type="dxa"/>
            <w:shd w:val="clear" w:color="auto" w:fill="FFC9E3"/>
          </w:tcPr>
          <w:p w14:paraId="72D067BC" w14:textId="77777777" w:rsidR="00C67FAF" w:rsidRPr="000D5DA1" w:rsidRDefault="00C67FAF" w:rsidP="00B810A2">
            <w:pPr>
              <w:pStyle w:val="NormalWeb"/>
              <w:rPr>
                <w:rStyle w:val="Strong"/>
                <w:rFonts w:asciiTheme="minorHAnsi" w:hAnsiTheme="minorHAnsi" w:cstheme="minorHAnsi"/>
                <w:b w:val="0"/>
                <w:sz w:val="22"/>
                <w:szCs w:val="22"/>
              </w:rPr>
            </w:pPr>
            <w:r w:rsidRPr="000D5DA1">
              <w:rPr>
                <w:rFonts w:asciiTheme="minorHAnsi" w:hAnsiTheme="minorHAnsi"/>
                <w:b/>
                <w:sz w:val="22"/>
                <w:szCs w:val="22"/>
              </w:rPr>
              <w:t>Template Instructions</w:t>
            </w:r>
          </w:p>
        </w:tc>
        <w:tc>
          <w:tcPr>
            <w:tcW w:w="6974" w:type="dxa"/>
            <w:shd w:val="clear" w:color="auto" w:fill="FFC9E3"/>
          </w:tcPr>
          <w:p w14:paraId="40288BA9" w14:textId="77777777" w:rsidR="00C67FAF" w:rsidRPr="000D5DA1" w:rsidRDefault="00C67FAF" w:rsidP="00B810A2">
            <w:pPr>
              <w:pStyle w:val="xmsonormal"/>
              <w:rPr>
                <w:rFonts w:asciiTheme="minorHAnsi" w:hAnsiTheme="minorHAnsi"/>
                <w:b/>
                <w:sz w:val="22"/>
                <w:szCs w:val="22"/>
              </w:rPr>
            </w:pPr>
            <w:r w:rsidRPr="000D5DA1">
              <w:rPr>
                <w:rFonts w:asciiTheme="minorHAnsi" w:hAnsiTheme="minorHAnsi"/>
                <w:b/>
                <w:sz w:val="22"/>
                <w:szCs w:val="22"/>
              </w:rPr>
              <w:t>Sample text which you can overwrite</w:t>
            </w:r>
            <w:r>
              <w:rPr>
                <w:rFonts w:asciiTheme="minorHAnsi" w:hAnsiTheme="minorHAnsi"/>
                <w:b/>
                <w:sz w:val="22"/>
                <w:szCs w:val="22"/>
              </w:rPr>
              <w:t xml:space="preserve"> </w:t>
            </w:r>
            <w:r w:rsidRPr="009147C6">
              <w:rPr>
                <w:rFonts w:asciiTheme="minorHAnsi" w:hAnsiTheme="minorHAnsi"/>
                <w:b/>
                <w:sz w:val="22"/>
                <w:szCs w:val="22"/>
              </w:rPr>
              <w:t>or leave blank</w:t>
            </w:r>
          </w:p>
        </w:tc>
      </w:tr>
      <w:tr w:rsidR="00C67FAF" w:rsidRPr="008662A8" w14:paraId="21E3A336" w14:textId="77777777" w:rsidTr="00B810A2">
        <w:tc>
          <w:tcPr>
            <w:tcW w:w="6974" w:type="dxa"/>
          </w:tcPr>
          <w:p w14:paraId="269A8586" w14:textId="77777777" w:rsidR="00C67FAF" w:rsidRPr="008662A8" w:rsidRDefault="00C67FAF" w:rsidP="00B810A2">
            <w:pPr>
              <w:pStyle w:val="NormalWeb"/>
            </w:pPr>
          </w:p>
          <w:p w14:paraId="11011AF5" w14:textId="77777777" w:rsidR="00C67FAF" w:rsidRPr="008662A8" w:rsidRDefault="00C67FAF" w:rsidP="00B810A2">
            <w:pPr>
              <w:pStyle w:val="NormalWeb"/>
            </w:pPr>
            <w:r>
              <w:rPr>
                <w:rStyle w:val="Strong"/>
                <w:rFonts w:ascii="Calibri" w:hAnsi="Calibri" w:cs="Calibri"/>
                <w:sz w:val="32"/>
                <w:szCs w:val="32"/>
              </w:rPr>
              <w:t>FAQs</w:t>
            </w:r>
            <w:r w:rsidRPr="008662A8">
              <w:rPr>
                <w:rStyle w:val="Strong"/>
                <w:rFonts w:ascii="Calibri" w:hAnsi="Calibri" w:cs="Calibri"/>
                <w:b w:val="0"/>
                <w:bCs w:val="0"/>
                <w:i/>
                <w:iCs/>
                <w:color w:val="ED7D31"/>
                <w:sz w:val="22"/>
                <w:szCs w:val="22"/>
              </w:rPr>
              <w:t> </w:t>
            </w:r>
            <w:r w:rsidRPr="00034C63">
              <w:rPr>
                <w:rStyle w:val="Strong"/>
                <w:rFonts w:ascii="Calibri" w:hAnsi="Calibri" w:cs="Calibri"/>
                <w:b w:val="0"/>
                <w:bCs w:val="0"/>
                <w:i/>
                <w:iCs/>
                <w:color w:val="A80050"/>
                <w:sz w:val="22"/>
                <w:szCs w:val="22"/>
              </w:rPr>
              <w:t>(fixed heading)</w:t>
            </w:r>
          </w:p>
          <w:p w14:paraId="7273E219" w14:textId="77777777" w:rsidR="00C67FAF" w:rsidRPr="009147C6" w:rsidRDefault="00C67FAF" w:rsidP="00B810A2">
            <w:pPr>
              <w:pStyle w:val="NormalWeb"/>
              <w:rPr>
                <w:rStyle w:val="Strong"/>
                <w:rFonts w:ascii="Calibri" w:hAnsi="Calibri" w:cs="Calibri"/>
                <w:b w:val="0"/>
                <w:sz w:val="22"/>
                <w:szCs w:val="22"/>
              </w:rPr>
            </w:pPr>
            <w:r w:rsidRPr="009147C6">
              <w:rPr>
                <w:rStyle w:val="Strong"/>
                <w:rFonts w:ascii="Calibri" w:hAnsi="Calibri" w:cs="Calibri"/>
                <w:b w:val="0"/>
                <w:bCs w:val="0"/>
                <w:sz w:val="22"/>
                <w:szCs w:val="22"/>
              </w:rPr>
              <w:lastRenderedPageBreak/>
              <w:t xml:space="preserve">This is an optional section. If you do not complete it, the section will not appear in the accordion. </w:t>
            </w:r>
          </w:p>
          <w:p w14:paraId="62B5C2A7" w14:textId="77777777" w:rsidR="00C67FAF" w:rsidRPr="00034C63" w:rsidRDefault="00C67FAF" w:rsidP="00B810A2">
            <w:pPr>
              <w:pStyle w:val="NormalWeb"/>
              <w:rPr>
                <w:rFonts w:ascii="Calibri" w:hAnsi="Calibri" w:cs="Calibri"/>
                <w:b/>
                <w:bCs/>
                <w:sz w:val="22"/>
                <w:szCs w:val="22"/>
              </w:rPr>
            </w:pPr>
            <w:r w:rsidRPr="009147C6">
              <w:rPr>
                <w:rFonts w:ascii="Calibri" w:hAnsi="Calibri" w:cs="Calibri"/>
                <w:bCs/>
                <w:sz w:val="22"/>
                <w:szCs w:val="22"/>
              </w:rPr>
              <w:t>This section provides an opportunity to address FAQs and hopefully reduce the number of queries that came into your Discipline/School.</w:t>
            </w:r>
            <w:r>
              <w:rPr>
                <w:rFonts w:ascii="Calibri" w:hAnsi="Calibri" w:cs="Calibri"/>
                <w:bCs/>
                <w:sz w:val="20"/>
                <w:szCs w:val="20"/>
              </w:rPr>
              <w:t xml:space="preserve"> </w:t>
            </w:r>
            <w:r w:rsidRPr="00034C63">
              <w:rPr>
                <w:rFonts w:ascii="Calibri" w:hAnsi="Calibri" w:cs="Calibri"/>
                <w:bCs/>
                <w:i/>
                <w:sz w:val="20"/>
                <w:szCs w:val="20"/>
              </w:rPr>
              <w:t xml:space="preserve"> </w:t>
            </w:r>
          </w:p>
        </w:tc>
        <w:tc>
          <w:tcPr>
            <w:tcW w:w="6974" w:type="dxa"/>
          </w:tcPr>
          <w:p w14:paraId="71F97E52" w14:textId="77777777" w:rsidR="00C67FAF" w:rsidRPr="008662A8" w:rsidRDefault="00C67FAF" w:rsidP="00B810A2">
            <w:pPr>
              <w:pStyle w:val="xmsonormal"/>
              <w:rPr>
                <w:rStyle w:val="Strong"/>
                <w:b w:val="0"/>
                <w:bCs w:val="0"/>
              </w:rPr>
            </w:pPr>
          </w:p>
          <w:p w14:paraId="0B700116" w14:textId="77777777" w:rsidR="00C67FAF" w:rsidRPr="008662A8" w:rsidRDefault="00C67FAF" w:rsidP="00B810A2">
            <w:pPr>
              <w:pStyle w:val="NormalWeb"/>
            </w:pPr>
            <w:r>
              <w:rPr>
                <w:rStyle w:val="Strong"/>
                <w:rFonts w:ascii="Calibri" w:hAnsi="Calibri" w:cs="Calibri"/>
                <w:sz w:val="32"/>
                <w:szCs w:val="32"/>
              </w:rPr>
              <w:t>FAQs</w:t>
            </w:r>
            <w:r w:rsidRPr="00034C63">
              <w:rPr>
                <w:rStyle w:val="Strong"/>
                <w:rFonts w:ascii="Calibri" w:hAnsi="Calibri" w:cs="Calibri"/>
                <w:b w:val="0"/>
                <w:bCs w:val="0"/>
                <w:i/>
                <w:iCs/>
                <w:color w:val="A80050"/>
                <w:sz w:val="22"/>
                <w:szCs w:val="22"/>
              </w:rPr>
              <w:t> (fixed heading)</w:t>
            </w:r>
          </w:p>
          <w:p w14:paraId="62E64EAE" w14:textId="77777777" w:rsidR="00C67FAF" w:rsidRPr="008662A8" w:rsidRDefault="00C67FAF" w:rsidP="00B810A2"/>
          <w:p w14:paraId="38655110" w14:textId="77777777" w:rsidR="00C67FAF" w:rsidRPr="008662A8" w:rsidRDefault="00C67FAF" w:rsidP="00B810A2"/>
        </w:tc>
      </w:tr>
    </w:tbl>
    <w:p w14:paraId="34F924A3" w14:textId="77777777" w:rsidR="00C67FAF" w:rsidRDefault="00C67FAF" w:rsidP="00C67FAF">
      <w:pPr>
        <w:rPr>
          <w:sz w:val="28"/>
          <w:szCs w:val="28"/>
        </w:rPr>
      </w:pPr>
    </w:p>
    <w:p w14:paraId="54FF48C5" w14:textId="77777777" w:rsidR="00C67FAF" w:rsidRDefault="00C67FAF" w:rsidP="00C67FAF">
      <w:pPr>
        <w:rPr>
          <w:noProof/>
          <w:lang w:eastAsia="en-IE"/>
        </w:rPr>
      </w:pPr>
    </w:p>
    <w:p w14:paraId="60979950" w14:textId="77777777" w:rsidR="00C67FAF" w:rsidRDefault="00C67FAF" w:rsidP="00C67FAF">
      <w:pPr>
        <w:rPr>
          <w:noProof/>
          <w:lang w:eastAsia="en-IE"/>
        </w:rPr>
      </w:pPr>
    </w:p>
    <w:p w14:paraId="32E1738C" w14:textId="77777777" w:rsidR="00C67FAF" w:rsidRDefault="00C67FAF" w:rsidP="00C67FAF">
      <w:pPr>
        <w:rPr>
          <w:noProof/>
          <w:lang w:eastAsia="en-IE"/>
        </w:rPr>
      </w:pPr>
    </w:p>
    <w:p w14:paraId="0E1A8167" w14:textId="77777777" w:rsidR="00C67FAF" w:rsidRDefault="00C67FAF" w:rsidP="00C67FAF">
      <w:pPr>
        <w:rPr>
          <w:noProof/>
          <w:lang w:eastAsia="en-IE"/>
        </w:rPr>
      </w:pPr>
    </w:p>
    <w:p w14:paraId="29E30118" w14:textId="77777777" w:rsidR="00C67FAF" w:rsidRDefault="00C67FAF" w:rsidP="00C67FAF">
      <w:pPr>
        <w:rPr>
          <w:noProof/>
          <w:lang w:eastAsia="en-IE"/>
        </w:rPr>
      </w:pPr>
    </w:p>
    <w:tbl>
      <w:tblPr>
        <w:tblStyle w:val="TableGridLight"/>
        <w:tblW w:w="0" w:type="auto"/>
        <w:tblLook w:val="04A0" w:firstRow="1" w:lastRow="0" w:firstColumn="1" w:lastColumn="0" w:noHBand="0" w:noVBand="1"/>
      </w:tblPr>
      <w:tblGrid>
        <w:gridCol w:w="13948"/>
      </w:tblGrid>
      <w:tr w:rsidR="00C67FAF" w14:paraId="193D26EE" w14:textId="77777777" w:rsidTr="00B810A2">
        <w:tc>
          <w:tcPr>
            <w:tcW w:w="13948" w:type="dxa"/>
            <w:shd w:val="clear" w:color="auto" w:fill="A80050"/>
          </w:tcPr>
          <w:p w14:paraId="04ADC3CC" w14:textId="77777777" w:rsidR="00C67FAF" w:rsidRPr="001F6FF0" w:rsidRDefault="00C67FAF" w:rsidP="00B810A2">
            <w:pPr>
              <w:rPr>
                <w:b/>
                <w:noProof/>
                <w:lang w:eastAsia="en-IE"/>
              </w:rPr>
            </w:pPr>
            <w:r w:rsidRPr="001F6FF0">
              <w:rPr>
                <w:b/>
                <w:noProof/>
                <w:lang w:eastAsia="en-IE"/>
              </w:rPr>
              <w:t>Accreditation &amp; Awards</w:t>
            </w:r>
          </w:p>
        </w:tc>
      </w:tr>
      <w:tr w:rsidR="00C67FAF" w14:paraId="78C9D18E" w14:textId="77777777" w:rsidTr="00B810A2">
        <w:tc>
          <w:tcPr>
            <w:tcW w:w="13948" w:type="dxa"/>
          </w:tcPr>
          <w:p w14:paraId="5A0B2651" w14:textId="77777777" w:rsidR="00C67FAF" w:rsidRDefault="00C67FAF" w:rsidP="00B810A2">
            <w:pPr>
              <w:jc w:val="center"/>
              <w:rPr>
                <w:noProof/>
                <w:lang w:eastAsia="en-IE"/>
              </w:rPr>
            </w:pPr>
            <w:r w:rsidRPr="001F6FF0">
              <w:rPr>
                <w:noProof/>
                <w:lang w:eastAsia="en-IE"/>
              </w:rPr>
              <w:drawing>
                <wp:inline distT="0" distB="0" distL="0" distR="0" wp14:anchorId="1AEA2C23" wp14:editId="24ABEF2B">
                  <wp:extent cx="5416828" cy="1168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6828" cy="1168460"/>
                          </a:xfrm>
                          <a:prstGeom prst="rect">
                            <a:avLst/>
                          </a:prstGeom>
                        </pic:spPr>
                      </pic:pic>
                    </a:graphicData>
                  </a:graphic>
                </wp:inline>
              </w:drawing>
            </w:r>
          </w:p>
        </w:tc>
      </w:tr>
      <w:tr w:rsidR="00C67FAF" w14:paraId="3CE6BAE3" w14:textId="77777777" w:rsidTr="00B810A2">
        <w:tc>
          <w:tcPr>
            <w:tcW w:w="13948" w:type="dxa"/>
          </w:tcPr>
          <w:p w14:paraId="71793682" w14:textId="77777777" w:rsidR="00C67FAF" w:rsidRDefault="00C67FAF" w:rsidP="00B810A2">
            <w:pPr>
              <w:jc w:val="center"/>
              <w:rPr>
                <w:noProof/>
                <w:lang w:eastAsia="en-IE"/>
              </w:rPr>
            </w:pPr>
          </w:p>
          <w:p w14:paraId="522D183B" w14:textId="77777777" w:rsidR="00C67FAF" w:rsidRDefault="00C67FAF" w:rsidP="00B810A2">
            <w:r>
              <w:t xml:space="preserve">Here you can add logos and badges relevant to your course. For example logos from accreditation bodies, award badges, ranking badges etc.  </w:t>
            </w:r>
          </w:p>
          <w:p w14:paraId="270764C7" w14:textId="77777777" w:rsidR="00C67FAF" w:rsidRDefault="00C67FAF" w:rsidP="00B810A2"/>
          <w:p w14:paraId="61B1FBDC" w14:textId="77777777" w:rsidR="00C67FAF" w:rsidRPr="00BD0AE7" w:rsidRDefault="00C67FAF" w:rsidP="00B810A2">
            <w:pPr>
              <w:rPr>
                <w:b/>
                <w:i/>
                <w:color w:val="A80050"/>
              </w:rPr>
            </w:pPr>
            <w:r w:rsidRPr="00BD0AE7">
              <w:rPr>
                <w:b/>
                <w:i/>
                <w:color w:val="A80050"/>
              </w:rPr>
              <w:t xml:space="preserve">Images: </w:t>
            </w:r>
          </w:p>
          <w:p w14:paraId="04181166" w14:textId="77777777" w:rsidR="00C67FAF" w:rsidRPr="00BD0AE7" w:rsidRDefault="00C67FAF" w:rsidP="00B810A2">
            <w:pPr>
              <w:rPr>
                <w:i/>
                <w:color w:val="A80050"/>
              </w:rPr>
            </w:pPr>
            <w:r w:rsidRPr="00BD0AE7">
              <w:rPr>
                <w:i/>
                <w:color w:val="A80050"/>
              </w:rPr>
              <w:t xml:space="preserve">Max 12 logos. </w:t>
            </w:r>
          </w:p>
          <w:p w14:paraId="2A602DCE" w14:textId="77777777" w:rsidR="00C67FAF" w:rsidRPr="00BD0AE7" w:rsidRDefault="00C67FAF" w:rsidP="00B810A2">
            <w:pPr>
              <w:rPr>
                <w:i/>
                <w:color w:val="A80050"/>
              </w:rPr>
            </w:pPr>
            <w:r w:rsidRPr="00BD0AE7">
              <w:rPr>
                <w:i/>
                <w:color w:val="A80050"/>
              </w:rPr>
              <w:t>Recommended height of 70px with a variable width.</w:t>
            </w:r>
          </w:p>
          <w:p w14:paraId="46C9F0B5" w14:textId="77777777" w:rsidR="00C67FAF" w:rsidRDefault="00C67FAF" w:rsidP="00B810A2"/>
          <w:p w14:paraId="4C24246C" w14:textId="77777777" w:rsidR="00C67FAF" w:rsidRDefault="00C67FAF" w:rsidP="00B810A2">
            <w:r>
              <w:t xml:space="preserve">Please list below the logos you have attached (to the accompanying email) and the preferred order for them to display.  </w:t>
            </w:r>
          </w:p>
          <w:p w14:paraId="219626D1" w14:textId="77777777" w:rsidR="00C67FAF" w:rsidRDefault="00C67FAF" w:rsidP="00B810A2"/>
          <w:tbl>
            <w:tblPr>
              <w:tblStyle w:val="TableGridLight"/>
              <w:tblW w:w="0" w:type="auto"/>
              <w:tblLook w:val="04A0" w:firstRow="1" w:lastRow="0" w:firstColumn="1" w:lastColumn="0" w:noHBand="0" w:noVBand="1"/>
            </w:tblPr>
            <w:tblGrid>
              <w:gridCol w:w="1303"/>
              <w:gridCol w:w="12419"/>
            </w:tblGrid>
            <w:tr w:rsidR="00C67FAF" w14:paraId="4C3C5F55" w14:textId="77777777" w:rsidTr="00B810A2">
              <w:tc>
                <w:tcPr>
                  <w:tcW w:w="1303" w:type="dxa"/>
                </w:tcPr>
                <w:p w14:paraId="185BE2C4" w14:textId="77777777" w:rsidR="00C67FAF" w:rsidRDefault="00C67FAF" w:rsidP="00B810A2">
                  <w:r>
                    <w:t>Logo 1</w:t>
                  </w:r>
                </w:p>
              </w:tc>
              <w:tc>
                <w:tcPr>
                  <w:tcW w:w="12419" w:type="dxa"/>
                </w:tcPr>
                <w:p w14:paraId="18172D95" w14:textId="77777777" w:rsidR="00C67FAF" w:rsidRDefault="00C67FAF" w:rsidP="00B810A2"/>
              </w:tc>
            </w:tr>
            <w:tr w:rsidR="00C67FAF" w14:paraId="2A83E32F" w14:textId="77777777" w:rsidTr="00B810A2">
              <w:tc>
                <w:tcPr>
                  <w:tcW w:w="1303" w:type="dxa"/>
                </w:tcPr>
                <w:p w14:paraId="43220E2E" w14:textId="77777777" w:rsidR="00C67FAF" w:rsidRDefault="00C67FAF" w:rsidP="00B810A2">
                  <w:r>
                    <w:lastRenderedPageBreak/>
                    <w:t>Logo 2</w:t>
                  </w:r>
                </w:p>
              </w:tc>
              <w:tc>
                <w:tcPr>
                  <w:tcW w:w="12419" w:type="dxa"/>
                </w:tcPr>
                <w:p w14:paraId="0C86CD6F" w14:textId="77777777" w:rsidR="00C67FAF" w:rsidRDefault="00C67FAF" w:rsidP="00B810A2"/>
              </w:tc>
            </w:tr>
            <w:tr w:rsidR="00C67FAF" w14:paraId="345CA4C2" w14:textId="77777777" w:rsidTr="00B810A2">
              <w:tc>
                <w:tcPr>
                  <w:tcW w:w="1303" w:type="dxa"/>
                </w:tcPr>
                <w:p w14:paraId="20AF3CF8" w14:textId="77777777" w:rsidR="00C67FAF" w:rsidRDefault="00C67FAF" w:rsidP="00B810A2">
                  <w:r>
                    <w:t>Logo 3</w:t>
                  </w:r>
                </w:p>
              </w:tc>
              <w:tc>
                <w:tcPr>
                  <w:tcW w:w="12419" w:type="dxa"/>
                </w:tcPr>
                <w:p w14:paraId="7DC2C716" w14:textId="77777777" w:rsidR="00C67FAF" w:rsidRDefault="00C67FAF" w:rsidP="00B810A2"/>
              </w:tc>
            </w:tr>
            <w:tr w:rsidR="00C67FAF" w14:paraId="7D45F446" w14:textId="77777777" w:rsidTr="00B810A2">
              <w:tc>
                <w:tcPr>
                  <w:tcW w:w="1303" w:type="dxa"/>
                </w:tcPr>
                <w:p w14:paraId="6129736D" w14:textId="77777777" w:rsidR="00C67FAF" w:rsidRDefault="00C67FAF" w:rsidP="00B810A2">
                  <w:r>
                    <w:t>Logo 4</w:t>
                  </w:r>
                </w:p>
              </w:tc>
              <w:tc>
                <w:tcPr>
                  <w:tcW w:w="12419" w:type="dxa"/>
                </w:tcPr>
                <w:p w14:paraId="0E3E0B58" w14:textId="77777777" w:rsidR="00C67FAF" w:rsidRDefault="00C67FAF" w:rsidP="00B810A2"/>
              </w:tc>
            </w:tr>
            <w:tr w:rsidR="00C67FAF" w14:paraId="6E5C4828" w14:textId="77777777" w:rsidTr="00B810A2">
              <w:tc>
                <w:tcPr>
                  <w:tcW w:w="1303" w:type="dxa"/>
                </w:tcPr>
                <w:p w14:paraId="7FB9224E" w14:textId="77777777" w:rsidR="00C67FAF" w:rsidRDefault="00C67FAF" w:rsidP="00B810A2"/>
              </w:tc>
              <w:tc>
                <w:tcPr>
                  <w:tcW w:w="12419" w:type="dxa"/>
                </w:tcPr>
                <w:p w14:paraId="7C65F45B" w14:textId="77777777" w:rsidR="00C67FAF" w:rsidRDefault="00C67FAF" w:rsidP="00B810A2"/>
              </w:tc>
            </w:tr>
            <w:tr w:rsidR="00C67FAF" w14:paraId="0BBD041B" w14:textId="77777777" w:rsidTr="00B810A2">
              <w:tc>
                <w:tcPr>
                  <w:tcW w:w="1303" w:type="dxa"/>
                </w:tcPr>
                <w:p w14:paraId="65492588" w14:textId="77777777" w:rsidR="00C67FAF" w:rsidRDefault="00C67FAF" w:rsidP="00B810A2"/>
              </w:tc>
              <w:tc>
                <w:tcPr>
                  <w:tcW w:w="12419" w:type="dxa"/>
                </w:tcPr>
                <w:p w14:paraId="4231CE1D" w14:textId="77777777" w:rsidR="00C67FAF" w:rsidRDefault="00C67FAF" w:rsidP="00B810A2"/>
              </w:tc>
            </w:tr>
          </w:tbl>
          <w:p w14:paraId="6D5343EA" w14:textId="77777777" w:rsidR="00C67FAF" w:rsidRDefault="00C67FAF" w:rsidP="00B810A2"/>
          <w:p w14:paraId="2E616C7C" w14:textId="77777777" w:rsidR="00C67FAF" w:rsidRDefault="00C67FAF" w:rsidP="00B810A2">
            <w:r>
              <w:t xml:space="preserve">SDGs: Please identify the 3 SDGs that are most relevant to your course. Full list of 17 SDGs available </w:t>
            </w:r>
            <w:hyperlink r:id="rId20" w:history="1">
              <w:r w:rsidRPr="00BD0AE7">
                <w:rPr>
                  <w:rStyle w:val="Hyperlink"/>
                </w:rPr>
                <w:t>here</w:t>
              </w:r>
            </w:hyperlink>
            <w:r>
              <w:t xml:space="preserve">. We will include the SDG logos here also for each course. </w:t>
            </w:r>
          </w:p>
          <w:p w14:paraId="6A8B89EA" w14:textId="77777777" w:rsidR="00C67FAF" w:rsidRDefault="00C67FAF" w:rsidP="00B810A2"/>
          <w:tbl>
            <w:tblPr>
              <w:tblStyle w:val="TableGridLight"/>
              <w:tblW w:w="0" w:type="auto"/>
              <w:tblLook w:val="04A0" w:firstRow="1" w:lastRow="0" w:firstColumn="1" w:lastColumn="0" w:noHBand="0" w:noVBand="1"/>
            </w:tblPr>
            <w:tblGrid>
              <w:gridCol w:w="1303"/>
              <w:gridCol w:w="12419"/>
            </w:tblGrid>
            <w:tr w:rsidR="00C67FAF" w14:paraId="5A5810D1" w14:textId="77777777" w:rsidTr="00B810A2">
              <w:tc>
                <w:tcPr>
                  <w:tcW w:w="1303" w:type="dxa"/>
                </w:tcPr>
                <w:p w14:paraId="0636D10B" w14:textId="77777777" w:rsidR="00C67FAF" w:rsidRDefault="00C67FAF" w:rsidP="00B810A2">
                  <w:r>
                    <w:t>SDG</w:t>
                  </w:r>
                </w:p>
              </w:tc>
              <w:tc>
                <w:tcPr>
                  <w:tcW w:w="12419" w:type="dxa"/>
                </w:tcPr>
                <w:p w14:paraId="7FFE5035" w14:textId="2CD41F18" w:rsidR="00C67FAF" w:rsidRDefault="00BB60AB" w:rsidP="00B810A2">
                  <w:r>
                    <w:t>SDG</w:t>
                  </w:r>
                  <w:r w:rsidR="00A945B1">
                    <w:t xml:space="preserve"> </w:t>
                  </w:r>
                  <w:r>
                    <w:t>6: Clean Water and sanitation</w:t>
                  </w:r>
                </w:p>
              </w:tc>
            </w:tr>
            <w:tr w:rsidR="00C67FAF" w14:paraId="2E93E49B" w14:textId="77777777" w:rsidTr="00B810A2">
              <w:tc>
                <w:tcPr>
                  <w:tcW w:w="1303" w:type="dxa"/>
                </w:tcPr>
                <w:p w14:paraId="7F89FCA9" w14:textId="77777777" w:rsidR="00C67FAF" w:rsidRDefault="00C67FAF" w:rsidP="00B810A2">
                  <w:r>
                    <w:t>SDG</w:t>
                  </w:r>
                </w:p>
              </w:tc>
              <w:tc>
                <w:tcPr>
                  <w:tcW w:w="12419" w:type="dxa"/>
                </w:tcPr>
                <w:p w14:paraId="6BAEDE52" w14:textId="60B9B4CF" w:rsidR="00C67FAF" w:rsidRDefault="0022628C" w:rsidP="00B810A2">
                  <w:r>
                    <w:t>SDG</w:t>
                  </w:r>
                  <w:r w:rsidR="00A945B1">
                    <w:t xml:space="preserve"> </w:t>
                  </w:r>
                  <w:r>
                    <w:t>14: Life Below Water</w:t>
                  </w:r>
                </w:p>
              </w:tc>
            </w:tr>
            <w:tr w:rsidR="00C67FAF" w14:paraId="01E026C9" w14:textId="77777777" w:rsidTr="00B810A2">
              <w:tc>
                <w:tcPr>
                  <w:tcW w:w="1303" w:type="dxa"/>
                </w:tcPr>
                <w:p w14:paraId="7AB5C8AD" w14:textId="77777777" w:rsidR="00C67FAF" w:rsidRDefault="00C67FAF" w:rsidP="00B810A2">
                  <w:r>
                    <w:t>SDG</w:t>
                  </w:r>
                </w:p>
              </w:tc>
              <w:tc>
                <w:tcPr>
                  <w:tcW w:w="12419" w:type="dxa"/>
                </w:tcPr>
                <w:p w14:paraId="2AE081CC" w14:textId="4F5A41EA" w:rsidR="00C67FAF" w:rsidRDefault="0022628C" w:rsidP="00B810A2">
                  <w:r>
                    <w:t>SDG</w:t>
                  </w:r>
                  <w:r w:rsidR="00A945B1">
                    <w:t xml:space="preserve"> </w:t>
                  </w:r>
                  <w:r>
                    <w:t>13: Climate Action</w:t>
                  </w:r>
                </w:p>
              </w:tc>
            </w:tr>
          </w:tbl>
          <w:p w14:paraId="0F3C9EED" w14:textId="77777777" w:rsidR="00C67FAF" w:rsidRPr="008662A8" w:rsidRDefault="00C67FAF" w:rsidP="00B810A2"/>
          <w:p w14:paraId="23A99C87" w14:textId="77777777" w:rsidR="00C67FAF" w:rsidRPr="001F6FF0" w:rsidRDefault="00C67FAF" w:rsidP="00B810A2">
            <w:pPr>
              <w:rPr>
                <w:noProof/>
                <w:lang w:eastAsia="en-IE"/>
              </w:rPr>
            </w:pPr>
          </w:p>
        </w:tc>
      </w:tr>
    </w:tbl>
    <w:p w14:paraId="7A9C7A1E" w14:textId="77777777" w:rsidR="00C67FAF" w:rsidRDefault="00C67FAF" w:rsidP="00C67FAF">
      <w:pPr>
        <w:rPr>
          <w:noProof/>
          <w:lang w:eastAsia="en-IE"/>
        </w:rPr>
      </w:pPr>
    </w:p>
    <w:p w14:paraId="6005C111" w14:textId="77777777" w:rsidR="00C67FAF" w:rsidRDefault="00C67FAF" w:rsidP="00C67FAF">
      <w:pPr>
        <w:rPr>
          <w:noProof/>
          <w:lang w:eastAsia="en-IE"/>
        </w:rPr>
      </w:pPr>
    </w:p>
    <w:p w14:paraId="57CC7FDE" w14:textId="77777777" w:rsidR="00C67FAF" w:rsidRDefault="00C67FAF" w:rsidP="00C67FAF">
      <w:pPr>
        <w:rPr>
          <w:noProof/>
          <w:lang w:eastAsia="en-IE"/>
        </w:rPr>
      </w:pPr>
    </w:p>
    <w:tbl>
      <w:tblPr>
        <w:tblStyle w:val="TableGridLight"/>
        <w:tblW w:w="0" w:type="auto"/>
        <w:tblLook w:val="04A0" w:firstRow="1" w:lastRow="0" w:firstColumn="1" w:lastColumn="0" w:noHBand="0" w:noVBand="1"/>
      </w:tblPr>
      <w:tblGrid>
        <w:gridCol w:w="4673"/>
        <w:gridCol w:w="9275"/>
      </w:tblGrid>
      <w:tr w:rsidR="00C67FAF" w14:paraId="7E8FFF9A" w14:textId="77777777" w:rsidTr="00B810A2">
        <w:tc>
          <w:tcPr>
            <w:tcW w:w="13948" w:type="dxa"/>
            <w:gridSpan w:val="2"/>
            <w:shd w:val="clear" w:color="auto" w:fill="A80050"/>
          </w:tcPr>
          <w:p w14:paraId="5B52478E" w14:textId="77777777" w:rsidR="00C67FAF" w:rsidRPr="001F6FF0" w:rsidRDefault="00C67FAF" w:rsidP="00B810A2">
            <w:pPr>
              <w:rPr>
                <w:b/>
                <w:noProof/>
                <w:lang w:eastAsia="en-IE"/>
              </w:rPr>
            </w:pPr>
            <w:r>
              <w:rPr>
                <w:b/>
                <w:noProof/>
                <w:lang w:eastAsia="en-IE"/>
              </w:rPr>
              <w:t xml:space="preserve">Testimonials </w:t>
            </w:r>
          </w:p>
        </w:tc>
      </w:tr>
      <w:tr w:rsidR="00C67FAF" w14:paraId="431E8B9E" w14:textId="77777777" w:rsidTr="00B810A2">
        <w:tc>
          <w:tcPr>
            <w:tcW w:w="13948" w:type="dxa"/>
            <w:gridSpan w:val="2"/>
            <w:shd w:val="clear" w:color="auto" w:fill="FFC9E3"/>
          </w:tcPr>
          <w:p w14:paraId="754DC229" w14:textId="77777777" w:rsidR="00C67FAF" w:rsidRDefault="00C67FAF" w:rsidP="00B810A2">
            <w:pPr>
              <w:rPr>
                <w:b/>
                <w:noProof/>
                <w:lang w:eastAsia="en-IE"/>
              </w:rPr>
            </w:pPr>
            <w:r>
              <w:rPr>
                <w:b/>
                <w:noProof/>
                <w:lang w:eastAsia="en-IE"/>
              </w:rPr>
              <w:t xml:space="preserve">Short Testimonial  </w:t>
            </w:r>
          </w:p>
        </w:tc>
      </w:tr>
      <w:tr w:rsidR="00C67FAF" w14:paraId="1B3511C2" w14:textId="77777777" w:rsidTr="00B810A2">
        <w:tc>
          <w:tcPr>
            <w:tcW w:w="13948" w:type="dxa"/>
            <w:gridSpan w:val="2"/>
          </w:tcPr>
          <w:p w14:paraId="05DEF575" w14:textId="77777777" w:rsidR="00C67FAF" w:rsidRDefault="00C67FAF" w:rsidP="00B810A2">
            <w:pPr>
              <w:jc w:val="center"/>
              <w:rPr>
                <w:noProof/>
                <w:lang w:eastAsia="en-IE"/>
              </w:rPr>
            </w:pPr>
          </w:p>
          <w:p w14:paraId="557B40CD" w14:textId="77777777" w:rsidR="00C67FAF" w:rsidRDefault="00C67FAF" w:rsidP="00B810A2">
            <w:pPr>
              <w:jc w:val="center"/>
              <w:rPr>
                <w:noProof/>
                <w:lang w:eastAsia="en-IE"/>
              </w:rPr>
            </w:pPr>
          </w:p>
          <w:p w14:paraId="7471D442" w14:textId="77777777" w:rsidR="00C67FAF" w:rsidRDefault="00C67FAF" w:rsidP="00B810A2">
            <w:pPr>
              <w:jc w:val="center"/>
              <w:rPr>
                <w:noProof/>
                <w:lang w:eastAsia="en-IE"/>
              </w:rPr>
            </w:pPr>
            <w:r w:rsidRPr="00BD0AE7">
              <w:rPr>
                <w:noProof/>
                <w:lang w:eastAsia="en-IE"/>
              </w:rPr>
              <w:lastRenderedPageBreak/>
              <w:drawing>
                <wp:inline distT="0" distB="0" distL="0" distR="0" wp14:anchorId="7302FDCA" wp14:editId="54CF1EED">
                  <wp:extent cx="5512083" cy="25528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2083" cy="2552831"/>
                          </a:xfrm>
                          <a:prstGeom prst="rect">
                            <a:avLst/>
                          </a:prstGeom>
                        </pic:spPr>
                      </pic:pic>
                    </a:graphicData>
                  </a:graphic>
                </wp:inline>
              </w:drawing>
            </w:r>
          </w:p>
          <w:p w14:paraId="4DE8D55F" w14:textId="77777777" w:rsidR="00C67FAF" w:rsidRDefault="00C67FAF" w:rsidP="00B810A2">
            <w:pPr>
              <w:jc w:val="center"/>
              <w:rPr>
                <w:noProof/>
                <w:lang w:eastAsia="en-IE"/>
              </w:rPr>
            </w:pPr>
          </w:p>
          <w:p w14:paraId="784E7ED7" w14:textId="77777777" w:rsidR="00C67FAF" w:rsidRDefault="00C67FAF" w:rsidP="00B810A2">
            <w:pPr>
              <w:jc w:val="center"/>
              <w:rPr>
                <w:noProof/>
                <w:lang w:eastAsia="en-IE"/>
              </w:rPr>
            </w:pPr>
            <w:r>
              <w:rPr>
                <w:noProof/>
                <w:lang w:eastAsia="en-IE"/>
              </w:rPr>
              <w:t xml:space="preserve">You can add multiple ‘short testimonials’ if you wish. They will appear as a carousel which the prospective student can scroll through. It is recommend to have a minimum of one short testimonial. </w:t>
            </w:r>
          </w:p>
          <w:p w14:paraId="7664FC6E" w14:textId="77777777" w:rsidR="00C67FAF" w:rsidRDefault="00C67FAF" w:rsidP="00B810A2">
            <w:pPr>
              <w:jc w:val="center"/>
              <w:rPr>
                <w:noProof/>
                <w:lang w:eastAsia="en-IE"/>
              </w:rPr>
            </w:pPr>
          </w:p>
        </w:tc>
      </w:tr>
      <w:tr w:rsidR="00C67FAF" w14:paraId="13A3B845" w14:textId="77777777" w:rsidTr="00B810A2">
        <w:tc>
          <w:tcPr>
            <w:tcW w:w="4673" w:type="dxa"/>
            <w:shd w:val="clear" w:color="auto" w:fill="FFC9E3"/>
          </w:tcPr>
          <w:p w14:paraId="5DF6F473" w14:textId="77777777" w:rsidR="00C67FAF" w:rsidRPr="0050783D" w:rsidRDefault="00C67FAF" w:rsidP="00B810A2">
            <w:pPr>
              <w:rPr>
                <w:b/>
                <w:noProof/>
                <w:lang w:eastAsia="en-IE"/>
              </w:rPr>
            </w:pPr>
            <w:r w:rsidRPr="0050783D">
              <w:rPr>
                <w:b/>
                <w:noProof/>
                <w:lang w:eastAsia="en-IE"/>
              </w:rPr>
              <w:lastRenderedPageBreak/>
              <w:t xml:space="preserve">Short Testimonial 1 </w:t>
            </w:r>
          </w:p>
        </w:tc>
        <w:tc>
          <w:tcPr>
            <w:tcW w:w="9275" w:type="dxa"/>
            <w:shd w:val="clear" w:color="auto" w:fill="FFC9E3"/>
          </w:tcPr>
          <w:p w14:paraId="660CC9B9" w14:textId="77777777" w:rsidR="00C67FAF" w:rsidRPr="0050783D" w:rsidRDefault="00C67FAF" w:rsidP="00B810A2">
            <w:pPr>
              <w:rPr>
                <w:b/>
                <w:noProof/>
                <w:lang w:eastAsia="en-IE"/>
              </w:rPr>
            </w:pPr>
            <w:r w:rsidRPr="0050783D">
              <w:rPr>
                <w:b/>
                <w:noProof/>
                <w:lang w:eastAsia="en-IE"/>
              </w:rPr>
              <w:t>Please complete</w:t>
            </w:r>
          </w:p>
        </w:tc>
      </w:tr>
      <w:tr w:rsidR="00C67FAF" w14:paraId="733B4B05" w14:textId="77777777" w:rsidTr="00B810A2">
        <w:tc>
          <w:tcPr>
            <w:tcW w:w="4673" w:type="dxa"/>
          </w:tcPr>
          <w:p w14:paraId="0AE0DE6D" w14:textId="77777777" w:rsidR="00C67FAF" w:rsidRDefault="00C67FAF" w:rsidP="00B810A2">
            <w:pPr>
              <w:rPr>
                <w:noProof/>
                <w:lang w:eastAsia="en-IE"/>
              </w:rPr>
            </w:pPr>
            <w:r>
              <w:rPr>
                <w:noProof/>
                <w:lang w:eastAsia="en-IE"/>
              </w:rPr>
              <w:t>Student/Graduate Name:</w:t>
            </w:r>
          </w:p>
        </w:tc>
        <w:tc>
          <w:tcPr>
            <w:tcW w:w="9275" w:type="dxa"/>
          </w:tcPr>
          <w:p w14:paraId="6FC1A747" w14:textId="2636D0C1" w:rsidR="00C67FAF" w:rsidRPr="001F6FF0" w:rsidRDefault="002219BC" w:rsidP="00B810A2">
            <w:pPr>
              <w:rPr>
                <w:noProof/>
                <w:lang w:eastAsia="en-IE"/>
              </w:rPr>
            </w:pPr>
            <w:r>
              <w:rPr>
                <w:noProof/>
                <w:lang w:eastAsia="en-IE"/>
              </w:rPr>
              <w:t>Moya O’ Donnell</w:t>
            </w:r>
          </w:p>
        </w:tc>
      </w:tr>
      <w:tr w:rsidR="00C67FAF" w14:paraId="29FD177D" w14:textId="77777777" w:rsidTr="00B810A2">
        <w:tc>
          <w:tcPr>
            <w:tcW w:w="4673" w:type="dxa"/>
          </w:tcPr>
          <w:p w14:paraId="44BA0550" w14:textId="77777777" w:rsidR="00C67FAF" w:rsidRDefault="00C67FAF" w:rsidP="00B810A2">
            <w:pPr>
              <w:rPr>
                <w:noProof/>
                <w:lang w:eastAsia="en-IE"/>
              </w:rPr>
            </w:pPr>
            <w:r>
              <w:rPr>
                <w:noProof/>
                <w:lang w:eastAsia="en-IE"/>
              </w:rPr>
              <w:t xml:space="preserve">Title and Company Name: </w:t>
            </w:r>
          </w:p>
        </w:tc>
        <w:tc>
          <w:tcPr>
            <w:tcW w:w="9275" w:type="dxa"/>
          </w:tcPr>
          <w:p w14:paraId="2F6AA9B3" w14:textId="2FB0266F" w:rsidR="00C67FAF" w:rsidRPr="001F6FF0" w:rsidRDefault="0087260F" w:rsidP="00B810A2">
            <w:pPr>
              <w:rPr>
                <w:noProof/>
                <w:lang w:eastAsia="en-IE"/>
              </w:rPr>
            </w:pPr>
            <w:r w:rsidRPr="0087260F">
              <w:rPr>
                <w:noProof/>
                <w:lang w:eastAsia="en-IE"/>
              </w:rPr>
              <w:t>Complete Laboratory Solutions</w:t>
            </w:r>
          </w:p>
        </w:tc>
      </w:tr>
      <w:tr w:rsidR="00C67FAF" w14:paraId="25FF4F9E" w14:textId="77777777" w:rsidTr="00B810A2">
        <w:tc>
          <w:tcPr>
            <w:tcW w:w="4673" w:type="dxa"/>
          </w:tcPr>
          <w:p w14:paraId="6D7AD99E" w14:textId="77777777" w:rsidR="00C67FAF" w:rsidRDefault="00C67FAF" w:rsidP="00B810A2">
            <w:pPr>
              <w:rPr>
                <w:noProof/>
                <w:lang w:eastAsia="en-IE"/>
              </w:rPr>
            </w:pPr>
            <w:r>
              <w:rPr>
                <w:noProof/>
                <w:lang w:eastAsia="en-IE"/>
              </w:rPr>
              <w:t xml:space="preserve">Quote:  </w:t>
            </w:r>
          </w:p>
          <w:p w14:paraId="1CFB7FFB" w14:textId="77777777" w:rsidR="00C67FAF" w:rsidRDefault="00C67FAF" w:rsidP="00B810A2">
            <w:pPr>
              <w:rPr>
                <w:noProof/>
                <w:lang w:eastAsia="en-IE"/>
              </w:rPr>
            </w:pPr>
            <w:r w:rsidRPr="00BD0AE7">
              <w:rPr>
                <w:i/>
                <w:noProof/>
                <w:color w:val="A80050"/>
                <w:lang w:eastAsia="en-IE"/>
              </w:rPr>
              <w:t>(max 150 characters including spaces)</w:t>
            </w:r>
          </w:p>
        </w:tc>
        <w:tc>
          <w:tcPr>
            <w:tcW w:w="9275" w:type="dxa"/>
          </w:tcPr>
          <w:p w14:paraId="77698424" w14:textId="0E22BCB0" w:rsidR="00C67FAF" w:rsidRPr="001F6FF0" w:rsidRDefault="006B2211" w:rsidP="00B810A2">
            <w:pPr>
              <w:rPr>
                <w:noProof/>
                <w:lang w:eastAsia="en-IE"/>
              </w:rPr>
            </w:pPr>
            <w:r w:rsidRPr="006B2211">
              <w:rPr>
                <w:noProof/>
                <w:lang w:eastAsia="en-IE"/>
              </w:rPr>
              <w:t xml:space="preserve">This particular Master's course provides a unique opportunity to study such interactions and their impacts across multiple disciplines for both freshwater and marine environments. </w:t>
            </w:r>
          </w:p>
        </w:tc>
      </w:tr>
      <w:tr w:rsidR="00C67FAF" w14:paraId="18FC7479" w14:textId="77777777" w:rsidTr="00B810A2">
        <w:tc>
          <w:tcPr>
            <w:tcW w:w="4673" w:type="dxa"/>
          </w:tcPr>
          <w:p w14:paraId="4E9E21A9" w14:textId="77777777" w:rsidR="00C67FAF" w:rsidRDefault="00C67FAF" w:rsidP="00B810A2">
            <w:pPr>
              <w:rPr>
                <w:noProof/>
                <w:lang w:eastAsia="en-IE"/>
              </w:rPr>
            </w:pPr>
            <w:r>
              <w:rPr>
                <w:noProof/>
                <w:lang w:eastAsia="en-IE"/>
              </w:rPr>
              <w:t>Image:</w:t>
            </w:r>
          </w:p>
          <w:p w14:paraId="237E3241" w14:textId="77777777" w:rsidR="00C67FAF" w:rsidRPr="0050783D" w:rsidRDefault="00C67FAF" w:rsidP="00B810A2">
            <w:pPr>
              <w:rPr>
                <w:i/>
                <w:noProof/>
                <w:lang w:eastAsia="en-IE"/>
              </w:rPr>
            </w:pPr>
            <w:r w:rsidRPr="0050783D">
              <w:rPr>
                <w:i/>
                <w:noProof/>
                <w:color w:val="A80050"/>
                <w:lang w:eastAsia="en-IE"/>
              </w:rPr>
              <w:t>Size (desktop 1280x600 and mobile 375x600)</w:t>
            </w:r>
          </w:p>
        </w:tc>
        <w:tc>
          <w:tcPr>
            <w:tcW w:w="9275" w:type="dxa"/>
          </w:tcPr>
          <w:p w14:paraId="3B5AA3A2" w14:textId="44B3DFD5" w:rsidR="00C67FAF" w:rsidRDefault="00826555" w:rsidP="00B810A2">
            <w:pPr>
              <w:rPr>
                <w:noProof/>
                <w:lang w:eastAsia="en-IE"/>
              </w:rPr>
            </w:pPr>
            <w:r>
              <w:rPr>
                <w:noProof/>
                <w:lang w:eastAsia="en-IE"/>
              </w:rPr>
              <w:t>Moya O Donnell</w:t>
            </w:r>
          </w:p>
          <w:p w14:paraId="1F444449" w14:textId="77777777" w:rsidR="00C67FAF" w:rsidRPr="001F6FF0" w:rsidRDefault="00C67FAF" w:rsidP="00B810A2">
            <w:pPr>
              <w:rPr>
                <w:noProof/>
                <w:lang w:eastAsia="en-IE"/>
              </w:rPr>
            </w:pPr>
          </w:p>
        </w:tc>
      </w:tr>
    </w:tbl>
    <w:p w14:paraId="280CF22B" w14:textId="77777777" w:rsidR="00C67FAF" w:rsidRDefault="00C67FAF" w:rsidP="00C67FAF">
      <w:pPr>
        <w:rPr>
          <w:noProof/>
          <w:lang w:eastAsia="en-IE"/>
        </w:rPr>
      </w:pPr>
    </w:p>
    <w:p w14:paraId="13B3158B" w14:textId="77777777" w:rsidR="00C67FAF" w:rsidRDefault="00C67FAF" w:rsidP="00C67FAF">
      <w:pPr>
        <w:rPr>
          <w:noProof/>
          <w:lang w:eastAsia="en-IE"/>
        </w:rPr>
      </w:pPr>
    </w:p>
    <w:p w14:paraId="584E38A1" w14:textId="77777777" w:rsidR="00C67FAF" w:rsidRDefault="00C67FAF" w:rsidP="00C67FAF">
      <w:pPr>
        <w:rPr>
          <w:noProof/>
          <w:lang w:eastAsia="en-IE"/>
        </w:rPr>
      </w:pPr>
    </w:p>
    <w:p w14:paraId="4BDF6F19" w14:textId="77777777" w:rsidR="00C67FAF" w:rsidRDefault="00C67FAF" w:rsidP="00C67FAF">
      <w:pPr>
        <w:rPr>
          <w:noProof/>
          <w:lang w:eastAsia="en-IE"/>
        </w:rPr>
      </w:pPr>
    </w:p>
    <w:p w14:paraId="55B60086" w14:textId="77777777" w:rsidR="00C67FAF" w:rsidRDefault="00C67FAF" w:rsidP="00C67FAF">
      <w:pPr>
        <w:rPr>
          <w:noProof/>
          <w:lang w:eastAsia="en-IE"/>
        </w:rPr>
      </w:pPr>
    </w:p>
    <w:tbl>
      <w:tblPr>
        <w:tblStyle w:val="TableGridLight"/>
        <w:tblW w:w="0" w:type="auto"/>
        <w:tblLook w:val="04A0" w:firstRow="1" w:lastRow="0" w:firstColumn="1" w:lastColumn="0" w:noHBand="0" w:noVBand="1"/>
      </w:tblPr>
      <w:tblGrid>
        <w:gridCol w:w="4673"/>
        <w:gridCol w:w="9275"/>
      </w:tblGrid>
      <w:tr w:rsidR="00C67FAF" w:rsidRPr="0050783D" w14:paraId="31895EF9" w14:textId="77777777" w:rsidTr="00B810A2">
        <w:tc>
          <w:tcPr>
            <w:tcW w:w="4673" w:type="dxa"/>
            <w:shd w:val="clear" w:color="auto" w:fill="FFC9E3"/>
          </w:tcPr>
          <w:p w14:paraId="423F0AD7" w14:textId="77777777" w:rsidR="00C67FAF" w:rsidRPr="0050783D" w:rsidRDefault="00C67FAF" w:rsidP="00B810A2">
            <w:pPr>
              <w:rPr>
                <w:b/>
                <w:noProof/>
                <w:lang w:eastAsia="en-IE"/>
              </w:rPr>
            </w:pPr>
            <w:r>
              <w:rPr>
                <w:b/>
                <w:noProof/>
                <w:lang w:eastAsia="en-IE"/>
              </w:rPr>
              <w:t>Short Testimonial 2</w:t>
            </w:r>
            <w:r w:rsidRPr="0050783D">
              <w:rPr>
                <w:b/>
                <w:noProof/>
                <w:lang w:eastAsia="en-IE"/>
              </w:rPr>
              <w:t xml:space="preserve"> </w:t>
            </w:r>
            <w:r>
              <w:rPr>
                <w:b/>
                <w:noProof/>
                <w:lang w:eastAsia="en-IE"/>
              </w:rPr>
              <w:t>(optional)</w:t>
            </w:r>
          </w:p>
        </w:tc>
        <w:tc>
          <w:tcPr>
            <w:tcW w:w="9275" w:type="dxa"/>
            <w:shd w:val="clear" w:color="auto" w:fill="FFC9E3"/>
          </w:tcPr>
          <w:p w14:paraId="078FC51B" w14:textId="77777777" w:rsidR="00C67FAF" w:rsidRPr="0050783D" w:rsidRDefault="00C67FAF" w:rsidP="00B810A2">
            <w:pPr>
              <w:rPr>
                <w:b/>
                <w:noProof/>
                <w:lang w:eastAsia="en-IE"/>
              </w:rPr>
            </w:pPr>
            <w:r w:rsidRPr="0050783D">
              <w:rPr>
                <w:b/>
                <w:noProof/>
                <w:lang w:eastAsia="en-IE"/>
              </w:rPr>
              <w:t>Please complete</w:t>
            </w:r>
          </w:p>
        </w:tc>
      </w:tr>
      <w:tr w:rsidR="00C67FAF" w:rsidRPr="001F6FF0" w14:paraId="332D3CD8" w14:textId="77777777" w:rsidTr="00B810A2">
        <w:tc>
          <w:tcPr>
            <w:tcW w:w="4673" w:type="dxa"/>
          </w:tcPr>
          <w:p w14:paraId="7E0D38D7" w14:textId="77777777" w:rsidR="00C67FAF" w:rsidRDefault="00C67FAF" w:rsidP="00B810A2">
            <w:pPr>
              <w:rPr>
                <w:noProof/>
                <w:lang w:eastAsia="en-IE"/>
              </w:rPr>
            </w:pPr>
            <w:r>
              <w:rPr>
                <w:noProof/>
                <w:lang w:eastAsia="en-IE"/>
              </w:rPr>
              <w:t>Student/Graduate Name:</w:t>
            </w:r>
          </w:p>
        </w:tc>
        <w:tc>
          <w:tcPr>
            <w:tcW w:w="9275" w:type="dxa"/>
          </w:tcPr>
          <w:p w14:paraId="5C4A8DC2" w14:textId="13CDD761" w:rsidR="00C67FAF" w:rsidRPr="001F6FF0" w:rsidRDefault="004C2D38" w:rsidP="00B810A2">
            <w:pPr>
              <w:rPr>
                <w:noProof/>
                <w:lang w:eastAsia="en-IE"/>
              </w:rPr>
            </w:pPr>
            <w:r>
              <w:rPr>
                <w:noProof/>
                <w:lang w:eastAsia="en-IE"/>
              </w:rPr>
              <w:t>Delon Earle</w:t>
            </w:r>
          </w:p>
        </w:tc>
      </w:tr>
      <w:tr w:rsidR="00C67FAF" w:rsidRPr="001F6FF0" w14:paraId="34939DDA" w14:textId="77777777" w:rsidTr="00B810A2">
        <w:tc>
          <w:tcPr>
            <w:tcW w:w="4673" w:type="dxa"/>
          </w:tcPr>
          <w:p w14:paraId="6983FD7D" w14:textId="77777777" w:rsidR="00C67FAF" w:rsidRDefault="00C67FAF" w:rsidP="00B810A2">
            <w:pPr>
              <w:rPr>
                <w:noProof/>
                <w:lang w:eastAsia="en-IE"/>
              </w:rPr>
            </w:pPr>
            <w:r>
              <w:rPr>
                <w:noProof/>
                <w:lang w:eastAsia="en-IE"/>
              </w:rPr>
              <w:t xml:space="preserve">Title and Company Name: </w:t>
            </w:r>
          </w:p>
        </w:tc>
        <w:tc>
          <w:tcPr>
            <w:tcW w:w="9275" w:type="dxa"/>
          </w:tcPr>
          <w:p w14:paraId="07A08825" w14:textId="273524FC" w:rsidR="00C67FAF" w:rsidRPr="001F6FF0" w:rsidRDefault="004C2D38" w:rsidP="00B810A2">
            <w:pPr>
              <w:rPr>
                <w:noProof/>
                <w:lang w:eastAsia="en-IE"/>
              </w:rPr>
            </w:pPr>
            <w:r>
              <w:rPr>
                <w:noProof/>
                <w:lang w:eastAsia="en-IE"/>
              </w:rPr>
              <w:t>PhD Student, U</w:t>
            </w:r>
            <w:r w:rsidR="00591D64">
              <w:rPr>
                <w:noProof/>
                <w:lang w:eastAsia="en-IE"/>
              </w:rPr>
              <w:t>niv</w:t>
            </w:r>
            <w:r>
              <w:rPr>
                <w:noProof/>
                <w:lang w:eastAsia="en-IE"/>
              </w:rPr>
              <w:t>ersity of Galway</w:t>
            </w:r>
          </w:p>
        </w:tc>
      </w:tr>
      <w:tr w:rsidR="00C67FAF" w:rsidRPr="001F6FF0" w14:paraId="2DE255E8" w14:textId="77777777" w:rsidTr="00B810A2">
        <w:tc>
          <w:tcPr>
            <w:tcW w:w="4673" w:type="dxa"/>
          </w:tcPr>
          <w:p w14:paraId="1E1B86B2" w14:textId="77777777" w:rsidR="00C67FAF" w:rsidRDefault="00C67FAF" w:rsidP="00B810A2">
            <w:pPr>
              <w:rPr>
                <w:noProof/>
                <w:lang w:eastAsia="en-IE"/>
              </w:rPr>
            </w:pPr>
            <w:r>
              <w:rPr>
                <w:noProof/>
                <w:lang w:eastAsia="en-IE"/>
              </w:rPr>
              <w:t xml:space="preserve">Quote:  </w:t>
            </w:r>
          </w:p>
          <w:p w14:paraId="210B0D9E" w14:textId="77777777" w:rsidR="00C67FAF" w:rsidRDefault="00C67FAF" w:rsidP="00B810A2">
            <w:pPr>
              <w:rPr>
                <w:noProof/>
                <w:lang w:eastAsia="en-IE"/>
              </w:rPr>
            </w:pPr>
            <w:r w:rsidRPr="00BD0AE7">
              <w:rPr>
                <w:i/>
                <w:noProof/>
                <w:color w:val="A80050"/>
                <w:lang w:eastAsia="en-IE"/>
              </w:rPr>
              <w:t>(max 150 characters including spaces)</w:t>
            </w:r>
          </w:p>
        </w:tc>
        <w:tc>
          <w:tcPr>
            <w:tcW w:w="9275" w:type="dxa"/>
          </w:tcPr>
          <w:p w14:paraId="40162DA8" w14:textId="518B6BAB" w:rsidR="00C67FAF" w:rsidRPr="001F6FF0" w:rsidRDefault="00826555" w:rsidP="00B810A2">
            <w:pPr>
              <w:rPr>
                <w:noProof/>
                <w:lang w:eastAsia="en-IE"/>
              </w:rPr>
            </w:pPr>
            <w:r w:rsidRPr="00826555">
              <w:rPr>
                <w:noProof/>
                <w:lang w:eastAsia="en-IE"/>
              </w:rPr>
              <w:t xml:space="preserve">One of my most profound academic experiences was the year I studied for my MSc in Marine and Freshwater Resources: Management and Monitoring at the University of Galway. </w:t>
            </w:r>
          </w:p>
        </w:tc>
      </w:tr>
      <w:tr w:rsidR="00C67FAF" w:rsidRPr="001F6FF0" w14:paraId="41C7B7E6" w14:textId="77777777" w:rsidTr="00B810A2">
        <w:tc>
          <w:tcPr>
            <w:tcW w:w="4673" w:type="dxa"/>
          </w:tcPr>
          <w:p w14:paraId="5F0670E2" w14:textId="77777777" w:rsidR="00C67FAF" w:rsidRDefault="00C67FAF" w:rsidP="00B810A2">
            <w:pPr>
              <w:rPr>
                <w:noProof/>
                <w:lang w:eastAsia="en-IE"/>
              </w:rPr>
            </w:pPr>
            <w:r>
              <w:rPr>
                <w:noProof/>
                <w:lang w:eastAsia="en-IE"/>
              </w:rPr>
              <w:t>Image:</w:t>
            </w:r>
          </w:p>
          <w:p w14:paraId="15257282" w14:textId="77777777" w:rsidR="00C67FAF" w:rsidRPr="0050783D" w:rsidRDefault="00C67FAF" w:rsidP="00B810A2">
            <w:pPr>
              <w:rPr>
                <w:i/>
                <w:noProof/>
                <w:lang w:eastAsia="en-IE"/>
              </w:rPr>
            </w:pPr>
            <w:r w:rsidRPr="0050783D">
              <w:rPr>
                <w:i/>
                <w:noProof/>
                <w:color w:val="A80050"/>
                <w:lang w:eastAsia="en-IE"/>
              </w:rPr>
              <w:t>Size (desktop 1280x600 and mobile 375x600)</w:t>
            </w:r>
          </w:p>
        </w:tc>
        <w:tc>
          <w:tcPr>
            <w:tcW w:w="9275" w:type="dxa"/>
          </w:tcPr>
          <w:p w14:paraId="58A6A7FD" w14:textId="68BBB2B0" w:rsidR="00C67FAF" w:rsidRDefault="004C2D38" w:rsidP="00B810A2">
            <w:pPr>
              <w:rPr>
                <w:noProof/>
                <w:lang w:eastAsia="en-IE"/>
              </w:rPr>
            </w:pPr>
            <w:r>
              <w:rPr>
                <w:noProof/>
                <w:lang w:eastAsia="en-IE"/>
              </w:rPr>
              <w:t>Delon Earle</w:t>
            </w:r>
          </w:p>
          <w:p w14:paraId="0C8768AF" w14:textId="77777777" w:rsidR="00C67FAF" w:rsidRPr="001F6FF0" w:rsidRDefault="00C67FAF" w:rsidP="00B810A2">
            <w:pPr>
              <w:rPr>
                <w:noProof/>
                <w:lang w:eastAsia="en-IE"/>
              </w:rPr>
            </w:pPr>
          </w:p>
        </w:tc>
      </w:tr>
    </w:tbl>
    <w:p w14:paraId="25E6C07B" w14:textId="77777777" w:rsidR="00C67FAF" w:rsidRDefault="00C67FAF" w:rsidP="00C67FAF">
      <w:pPr>
        <w:rPr>
          <w:noProof/>
          <w:lang w:eastAsia="en-IE"/>
        </w:rPr>
      </w:pPr>
    </w:p>
    <w:tbl>
      <w:tblPr>
        <w:tblStyle w:val="TableGridLight"/>
        <w:tblW w:w="0" w:type="auto"/>
        <w:tblLook w:val="04A0" w:firstRow="1" w:lastRow="0" w:firstColumn="1" w:lastColumn="0" w:noHBand="0" w:noVBand="1"/>
      </w:tblPr>
      <w:tblGrid>
        <w:gridCol w:w="4673"/>
        <w:gridCol w:w="9275"/>
      </w:tblGrid>
      <w:tr w:rsidR="00C67FAF" w:rsidRPr="0050783D" w14:paraId="0A375156" w14:textId="77777777" w:rsidTr="00B810A2">
        <w:tc>
          <w:tcPr>
            <w:tcW w:w="4673" w:type="dxa"/>
            <w:shd w:val="clear" w:color="auto" w:fill="FFC9E3"/>
          </w:tcPr>
          <w:p w14:paraId="207304EE" w14:textId="77777777" w:rsidR="00C67FAF" w:rsidRPr="0050783D" w:rsidRDefault="00C67FAF" w:rsidP="00B810A2">
            <w:pPr>
              <w:rPr>
                <w:b/>
                <w:noProof/>
                <w:lang w:eastAsia="en-IE"/>
              </w:rPr>
            </w:pPr>
            <w:r>
              <w:rPr>
                <w:b/>
                <w:noProof/>
                <w:lang w:eastAsia="en-IE"/>
              </w:rPr>
              <w:t>Short Testimonial 3</w:t>
            </w:r>
            <w:r w:rsidRPr="0050783D">
              <w:rPr>
                <w:b/>
                <w:noProof/>
                <w:lang w:eastAsia="en-IE"/>
              </w:rPr>
              <w:t xml:space="preserve"> </w:t>
            </w:r>
            <w:r>
              <w:rPr>
                <w:b/>
                <w:noProof/>
                <w:lang w:eastAsia="en-IE"/>
              </w:rPr>
              <w:t>(optional)</w:t>
            </w:r>
          </w:p>
        </w:tc>
        <w:tc>
          <w:tcPr>
            <w:tcW w:w="9275" w:type="dxa"/>
            <w:shd w:val="clear" w:color="auto" w:fill="FFC9E3"/>
          </w:tcPr>
          <w:p w14:paraId="7790D48E" w14:textId="77777777" w:rsidR="00C67FAF" w:rsidRPr="0050783D" w:rsidRDefault="00C67FAF" w:rsidP="00B810A2">
            <w:pPr>
              <w:rPr>
                <w:b/>
                <w:noProof/>
                <w:lang w:eastAsia="en-IE"/>
              </w:rPr>
            </w:pPr>
            <w:r w:rsidRPr="0050783D">
              <w:rPr>
                <w:b/>
                <w:noProof/>
                <w:lang w:eastAsia="en-IE"/>
              </w:rPr>
              <w:t>Please complete</w:t>
            </w:r>
          </w:p>
        </w:tc>
      </w:tr>
      <w:tr w:rsidR="00C67FAF" w:rsidRPr="001F6FF0" w14:paraId="0E4B1F72" w14:textId="77777777" w:rsidTr="00B810A2">
        <w:tc>
          <w:tcPr>
            <w:tcW w:w="4673" w:type="dxa"/>
          </w:tcPr>
          <w:p w14:paraId="07380C90" w14:textId="77777777" w:rsidR="00C67FAF" w:rsidRDefault="00C67FAF" w:rsidP="00B810A2">
            <w:pPr>
              <w:rPr>
                <w:noProof/>
                <w:lang w:eastAsia="en-IE"/>
              </w:rPr>
            </w:pPr>
            <w:r>
              <w:rPr>
                <w:noProof/>
                <w:lang w:eastAsia="en-IE"/>
              </w:rPr>
              <w:t>Student/Graduate Name:</w:t>
            </w:r>
          </w:p>
        </w:tc>
        <w:tc>
          <w:tcPr>
            <w:tcW w:w="9275" w:type="dxa"/>
          </w:tcPr>
          <w:p w14:paraId="0C46AC42" w14:textId="5CC41ABC" w:rsidR="00C67FAF" w:rsidRPr="001F6FF0" w:rsidRDefault="00934017" w:rsidP="00B810A2">
            <w:pPr>
              <w:rPr>
                <w:noProof/>
                <w:lang w:eastAsia="en-IE"/>
              </w:rPr>
            </w:pPr>
            <w:r>
              <w:rPr>
                <w:noProof/>
                <w:lang w:eastAsia="en-IE"/>
              </w:rPr>
              <w:t>Daniel McGuire</w:t>
            </w:r>
          </w:p>
        </w:tc>
      </w:tr>
      <w:tr w:rsidR="00C67FAF" w:rsidRPr="001F6FF0" w14:paraId="4D255D62" w14:textId="77777777" w:rsidTr="00B810A2">
        <w:tc>
          <w:tcPr>
            <w:tcW w:w="4673" w:type="dxa"/>
          </w:tcPr>
          <w:p w14:paraId="7302061E" w14:textId="77777777" w:rsidR="00C67FAF" w:rsidRDefault="00C67FAF" w:rsidP="00B810A2">
            <w:pPr>
              <w:rPr>
                <w:noProof/>
                <w:lang w:eastAsia="en-IE"/>
              </w:rPr>
            </w:pPr>
            <w:r>
              <w:rPr>
                <w:noProof/>
                <w:lang w:eastAsia="en-IE"/>
              </w:rPr>
              <w:t xml:space="preserve">Title and Company Name: </w:t>
            </w:r>
          </w:p>
        </w:tc>
        <w:tc>
          <w:tcPr>
            <w:tcW w:w="9275" w:type="dxa"/>
          </w:tcPr>
          <w:p w14:paraId="2FB1A576" w14:textId="0549DF9A" w:rsidR="00C67FAF" w:rsidRPr="001F6FF0" w:rsidRDefault="00934017" w:rsidP="00B810A2">
            <w:pPr>
              <w:rPr>
                <w:noProof/>
                <w:lang w:eastAsia="en-IE"/>
              </w:rPr>
            </w:pPr>
            <w:r>
              <w:rPr>
                <w:noProof/>
                <w:lang w:eastAsia="en-IE"/>
              </w:rPr>
              <w:t>UISCE Eireann</w:t>
            </w:r>
          </w:p>
        </w:tc>
      </w:tr>
      <w:tr w:rsidR="00C67FAF" w:rsidRPr="001F6FF0" w14:paraId="6F867CFC" w14:textId="77777777" w:rsidTr="00B810A2">
        <w:tc>
          <w:tcPr>
            <w:tcW w:w="4673" w:type="dxa"/>
          </w:tcPr>
          <w:p w14:paraId="2D7C5750" w14:textId="77777777" w:rsidR="00C67FAF" w:rsidRDefault="00C67FAF" w:rsidP="00B810A2">
            <w:pPr>
              <w:rPr>
                <w:noProof/>
                <w:lang w:eastAsia="en-IE"/>
              </w:rPr>
            </w:pPr>
            <w:r>
              <w:rPr>
                <w:noProof/>
                <w:lang w:eastAsia="en-IE"/>
              </w:rPr>
              <w:t xml:space="preserve">Quote:  </w:t>
            </w:r>
          </w:p>
          <w:p w14:paraId="162E6252" w14:textId="77777777" w:rsidR="00C67FAF" w:rsidRDefault="00C67FAF" w:rsidP="00B810A2">
            <w:pPr>
              <w:rPr>
                <w:noProof/>
                <w:lang w:eastAsia="en-IE"/>
              </w:rPr>
            </w:pPr>
            <w:r w:rsidRPr="00BD0AE7">
              <w:rPr>
                <w:i/>
                <w:noProof/>
                <w:color w:val="A80050"/>
                <w:lang w:eastAsia="en-IE"/>
              </w:rPr>
              <w:t>(max 150 characters including spaces)</w:t>
            </w:r>
          </w:p>
        </w:tc>
        <w:tc>
          <w:tcPr>
            <w:tcW w:w="9275" w:type="dxa"/>
          </w:tcPr>
          <w:p w14:paraId="0C7E977E" w14:textId="5E53EA5E" w:rsidR="00C67FAF" w:rsidRPr="001F6FF0" w:rsidRDefault="008739A7" w:rsidP="00B810A2">
            <w:pPr>
              <w:rPr>
                <w:noProof/>
                <w:lang w:eastAsia="en-IE"/>
              </w:rPr>
            </w:pPr>
            <w:r>
              <w:rPr>
                <w:noProof/>
                <w:lang w:eastAsia="en-IE"/>
              </w:rPr>
              <w:t>This</w:t>
            </w:r>
            <w:r w:rsidR="00934017" w:rsidRPr="00934017">
              <w:rPr>
                <w:noProof/>
                <w:lang w:eastAsia="en-IE"/>
              </w:rPr>
              <w:t xml:space="preserve"> program exceeded my expectations, and was not only comprehensive, but incredibly up to date on issues and techniques being covered. </w:t>
            </w:r>
          </w:p>
        </w:tc>
      </w:tr>
      <w:tr w:rsidR="00C67FAF" w:rsidRPr="001F6FF0" w14:paraId="76A94E59" w14:textId="77777777" w:rsidTr="00B810A2">
        <w:tc>
          <w:tcPr>
            <w:tcW w:w="4673" w:type="dxa"/>
          </w:tcPr>
          <w:p w14:paraId="1575C2F0" w14:textId="77777777" w:rsidR="00C67FAF" w:rsidRDefault="00C67FAF" w:rsidP="00B810A2">
            <w:pPr>
              <w:rPr>
                <w:noProof/>
                <w:lang w:eastAsia="en-IE"/>
              </w:rPr>
            </w:pPr>
            <w:r>
              <w:rPr>
                <w:noProof/>
                <w:lang w:eastAsia="en-IE"/>
              </w:rPr>
              <w:t>Image:</w:t>
            </w:r>
          </w:p>
          <w:p w14:paraId="61C44089" w14:textId="77777777" w:rsidR="00C67FAF" w:rsidRPr="0050783D" w:rsidRDefault="00C67FAF" w:rsidP="00B810A2">
            <w:pPr>
              <w:rPr>
                <w:i/>
                <w:noProof/>
                <w:lang w:eastAsia="en-IE"/>
              </w:rPr>
            </w:pPr>
            <w:r w:rsidRPr="0050783D">
              <w:rPr>
                <w:i/>
                <w:noProof/>
                <w:color w:val="A80050"/>
                <w:lang w:eastAsia="en-IE"/>
              </w:rPr>
              <w:t>Size (desktop 1280x600 and mobile 375x600)</w:t>
            </w:r>
          </w:p>
        </w:tc>
        <w:tc>
          <w:tcPr>
            <w:tcW w:w="9275" w:type="dxa"/>
          </w:tcPr>
          <w:p w14:paraId="40ECAF52" w14:textId="24EFBB42" w:rsidR="00C67FAF" w:rsidRDefault="00831783" w:rsidP="00B810A2">
            <w:pPr>
              <w:rPr>
                <w:noProof/>
                <w:lang w:eastAsia="en-IE"/>
              </w:rPr>
            </w:pPr>
            <w:r>
              <w:rPr>
                <w:noProof/>
                <w:lang w:eastAsia="en-IE"/>
              </w:rPr>
              <w:t>Daniel McGuire</w:t>
            </w:r>
          </w:p>
          <w:p w14:paraId="530EB7AD" w14:textId="77777777" w:rsidR="00C67FAF" w:rsidRPr="001F6FF0" w:rsidRDefault="00C67FAF" w:rsidP="00B810A2">
            <w:pPr>
              <w:rPr>
                <w:noProof/>
                <w:lang w:eastAsia="en-IE"/>
              </w:rPr>
            </w:pPr>
          </w:p>
        </w:tc>
      </w:tr>
    </w:tbl>
    <w:p w14:paraId="582F98C1" w14:textId="77777777" w:rsidR="00C67FAF" w:rsidRDefault="00C67FAF" w:rsidP="00C67FAF">
      <w:pPr>
        <w:rPr>
          <w:noProof/>
          <w:lang w:eastAsia="en-IE"/>
        </w:rPr>
      </w:pPr>
    </w:p>
    <w:p w14:paraId="3503F7A9" w14:textId="77777777" w:rsidR="00C67FAF" w:rsidRDefault="00C67FAF" w:rsidP="00C67FAF">
      <w:pPr>
        <w:rPr>
          <w:noProof/>
          <w:lang w:eastAsia="en-IE"/>
        </w:rPr>
      </w:pPr>
    </w:p>
    <w:p w14:paraId="7440D62C" w14:textId="77777777" w:rsidR="00C67FAF" w:rsidRDefault="00C67FAF" w:rsidP="00C67FAF">
      <w:pPr>
        <w:rPr>
          <w:noProof/>
          <w:lang w:eastAsia="en-IE"/>
        </w:rPr>
      </w:pPr>
    </w:p>
    <w:p w14:paraId="766556A2" w14:textId="77777777" w:rsidR="00C67FAF" w:rsidRDefault="00C67FAF" w:rsidP="00C67FAF">
      <w:pPr>
        <w:rPr>
          <w:noProof/>
          <w:lang w:eastAsia="en-IE"/>
        </w:rPr>
      </w:pPr>
    </w:p>
    <w:p w14:paraId="28B98069" w14:textId="77777777" w:rsidR="00C67FAF" w:rsidRDefault="00C67FAF" w:rsidP="00C67FAF">
      <w:pPr>
        <w:rPr>
          <w:noProof/>
          <w:lang w:eastAsia="en-IE"/>
        </w:rPr>
      </w:pPr>
    </w:p>
    <w:p w14:paraId="6F8003D9" w14:textId="77777777" w:rsidR="00C67FAF" w:rsidRDefault="00C67FAF" w:rsidP="00C67FAF">
      <w:pPr>
        <w:rPr>
          <w:noProof/>
          <w:lang w:eastAsia="en-IE"/>
        </w:rPr>
      </w:pPr>
    </w:p>
    <w:p w14:paraId="1D209585" w14:textId="77777777" w:rsidR="00C67FAF" w:rsidRDefault="00C67FAF" w:rsidP="00C67FAF">
      <w:pPr>
        <w:rPr>
          <w:noProof/>
          <w:lang w:eastAsia="en-IE"/>
        </w:rPr>
      </w:pPr>
    </w:p>
    <w:p w14:paraId="0614C232" w14:textId="77777777" w:rsidR="00C67FAF" w:rsidRDefault="00C67FAF" w:rsidP="00C67FAF">
      <w:pPr>
        <w:rPr>
          <w:noProof/>
          <w:lang w:eastAsia="en-IE"/>
        </w:rPr>
      </w:pPr>
    </w:p>
    <w:p w14:paraId="656AB873" w14:textId="77777777" w:rsidR="00C67FAF" w:rsidRDefault="00C67FAF" w:rsidP="00C67FAF">
      <w:pPr>
        <w:rPr>
          <w:noProof/>
          <w:lang w:eastAsia="en-IE"/>
        </w:rPr>
      </w:pPr>
    </w:p>
    <w:p w14:paraId="4A330E23" w14:textId="77777777" w:rsidR="00C67FAF" w:rsidRDefault="00C67FAF" w:rsidP="00C67FAF">
      <w:pPr>
        <w:rPr>
          <w:noProof/>
          <w:lang w:eastAsia="en-IE"/>
        </w:rPr>
      </w:pPr>
    </w:p>
    <w:p w14:paraId="23B21FF2" w14:textId="77777777" w:rsidR="00C67FAF" w:rsidRDefault="00C67FAF" w:rsidP="00C67FAF">
      <w:pPr>
        <w:rPr>
          <w:noProof/>
          <w:lang w:eastAsia="en-IE"/>
        </w:rPr>
      </w:pPr>
    </w:p>
    <w:p w14:paraId="0380487B" w14:textId="77777777" w:rsidR="00C67FAF" w:rsidRDefault="00C67FAF" w:rsidP="00C67FAF">
      <w:pPr>
        <w:rPr>
          <w:noProof/>
          <w:lang w:eastAsia="en-IE"/>
        </w:rPr>
      </w:pPr>
    </w:p>
    <w:tbl>
      <w:tblPr>
        <w:tblStyle w:val="TableGridLight"/>
        <w:tblW w:w="0" w:type="auto"/>
        <w:tblLook w:val="04A0" w:firstRow="1" w:lastRow="0" w:firstColumn="1" w:lastColumn="0" w:noHBand="0" w:noVBand="1"/>
      </w:tblPr>
      <w:tblGrid>
        <w:gridCol w:w="13948"/>
      </w:tblGrid>
      <w:tr w:rsidR="00C67FAF" w:rsidRPr="001F6FF0" w14:paraId="40EFFCD6" w14:textId="77777777" w:rsidTr="00B810A2">
        <w:tc>
          <w:tcPr>
            <w:tcW w:w="13948" w:type="dxa"/>
            <w:shd w:val="clear" w:color="auto" w:fill="A80050"/>
          </w:tcPr>
          <w:p w14:paraId="6B6947AF" w14:textId="77777777" w:rsidR="00C67FAF" w:rsidRPr="001F6FF0" w:rsidRDefault="00C67FAF" w:rsidP="00B810A2">
            <w:pPr>
              <w:rPr>
                <w:b/>
                <w:noProof/>
                <w:lang w:eastAsia="en-IE"/>
              </w:rPr>
            </w:pPr>
            <w:r>
              <w:rPr>
                <w:b/>
                <w:noProof/>
                <w:lang w:eastAsia="en-IE"/>
              </w:rPr>
              <w:t>Meet our Employers</w:t>
            </w:r>
          </w:p>
        </w:tc>
      </w:tr>
      <w:tr w:rsidR="00C67FAF" w14:paraId="50233F94" w14:textId="77777777" w:rsidTr="00B810A2">
        <w:tc>
          <w:tcPr>
            <w:tcW w:w="13948" w:type="dxa"/>
          </w:tcPr>
          <w:p w14:paraId="51C365BF" w14:textId="77777777" w:rsidR="00C67FAF" w:rsidRDefault="00C67FAF" w:rsidP="00B810A2">
            <w:pPr>
              <w:jc w:val="center"/>
              <w:rPr>
                <w:noProof/>
                <w:lang w:eastAsia="en-IE"/>
              </w:rPr>
            </w:pPr>
            <w:r w:rsidRPr="00BD412E">
              <w:rPr>
                <w:noProof/>
                <w:lang w:eastAsia="en-IE"/>
              </w:rPr>
              <w:drawing>
                <wp:inline distT="0" distB="0" distL="0" distR="0" wp14:anchorId="28E23D58" wp14:editId="0A582B3E">
                  <wp:extent cx="5448580" cy="1562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8580" cy="1562180"/>
                          </a:xfrm>
                          <a:prstGeom prst="rect">
                            <a:avLst/>
                          </a:prstGeom>
                        </pic:spPr>
                      </pic:pic>
                    </a:graphicData>
                  </a:graphic>
                </wp:inline>
              </w:drawing>
            </w:r>
          </w:p>
        </w:tc>
      </w:tr>
      <w:tr w:rsidR="00C67FAF" w:rsidRPr="001F6FF0" w14:paraId="73C5EA05" w14:textId="77777777" w:rsidTr="00B810A2">
        <w:tc>
          <w:tcPr>
            <w:tcW w:w="13948" w:type="dxa"/>
          </w:tcPr>
          <w:p w14:paraId="734AFFE2" w14:textId="77777777" w:rsidR="00C67FAF" w:rsidRDefault="00C67FAF" w:rsidP="00B810A2">
            <w:pPr>
              <w:jc w:val="center"/>
              <w:rPr>
                <w:noProof/>
                <w:lang w:eastAsia="en-IE"/>
              </w:rPr>
            </w:pPr>
          </w:p>
          <w:p w14:paraId="1F476941" w14:textId="77777777" w:rsidR="00C67FAF" w:rsidRDefault="00C67FAF" w:rsidP="00B810A2">
            <w:r>
              <w:t xml:space="preserve">In this section you can add logos of your placement partners and graduate employers. </w:t>
            </w:r>
          </w:p>
          <w:p w14:paraId="119DA8AD" w14:textId="77777777" w:rsidR="00C67FAF" w:rsidRDefault="00C67FAF" w:rsidP="00B810A2"/>
          <w:p w14:paraId="685CA1F4" w14:textId="77777777" w:rsidR="00C67FAF" w:rsidRPr="00BD0AE7" w:rsidRDefault="00C67FAF" w:rsidP="00B810A2">
            <w:pPr>
              <w:rPr>
                <w:b/>
                <w:i/>
                <w:color w:val="A80050"/>
              </w:rPr>
            </w:pPr>
            <w:r w:rsidRPr="00BD0AE7">
              <w:rPr>
                <w:b/>
                <w:i/>
                <w:color w:val="A80050"/>
              </w:rPr>
              <w:t xml:space="preserve">Images: </w:t>
            </w:r>
          </w:p>
          <w:p w14:paraId="44BDF4D1" w14:textId="77777777" w:rsidR="00C67FAF" w:rsidRPr="00BD0AE7" w:rsidRDefault="00C67FAF" w:rsidP="00B810A2">
            <w:pPr>
              <w:rPr>
                <w:i/>
                <w:color w:val="A80050"/>
              </w:rPr>
            </w:pPr>
            <w:r w:rsidRPr="00BD0AE7">
              <w:rPr>
                <w:i/>
                <w:color w:val="A80050"/>
              </w:rPr>
              <w:t xml:space="preserve">Max 12 logos. </w:t>
            </w:r>
          </w:p>
          <w:p w14:paraId="4665D456" w14:textId="77777777" w:rsidR="00C67FAF" w:rsidRPr="00BD0AE7" w:rsidRDefault="00C67FAF" w:rsidP="00B810A2">
            <w:pPr>
              <w:rPr>
                <w:i/>
                <w:color w:val="A80050"/>
              </w:rPr>
            </w:pPr>
            <w:r w:rsidRPr="00BD0AE7">
              <w:rPr>
                <w:i/>
                <w:color w:val="A80050"/>
              </w:rPr>
              <w:t>Recommended height of 70px with a variable width.</w:t>
            </w:r>
          </w:p>
          <w:p w14:paraId="4B8FBBFC" w14:textId="77777777" w:rsidR="00C67FAF" w:rsidRDefault="00C67FAF" w:rsidP="00B810A2"/>
          <w:p w14:paraId="642B9D18" w14:textId="77777777" w:rsidR="00C67FAF" w:rsidRDefault="00C67FAF" w:rsidP="00B810A2">
            <w:r>
              <w:t xml:space="preserve">Please list below the logos you have attached (to the accompanying email) and the preferred order for them to display.  </w:t>
            </w:r>
          </w:p>
          <w:p w14:paraId="783686CB" w14:textId="77777777" w:rsidR="00C67FAF" w:rsidRDefault="00C67FAF" w:rsidP="00B810A2"/>
          <w:tbl>
            <w:tblPr>
              <w:tblStyle w:val="TableGridLight"/>
              <w:tblW w:w="0" w:type="auto"/>
              <w:tblLook w:val="04A0" w:firstRow="1" w:lastRow="0" w:firstColumn="1" w:lastColumn="0" w:noHBand="0" w:noVBand="1"/>
            </w:tblPr>
            <w:tblGrid>
              <w:gridCol w:w="1303"/>
              <w:gridCol w:w="12419"/>
            </w:tblGrid>
            <w:tr w:rsidR="00C67FAF" w14:paraId="39595BCF" w14:textId="77777777" w:rsidTr="00B810A2">
              <w:tc>
                <w:tcPr>
                  <w:tcW w:w="1303" w:type="dxa"/>
                </w:tcPr>
                <w:p w14:paraId="5EDE1B38" w14:textId="77777777" w:rsidR="00C67FAF" w:rsidRDefault="00C67FAF" w:rsidP="00B810A2">
                  <w:r>
                    <w:t>Logo 1</w:t>
                  </w:r>
                </w:p>
              </w:tc>
              <w:tc>
                <w:tcPr>
                  <w:tcW w:w="12419" w:type="dxa"/>
                </w:tcPr>
                <w:p w14:paraId="09C72EC1" w14:textId="5D2D7738" w:rsidR="00C67FAF" w:rsidRDefault="00841EAC" w:rsidP="00B810A2">
                  <w:r w:rsidRPr="00BD6702">
                    <w:t>Environment Protection Agency (EPA)</w:t>
                  </w:r>
                </w:p>
              </w:tc>
            </w:tr>
            <w:tr w:rsidR="00C67FAF" w14:paraId="70FCE060" w14:textId="77777777" w:rsidTr="00B810A2">
              <w:tc>
                <w:tcPr>
                  <w:tcW w:w="1303" w:type="dxa"/>
                </w:tcPr>
                <w:p w14:paraId="3423E8CB" w14:textId="77777777" w:rsidR="00C67FAF" w:rsidRDefault="00C67FAF" w:rsidP="00B810A2">
                  <w:r>
                    <w:t>Logo 2</w:t>
                  </w:r>
                </w:p>
              </w:tc>
              <w:tc>
                <w:tcPr>
                  <w:tcW w:w="12419" w:type="dxa"/>
                </w:tcPr>
                <w:p w14:paraId="60A6905B" w14:textId="3340EBDA" w:rsidR="00C67FAF" w:rsidRDefault="00841EAC" w:rsidP="00B810A2">
                  <w:r w:rsidRPr="00BD6702">
                    <w:t>Marine Institute (MI)</w:t>
                  </w:r>
                </w:p>
              </w:tc>
            </w:tr>
            <w:tr w:rsidR="00C67FAF" w14:paraId="0E4A208E" w14:textId="77777777" w:rsidTr="00B810A2">
              <w:tc>
                <w:tcPr>
                  <w:tcW w:w="1303" w:type="dxa"/>
                </w:tcPr>
                <w:p w14:paraId="3038C39A" w14:textId="77777777" w:rsidR="00C67FAF" w:rsidRDefault="00C67FAF" w:rsidP="00B810A2">
                  <w:r>
                    <w:t>Logo 3</w:t>
                  </w:r>
                </w:p>
              </w:tc>
              <w:tc>
                <w:tcPr>
                  <w:tcW w:w="12419" w:type="dxa"/>
                </w:tcPr>
                <w:p w14:paraId="0CB4C72F" w14:textId="4A24A588" w:rsidR="00C67FAF" w:rsidRDefault="00841EAC" w:rsidP="00B810A2">
                  <w:r w:rsidRPr="00BD6702">
                    <w:t>Irish Water</w:t>
                  </w:r>
                </w:p>
              </w:tc>
            </w:tr>
            <w:tr w:rsidR="00C67FAF" w14:paraId="64D0C19A" w14:textId="77777777" w:rsidTr="00B810A2">
              <w:tc>
                <w:tcPr>
                  <w:tcW w:w="1303" w:type="dxa"/>
                </w:tcPr>
                <w:p w14:paraId="4CCFB031" w14:textId="77777777" w:rsidR="00C67FAF" w:rsidRDefault="00C67FAF" w:rsidP="00B810A2">
                  <w:r>
                    <w:t>Logo 4</w:t>
                  </w:r>
                </w:p>
              </w:tc>
              <w:tc>
                <w:tcPr>
                  <w:tcW w:w="12419" w:type="dxa"/>
                </w:tcPr>
                <w:p w14:paraId="56A72203" w14:textId="132ACE26" w:rsidR="00C67FAF" w:rsidRDefault="00841EAC" w:rsidP="00B810A2">
                  <w:r w:rsidRPr="00BD6702">
                    <w:t>Local Authorities Waters Programme (LAWPRO)</w:t>
                  </w:r>
                </w:p>
              </w:tc>
            </w:tr>
            <w:tr w:rsidR="00C67FAF" w14:paraId="24F3F66F" w14:textId="77777777" w:rsidTr="00B810A2">
              <w:tc>
                <w:tcPr>
                  <w:tcW w:w="1303" w:type="dxa"/>
                </w:tcPr>
                <w:p w14:paraId="37A01C18" w14:textId="77777777" w:rsidR="00C67FAF" w:rsidRDefault="00C67FAF" w:rsidP="00B810A2"/>
              </w:tc>
              <w:tc>
                <w:tcPr>
                  <w:tcW w:w="12419" w:type="dxa"/>
                </w:tcPr>
                <w:p w14:paraId="146294D2" w14:textId="6C1081DD" w:rsidR="00C67FAF" w:rsidRDefault="00841EAC" w:rsidP="00B810A2">
                  <w:r w:rsidRPr="00BD6702">
                    <w:t>Geological Survey of Ireland (GSI)</w:t>
                  </w:r>
                </w:p>
              </w:tc>
            </w:tr>
            <w:tr w:rsidR="00C67FAF" w14:paraId="1655EC7A" w14:textId="77777777" w:rsidTr="00B810A2">
              <w:tc>
                <w:tcPr>
                  <w:tcW w:w="1303" w:type="dxa"/>
                </w:tcPr>
                <w:p w14:paraId="3E41D85E" w14:textId="77777777" w:rsidR="00C67FAF" w:rsidRDefault="00C67FAF" w:rsidP="00B810A2"/>
              </w:tc>
              <w:tc>
                <w:tcPr>
                  <w:tcW w:w="12419" w:type="dxa"/>
                </w:tcPr>
                <w:p w14:paraId="7F165208" w14:textId="7DA2DFCB" w:rsidR="00C67FAF" w:rsidRDefault="00841EAC" w:rsidP="00B810A2">
                  <w:r w:rsidRPr="00BD6702">
                    <w:t xml:space="preserve">Dublin City Council, Sligo </w:t>
                  </w:r>
                  <w:proofErr w:type="spellStart"/>
                  <w:r w:rsidRPr="00BD6702">
                    <w:t>Co.Co</w:t>
                  </w:r>
                  <w:proofErr w:type="spellEnd"/>
                  <w:r w:rsidRPr="00BD6702">
                    <w:t xml:space="preserve">., Tipperary </w:t>
                  </w:r>
                  <w:proofErr w:type="spellStart"/>
                  <w:r w:rsidRPr="00BD6702">
                    <w:t>Co.Co</w:t>
                  </w:r>
                  <w:proofErr w:type="spellEnd"/>
                  <w:r w:rsidRPr="00BD6702">
                    <w:t xml:space="preserve">., Wexford </w:t>
                  </w:r>
                  <w:proofErr w:type="spellStart"/>
                  <w:r w:rsidRPr="00BD6702">
                    <w:t>Co.Co</w:t>
                  </w:r>
                  <w:proofErr w:type="spellEnd"/>
                </w:p>
              </w:tc>
            </w:tr>
            <w:tr w:rsidR="00841EAC" w14:paraId="7300C0C2" w14:textId="77777777" w:rsidTr="00B810A2">
              <w:tc>
                <w:tcPr>
                  <w:tcW w:w="1303" w:type="dxa"/>
                </w:tcPr>
                <w:p w14:paraId="13807F78" w14:textId="77777777" w:rsidR="00841EAC" w:rsidRDefault="00841EAC" w:rsidP="00B810A2"/>
              </w:tc>
              <w:tc>
                <w:tcPr>
                  <w:tcW w:w="12419" w:type="dxa"/>
                </w:tcPr>
                <w:p w14:paraId="43A6D9DD" w14:textId="41271FF0" w:rsidR="00841EAC" w:rsidRPr="00BD6702" w:rsidRDefault="00841EAC" w:rsidP="00B810A2">
                  <w:r w:rsidRPr="00BD6702">
                    <w:t>Ryan Hanley Engineers</w:t>
                  </w:r>
                </w:p>
              </w:tc>
            </w:tr>
            <w:tr w:rsidR="00841EAC" w14:paraId="0DE07321" w14:textId="77777777" w:rsidTr="00B810A2">
              <w:tc>
                <w:tcPr>
                  <w:tcW w:w="1303" w:type="dxa"/>
                </w:tcPr>
                <w:p w14:paraId="4A542A11" w14:textId="77777777" w:rsidR="00841EAC" w:rsidRDefault="00841EAC" w:rsidP="00B810A2"/>
              </w:tc>
              <w:tc>
                <w:tcPr>
                  <w:tcW w:w="12419" w:type="dxa"/>
                </w:tcPr>
                <w:p w14:paraId="19DEA804" w14:textId="373515F7" w:rsidR="00841EAC" w:rsidRPr="00BD6702" w:rsidRDefault="00841EAC" w:rsidP="00B810A2">
                  <w:r w:rsidRPr="00BD6702">
                    <w:t>SLR Consulting</w:t>
                  </w:r>
                </w:p>
              </w:tc>
            </w:tr>
            <w:tr w:rsidR="00841EAC" w14:paraId="433B21C1" w14:textId="77777777" w:rsidTr="00B810A2">
              <w:tc>
                <w:tcPr>
                  <w:tcW w:w="1303" w:type="dxa"/>
                </w:tcPr>
                <w:p w14:paraId="03408744" w14:textId="77777777" w:rsidR="00841EAC" w:rsidRDefault="00841EAC" w:rsidP="00B810A2"/>
              </w:tc>
              <w:tc>
                <w:tcPr>
                  <w:tcW w:w="12419" w:type="dxa"/>
                </w:tcPr>
                <w:p w14:paraId="5D91F399" w14:textId="4DF6B475" w:rsidR="00841EAC" w:rsidRPr="00BD6702" w:rsidRDefault="00841EAC" w:rsidP="00B810A2">
                  <w:r w:rsidRPr="00BD6702">
                    <w:t>ARUP Consultancy</w:t>
                  </w:r>
                </w:p>
              </w:tc>
            </w:tr>
            <w:tr w:rsidR="00841EAC" w14:paraId="75098752" w14:textId="77777777" w:rsidTr="00B810A2">
              <w:tc>
                <w:tcPr>
                  <w:tcW w:w="1303" w:type="dxa"/>
                </w:tcPr>
                <w:p w14:paraId="459AED38" w14:textId="77777777" w:rsidR="00841EAC" w:rsidRDefault="00841EAC" w:rsidP="00B810A2"/>
              </w:tc>
              <w:tc>
                <w:tcPr>
                  <w:tcW w:w="12419" w:type="dxa"/>
                </w:tcPr>
                <w:p w14:paraId="638B60B2" w14:textId="24553CEF" w:rsidR="00841EAC" w:rsidRPr="00BD6702" w:rsidRDefault="00841EAC" w:rsidP="00B810A2">
                  <w:proofErr w:type="spellStart"/>
                  <w:r w:rsidRPr="00BD6702">
                    <w:t>Aquafact</w:t>
                  </w:r>
                  <w:proofErr w:type="spellEnd"/>
                </w:p>
              </w:tc>
            </w:tr>
            <w:tr w:rsidR="00841EAC" w14:paraId="29E489E9" w14:textId="77777777" w:rsidTr="00B810A2">
              <w:tc>
                <w:tcPr>
                  <w:tcW w:w="1303" w:type="dxa"/>
                </w:tcPr>
                <w:p w14:paraId="55F59395" w14:textId="77777777" w:rsidR="00841EAC" w:rsidRDefault="00841EAC" w:rsidP="00B810A2"/>
              </w:tc>
              <w:tc>
                <w:tcPr>
                  <w:tcW w:w="12419" w:type="dxa"/>
                </w:tcPr>
                <w:p w14:paraId="492BA1A1" w14:textId="2106E287" w:rsidR="00841EAC" w:rsidRPr="00BD6702" w:rsidRDefault="00841EAC" w:rsidP="00B810A2">
                  <w:r w:rsidRPr="00BD6702">
                    <w:t>CDM Smith</w:t>
                  </w:r>
                </w:p>
              </w:tc>
            </w:tr>
          </w:tbl>
          <w:p w14:paraId="795DC9A0" w14:textId="77777777" w:rsidR="00C67FAF" w:rsidRDefault="00C67FAF" w:rsidP="00B810A2"/>
          <w:p w14:paraId="1E0D0001" w14:textId="77777777" w:rsidR="00C67FAF" w:rsidRPr="001F6FF0" w:rsidRDefault="00C67FAF" w:rsidP="00B810A2">
            <w:pPr>
              <w:rPr>
                <w:noProof/>
                <w:lang w:eastAsia="en-IE"/>
              </w:rPr>
            </w:pPr>
          </w:p>
        </w:tc>
      </w:tr>
    </w:tbl>
    <w:p w14:paraId="0AAFC2D9" w14:textId="77777777" w:rsidR="00C67FAF" w:rsidRDefault="00C67FAF" w:rsidP="00C67FAF">
      <w:pPr>
        <w:rPr>
          <w:noProof/>
          <w:lang w:eastAsia="en-IE"/>
        </w:rPr>
      </w:pPr>
    </w:p>
    <w:tbl>
      <w:tblPr>
        <w:tblStyle w:val="TableGridLight"/>
        <w:tblW w:w="0" w:type="auto"/>
        <w:tblLook w:val="04A0" w:firstRow="1" w:lastRow="0" w:firstColumn="1" w:lastColumn="0" w:noHBand="0" w:noVBand="1"/>
      </w:tblPr>
      <w:tblGrid>
        <w:gridCol w:w="4673"/>
        <w:gridCol w:w="9275"/>
      </w:tblGrid>
      <w:tr w:rsidR="00C67FAF" w14:paraId="13D8E057" w14:textId="77777777" w:rsidTr="00B810A2">
        <w:tc>
          <w:tcPr>
            <w:tcW w:w="13948" w:type="dxa"/>
            <w:gridSpan w:val="2"/>
            <w:shd w:val="clear" w:color="auto" w:fill="A80050"/>
          </w:tcPr>
          <w:p w14:paraId="13D2AA38" w14:textId="77777777" w:rsidR="00C67FAF" w:rsidRPr="001F6FF0" w:rsidRDefault="00C67FAF" w:rsidP="00B810A2">
            <w:pPr>
              <w:rPr>
                <w:b/>
                <w:noProof/>
                <w:lang w:eastAsia="en-IE"/>
              </w:rPr>
            </w:pPr>
            <w:r>
              <w:rPr>
                <w:b/>
                <w:noProof/>
                <w:lang w:eastAsia="en-IE"/>
              </w:rPr>
              <w:t xml:space="preserve">Testimonials </w:t>
            </w:r>
          </w:p>
        </w:tc>
      </w:tr>
      <w:tr w:rsidR="00C67FAF" w14:paraId="1B83993F" w14:textId="77777777" w:rsidTr="00B810A2">
        <w:tc>
          <w:tcPr>
            <w:tcW w:w="13948" w:type="dxa"/>
            <w:gridSpan w:val="2"/>
            <w:shd w:val="clear" w:color="auto" w:fill="FFC9E3"/>
          </w:tcPr>
          <w:p w14:paraId="022333B7" w14:textId="77777777" w:rsidR="00C67FAF" w:rsidRDefault="00C67FAF" w:rsidP="00B810A2">
            <w:pPr>
              <w:rPr>
                <w:b/>
                <w:noProof/>
                <w:lang w:eastAsia="en-IE"/>
              </w:rPr>
            </w:pPr>
            <w:r>
              <w:rPr>
                <w:b/>
                <w:noProof/>
                <w:lang w:eastAsia="en-IE"/>
              </w:rPr>
              <w:t xml:space="preserve">Long Testimonial  </w:t>
            </w:r>
          </w:p>
        </w:tc>
      </w:tr>
      <w:tr w:rsidR="00C67FAF" w14:paraId="0C7683BF" w14:textId="77777777" w:rsidTr="00B810A2">
        <w:tc>
          <w:tcPr>
            <w:tcW w:w="13948" w:type="dxa"/>
            <w:gridSpan w:val="2"/>
          </w:tcPr>
          <w:p w14:paraId="229ACE59" w14:textId="77777777" w:rsidR="00C67FAF" w:rsidRDefault="00C67FAF" w:rsidP="00B810A2">
            <w:pPr>
              <w:jc w:val="center"/>
              <w:rPr>
                <w:noProof/>
                <w:lang w:eastAsia="en-IE"/>
              </w:rPr>
            </w:pPr>
          </w:p>
          <w:p w14:paraId="27EAE940" w14:textId="77777777" w:rsidR="00C67FAF" w:rsidRDefault="00C67FAF" w:rsidP="00B810A2">
            <w:pPr>
              <w:jc w:val="center"/>
              <w:rPr>
                <w:noProof/>
                <w:lang w:eastAsia="en-IE"/>
              </w:rPr>
            </w:pPr>
          </w:p>
          <w:p w14:paraId="7A030993" w14:textId="77777777" w:rsidR="00C67FAF" w:rsidRDefault="00C67FAF" w:rsidP="00B810A2">
            <w:pPr>
              <w:jc w:val="center"/>
              <w:rPr>
                <w:noProof/>
                <w:lang w:eastAsia="en-IE"/>
              </w:rPr>
            </w:pPr>
            <w:r w:rsidRPr="00BD412E">
              <w:rPr>
                <w:noProof/>
                <w:lang w:eastAsia="en-IE"/>
              </w:rPr>
              <w:drawing>
                <wp:inline distT="0" distB="0" distL="0" distR="0" wp14:anchorId="737FADEE" wp14:editId="04407D73">
                  <wp:extent cx="5461000" cy="27686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921"/>
                          <a:stretch/>
                        </pic:blipFill>
                        <pic:spPr bwMode="auto">
                          <a:xfrm>
                            <a:off x="0" y="0"/>
                            <a:ext cx="5461280" cy="2768742"/>
                          </a:xfrm>
                          <a:prstGeom prst="rect">
                            <a:avLst/>
                          </a:prstGeom>
                          <a:ln>
                            <a:noFill/>
                          </a:ln>
                          <a:extLst>
                            <a:ext uri="{53640926-AAD7-44D8-BBD7-CCE9431645EC}">
                              <a14:shadowObscured xmlns:a14="http://schemas.microsoft.com/office/drawing/2010/main"/>
                            </a:ext>
                          </a:extLst>
                        </pic:spPr>
                      </pic:pic>
                    </a:graphicData>
                  </a:graphic>
                </wp:inline>
              </w:drawing>
            </w:r>
          </w:p>
          <w:p w14:paraId="6193379F" w14:textId="77777777" w:rsidR="00C67FAF" w:rsidRDefault="00C67FAF" w:rsidP="00B810A2">
            <w:pPr>
              <w:jc w:val="center"/>
              <w:rPr>
                <w:noProof/>
                <w:lang w:eastAsia="en-IE"/>
              </w:rPr>
            </w:pPr>
          </w:p>
          <w:p w14:paraId="67C9CC44" w14:textId="77777777" w:rsidR="00C67FAF" w:rsidRDefault="00C67FAF" w:rsidP="00B810A2">
            <w:pPr>
              <w:jc w:val="center"/>
              <w:rPr>
                <w:noProof/>
                <w:lang w:eastAsia="en-IE"/>
              </w:rPr>
            </w:pPr>
            <w:r>
              <w:rPr>
                <w:noProof/>
                <w:lang w:eastAsia="en-IE"/>
              </w:rPr>
              <w:t xml:space="preserve">You can add multiple ‘long testimonials’ if you wish. They will appear as a carousel which the prospective student can browse through. It is recommend to have a minimum of one long testimonial. </w:t>
            </w:r>
          </w:p>
          <w:p w14:paraId="43AE300F" w14:textId="77777777" w:rsidR="00C67FAF" w:rsidRDefault="00C67FAF" w:rsidP="00B810A2">
            <w:pPr>
              <w:jc w:val="center"/>
              <w:rPr>
                <w:noProof/>
                <w:lang w:eastAsia="en-IE"/>
              </w:rPr>
            </w:pPr>
          </w:p>
        </w:tc>
      </w:tr>
      <w:tr w:rsidR="00C67FAF" w14:paraId="5BAE8B0A" w14:textId="77777777" w:rsidTr="00B810A2">
        <w:tc>
          <w:tcPr>
            <w:tcW w:w="4673" w:type="dxa"/>
            <w:shd w:val="clear" w:color="auto" w:fill="FFC9E3"/>
          </w:tcPr>
          <w:p w14:paraId="39A8F720" w14:textId="77777777" w:rsidR="00C67FAF" w:rsidRPr="0050783D" w:rsidRDefault="00C67FAF" w:rsidP="00B810A2">
            <w:pPr>
              <w:rPr>
                <w:b/>
                <w:noProof/>
                <w:lang w:eastAsia="en-IE"/>
              </w:rPr>
            </w:pPr>
            <w:r>
              <w:rPr>
                <w:b/>
                <w:noProof/>
                <w:lang w:eastAsia="en-IE"/>
              </w:rPr>
              <w:t xml:space="preserve">Long </w:t>
            </w:r>
            <w:r w:rsidRPr="0050783D">
              <w:rPr>
                <w:b/>
                <w:noProof/>
                <w:lang w:eastAsia="en-IE"/>
              </w:rPr>
              <w:t xml:space="preserve">Testimonial 1 </w:t>
            </w:r>
          </w:p>
        </w:tc>
        <w:tc>
          <w:tcPr>
            <w:tcW w:w="9275" w:type="dxa"/>
            <w:shd w:val="clear" w:color="auto" w:fill="FFC9E3"/>
          </w:tcPr>
          <w:p w14:paraId="221D5E12" w14:textId="77777777" w:rsidR="00C67FAF" w:rsidRPr="0050783D" w:rsidRDefault="00C67FAF" w:rsidP="00B810A2">
            <w:pPr>
              <w:rPr>
                <w:b/>
                <w:noProof/>
                <w:lang w:eastAsia="en-IE"/>
              </w:rPr>
            </w:pPr>
            <w:r w:rsidRPr="0050783D">
              <w:rPr>
                <w:b/>
                <w:noProof/>
                <w:lang w:eastAsia="en-IE"/>
              </w:rPr>
              <w:t>Please complete</w:t>
            </w:r>
          </w:p>
        </w:tc>
      </w:tr>
      <w:tr w:rsidR="00C67FAF" w14:paraId="6A65050A" w14:textId="77777777" w:rsidTr="00B810A2">
        <w:tc>
          <w:tcPr>
            <w:tcW w:w="4673" w:type="dxa"/>
          </w:tcPr>
          <w:p w14:paraId="5218E8CE" w14:textId="0E84CF04" w:rsidR="00C67FAF" w:rsidRDefault="00C67FAF" w:rsidP="00B810A2">
            <w:pPr>
              <w:rPr>
                <w:noProof/>
                <w:lang w:eastAsia="en-IE"/>
              </w:rPr>
            </w:pPr>
            <w:r>
              <w:rPr>
                <w:noProof/>
                <w:lang w:eastAsia="en-IE"/>
              </w:rPr>
              <w:t>Student:</w:t>
            </w:r>
          </w:p>
        </w:tc>
        <w:tc>
          <w:tcPr>
            <w:tcW w:w="9275" w:type="dxa"/>
          </w:tcPr>
          <w:p w14:paraId="20A80F70" w14:textId="1DF795D8" w:rsidR="00C67FAF" w:rsidRPr="001F6FF0" w:rsidRDefault="00841EAC" w:rsidP="00B810A2">
            <w:pPr>
              <w:rPr>
                <w:noProof/>
                <w:lang w:eastAsia="en-IE"/>
              </w:rPr>
            </w:pPr>
            <w:r w:rsidRPr="00BD6702">
              <w:t>Moya O'Donnell</w:t>
            </w:r>
          </w:p>
        </w:tc>
      </w:tr>
      <w:tr w:rsidR="00C67FAF" w14:paraId="1FA832A1" w14:textId="77777777" w:rsidTr="00B810A2">
        <w:tc>
          <w:tcPr>
            <w:tcW w:w="4673" w:type="dxa"/>
          </w:tcPr>
          <w:p w14:paraId="407F4A2B" w14:textId="77777777" w:rsidR="00C67FAF" w:rsidRDefault="00C67FAF" w:rsidP="00B810A2">
            <w:pPr>
              <w:rPr>
                <w:noProof/>
                <w:lang w:eastAsia="en-IE"/>
              </w:rPr>
            </w:pPr>
            <w:r>
              <w:rPr>
                <w:noProof/>
                <w:lang w:eastAsia="en-IE"/>
              </w:rPr>
              <w:lastRenderedPageBreak/>
              <w:t xml:space="preserve">Title and Company Name: </w:t>
            </w:r>
          </w:p>
        </w:tc>
        <w:tc>
          <w:tcPr>
            <w:tcW w:w="9275" w:type="dxa"/>
          </w:tcPr>
          <w:p w14:paraId="6E4D1EEC" w14:textId="0154614B" w:rsidR="00C67FAF" w:rsidRPr="001F6FF0" w:rsidRDefault="00A424AD" w:rsidP="00B810A2">
            <w:pPr>
              <w:rPr>
                <w:noProof/>
                <w:lang w:eastAsia="en-IE"/>
              </w:rPr>
            </w:pPr>
            <w:r>
              <w:rPr>
                <w:noProof/>
                <w:lang w:eastAsia="en-IE"/>
              </w:rPr>
              <w:t>Complete Laboratory solutions</w:t>
            </w:r>
          </w:p>
        </w:tc>
      </w:tr>
      <w:tr w:rsidR="00C67FAF" w14:paraId="0C8FC6DC" w14:textId="77777777" w:rsidTr="00B810A2">
        <w:tc>
          <w:tcPr>
            <w:tcW w:w="4673" w:type="dxa"/>
          </w:tcPr>
          <w:p w14:paraId="12AB1DBD" w14:textId="77777777" w:rsidR="00C67FAF" w:rsidRDefault="00C67FAF" w:rsidP="00B810A2">
            <w:pPr>
              <w:rPr>
                <w:noProof/>
                <w:lang w:eastAsia="en-IE"/>
              </w:rPr>
            </w:pPr>
            <w:r>
              <w:rPr>
                <w:noProof/>
                <w:lang w:eastAsia="en-IE"/>
              </w:rPr>
              <w:t xml:space="preserve">Quote:  </w:t>
            </w:r>
          </w:p>
          <w:p w14:paraId="49A08791" w14:textId="77777777" w:rsidR="00C67FAF" w:rsidRDefault="00C67FAF" w:rsidP="00B810A2">
            <w:pPr>
              <w:rPr>
                <w:noProof/>
                <w:lang w:eastAsia="en-IE"/>
              </w:rPr>
            </w:pPr>
            <w:r>
              <w:rPr>
                <w:i/>
                <w:noProof/>
                <w:color w:val="A80050"/>
                <w:lang w:eastAsia="en-IE"/>
              </w:rPr>
              <w:t>(max 500</w:t>
            </w:r>
            <w:r w:rsidRPr="00BD0AE7">
              <w:rPr>
                <w:i/>
                <w:noProof/>
                <w:color w:val="A80050"/>
                <w:lang w:eastAsia="en-IE"/>
              </w:rPr>
              <w:t xml:space="preserve"> characters including spaces)</w:t>
            </w:r>
          </w:p>
        </w:tc>
        <w:tc>
          <w:tcPr>
            <w:tcW w:w="9275" w:type="dxa"/>
          </w:tcPr>
          <w:p w14:paraId="65AFA5EF" w14:textId="77777777" w:rsidR="00841EAC" w:rsidRPr="00BD6702" w:rsidRDefault="00841EAC" w:rsidP="00841EAC">
            <w:pPr>
              <w:spacing w:after="160" w:line="259" w:lineRule="auto"/>
            </w:pPr>
            <w:r w:rsidRPr="00BD6702">
              <w:t>"I have always had a great interest in the aquatic environment and how our interactions may have an impact on the health of its diverse ecosystems. This particular Master's course provides a unique opportunity to study such interactions and their impacts across multiple disciplines for both freshwater and marine environments. It also provides excellent practical experience both in the field and laboratory, which is hugely beneficial in developing key transferable skills for the workplace. I would highly recommend this Master's course..."</w:t>
            </w:r>
          </w:p>
          <w:p w14:paraId="2E7DB073" w14:textId="77777777" w:rsidR="00C67FAF" w:rsidRDefault="00C67FAF" w:rsidP="00B810A2">
            <w:pPr>
              <w:rPr>
                <w:noProof/>
                <w:lang w:eastAsia="en-IE"/>
              </w:rPr>
            </w:pPr>
          </w:p>
          <w:p w14:paraId="26E6FF66" w14:textId="77777777" w:rsidR="00C67FAF" w:rsidRDefault="00C67FAF" w:rsidP="00B810A2">
            <w:pPr>
              <w:rPr>
                <w:noProof/>
                <w:lang w:eastAsia="en-IE"/>
              </w:rPr>
            </w:pPr>
          </w:p>
          <w:p w14:paraId="06E0BACF" w14:textId="77777777" w:rsidR="00C67FAF" w:rsidRDefault="00C67FAF" w:rsidP="00B810A2">
            <w:pPr>
              <w:rPr>
                <w:noProof/>
                <w:lang w:eastAsia="en-IE"/>
              </w:rPr>
            </w:pPr>
          </w:p>
          <w:p w14:paraId="766B4700" w14:textId="77777777" w:rsidR="00C67FAF" w:rsidRPr="001F6FF0" w:rsidRDefault="00C67FAF" w:rsidP="00B810A2">
            <w:pPr>
              <w:rPr>
                <w:noProof/>
                <w:lang w:eastAsia="en-IE"/>
              </w:rPr>
            </w:pPr>
          </w:p>
        </w:tc>
      </w:tr>
      <w:tr w:rsidR="00C67FAF" w14:paraId="0BF56B3E" w14:textId="77777777" w:rsidTr="00B810A2">
        <w:tc>
          <w:tcPr>
            <w:tcW w:w="4673" w:type="dxa"/>
          </w:tcPr>
          <w:p w14:paraId="02CCA324" w14:textId="77777777" w:rsidR="00C67FAF" w:rsidRDefault="00C67FAF" w:rsidP="00B810A2">
            <w:pPr>
              <w:rPr>
                <w:noProof/>
                <w:lang w:eastAsia="en-IE"/>
              </w:rPr>
            </w:pPr>
            <w:r>
              <w:rPr>
                <w:noProof/>
                <w:lang w:eastAsia="en-IE"/>
              </w:rPr>
              <w:t>Image:</w:t>
            </w:r>
          </w:p>
          <w:p w14:paraId="7F9B5EE9" w14:textId="77777777" w:rsidR="00C67FAF" w:rsidRPr="0050783D" w:rsidRDefault="00C67FAF" w:rsidP="00B810A2">
            <w:pPr>
              <w:rPr>
                <w:i/>
                <w:noProof/>
                <w:lang w:eastAsia="en-IE"/>
              </w:rPr>
            </w:pPr>
            <w:r w:rsidRPr="0050783D">
              <w:rPr>
                <w:i/>
                <w:noProof/>
                <w:color w:val="A80050"/>
                <w:lang w:eastAsia="en-IE"/>
              </w:rPr>
              <w:t>Size (</w:t>
            </w:r>
            <w:r>
              <w:rPr>
                <w:i/>
                <w:noProof/>
                <w:color w:val="A80050"/>
                <w:lang w:eastAsia="en-IE"/>
              </w:rPr>
              <w:t>125x125</w:t>
            </w:r>
            <w:r w:rsidRPr="0050783D">
              <w:rPr>
                <w:i/>
                <w:noProof/>
                <w:color w:val="A80050"/>
                <w:lang w:eastAsia="en-IE"/>
              </w:rPr>
              <w:t>)</w:t>
            </w:r>
          </w:p>
        </w:tc>
        <w:tc>
          <w:tcPr>
            <w:tcW w:w="9275" w:type="dxa"/>
          </w:tcPr>
          <w:p w14:paraId="069511C1" w14:textId="46D06A14" w:rsidR="00C67FAF" w:rsidRDefault="00AB5E40" w:rsidP="00B810A2">
            <w:pPr>
              <w:rPr>
                <w:noProof/>
                <w:lang w:eastAsia="en-IE"/>
              </w:rPr>
            </w:pPr>
            <w:r>
              <w:rPr>
                <w:noProof/>
                <w:lang w:eastAsia="en-IE"/>
              </w:rPr>
              <w:t>Moya O’ Donnell</w:t>
            </w:r>
          </w:p>
          <w:p w14:paraId="1FD6BBF5" w14:textId="77777777" w:rsidR="00C67FAF" w:rsidRPr="001F6FF0" w:rsidRDefault="00C67FAF" w:rsidP="00B810A2">
            <w:pPr>
              <w:rPr>
                <w:noProof/>
                <w:lang w:eastAsia="en-IE"/>
              </w:rPr>
            </w:pPr>
          </w:p>
        </w:tc>
      </w:tr>
    </w:tbl>
    <w:p w14:paraId="611FD6B4" w14:textId="77777777" w:rsidR="00C67FAF" w:rsidRDefault="00C67FAF" w:rsidP="00C67FAF">
      <w:pPr>
        <w:rPr>
          <w:sz w:val="28"/>
          <w:szCs w:val="28"/>
        </w:rPr>
      </w:pPr>
    </w:p>
    <w:p w14:paraId="1D7CA58A" w14:textId="77777777" w:rsidR="00C67FAF" w:rsidRDefault="00C67FAF" w:rsidP="00C67FAF">
      <w:pPr>
        <w:rPr>
          <w:sz w:val="28"/>
          <w:szCs w:val="28"/>
        </w:rPr>
      </w:pPr>
    </w:p>
    <w:p w14:paraId="51E7530F" w14:textId="77777777" w:rsidR="00C67FAF" w:rsidRDefault="00C67FAF" w:rsidP="00C67FAF">
      <w:pPr>
        <w:rPr>
          <w:sz w:val="28"/>
          <w:szCs w:val="28"/>
        </w:rPr>
      </w:pPr>
    </w:p>
    <w:tbl>
      <w:tblPr>
        <w:tblStyle w:val="TableGridLight"/>
        <w:tblW w:w="0" w:type="auto"/>
        <w:tblLook w:val="04A0" w:firstRow="1" w:lastRow="0" w:firstColumn="1" w:lastColumn="0" w:noHBand="0" w:noVBand="1"/>
      </w:tblPr>
      <w:tblGrid>
        <w:gridCol w:w="4673"/>
        <w:gridCol w:w="9275"/>
      </w:tblGrid>
      <w:tr w:rsidR="00C67FAF" w:rsidRPr="0050783D" w14:paraId="229999DE" w14:textId="77777777" w:rsidTr="00B810A2">
        <w:tc>
          <w:tcPr>
            <w:tcW w:w="4673" w:type="dxa"/>
            <w:shd w:val="clear" w:color="auto" w:fill="FFC9E3"/>
          </w:tcPr>
          <w:p w14:paraId="326A3B92" w14:textId="77777777" w:rsidR="00C67FAF" w:rsidRPr="0050783D" w:rsidRDefault="00C67FAF" w:rsidP="00B810A2">
            <w:pPr>
              <w:rPr>
                <w:b/>
                <w:noProof/>
                <w:lang w:eastAsia="en-IE"/>
              </w:rPr>
            </w:pPr>
            <w:r>
              <w:rPr>
                <w:b/>
                <w:noProof/>
                <w:lang w:eastAsia="en-IE"/>
              </w:rPr>
              <w:t>Long Testimonial 2 (optional)</w:t>
            </w:r>
            <w:r w:rsidRPr="0050783D">
              <w:rPr>
                <w:b/>
                <w:noProof/>
                <w:lang w:eastAsia="en-IE"/>
              </w:rPr>
              <w:t xml:space="preserve"> </w:t>
            </w:r>
          </w:p>
        </w:tc>
        <w:tc>
          <w:tcPr>
            <w:tcW w:w="9275" w:type="dxa"/>
            <w:shd w:val="clear" w:color="auto" w:fill="FFC9E3"/>
          </w:tcPr>
          <w:p w14:paraId="307C10B4" w14:textId="77777777" w:rsidR="00C67FAF" w:rsidRPr="0050783D" w:rsidRDefault="00C67FAF" w:rsidP="00B810A2">
            <w:pPr>
              <w:rPr>
                <w:b/>
                <w:noProof/>
                <w:lang w:eastAsia="en-IE"/>
              </w:rPr>
            </w:pPr>
            <w:r w:rsidRPr="0050783D">
              <w:rPr>
                <w:b/>
                <w:noProof/>
                <w:lang w:eastAsia="en-IE"/>
              </w:rPr>
              <w:t>Please complete</w:t>
            </w:r>
          </w:p>
        </w:tc>
      </w:tr>
      <w:tr w:rsidR="00C67FAF" w:rsidRPr="001F6FF0" w14:paraId="3C115A68" w14:textId="77777777" w:rsidTr="00B810A2">
        <w:tc>
          <w:tcPr>
            <w:tcW w:w="4673" w:type="dxa"/>
          </w:tcPr>
          <w:p w14:paraId="79B09045" w14:textId="38188125" w:rsidR="00C67FAF" w:rsidRDefault="00C67FAF" w:rsidP="00B810A2">
            <w:pPr>
              <w:rPr>
                <w:noProof/>
                <w:lang w:eastAsia="en-IE"/>
              </w:rPr>
            </w:pPr>
            <w:r>
              <w:rPr>
                <w:noProof/>
                <w:lang w:eastAsia="en-IE"/>
              </w:rPr>
              <w:t>Student</w:t>
            </w:r>
            <w:r w:rsidR="00841EAC">
              <w:rPr>
                <w:noProof/>
                <w:lang w:eastAsia="en-IE"/>
              </w:rPr>
              <w:t xml:space="preserve"> </w:t>
            </w:r>
            <w:r>
              <w:rPr>
                <w:noProof/>
                <w:lang w:eastAsia="en-IE"/>
              </w:rPr>
              <w:t>Name:</w:t>
            </w:r>
          </w:p>
        </w:tc>
        <w:tc>
          <w:tcPr>
            <w:tcW w:w="9275" w:type="dxa"/>
          </w:tcPr>
          <w:p w14:paraId="059B90DE" w14:textId="740B8FBB" w:rsidR="00C67FAF" w:rsidRPr="001F6FF0" w:rsidRDefault="00A424AD" w:rsidP="00B810A2">
            <w:pPr>
              <w:rPr>
                <w:noProof/>
                <w:lang w:eastAsia="en-IE"/>
              </w:rPr>
            </w:pPr>
            <w:r>
              <w:rPr>
                <w:noProof/>
                <w:lang w:eastAsia="en-IE"/>
              </w:rPr>
              <w:t>Daniel McGuire</w:t>
            </w:r>
          </w:p>
        </w:tc>
      </w:tr>
      <w:tr w:rsidR="00C67FAF" w:rsidRPr="001F6FF0" w14:paraId="19F915B4" w14:textId="77777777" w:rsidTr="00B810A2">
        <w:tc>
          <w:tcPr>
            <w:tcW w:w="4673" w:type="dxa"/>
          </w:tcPr>
          <w:p w14:paraId="00C625BF" w14:textId="77777777" w:rsidR="00C67FAF" w:rsidRDefault="00C67FAF" w:rsidP="00B810A2">
            <w:pPr>
              <w:rPr>
                <w:noProof/>
                <w:lang w:eastAsia="en-IE"/>
              </w:rPr>
            </w:pPr>
            <w:r>
              <w:rPr>
                <w:noProof/>
                <w:lang w:eastAsia="en-IE"/>
              </w:rPr>
              <w:t xml:space="preserve">Title and Company Name: </w:t>
            </w:r>
          </w:p>
        </w:tc>
        <w:tc>
          <w:tcPr>
            <w:tcW w:w="9275" w:type="dxa"/>
          </w:tcPr>
          <w:p w14:paraId="4CA2BB52" w14:textId="13962491" w:rsidR="00C67FAF" w:rsidRPr="001F6FF0" w:rsidRDefault="00A424AD" w:rsidP="00B810A2">
            <w:pPr>
              <w:rPr>
                <w:noProof/>
                <w:lang w:eastAsia="en-IE"/>
              </w:rPr>
            </w:pPr>
            <w:r>
              <w:rPr>
                <w:noProof/>
                <w:lang w:eastAsia="en-IE"/>
              </w:rPr>
              <w:t>UISCE Eireann</w:t>
            </w:r>
          </w:p>
        </w:tc>
      </w:tr>
      <w:tr w:rsidR="00C67FAF" w:rsidRPr="001F6FF0" w14:paraId="5029B84A" w14:textId="77777777" w:rsidTr="00B810A2">
        <w:tc>
          <w:tcPr>
            <w:tcW w:w="4673" w:type="dxa"/>
          </w:tcPr>
          <w:p w14:paraId="03C26253" w14:textId="77777777" w:rsidR="00C67FAF" w:rsidRDefault="00C67FAF" w:rsidP="00B810A2">
            <w:pPr>
              <w:rPr>
                <w:noProof/>
                <w:lang w:eastAsia="en-IE"/>
              </w:rPr>
            </w:pPr>
            <w:r>
              <w:rPr>
                <w:noProof/>
                <w:lang w:eastAsia="en-IE"/>
              </w:rPr>
              <w:t xml:space="preserve">Quote:  </w:t>
            </w:r>
          </w:p>
          <w:p w14:paraId="5342CC03" w14:textId="77777777" w:rsidR="00C67FAF" w:rsidRDefault="00C67FAF" w:rsidP="00B810A2">
            <w:pPr>
              <w:rPr>
                <w:noProof/>
                <w:lang w:eastAsia="en-IE"/>
              </w:rPr>
            </w:pPr>
            <w:r>
              <w:rPr>
                <w:i/>
                <w:noProof/>
                <w:color w:val="A80050"/>
                <w:lang w:eastAsia="en-IE"/>
              </w:rPr>
              <w:t>(max 500</w:t>
            </w:r>
            <w:r w:rsidRPr="00BD0AE7">
              <w:rPr>
                <w:i/>
                <w:noProof/>
                <w:color w:val="A80050"/>
                <w:lang w:eastAsia="en-IE"/>
              </w:rPr>
              <w:t xml:space="preserve"> characters including spaces)</w:t>
            </w:r>
          </w:p>
        </w:tc>
        <w:tc>
          <w:tcPr>
            <w:tcW w:w="9275" w:type="dxa"/>
          </w:tcPr>
          <w:p w14:paraId="44998254" w14:textId="1462CE0C" w:rsidR="00C67FAF" w:rsidRPr="001F6FF0" w:rsidRDefault="00875B2A" w:rsidP="00B810A2">
            <w:pPr>
              <w:rPr>
                <w:noProof/>
                <w:lang w:eastAsia="en-IE"/>
              </w:rPr>
            </w:pPr>
            <w:r w:rsidRPr="00875B2A">
              <w:rPr>
                <w:noProof/>
                <w:lang w:eastAsia="en-IE"/>
              </w:rPr>
              <w:t xml:space="preserve">As someone who previously studied social sciences and watershed science, I was looking to study environmental issues from multiple academic perspectives, and the integration of mutliple fields into this Master's program was a big advantage in my eyes. Even still, this program exceeded my expectations, and was not only comprehensive, but incredibly up to date on issues and techniques being covered. As a newer program, the coursework felt flexible and rewarding as a result of an adaptable approach to learning, and the small but diverse group of fellow students in the program gave a great sense of community. The most invaluable part of the program was the knowledge gained from professors and guest speakers from relavent industries, especially that of the program advisor, Dr. Liam Morrison. His insight and approachability were the driving force behind my confidence in understanding the material. In seeking employment, I was able to confidently discuss </w:t>
            </w:r>
            <w:r w:rsidRPr="00875B2A">
              <w:rPr>
                <w:noProof/>
                <w:lang w:eastAsia="en-IE"/>
              </w:rPr>
              <w:lastRenderedPageBreak/>
              <w:t>issues specific to Ireland during interviews due to the subjects covered in the coursework by Liam; and as a result, I was offered a position with Uisce Eireann before the end of the academic year where I now work. I highly recommend this program for anyone looking for employment within Ireland, the EU, or anywhere else!</w:t>
            </w:r>
          </w:p>
        </w:tc>
      </w:tr>
      <w:tr w:rsidR="00C67FAF" w:rsidRPr="001F6FF0" w14:paraId="1A7685BE" w14:textId="77777777" w:rsidTr="00B810A2">
        <w:tc>
          <w:tcPr>
            <w:tcW w:w="4673" w:type="dxa"/>
          </w:tcPr>
          <w:p w14:paraId="6B8FDEAC" w14:textId="77777777" w:rsidR="00C67FAF" w:rsidRDefault="00C67FAF" w:rsidP="00B810A2">
            <w:pPr>
              <w:rPr>
                <w:noProof/>
                <w:lang w:eastAsia="en-IE"/>
              </w:rPr>
            </w:pPr>
            <w:r>
              <w:rPr>
                <w:noProof/>
                <w:lang w:eastAsia="en-IE"/>
              </w:rPr>
              <w:lastRenderedPageBreak/>
              <w:t>Image:</w:t>
            </w:r>
          </w:p>
          <w:p w14:paraId="095E6CFD" w14:textId="77777777" w:rsidR="00C67FAF" w:rsidRPr="0050783D" w:rsidRDefault="00C67FAF" w:rsidP="00B810A2">
            <w:pPr>
              <w:rPr>
                <w:i/>
                <w:noProof/>
                <w:lang w:eastAsia="en-IE"/>
              </w:rPr>
            </w:pPr>
            <w:r w:rsidRPr="0050783D">
              <w:rPr>
                <w:i/>
                <w:noProof/>
                <w:color w:val="A80050"/>
                <w:lang w:eastAsia="en-IE"/>
              </w:rPr>
              <w:t>Size (</w:t>
            </w:r>
            <w:r>
              <w:rPr>
                <w:i/>
                <w:noProof/>
                <w:color w:val="A80050"/>
                <w:lang w:eastAsia="en-IE"/>
              </w:rPr>
              <w:t>125x125</w:t>
            </w:r>
            <w:r w:rsidRPr="0050783D">
              <w:rPr>
                <w:i/>
                <w:noProof/>
                <w:color w:val="A80050"/>
                <w:lang w:eastAsia="en-IE"/>
              </w:rPr>
              <w:t>)</w:t>
            </w:r>
          </w:p>
        </w:tc>
        <w:tc>
          <w:tcPr>
            <w:tcW w:w="9275" w:type="dxa"/>
          </w:tcPr>
          <w:p w14:paraId="0687ED2C" w14:textId="3753C4F2" w:rsidR="00C67FAF" w:rsidRDefault="00A424AD" w:rsidP="00B810A2">
            <w:pPr>
              <w:rPr>
                <w:noProof/>
                <w:lang w:eastAsia="en-IE"/>
              </w:rPr>
            </w:pPr>
            <w:r>
              <w:rPr>
                <w:noProof/>
                <w:lang w:eastAsia="en-IE"/>
              </w:rPr>
              <w:t>Daniel McGuire</w:t>
            </w:r>
          </w:p>
          <w:p w14:paraId="27A25A7F" w14:textId="77777777" w:rsidR="00C67FAF" w:rsidRPr="001F6FF0" w:rsidRDefault="00C67FAF" w:rsidP="00B810A2">
            <w:pPr>
              <w:rPr>
                <w:noProof/>
                <w:lang w:eastAsia="en-IE"/>
              </w:rPr>
            </w:pPr>
          </w:p>
        </w:tc>
      </w:tr>
    </w:tbl>
    <w:p w14:paraId="4FF58810" w14:textId="77777777" w:rsidR="00C67FAF" w:rsidRDefault="00C67FAF" w:rsidP="00C67FAF">
      <w:pPr>
        <w:rPr>
          <w:sz w:val="28"/>
          <w:szCs w:val="28"/>
        </w:rPr>
      </w:pPr>
    </w:p>
    <w:p w14:paraId="1971B6F1" w14:textId="77777777" w:rsidR="00C67FAF" w:rsidRDefault="00C67FAF" w:rsidP="00C67FAF">
      <w:pPr>
        <w:rPr>
          <w:sz w:val="28"/>
          <w:szCs w:val="28"/>
        </w:rPr>
      </w:pPr>
    </w:p>
    <w:tbl>
      <w:tblPr>
        <w:tblStyle w:val="TableGridLight"/>
        <w:tblW w:w="0" w:type="auto"/>
        <w:tblLook w:val="04A0" w:firstRow="1" w:lastRow="0" w:firstColumn="1" w:lastColumn="0" w:noHBand="0" w:noVBand="1"/>
      </w:tblPr>
      <w:tblGrid>
        <w:gridCol w:w="4673"/>
        <w:gridCol w:w="9275"/>
      </w:tblGrid>
      <w:tr w:rsidR="00C67FAF" w:rsidRPr="0050783D" w14:paraId="43D4E33A" w14:textId="77777777" w:rsidTr="00B810A2">
        <w:tc>
          <w:tcPr>
            <w:tcW w:w="4673" w:type="dxa"/>
            <w:shd w:val="clear" w:color="auto" w:fill="FFC9E3"/>
          </w:tcPr>
          <w:p w14:paraId="3A83E8F5" w14:textId="77777777" w:rsidR="00C67FAF" w:rsidRPr="0050783D" w:rsidRDefault="00C67FAF" w:rsidP="00B810A2">
            <w:pPr>
              <w:rPr>
                <w:b/>
                <w:noProof/>
                <w:lang w:eastAsia="en-IE"/>
              </w:rPr>
            </w:pPr>
            <w:r>
              <w:rPr>
                <w:b/>
                <w:noProof/>
                <w:lang w:eastAsia="en-IE"/>
              </w:rPr>
              <w:t>Long Testimonial 3 (optional)</w:t>
            </w:r>
          </w:p>
        </w:tc>
        <w:tc>
          <w:tcPr>
            <w:tcW w:w="9275" w:type="dxa"/>
            <w:shd w:val="clear" w:color="auto" w:fill="FFC9E3"/>
          </w:tcPr>
          <w:p w14:paraId="718CDBB0" w14:textId="77777777" w:rsidR="00C67FAF" w:rsidRPr="0050783D" w:rsidRDefault="00C67FAF" w:rsidP="00B810A2">
            <w:pPr>
              <w:rPr>
                <w:b/>
                <w:noProof/>
                <w:lang w:eastAsia="en-IE"/>
              </w:rPr>
            </w:pPr>
            <w:r w:rsidRPr="0050783D">
              <w:rPr>
                <w:b/>
                <w:noProof/>
                <w:lang w:eastAsia="en-IE"/>
              </w:rPr>
              <w:t>Please complete</w:t>
            </w:r>
          </w:p>
        </w:tc>
      </w:tr>
      <w:tr w:rsidR="00C67FAF" w:rsidRPr="001F6FF0" w14:paraId="42703710" w14:textId="77777777" w:rsidTr="00B810A2">
        <w:tc>
          <w:tcPr>
            <w:tcW w:w="4673" w:type="dxa"/>
          </w:tcPr>
          <w:p w14:paraId="591DFE50" w14:textId="77777777" w:rsidR="00C67FAF" w:rsidRDefault="00C67FAF" w:rsidP="00B810A2">
            <w:pPr>
              <w:rPr>
                <w:noProof/>
                <w:lang w:eastAsia="en-IE"/>
              </w:rPr>
            </w:pPr>
            <w:r>
              <w:rPr>
                <w:noProof/>
                <w:lang w:eastAsia="en-IE"/>
              </w:rPr>
              <w:t>Student/Graduate Name:</w:t>
            </w:r>
          </w:p>
        </w:tc>
        <w:tc>
          <w:tcPr>
            <w:tcW w:w="9275" w:type="dxa"/>
          </w:tcPr>
          <w:p w14:paraId="6EB21F86" w14:textId="4888F6CC" w:rsidR="00C67FAF" w:rsidRPr="001F6FF0" w:rsidRDefault="00875B2A" w:rsidP="00B810A2">
            <w:pPr>
              <w:rPr>
                <w:noProof/>
                <w:lang w:eastAsia="en-IE"/>
              </w:rPr>
            </w:pPr>
            <w:r>
              <w:rPr>
                <w:noProof/>
                <w:lang w:eastAsia="en-IE"/>
              </w:rPr>
              <w:t>Delon Earle</w:t>
            </w:r>
          </w:p>
        </w:tc>
      </w:tr>
      <w:tr w:rsidR="00C67FAF" w:rsidRPr="001F6FF0" w14:paraId="3802B418" w14:textId="77777777" w:rsidTr="00B810A2">
        <w:tc>
          <w:tcPr>
            <w:tcW w:w="4673" w:type="dxa"/>
          </w:tcPr>
          <w:p w14:paraId="65FD437E" w14:textId="77777777" w:rsidR="00C67FAF" w:rsidRDefault="00C67FAF" w:rsidP="00B810A2">
            <w:pPr>
              <w:rPr>
                <w:noProof/>
                <w:lang w:eastAsia="en-IE"/>
              </w:rPr>
            </w:pPr>
            <w:r>
              <w:rPr>
                <w:noProof/>
                <w:lang w:eastAsia="en-IE"/>
              </w:rPr>
              <w:t xml:space="preserve">Title and Company Name: </w:t>
            </w:r>
          </w:p>
        </w:tc>
        <w:tc>
          <w:tcPr>
            <w:tcW w:w="9275" w:type="dxa"/>
          </w:tcPr>
          <w:p w14:paraId="40131B14" w14:textId="3D7F8D7F" w:rsidR="00C67FAF" w:rsidRPr="001F6FF0" w:rsidRDefault="00875B2A" w:rsidP="00B810A2">
            <w:pPr>
              <w:rPr>
                <w:noProof/>
                <w:lang w:eastAsia="en-IE"/>
              </w:rPr>
            </w:pPr>
            <w:r>
              <w:rPr>
                <w:noProof/>
                <w:lang w:eastAsia="en-IE"/>
              </w:rPr>
              <w:t>PhD Student University of Galway</w:t>
            </w:r>
          </w:p>
        </w:tc>
      </w:tr>
      <w:tr w:rsidR="00C67FAF" w:rsidRPr="001F6FF0" w14:paraId="298904C8" w14:textId="77777777" w:rsidTr="00B810A2">
        <w:tc>
          <w:tcPr>
            <w:tcW w:w="4673" w:type="dxa"/>
          </w:tcPr>
          <w:p w14:paraId="5AC3D0C9" w14:textId="77777777" w:rsidR="00C67FAF" w:rsidRDefault="00C67FAF" w:rsidP="00B810A2">
            <w:pPr>
              <w:rPr>
                <w:noProof/>
                <w:lang w:eastAsia="en-IE"/>
              </w:rPr>
            </w:pPr>
            <w:r>
              <w:rPr>
                <w:noProof/>
                <w:lang w:eastAsia="en-IE"/>
              </w:rPr>
              <w:t xml:space="preserve">Quote:  </w:t>
            </w:r>
          </w:p>
          <w:p w14:paraId="252DA795" w14:textId="77777777" w:rsidR="00C67FAF" w:rsidRDefault="00C67FAF" w:rsidP="00B810A2">
            <w:pPr>
              <w:rPr>
                <w:noProof/>
                <w:lang w:eastAsia="en-IE"/>
              </w:rPr>
            </w:pPr>
            <w:r>
              <w:rPr>
                <w:i/>
                <w:noProof/>
                <w:color w:val="A80050"/>
                <w:lang w:eastAsia="en-IE"/>
              </w:rPr>
              <w:t>(max 500</w:t>
            </w:r>
            <w:r w:rsidRPr="00BD0AE7">
              <w:rPr>
                <w:i/>
                <w:noProof/>
                <w:color w:val="A80050"/>
                <w:lang w:eastAsia="en-IE"/>
              </w:rPr>
              <w:t xml:space="preserve"> characters including spaces)</w:t>
            </w:r>
          </w:p>
        </w:tc>
        <w:tc>
          <w:tcPr>
            <w:tcW w:w="9275" w:type="dxa"/>
          </w:tcPr>
          <w:p w14:paraId="7111EC84" w14:textId="77777777" w:rsidR="00A81E4F" w:rsidRDefault="00A81E4F" w:rsidP="00A81E4F">
            <w:pPr>
              <w:rPr>
                <w:noProof/>
                <w:lang w:eastAsia="en-IE"/>
              </w:rPr>
            </w:pPr>
            <w:r>
              <w:rPr>
                <w:noProof/>
                <w:lang w:eastAsia="en-IE"/>
              </w:rPr>
              <w:t xml:space="preserve">One of my most profound academic experiences was the year I studied for my MSc in Marine and Freshwater Resources: Management and Monitoring at the University of Galway. With a BSc in Chemistry from the University of Guyana and professional experience in environmental regulation, I was eager to pursue advanced research in water resources. I was particularly interested in a programme that linked both freshwater and marine systems — and this MSc provided exactly that. Special thanks to Ireland Fellows Programme for their sponsorship of my study. </w:t>
            </w:r>
          </w:p>
          <w:p w14:paraId="57AB8547" w14:textId="77777777" w:rsidR="00A81E4F" w:rsidRDefault="00A81E4F" w:rsidP="00A81E4F">
            <w:pPr>
              <w:rPr>
                <w:noProof/>
                <w:lang w:eastAsia="en-IE"/>
              </w:rPr>
            </w:pPr>
            <w:r>
              <w:rPr>
                <w:noProof/>
                <w:lang w:eastAsia="en-IE"/>
              </w:rPr>
              <w:t xml:space="preserve">The programme had just the right balance of structured lectures and independent research. I especially appreciated the involvement of experts who delivered guest lectures, connecting theory to real-world applications. These opportunities also allowed me to interact with professionals in the field and gain insights into possible career paths. One of the most valuable aspects of the MSc was its alignment with EU best practices and aquatic resource regulations, which gave me an international perspective on water management. </w:t>
            </w:r>
          </w:p>
          <w:p w14:paraId="6A24E269" w14:textId="77777777" w:rsidR="00A81E4F" w:rsidRDefault="00A81E4F" w:rsidP="00A81E4F">
            <w:pPr>
              <w:rPr>
                <w:noProof/>
                <w:lang w:eastAsia="en-IE"/>
              </w:rPr>
            </w:pPr>
            <w:r>
              <w:rPr>
                <w:noProof/>
                <w:lang w:eastAsia="en-IE"/>
              </w:rPr>
              <w:t xml:space="preserve">Being a student in Galway was a new and exciting chapter for me, and what made it truly enjoyable were the friendly and supportive lecturers and the welcoming people I encountered daily. During the course, I developed not only technical knowledge but also transferable skills such as flexibility and adaptability. Coming from Guyana, the “land of many waters”, I also valued the chance to engage with EU water directives and see how they compare globally. This experience directly influenced my decision to carry out research into whether the carbon-trapping abilities of cold-water corals should be considered in regional carbon budget models — a question that now forms the foundation of my PhD research. </w:t>
            </w:r>
          </w:p>
          <w:p w14:paraId="6382BC91" w14:textId="240ECC62" w:rsidR="00C67FAF" w:rsidRPr="001F6FF0" w:rsidRDefault="00A81E4F" w:rsidP="00A81E4F">
            <w:pPr>
              <w:rPr>
                <w:noProof/>
                <w:lang w:eastAsia="en-IE"/>
              </w:rPr>
            </w:pPr>
            <w:r>
              <w:rPr>
                <w:noProof/>
                <w:lang w:eastAsia="en-IE"/>
              </w:rPr>
              <w:lastRenderedPageBreak/>
              <w:t>I would highly recommend this MSc to anyone interested in freshwater or marine resources, or in exploring the vital connections between the two. It is a rigorous, relevant, and rewarding programme that opens doors to both research and professional opportunities.</w:t>
            </w:r>
          </w:p>
        </w:tc>
      </w:tr>
      <w:tr w:rsidR="00C67FAF" w:rsidRPr="001F6FF0" w14:paraId="55033DED" w14:textId="77777777" w:rsidTr="00B810A2">
        <w:tc>
          <w:tcPr>
            <w:tcW w:w="4673" w:type="dxa"/>
          </w:tcPr>
          <w:p w14:paraId="08893B09" w14:textId="77777777" w:rsidR="00C67FAF" w:rsidRDefault="00C67FAF" w:rsidP="00B810A2">
            <w:pPr>
              <w:rPr>
                <w:noProof/>
                <w:lang w:eastAsia="en-IE"/>
              </w:rPr>
            </w:pPr>
            <w:r>
              <w:rPr>
                <w:noProof/>
                <w:lang w:eastAsia="en-IE"/>
              </w:rPr>
              <w:lastRenderedPageBreak/>
              <w:t>Image:</w:t>
            </w:r>
          </w:p>
          <w:p w14:paraId="13AA7B99" w14:textId="77777777" w:rsidR="00C67FAF" w:rsidRPr="0050783D" w:rsidRDefault="00C67FAF" w:rsidP="00B810A2">
            <w:pPr>
              <w:rPr>
                <w:i/>
                <w:noProof/>
                <w:lang w:eastAsia="en-IE"/>
              </w:rPr>
            </w:pPr>
            <w:r w:rsidRPr="0050783D">
              <w:rPr>
                <w:i/>
                <w:noProof/>
                <w:color w:val="A80050"/>
                <w:lang w:eastAsia="en-IE"/>
              </w:rPr>
              <w:t>Size (</w:t>
            </w:r>
            <w:r>
              <w:rPr>
                <w:i/>
                <w:noProof/>
                <w:color w:val="A80050"/>
                <w:lang w:eastAsia="en-IE"/>
              </w:rPr>
              <w:t>125x125</w:t>
            </w:r>
            <w:r w:rsidRPr="0050783D">
              <w:rPr>
                <w:i/>
                <w:noProof/>
                <w:color w:val="A80050"/>
                <w:lang w:eastAsia="en-IE"/>
              </w:rPr>
              <w:t>)</w:t>
            </w:r>
          </w:p>
        </w:tc>
        <w:tc>
          <w:tcPr>
            <w:tcW w:w="9275" w:type="dxa"/>
          </w:tcPr>
          <w:p w14:paraId="0E546052" w14:textId="452F9930" w:rsidR="00C67FAF" w:rsidRDefault="00875B2A" w:rsidP="00B810A2">
            <w:pPr>
              <w:rPr>
                <w:noProof/>
                <w:lang w:eastAsia="en-IE"/>
              </w:rPr>
            </w:pPr>
            <w:r>
              <w:rPr>
                <w:noProof/>
                <w:lang w:eastAsia="en-IE"/>
              </w:rPr>
              <w:t>Delon Earle</w:t>
            </w:r>
          </w:p>
          <w:p w14:paraId="55FFE50E" w14:textId="77777777" w:rsidR="00C67FAF" w:rsidRPr="001F6FF0" w:rsidRDefault="00C67FAF" w:rsidP="00B810A2">
            <w:pPr>
              <w:rPr>
                <w:noProof/>
                <w:lang w:eastAsia="en-IE"/>
              </w:rPr>
            </w:pPr>
          </w:p>
        </w:tc>
      </w:tr>
    </w:tbl>
    <w:p w14:paraId="786B7FE4" w14:textId="77777777" w:rsidR="00C67FAF" w:rsidRPr="008662A8" w:rsidRDefault="00C67FAF" w:rsidP="00C67FAF">
      <w:pPr>
        <w:shd w:val="clear" w:color="auto" w:fill="A80050"/>
        <w:rPr>
          <w:b/>
          <w:sz w:val="28"/>
          <w:szCs w:val="28"/>
        </w:rPr>
      </w:pPr>
      <w:r>
        <w:rPr>
          <w:b/>
          <w:sz w:val="28"/>
          <w:szCs w:val="28"/>
        </w:rPr>
        <w:t>Entry Requirements and Fees</w:t>
      </w:r>
    </w:p>
    <w:tbl>
      <w:tblPr>
        <w:tblStyle w:val="TableGridLight"/>
        <w:tblW w:w="0" w:type="auto"/>
        <w:tblLook w:val="04A0" w:firstRow="1" w:lastRow="0" w:firstColumn="1" w:lastColumn="0" w:noHBand="0" w:noVBand="1"/>
      </w:tblPr>
      <w:tblGrid>
        <w:gridCol w:w="13948"/>
      </w:tblGrid>
      <w:tr w:rsidR="00C67FAF" w:rsidRPr="008662A8" w14:paraId="1EFC5A6B" w14:textId="77777777" w:rsidTr="00B810A2">
        <w:tc>
          <w:tcPr>
            <w:tcW w:w="13948" w:type="dxa"/>
          </w:tcPr>
          <w:p w14:paraId="4F164304" w14:textId="77777777" w:rsidR="00C67FAF" w:rsidRDefault="00C67FAF" w:rsidP="00B810A2">
            <w:pPr>
              <w:jc w:val="center"/>
              <w:rPr>
                <w:noProof/>
                <w:lang w:eastAsia="en-IE"/>
              </w:rPr>
            </w:pPr>
            <w:r w:rsidRPr="00BD412E">
              <w:rPr>
                <w:noProof/>
                <w:lang w:eastAsia="en-IE"/>
              </w:rPr>
              <w:drawing>
                <wp:inline distT="0" distB="0" distL="0" distR="0" wp14:anchorId="39194D2A" wp14:editId="1AB21A6E">
                  <wp:extent cx="5429529" cy="27115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9529" cy="2711589"/>
                          </a:xfrm>
                          <a:prstGeom prst="rect">
                            <a:avLst/>
                          </a:prstGeom>
                        </pic:spPr>
                      </pic:pic>
                    </a:graphicData>
                  </a:graphic>
                </wp:inline>
              </w:drawing>
            </w:r>
          </w:p>
          <w:p w14:paraId="2415CD97" w14:textId="77777777" w:rsidR="00C67FAF" w:rsidRDefault="00C67FAF" w:rsidP="00B810A2">
            <w:pPr>
              <w:rPr>
                <w:noProof/>
                <w:lang w:eastAsia="en-IE"/>
              </w:rPr>
            </w:pPr>
          </w:p>
          <w:p w14:paraId="737CEB3A" w14:textId="77777777" w:rsidR="00C67FAF" w:rsidRDefault="00C67FAF" w:rsidP="00B810A2">
            <w:pPr>
              <w:rPr>
                <w:noProof/>
                <w:lang w:eastAsia="en-IE"/>
              </w:rPr>
            </w:pPr>
          </w:p>
          <w:p w14:paraId="1A58F3F4" w14:textId="77777777" w:rsidR="00C67FAF" w:rsidRDefault="00C67FAF" w:rsidP="00B810A2">
            <w:pPr>
              <w:rPr>
                <w:noProof/>
                <w:lang w:eastAsia="en-IE"/>
              </w:rPr>
            </w:pPr>
          </w:p>
          <w:p w14:paraId="6193900F" w14:textId="77777777" w:rsidR="00C67FAF" w:rsidRDefault="00C67FAF" w:rsidP="00B810A2">
            <w:pPr>
              <w:rPr>
                <w:noProof/>
                <w:lang w:eastAsia="en-IE"/>
              </w:rPr>
            </w:pPr>
          </w:p>
          <w:p w14:paraId="750A8708" w14:textId="77777777" w:rsidR="00C67FAF" w:rsidRPr="008662A8" w:rsidRDefault="00C67FAF" w:rsidP="00B810A2">
            <w:r w:rsidRPr="008662A8">
              <w:t>This component will appear as an accordion on the course page.</w:t>
            </w:r>
            <w:r>
              <w:t xml:space="preserve"> All sections, except for ‘Scholarships’ and ‘Find Out More’ will automatically appear as they are compulsory sections. </w:t>
            </w:r>
          </w:p>
          <w:p w14:paraId="2FEB3A37" w14:textId="77777777" w:rsidR="00C67FAF" w:rsidRDefault="00C67FAF" w:rsidP="00B810A2">
            <w:pPr>
              <w:rPr>
                <w:noProof/>
                <w:lang w:eastAsia="en-IE"/>
              </w:rPr>
            </w:pPr>
          </w:p>
          <w:p w14:paraId="6E2510A4" w14:textId="77777777" w:rsidR="00C67FAF" w:rsidRPr="008662A8" w:rsidRDefault="00C67FAF" w:rsidP="00B810A2">
            <w:pPr>
              <w:rPr>
                <w:noProof/>
                <w:lang w:eastAsia="en-IE"/>
              </w:rPr>
            </w:pPr>
          </w:p>
        </w:tc>
      </w:tr>
    </w:tbl>
    <w:p w14:paraId="522571A5" w14:textId="77777777" w:rsidR="00C67FAF" w:rsidRDefault="00C67FAF" w:rsidP="00C67FAF">
      <w:pPr>
        <w:rPr>
          <w:sz w:val="28"/>
          <w:szCs w:val="28"/>
        </w:rPr>
      </w:pPr>
    </w:p>
    <w:p w14:paraId="01859851" w14:textId="77777777" w:rsidR="00C67FAF" w:rsidRDefault="00C67FAF" w:rsidP="00C67FAF">
      <w:pPr>
        <w:rPr>
          <w:sz w:val="28"/>
          <w:szCs w:val="28"/>
        </w:rPr>
      </w:pPr>
    </w:p>
    <w:p w14:paraId="7D3118F0" w14:textId="77777777" w:rsidR="00C67FAF" w:rsidRDefault="00C67FAF" w:rsidP="00C67FAF">
      <w:pPr>
        <w:rPr>
          <w:sz w:val="28"/>
          <w:szCs w:val="28"/>
        </w:rPr>
      </w:pPr>
    </w:p>
    <w:p w14:paraId="5F96B442" w14:textId="77777777" w:rsidR="00C67FAF" w:rsidRDefault="00C67FAF" w:rsidP="00C67FAF">
      <w:pPr>
        <w:rPr>
          <w:sz w:val="28"/>
          <w:szCs w:val="28"/>
        </w:rPr>
      </w:pPr>
    </w:p>
    <w:p w14:paraId="338E4422" w14:textId="77777777" w:rsidR="00C67FAF"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034C63" w14:paraId="7429A99F" w14:textId="77777777" w:rsidTr="00B810A2">
        <w:tc>
          <w:tcPr>
            <w:tcW w:w="6974" w:type="dxa"/>
            <w:shd w:val="clear" w:color="auto" w:fill="FFC9E3"/>
          </w:tcPr>
          <w:p w14:paraId="73D8A55D" w14:textId="77777777" w:rsidR="00C67FAF" w:rsidRPr="00034C63" w:rsidRDefault="00C67FAF" w:rsidP="00B810A2">
            <w:pPr>
              <w:pStyle w:val="NormalWeb"/>
              <w:rPr>
                <w:rStyle w:val="Strong"/>
                <w:rFonts w:asciiTheme="minorHAnsi" w:hAnsiTheme="minorHAnsi" w:cstheme="minorHAnsi"/>
                <w:b w:val="0"/>
                <w:color w:val="FFFFFF" w:themeColor="background1"/>
                <w:sz w:val="22"/>
                <w:szCs w:val="22"/>
              </w:rPr>
            </w:pPr>
            <w:r w:rsidRPr="00034C63">
              <w:rPr>
                <w:rFonts w:asciiTheme="minorHAnsi" w:hAnsiTheme="minorHAnsi"/>
                <w:b/>
                <w:sz w:val="22"/>
                <w:szCs w:val="22"/>
              </w:rPr>
              <w:t>Template Instructions</w:t>
            </w:r>
          </w:p>
        </w:tc>
        <w:tc>
          <w:tcPr>
            <w:tcW w:w="6974" w:type="dxa"/>
            <w:shd w:val="clear" w:color="auto" w:fill="FFC9E3"/>
          </w:tcPr>
          <w:p w14:paraId="594CD8E5" w14:textId="77777777" w:rsidR="00C67FAF" w:rsidRPr="00034C63" w:rsidRDefault="00C67FAF" w:rsidP="00B810A2">
            <w:pPr>
              <w:pStyle w:val="xmsonormal"/>
              <w:rPr>
                <w:rFonts w:asciiTheme="minorHAnsi" w:hAnsiTheme="minorHAnsi"/>
                <w:b/>
                <w:color w:val="FFFFFF" w:themeColor="background1"/>
                <w:sz w:val="22"/>
                <w:szCs w:val="22"/>
              </w:rPr>
            </w:pPr>
            <w:r w:rsidRPr="000D5DA1">
              <w:rPr>
                <w:rFonts w:asciiTheme="minorHAnsi" w:hAnsiTheme="minorHAnsi"/>
                <w:b/>
                <w:sz w:val="22"/>
                <w:szCs w:val="22"/>
              </w:rPr>
              <w:t>Sample text which you can overwrite</w:t>
            </w:r>
          </w:p>
        </w:tc>
      </w:tr>
      <w:tr w:rsidR="00C67FAF" w:rsidRPr="008662A8" w14:paraId="1E9763CE" w14:textId="77777777" w:rsidTr="00B810A2">
        <w:tc>
          <w:tcPr>
            <w:tcW w:w="6974" w:type="dxa"/>
          </w:tcPr>
          <w:p w14:paraId="7D5D3032" w14:textId="77777777" w:rsidR="00C67FAF" w:rsidRPr="008662A8" w:rsidRDefault="00C67FAF" w:rsidP="00B810A2">
            <w:pPr>
              <w:pStyle w:val="NormalWeb"/>
            </w:pPr>
            <w:r>
              <w:rPr>
                <w:rStyle w:val="Strong"/>
                <w:rFonts w:ascii="Calibri" w:hAnsi="Calibri" w:cs="Calibri"/>
                <w:sz w:val="32"/>
                <w:szCs w:val="32"/>
              </w:rPr>
              <w:br/>
              <w:t>Entry Requirements</w:t>
            </w:r>
            <w:r w:rsidRPr="008662A8">
              <w:rPr>
                <w:rStyle w:val="Strong"/>
                <w:rFonts w:ascii="Calibri" w:hAnsi="Calibri" w:cs="Calibri"/>
                <w:b w:val="0"/>
                <w:bCs w:val="0"/>
                <w:i/>
                <w:iCs/>
                <w:color w:val="ED7D31"/>
                <w:sz w:val="22"/>
                <w:szCs w:val="22"/>
              </w:rPr>
              <w:t> </w:t>
            </w:r>
            <w:r w:rsidRPr="00034C63">
              <w:rPr>
                <w:rStyle w:val="Strong"/>
                <w:rFonts w:ascii="Calibri" w:hAnsi="Calibri" w:cs="Calibri"/>
                <w:b w:val="0"/>
                <w:bCs w:val="0"/>
                <w:i/>
                <w:iCs/>
                <w:color w:val="A80050"/>
                <w:sz w:val="22"/>
                <w:szCs w:val="22"/>
              </w:rPr>
              <w:t>(fixed heading)</w:t>
            </w:r>
          </w:p>
          <w:p w14:paraId="7B0EDCAE" w14:textId="77777777" w:rsidR="00C67FAF" w:rsidRDefault="00C67FAF" w:rsidP="00B810A2">
            <w:pPr>
              <w:pStyle w:val="NormalWeb"/>
              <w:rPr>
                <w:rFonts w:ascii="Calibri" w:hAnsi="Calibri" w:cs="Calibri"/>
                <w:bCs/>
                <w:sz w:val="22"/>
                <w:szCs w:val="22"/>
              </w:rPr>
            </w:pPr>
            <w:r>
              <w:rPr>
                <w:rFonts w:ascii="Calibri" w:hAnsi="Calibri" w:cs="Calibri"/>
                <w:bCs/>
                <w:sz w:val="22"/>
                <w:szCs w:val="22"/>
              </w:rPr>
              <w:t>This section should include</w:t>
            </w:r>
          </w:p>
          <w:p w14:paraId="0434FC6C" w14:textId="77777777" w:rsidR="00C67FAF" w:rsidRPr="008B0177" w:rsidRDefault="00C67FAF" w:rsidP="00B810A2">
            <w:pPr>
              <w:pStyle w:val="NormalWeb"/>
              <w:numPr>
                <w:ilvl w:val="0"/>
                <w:numId w:val="34"/>
              </w:numPr>
              <w:rPr>
                <w:rFonts w:asciiTheme="minorHAnsi" w:hAnsiTheme="minorHAnsi" w:cstheme="minorHAnsi"/>
                <w:bCs/>
                <w:sz w:val="22"/>
                <w:szCs w:val="22"/>
              </w:rPr>
            </w:pPr>
            <w:r w:rsidRPr="008B0177">
              <w:rPr>
                <w:rFonts w:asciiTheme="minorHAnsi" w:hAnsiTheme="minorHAnsi" w:cstheme="minorHAnsi"/>
                <w:bCs/>
                <w:sz w:val="22"/>
                <w:szCs w:val="22"/>
              </w:rPr>
              <w:t>Minimum Entry Requirements</w:t>
            </w:r>
          </w:p>
          <w:p w14:paraId="7FC45C6D" w14:textId="77777777" w:rsidR="00C67FAF" w:rsidRPr="008B0177" w:rsidRDefault="00C67FAF" w:rsidP="00B810A2">
            <w:pPr>
              <w:pStyle w:val="NormalWeb"/>
              <w:numPr>
                <w:ilvl w:val="0"/>
                <w:numId w:val="34"/>
              </w:numPr>
              <w:rPr>
                <w:rFonts w:asciiTheme="minorHAnsi" w:hAnsiTheme="minorHAnsi" w:cstheme="minorHAnsi"/>
                <w:bCs/>
                <w:sz w:val="22"/>
                <w:szCs w:val="22"/>
              </w:rPr>
            </w:pPr>
            <w:r w:rsidRPr="008B0177">
              <w:rPr>
                <w:rFonts w:asciiTheme="minorHAnsi" w:hAnsiTheme="minorHAnsi" w:cstheme="minorHAnsi"/>
                <w:bCs/>
                <w:sz w:val="22"/>
                <w:szCs w:val="22"/>
              </w:rPr>
              <w:t>English Language Entry Requirements</w:t>
            </w:r>
          </w:p>
          <w:p w14:paraId="2B1AAD59" w14:textId="77777777" w:rsidR="00C67FAF" w:rsidRPr="008B0177" w:rsidRDefault="00C67FAF" w:rsidP="00B810A2">
            <w:pPr>
              <w:pStyle w:val="NormalWeb"/>
              <w:numPr>
                <w:ilvl w:val="0"/>
                <w:numId w:val="34"/>
              </w:numPr>
              <w:rPr>
                <w:rFonts w:asciiTheme="minorHAnsi" w:hAnsiTheme="minorHAnsi" w:cstheme="minorHAnsi"/>
                <w:bCs/>
                <w:sz w:val="22"/>
                <w:szCs w:val="22"/>
              </w:rPr>
            </w:pPr>
            <w:r w:rsidRPr="008B0177">
              <w:rPr>
                <w:rFonts w:asciiTheme="minorHAnsi" w:hAnsiTheme="minorHAnsi" w:cstheme="minorHAnsi"/>
                <w:bCs/>
                <w:sz w:val="22"/>
                <w:szCs w:val="22"/>
              </w:rPr>
              <w:t>Supporting Documents (if relevant for your course)</w:t>
            </w:r>
          </w:p>
          <w:p w14:paraId="3978EA9A" w14:textId="77777777" w:rsidR="00C67FAF" w:rsidRDefault="00C67FAF" w:rsidP="00B810A2">
            <w:pPr>
              <w:pStyle w:val="NormalWeb"/>
              <w:rPr>
                <w:rFonts w:ascii="Calibri" w:hAnsi="Calibri" w:cs="Calibri"/>
                <w:bCs/>
                <w:sz w:val="22"/>
                <w:szCs w:val="22"/>
              </w:rPr>
            </w:pPr>
            <w:r>
              <w:rPr>
                <w:rFonts w:ascii="Calibri" w:hAnsi="Calibri" w:cs="Calibri"/>
                <w:bCs/>
                <w:sz w:val="22"/>
                <w:szCs w:val="22"/>
              </w:rPr>
              <w:t xml:space="preserve">In this section,  you should also add any additional information relevant to your course e.g. </w:t>
            </w:r>
          </w:p>
          <w:p w14:paraId="6ECCE36B" w14:textId="77777777" w:rsidR="00C67FAF" w:rsidRDefault="00C67FAF" w:rsidP="00B810A2">
            <w:pPr>
              <w:pStyle w:val="NormalWeb"/>
              <w:numPr>
                <w:ilvl w:val="0"/>
                <w:numId w:val="34"/>
              </w:numPr>
              <w:rPr>
                <w:rFonts w:ascii="Calibri" w:hAnsi="Calibri" w:cs="Calibri"/>
                <w:bCs/>
                <w:sz w:val="22"/>
                <w:szCs w:val="22"/>
              </w:rPr>
            </w:pPr>
            <w:r>
              <w:rPr>
                <w:rFonts w:ascii="Calibri" w:hAnsi="Calibri" w:cs="Calibri"/>
                <w:bCs/>
                <w:sz w:val="22"/>
                <w:szCs w:val="22"/>
              </w:rPr>
              <w:t>Garda/Police Vetting</w:t>
            </w:r>
          </w:p>
          <w:p w14:paraId="453D7908" w14:textId="77777777" w:rsidR="00C67FAF" w:rsidRDefault="00C67FAF" w:rsidP="00B810A2">
            <w:pPr>
              <w:pStyle w:val="NormalWeb"/>
              <w:numPr>
                <w:ilvl w:val="0"/>
                <w:numId w:val="34"/>
              </w:numPr>
              <w:rPr>
                <w:rFonts w:ascii="Calibri" w:hAnsi="Calibri" w:cs="Calibri"/>
                <w:bCs/>
                <w:sz w:val="22"/>
                <w:szCs w:val="22"/>
              </w:rPr>
            </w:pPr>
            <w:r>
              <w:rPr>
                <w:rFonts w:ascii="Calibri" w:hAnsi="Calibri" w:cs="Calibri"/>
                <w:bCs/>
                <w:sz w:val="22"/>
                <w:szCs w:val="22"/>
              </w:rPr>
              <w:t>Medical Clearance requirements</w:t>
            </w:r>
          </w:p>
          <w:p w14:paraId="6258F6CE" w14:textId="77777777" w:rsidR="00C67FAF" w:rsidRDefault="00C67FAF" w:rsidP="00B810A2">
            <w:pPr>
              <w:pStyle w:val="NormalWeb"/>
              <w:numPr>
                <w:ilvl w:val="0"/>
                <w:numId w:val="34"/>
              </w:numPr>
              <w:rPr>
                <w:rFonts w:ascii="Calibri" w:hAnsi="Calibri" w:cs="Calibri"/>
                <w:bCs/>
                <w:sz w:val="22"/>
                <w:szCs w:val="22"/>
              </w:rPr>
            </w:pPr>
            <w:r>
              <w:rPr>
                <w:rFonts w:ascii="Calibri" w:hAnsi="Calibri" w:cs="Calibri"/>
                <w:bCs/>
                <w:sz w:val="22"/>
                <w:szCs w:val="22"/>
              </w:rPr>
              <w:t>Interviews</w:t>
            </w:r>
          </w:p>
          <w:p w14:paraId="0A0120F2" w14:textId="77777777" w:rsidR="00C67FAF" w:rsidRPr="00034C63" w:rsidRDefault="00C67FAF" w:rsidP="00B810A2">
            <w:pPr>
              <w:pStyle w:val="NormalWeb"/>
              <w:rPr>
                <w:rFonts w:ascii="Calibri" w:hAnsi="Calibri" w:cs="Calibri"/>
                <w:bCs/>
                <w:sz w:val="22"/>
                <w:szCs w:val="22"/>
              </w:rPr>
            </w:pPr>
          </w:p>
        </w:tc>
        <w:tc>
          <w:tcPr>
            <w:tcW w:w="6974" w:type="dxa"/>
          </w:tcPr>
          <w:p w14:paraId="68598ACD" w14:textId="77777777" w:rsidR="00C67FAF" w:rsidRDefault="00C67FAF" w:rsidP="00B810A2">
            <w:pPr>
              <w:pStyle w:val="xmsonormal"/>
              <w:rPr>
                <w:rStyle w:val="Strong"/>
                <w:b w:val="0"/>
                <w:bCs w:val="0"/>
              </w:rPr>
            </w:pPr>
          </w:p>
          <w:p w14:paraId="4E2EBEBA" w14:textId="77777777" w:rsidR="00C67FAF" w:rsidRPr="008662A8" w:rsidRDefault="00C67FAF" w:rsidP="00B810A2">
            <w:pPr>
              <w:pStyle w:val="xmsonormal"/>
              <w:rPr>
                <w:rStyle w:val="Strong"/>
                <w:b w:val="0"/>
                <w:bCs w:val="0"/>
              </w:rPr>
            </w:pPr>
          </w:p>
          <w:p w14:paraId="7257C0C1" w14:textId="77777777" w:rsidR="00C67FAF" w:rsidRDefault="00C67FAF" w:rsidP="00B810A2">
            <w:pPr>
              <w:rPr>
                <w:rStyle w:val="Strong"/>
                <w:rFonts w:ascii="Calibri" w:hAnsi="Calibri" w:cs="Calibri"/>
                <w:b w:val="0"/>
                <w:bCs w:val="0"/>
                <w:i/>
                <w:iCs/>
                <w:color w:val="A80050"/>
              </w:rPr>
            </w:pPr>
            <w:r>
              <w:rPr>
                <w:rStyle w:val="Strong"/>
                <w:rFonts w:ascii="Calibri" w:hAnsi="Calibri" w:cs="Calibri"/>
                <w:sz w:val="32"/>
                <w:szCs w:val="32"/>
              </w:rPr>
              <w:t>Entry Requirements</w:t>
            </w:r>
            <w:r w:rsidRPr="008662A8">
              <w:rPr>
                <w:rStyle w:val="Strong"/>
                <w:rFonts w:ascii="Calibri" w:hAnsi="Calibri" w:cs="Calibri"/>
                <w:b w:val="0"/>
                <w:bCs w:val="0"/>
                <w:i/>
                <w:iCs/>
                <w:color w:val="ED7D31"/>
              </w:rPr>
              <w:t> </w:t>
            </w:r>
            <w:r w:rsidRPr="00034C63">
              <w:rPr>
                <w:rStyle w:val="Strong"/>
                <w:rFonts w:ascii="Calibri" w:hAnsi="Calibri" w:cs="Calibri"/>
                <w:b w:val="0"/>
                <w:bCs w:val="0"/>
                <w:i/>
                <w:iCs/>
                <w:color w:val="A80050"/>
              </w:rPr>
              <w:t>(fixed heading)</w:t>
            </w:r>
          </w:p>
          <w:p w14:paraId="2B8AAE7D" w14:textId="77777777" w:rsidR="00C67FAF" w:rsidRDefault="00C67FAF" w:rsidP="00B810A2">
            <w:pPr>
              <w:rPr>
                <w:rStyle w:val="Strong"/>
                <w:rFonts w:ascii="Calibri" w:hAnsi="Calibri" w:cs="Calibri"/>
                <w:b w:val="0"/>
                <w:bCs w:val="0"/>
                <w:i/>
                <w:iCs/>
                <w:color w:val="A80050"/>
              </w:rPr>
            </w:pPr>
          </w:p>
          <w:p w14:paraId="0254CD5A" w14:textId="77777777" w:rsidR="00C67FAF" w:rsidRPr="00E076E7" w:rsidRDefault="00C67FAF" w:rsidP="00B810A2">
            <w:pPr>
              <w:rPr>
                <w:rStyle w:val="Strong"/>
                <w:rFonts w:ascii="Calibri" w:hAnsi="Calibri" w:cs="Calibri"/>
                <w:bCs w:val="0"/>
                <w:iCs/>
              </w:rPr>
            </w:pPr>
            <w:r>
              <w:rPr>
                <w:rStyle w:val="Strong"/>
                <w:rFonts w:ascii="Calibri" w:hAnsi="Calibri" w:cs="Calibri"/>
                <w:bCs w:val="0"/>
                <w:iCs/>
              </w:rPr>
              <w:t xml:space="preserve">Minimum </w:t>
            </w:r>
            <w:r w:rsidRPr="00E076E7">
              <w:rPr>
                <w:rStyle w:val="Strong"/>
                <w:rFonts w:ascii="Calibri" w:hAnsi="Calibri" w:cs="Calibri"/>
                <w:bCs w:val="0"/>
                <w:iCs/>
              </w:rPr>
              <w:t>Entry Requirements</w:t>
            </w:r>
            <w:r>
              <w:rPr>
                <w:rStyle w:val="Strong"/>
                <w:rFonts w:ascii="Calibri" w:hAnsi="Calibri" w:cs="Calibri"/>
                <w:bCs w:val="0"/>
                <w:iCs/>
              </w:rPr>
              <w:t xml:space="preserve"> </w:t>
            </w:r>
            <w:r w:rsidRPr="00E076E7">
              <w:rPr>
                <w:rStyle w:val="Strong"/>
                <w:rFonts w:ascii="Calibri" w:hAnsi="Calibri" w:cs="Calibri"/>
                <w:b w:val="0"/>
                <w:bCs w:val="0"/>
                <w:i/>
                <w:iCs/>
                <w:color w:val="A80050"/>
              </w:rPr>
              <w:t>(replace</w:t>
            </w:r>
            <w:r>
              <w:rPr>
                <w:rStyle w:val="Strong"/>
                <w:rFonts w:ascii="Calibri" w:hAnsi="Calibri" w:cs="Calibri"/>
                <w:b w:val="0"/>
                <w:bCs w:val="0"/>
                <w:i/>
                <w:iCs/>
                <w:color w:val="A80050"/>
              </w:rPr>
              <w:t xml:space="preserve">/edit </w:t>
            </w:r>
            <w:r w:rsidRPr="00E076E7">
              <w:rPr>
                <w:rStyle w:val="Strong"/>
                <w:rFonts w:ascii="Calibri" w:hAnsi="Calibri" w:cs="Calibri"/>
                <w:b w:val="0"/>
                <w:bCs w:val="0"/>
                <w:i/>
                <w:iCs/>
                <w:color w:val="A80050"/>
              </w:rPr>
              <w:t>the text below)</w:t>
            </w:r>
          </w:p>
          <w:p w14:paraId="7D5CEE4C" w14:textId="77777777" w:rsidR="00841EAC" w:rsidRPr="00BD6702" w:rsidRDefault="00841EAC" w:rsidP="00841EAC">
            <w:pPr>
              <w:spacing w:after="160" w:line="259" w:lineRule="auto"/>
            </w:pPr>
            <w:r w:rsidRPr="00BD6702">
              <w:t>Proposed 2.1 honours (or equivalent) in a related subject area is the minimum academic standard, though 2.2 students (or equivalent) with relevant experience will also be considered. The Programme Board will consider non-standard applications. The appropriate discipline and required relevant experience are at the discretion of the Programme Board.</w:t>
            </w:r>
          </w:p>
          <w:p w14:paraId="38E9F711" w14:textId="77777777" w:rsidR="00C67FAF" w:rsidRDefault="00C67FAF" w:rsidP="00B810A2"/>
          <w:p w14:paraId="02B81086" w14:textId="77777777" w:rsidR="00C67FAF" w:rsidRDefault="00C67FAF" w:rsidP="00B810A2">
            <w:r w:rsidRPr="00E507C0">
              <w:t>Academic entry requirements standardised per country</w:t>
            </w:r>
            <w:r>
              <w:t xml:space="preserve"> are available</w:t>
            </w:r>
            <w:r w:rsidRPr="00E507C0">
              <w:t> </w:t>
            </w:r>
            <w:hyperlink r:id="rId25" w:tgtFrame="_blank" w:tooltip=" (opens in a new tab) (opens in a new tab)" w:history="1">
              <w:r w:rsidRPr="00E507C0">
                <w:rPr>
                  <w:rStyle w:val="Hyperlink"/>
                </w:rPr>
                <w:t>here</w:t>
              </w:r>
            </w:hyperlink>
            <w:r w:rsidRPr="00E507C0">
              <w:t>. </w:t>
            </w:r>
          </w:p>
          <w:p w14:paraId="6A5EA890" w14:textId="77777777" w:rsidR="00C67FAF" w:rsidRDefault="00C67FAF" w:rsidP="00B810A2"/>
          <w:p w14:paraId="4C758BE2" w14:textId="77777777" w:rsidR="00C67FAF" w:rsidRDefault="00C67FAF" w:rsidP="00B810A2">
            <w:pPr>
              <w:rPr>
                <w:rStyle w:val="Strong"/>
                <w:rFonts w:ascii="Calibri" w:hAnsi="Calibri" w:cs="Calibri"/>
                <w:b w:val="0"/>
                <w:bCs w:val="0"/>
                <w:i/>
                <w:iCs/>
                <w:color w:val="A80050"/>
              </w:rPr>
            </w:pPr>
            <w:r w:rsidRPr="002B45E1">
              <w:rPr>
                <w:b/>
                <w:bCs/>
              </w:rPr>
              <w:t>English</w:t>
            </w:r>
            <w:r>
              <w:rPr>
                <w:b/>
                <w:bCs/>
              </w:rPr>
              <w:t xml:space="preserve"> Language</w:t>
            </w:r>
            <w:r w:rsidRPr="002B45E1">
              <w:rPr>
                <w:b/>
                <w:bCs/>
              </w:rPr>
              <w:t xml:space="preserve"> Entry Requirements</w:t>
            </w:r>
            <w:r>
              <w:t xml:space="preserve"> </w:t>
            </w:r>
            <w:r w:rsidRPr="00E076E7">
              <w:rPr>
                <w:rStyle w:val="Strong"/>
                <w:rFonts w:ascii="Calibri" w:hAnsi="Calibri" w:cs="Calibri"/>
                <w:b w:val="0"/>
                <w:bCs w:val="0"/>
                <w:i/>
                <w:iCs/>
                <w:color w:val="A80050"/>
              </w:rPr>
              <w:t>(replace</w:t>
            </w:r>
            <w:r>
              <w:rPr>
                <w:rStyle w:val="Strong"/>
                <w:rFonts w:ascii="Calibri" w:hAnsi="Calibri" w:cs="Calibri"/>
                <w:b w:val="0"/>
                <w:bCs w:val="0"/>
                <w:i/>
                <w:iCs/>
                <w:color w:val="A80050"/>
              </w:rPr>
              <w:t>/edit</w:t>
            </w:r>
            <w:r w:rsidRPr="00E076E7">
              <w:rPr>
                <w:rStyle w:val="Strong"/>
                <w:rFonts w:ascii="Calibri" w:hAnsi="Calibri" w:cs="Calibri"/>
                <w:b w:val="0"/>
                <w:bCs w:val="0"/>
                <w:i/>
                <w:iCs/>
                <w:color w:val="A80050"/>
              </w:rPr>
              <w:t xml:space="preserve"> the text below)</w:t>
            </w:r>
          </w:p>
          <w:p w14:paraId="54843956" w14:textId="77777777" w:rsidR="00C67FAF" w:rsidRPr="002B45E1" w:rsidRDefault="00C67FAF" w:rsidP="00B810A2">
            <w:pPr>
              <w:rPr>
                <w:rFonts w:ascii="Calibri" w:hAnsi="Calibri" w:cs="Calibri"/>
                <w:iCs/>
              </w:rPr>
            </w:pPr>
            <w:r>
              <w:rPr>
                <w:rStyle w:val="Strong"/>
                <w:rFonts w:ascii="Calibri" w:hAnsi="Calibri" w:cs="Calibri"/>
                <w:b w:val="0"/>
                <w:bCs w:val="0"/>
                <w:iCs/>
              </w:rPr>
              <w:t>For applicants whose first language is not English,</w:t>
            </w:r>
            <w:r>
              <w:rPr>
                <w:rStyle w:val="Strong"/>
              </w:rPr>
              <w:t xml:space="preserve"> </w:t>
            </w:r>
            <w:r w:rsidRPr="008B0177">
              <w:rPr>
                <w:rStyle w:val="Strong"/>
                <w:b w:val="0"/>
                <w:bCs w:val="0"/>
              </w:rPr>
              <w:t xml:space="preserve">an </w:t>
            </w:r>
            <w:r w:rsidRPr="002B45E1">
              <w:rPr>
                <w:rFonts w:ascii="Calibri" w:hAnsi="Calibri" w:cs="Calibri"/>
                <w:iCs/>
              </w:rPr>
              <w:t>English language proficiency of IELTS score of 6.5 is required (with no less than 6.5 in Writing and no less than 6.0 in any other band) or equivalent. </w:t>
            </w:r>
          </w:p>
          <w:p w14:paraId="6F988915" w14:textId="77777777" w:rsidR="00C67FAF" w:rsidRDefault="00C67FAF" w:rsidP="00B810A2">
            <w:pPr>
              <w:rPr>
                <w:rStyle w:val="Strong"/>
                <w:rFonts w:ascii="Calibri" w:hAnsi="Calibri" w:cs="Calibri"/>
                <w:b w:val="0"/>
                <w:bCs w:val="0"/>
                <w:iCs/>
              </w:rPr>
            </w:pPr>
          </w:p>
          <w:p w14:paraId="49CFD999" w14:textId="77777777" w:rsidR="00C67FAF" w:rsidRDefault="00C67FAF" w:rsidP="00B810A2">
            <w:pPr>
              <w:rPr>
                <w:rStyle w:val="Strong"/>
                <w:rFonts w:ascii="Calibri" w:hAnsi="Calibri" w:cs="Calibri"/>
                <w:b w:val="0"/>
                <w:bCs w:val="0"/>
                <w:iCs/>
              </w:rPr>
            </w:pPr>
            <w:r>
              <w:rPr>
                <w:rStyle w:val="Strong"/>
                <w:rFonts w:ascii="Calibri" w:hAnsi="Calibri" w:cs="Calibri"/>
                <w:b w:val="0"/>
                <w:bCs w:val="0"/>
                <w:iCs/>
              </w:rPr>
              <w:t xml:space="preserve">More information on English language test equivalency are available </w:t>
            </w:r>
            <w:hyperlink r:id="rId26" w:history="1">
              <w:r w:rsidRPr="00E507C0">
                <w:rPr>
                  <w:rStyle w:val="Hyperlink"/>
                  <w:rFonts w:ascii="Calibri" w:hAnsi="Calibri" w:cs="Calibri"/>
                  <w:iCs/>
                </w:rPr>
                <w:t>here</w:t>
              </w:r>
            </w:hyperlink>
            <w:r>
              <w:rPr>
                <w:rStyle w:val="Strong"/>
                <w:rFonts w:ascii="Calibri" w:hAnsi="Calibri" w:cs="Calibri"/>
                <w:b w:val="0"/>
                <w:bCs w:val="0"/>
                <w:iCs/>
              </w:rPr>
              <w:t xml:space="preserve">. </w:t>
            </w:r>
          </w:p>
          <w:p w14:paraId="45DB9CDF" w14:textId="77777777" w:rsidR="00C67FAF" w:rsidRPr="00E076E7" w:rsidRDefault="00C67FAF" w:rsidP="00B810A2">
            <w:pPr>
              <w:rPr>
                <w:rStyle w:val="Strong"/>
                <w:rFonts w:ascii="Calibri" w:hAnsi="Calibri" w:cs="Calibri"/>
                <w:b w:val="0"/>
                <w:bCs w:val="0"/>
                <w:iCs/>
              </w:rPr>
            </w:pPr>
          </w:p>
          <w:p w14:paraId="151DEC22" w14:textId="77777777" w:rsidR="00C67FAF" w:rsidRPr="00E076E7" w:rsidRDefault="00C67FAF" w:rsidP="00B810A2">
            <w:pPr>
              <w:rPr>
                <w:rStyle w:val="Strong"/>
                <w:rFonts w:ascii="Calibri" w:hAnsi="Calibri" w:cs="Calibri"/>
                <w:bCs w:val="0"/>
                <w:iCs/>
              </w:rPr>
            </w:pPr>
            <w:r>
              <w:rPr>
                <w:rStyle w:val="Strong"/>
                <w:rFonts w:ascii="Calibri" w:hAnsi="Calibri" w:cs="Calibri"/>
                <w:bCs w:val="0"/>
                <w:iCs/>
              </w:rPr>
              <w:t>S</w:t>
            </w:r>
            <w:r>
              <w:rPr>
                <w:rStyle w:val="Strong"/>
                <w:rFonts w:ascii="Calibri" w:hAnsi="Calibri" w:cs="Calibri"/>
                <w:iCs/>
              </w:rPr>
              <w:t>upporting Documents</w:t>
            </w:r>
            <w:r>
              <w:rPr>
                <w:rStyle w:val="Strong"/>
                <w:rFonts w:ascii="Calibri" w:hAnsi="Calibri" w:cs="Calibri"/>
                <w:bCs w:val="0"/>
                <w:iCs/>
              </w:rPr>
              <w:t xml:space="preserve"> </w:t>
            </w:r>
            <w:r w:rsidRPr="00E076E7">
              <w:rPr>
                <w:rStyle w:val="Strong"/>
                <w:rFonts w:ascii="Calibri" w:hAnsi="Calibri" w:cs="Calibri"/>
                <w:b w:val="0"/>
                <w:bCs w:val="0"/>
                <w:i/>
                <w:iCs/>
                <w:color w:val="A80050"/>
              </w:rPr>
              <w:t>(replace</w:t>
            </w:r>
            <w:r>
              <w:rPr>
                <w:rStyle w:val="Strong"/>
                <w:rFonts w:ascii="Calibri" w:hAnsi="Calibri" w:cs="Calibri"/>
                <w:b w:val="0"/>
                <w:bCs w:val="0"/>
                <w:i/>
                <w:iCs/>
                <w:color w:val="A80050"/>
              </w:rPr>
              <w:t>/edit</w:t>
            </w:r>
            <w:r w:rsidRPr="00E076E7">
              <w:rPr>
                <w:rStyle w:val="Strong"/>
                <w:rFonts w:ascii="Calibri" w:hAnsi="Calibri" w:cs="Calibri"/>
                <w:b w:val="0"/>
                <w:bCs w:val="0"/>
                <w:i/>
                <w:iCs/>
                <w:color w:val="A80050"/>
              </w:rPr>
              <w:t xml:space="preserve"> the text below)</w:t>
            </w:r>
          </w:p>
          <w:p w14:paraId="37F89504" w14:textId="77777777" w:rsidR="00C67FAF" w:rsidRDefault="00C67FAF" w:rsidP="00B810A2">
            <w:pPr>
              <w:rPr>
                <w:rStyle w:val="Strong"/>
                <w:rFonts w:ascii="Calibri" w:hAnsi="Calibri" w:cs="Calibri"/>
                <w:b w:val="0"/>
                <w:bCs w:val="0"/>
                <w:iCs/>
              </w:rPr>
            </w:pPr>
            <w:r>
              <w:rPr>
                <w:rStyle w:val="Strong"/>
                <w:rFonts w:ascii="Calibri" w:hAnsi="Calibri" w:cs="Calibri"/>
                <w:b w:val="0"/>
                <w:bCs w:val="0"/>
                <w:iCs/>
              </w:rPr>
              <w:lastRenderedPageBreak/>
              <w:t xml:space="preserve">You will be required to provide supporting documentation as part of your application. </w:t>
            </w:r>
            <w:r w:rsidRPr="00E507C0">
              <w:rPr>
                <w:rFonts w:ascii="Calibri" w:hAnsi="Calibri" w:cs="Calibri"/>
                <w:iCs/>
              </w:rPr>
              <w:t>Yo</w:t>
            </w:r>
            <w:r>
              <w:rPr>
                <w:rFonts w:ascii="Calibri" w:hAnsi="Calibri" w:cs="Calibri"/>
                <w:iCs/>
              </w:rPr>
              <w:t xml:space="preserve">u can check </w:t>
            </w:r>
            <w:hyperlink r:id="rId27" w:history="1">
              <w:r w:rsidRPr="00E507C0">
                <w:rPr>
                  <w:rStyle w:val="Hyperlink"/>
                  <w:rFonts w:ascii="Calibri" w:hAnsi="Calibri" w:cs="Calibri"/>
                  <w:iCs/>
                </w:rPr>
                <w:t>here</w:t>
              </w:r>
            </w:hyperlink>
            <w:r>
              <w:rPr>
                <w:rFonts w:ascii="Calibri" w:hAnsi="Calibri" w:cs="Calibri"/>
                <w:iCs/>
              </w:rPr>
              <w:t xml:space="preserve"> what supporting documents are required for this course. </w:t>
            </w:r>
            <w:r w:rsidRPr="00E507C0">
              <w:rPr>
                <w:rFonts w:ascii="Calibri" w:hAnsi="Calibri" w:cs="Calibri"/>
                <w:iCs/>
              </w:rPr>
              <w:t xml:space="preserve"> </w:t>
            </w:r>
          </w:p>
          <w:p w14:paraId="56798AED" w14:textId="77777777" w:rsidR="00C67FAF" w:rsidRPr="00E507C0" w:rsidRDefault="00C67FAF" w:rsidP="00B810A2">
            <w:pPr>
              <w:rPr>
                <w:rStyle w:val="Strong"/>
                <w:rFonts w:ascii="Calibri" w:hAnsi="Calibri" w:cs="Calibri"/>
                <w:b w:val="0"/>
                <w:i/>
                <w:iCs/>
                <w:color w:val="A80050"/>
              </w:rPr>
            </w:pPr>
            <w:r w:rsidRPr="00E507C0">
              <w:rPr>
                <w:rStyle w:val="Strong"/>
                <w:rFonts w:ascii="Calibri" w:hAnsi="Calibri" w:cs="Calibri"/>
                <w:b w:val="0"/>
                <w:i/>
                <w:iCs/>
                <w:color w:val="A80050"/>
              </w:rPr>
              <w:t xml:space="preserve">Note, you should add here if there are specific supporting document requirements beyond the ‘normal’ asks of the College. </w:t>
            </w:r>
          </w:p>
          <w:p w14:paraId="0FD38316" w14:textId="77777777" w:rsidR="00C67FAF" w:rsidRDefault="00C67FAF" w:rsidP="00B810A2">
            <w:pPr>
              <w:rPr>
                <w:rStyle w:val="Strong"/>
                <w:rFonts w:ascii="Calibri" w:hAnsi="Calibri" w:cs="Calibri"/>
                <w:bCs w:val="0"/>
                <w:i/>
                <w:iCs/>
                <w:color w:val="A80050"/>
              </w:rPr>
            </w:pPr>
          </w:p>
          <w:p w14:paraId="4058A66E" w14:textId="77777777" w:rsidR="00C67FAF" w:rsidRPr="00E076E7" w:rsidRDefault="00C67FAF" w:rsidP="00B810A2">
            <w:pPr>
              <w:rPr>
                <w:rStyle w:val="Strong"/>
                <w:rFonts w:ascii="Calibri" w:hAnsi="Calibri" w:cs="Calibri"/>
                <w:bCs w:val="0"/>
                <w:iCs/>
              </w:rPr>
            </w:pPr>
          </w:p>
          <w:p w14:paraId="23F58FB9" w14:textId="77777777" w:rsidR="00C67FAF" w:rsidRPr="008662A8" w:rsidRDefault="00C67FAF" w:rsidP="00B810A2"/>
        </w:tc>
      </w:tr>
    </w:tbl>
    <w:p w14:paraId="30DCA722" w14:textId="77777777" w:rsidR="00C67FAF"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034C63" w14:paraId="23571ADE" w14:textId="77777777" w:rsidTr="00B810A2">
        <w:tc>
          <w:tcPr>
            <w:tcW w:w="6974" w:type="dxa"/>
            <w:shd w:val="clear" w:color="auto" w:fill="FFC9E3"/>
          </w:tcPr>
          <w:p w14:paraId="1C04A044" w14:textId="77777777" w:rsidR="00C67FAF" w:rsidRPr="00034C63" w:rsidRDefault="00C67FAF" w:rsidP="00B810A2">
            <w:pPr>
              <w:pStyle w:val="NormalWeb"/>
              <w:rPr>
                <w:rStyle w:val="Strong"/>
                <w:rFonts w:asciiTheme="minorHAnsi" w:hAnsiTheme="minorHAnsi" w:cstheme="minorHAnsi"/>
                <w:b w:val="0"/>
                <w:color w:val="FFFFFF" w:themeColor="background1"/>
                <w:sz w:val="22"/>
                <w:szCs w:val="22"/>
              </w:rPr>
            </w:pPr>
            <w:r w:rsidRPr="00034C63">
              <w:rPr>
                <w:rFonts w:asciiTheme="minorHAnsi" w:hAnsiTheme="minorHAnsi"/>
                <w:b/>
                <w:sz w:val="22"/>
                <w:szCs w:val="22"/>
              </w:rPr>
              <w:t>Template Instructions</w:t>
            </w:r>
          </w:p>
        </w:tc>
        <w:tc>
          <w:tcPr>
            <w:tcW w:w="6974" w:type="dxa"/>
            <w:shd w:val="clear" w:color="auto" w:fill="FFC9E3"/>
          </w:tcPr>
          <w:p w14:paraId="78850D2B" w14:textId="77777777" w:rsidR="00C67FAF" w:rsidRPr="00034C63" w:rsidRDefault="00C67FAF" w:rsidP="00B810A2">
            <w:pPr>
              <w:pStyle w:val="xmsonormal"/>
              <w:rPr>
                <w:rFonts w:asciiTheme="minorHAnsi" w:hAnsiTheme="minorHAnsi"/>
                <w:b/>
                <w:color w:val="FFFFFF" w:themeColor="background1"/>
                <w:sz w:val="22"/>
                <w:szCs w:val="22"/>
              </w:rPr>
            </w:pPr>
            <w:r>
              <w:rPr>
                <w:rFonts w:asciiTheme="minorHAnsi" w:hAnsiTheme="minorHAnsi"/>
                <w:b/>
                <w:sz w:val="22"/>
                <w:szCs w:val="22"/>
              </w:rPr>
              <w:t>Input Not Required</w:t>
            </w:r>
          </w:p>
        </w:tc>
      </w:tr>
      <w:tr w:rsidR="00C67FAF" w:rsidRPr="008662A8" w14:paraId="73843F80" w14:textId="77777777" w:rsidTr="00B810A2">
        <w:tc>
          <w:tcPr>
            <w:tcW w:w="6974" w:type="dxa"/>
          </w:tcPr>
          <w:p w14:paraId="5FAE6E05" w14:textId="77777777" w:rsidR="00C67FAF" w:rsidRDefault="00C67FAF" w:rsidP="00B810A2">
            <w:pPr>
              <w:pStyle w:val="NormalWeb"/>
              <w:rPr>
                <w:rStyle w:val="Strong"/>
                <w:rFonts w:ascii="Calibri" w:hAnsi="Calibri" w:cs="Calibri"/>
                <w:sz w:val="32"/>
                <w:szCs w:val="32"/>
              </w:rPr>
            </w:pPr>
            <w:r>
              <w:rPr>
                <w:rStyle w:val="Strong"/>
                <w:rFonts w:ascii="Calibri" w:hAnsi="Calibri" w:cs="Calibri"/>
                <w:sz w:val="32"/>
                <w:szCs w:val="32"/>
              </w:rPr>
              <w:br/>
            </w:r>
          </w:p>
          <w:p w14:paraId="41BF9892" w14:textId="77777777" w:rsidR="00C67FAF" w:rsidRDefault="00C67FAF" w:rsidP="00B810A2">
            <w:pPr>
              <w:pStyle w:val="NormalWeb"/>
              <w:rPr>
                <w:rStyle w:val="Strong"/>
                <w:rFonts w:ascii="Calibri" w:hAnsi="Calibri" w:cs="Calibri"/>
                <w:b w:val="0"/>
                <w:bCs w:val="0"/>
                <w:i/>
                <w:iCs/>
                <w:color w:val="A80050"/>
                <w:sz w:val="22"/>
                <w:szCs w:val="22"/>
              </w:rPr>
            </w:pPr>
            <w:r>
              <w:rPr>
                <w:rStyle w:val="Strong"/>
                <w:rFonts w:ascii="Calibri" w:hAnsi="Calibri" w:cs="Calibri"/>
                <w:sz w:val="32"/>
                <w:szCs w:val="32"/>
              </w:rPr>
              <w:br/>
              <w:t>How to Apply</w:t>
            </w:r>
            <w:r w:rsidRPr="008662A8">
              <w:rPr>
                <w:rStyle w:val="Strong"/>
                <w:rFonts w:ascii="Calibri" w:hAnsi="Calibri" w:cs="Calibri"/>
                <w:b w:val="0"/>
                <w:bCs w:val="0"/>
                <w:i/>
                <w:iCs/>
                <w:color w:val="ED7D31"/>
                <w:sz w:val="22"/>
                <w:szCs w:val="22"/>
              </w:rPr>
              <w:t> </w:t>
            </w:r>
          </w:p>
          <w:p w14:paraId="6E4D0250" w14:textId="77777777" w:rsidR="00C67FAF" w:rsidRPr="00034C63" w:rsidRDefault="00C67FAF" w:rsidP="00B810A2">
            <w:pPr>
              <w:pStyle w:val="NormalWeb"/>
              <w:rPr>
                <w:rFonts w:ascii="Calibri" w:hAnsi="Calibri" w:cs="Calibri"/>
                <w:bCs/>
                <w:sz w:val="22"/>
                <w:szCs w:val="22"/>
              </w:rPr>
            </w:pPr>
            <w:r>
              <w:rPr>
                <w:rFonts w:ascii="Calibri" w:hAnsi="Calibri" w:cs="Calibri"/>
                <w:bCs/>
                <w:sz w:val="22"/>
                <w:szCs w:val="22"/>
              </w:rPr>
              <w:t xml:space="preserve">You do not need to provide content for this section. It will be standardised across all postgraduate course pages.  </w:t>
            </w:r>
          </w:p>
        </w:tc>
        <w:tc>
          <w:tcPr>
            <w:tcW w:w="6974" w:type="dxa"/>
          </w:tcPr>
          <w:p w14:paraId="1B5E98C6" w14:textId="77777777" w:rsidR="00C67FAF" w:rsidRDefault="00C67FAF" w:rsidP="00B810A2">
            <w:pPr>
              <w:pStyle w:val="xmsonormal"/>
              <w:rPr>
                <w:rStyle w:val="Strong"/>
                <w:b w:val="0"/>
                <w:bCs w:val="0"/>
              </w:rPr>
            </w:pPr>
          </w:p>
          <w:p w14:paraId="17179203" w14:textId="77777777" w:rsidR="00C67FAF" w:rsidRDefault="00C67FAF" w:rsidP="00B810A2">
            <w:pPr>
              <w:pStyle w:val="xmsonormal"/>
              <w:rPr>
                <w:rStyle w:val="Strong"/>
                <w:b w:val="0"/>
                <w:bCs w:val="0"/>
              </w:rPr>
            </w:pPr>
          </w:p>
          <w:p w14:paraId="7E494BC3" w14:textId="77777777" w:rsidR="00C67FAF" w:rsidRDefault="00C67FAF" w:rsidP="00B810A2">
            <w:pPr>
              <w:jc w:val="center"/>
              <w:rPr>
                <w:rStyle w:val="Strong"/>
                <w:rFonts w:ascii="Calibri" w:hAnsi="Calibri" w:cs="Calibri"/>
                <w:bCs w:val="0"/>
                <w:i/>
                <w:iCs/>
                <w:color w:val="A80050"/>
              </w:rPr>
            </w:pPr>
            <w:r w:rsidRPr="00E076E7">
              <w:rPr>
                <w:rStyle w:val="Strong"/>
                <w:rFonts w:ascii="Calibri" w:hAnsi="Calibri" w:cs="Calibri"/>
                <w:bCs w:val="0"/>
                <w:i/>
                <w:iCs/>
                <w:color w:val="A80050"/>
              </w:rPr>
              <w:t xml:space="preserve">The following information will appear on all </w:t>
            </w:r>
            <w:r>
              <w:rPr>
                <w:rStyle w:val="Strong"/>
                <w:rFonts w:ascii="Calibri" w:hAnsi="Calibri" w:cs="Calibri"/>
                <w:bCs w:val="0"/>
                <w:i/>
                <w:iCs/>
                <w:color w:val="A80050"/>
              </w:rPr>
              <w:t>PG</w:t>
            </w:r>
            <w:r w:rsidRPr="00E076E7">
              <w:rPr>
                <w:rStyle w:val="Strong"/>
                <w:rFonts w:ascii="Calibri" w:hAnsi="Calibri" w:cs="Calibri"/>
                <w:bCs w:val="0"/>
                <w:i/>
                <w:iCs/>
                <w:color w:val="A80050"/>
              </w:rPr>
              <w:t xml:space="preserve"> course pages.</w:t>
            </w:r>
            <w:r>
              <w:rPr>
                <w:rStyle w:val="Strong"/>
                <w:rFonts w:ascii="Calibri" w:hAnsi="Calibri" w:cs="Calibri"/>
                <w:bCs w:val="0"/>
                <w:i/>
                <w:iCs/>
                <w:color w:val="A80050"/>
              </w:rPr>
              <w:t xml:space="preserve"> Please only edit if the established application process for your programme is different to the below (especially important if you have a fixed closing date)</w:t>
            </w:r>
          </w:p>
          <w:p w14:paraId="5CEC6D67" w14:textId="77777777" w:rsidR="00C67FAF" w:rsidRDefault="00C67FAF" w:rsidP="00B810A2">
            <w:pPr>
              <w:pStyle w:val="xmsonormal"/>
              <w:rPr>
                <w:rStyle w:val="Strong"/>
                <w:b w:val="0"/>
                <w:bCs w:val="0"/>
              </w:rPr>
            </w:pPr>
          </w:p>
          <w:p w14:paraId="752DE21B" w14:textId="77777777" w:rsidR="00C67FAF" w:rsidRDefault="00C67FAF" w:rsidP="00B810A2">
            <w:pPr>
              <w:rPr>
                <w:rStyle w:val="Strong"/>
                <w:rFonts w:ascii="Calibri" w:hAnsi="Calibri" w:cs="Calibri"/>
                <w:b w:val="0"/>
                <w:bCs w:val="0"/>
                <w:i/>
                <w:iCs/>
                <w:color w:val="A80050"/>
              </w:rPr>
            </w:pPr>
            <w:r>
              <w:rPr>
                <w:rStyle w:val="Strong"/>
                <w:rFonts w:ascii="Calibri" w:hAnsi="Calibri" w:cs="Calibri"/>
                <w:sz w:val="32"/>
                <w:szCs w:val="32"/>
              </w:rPr>
              <w:t>How to Apply</w:t>
            </w:r>
            <w:r w:rsidRPr="008662A8">
              <w:rPr>
                <w:rStyle w:val="Strong"/>
                <w:rFonts w:ascii="Calibri" w:hAnsi="Calibri" w:cs="Calibri"/>
                <w:b w:val="0"/>
                <w:bCs w:val="0"/>
                <w:i/>
                <w:iCs/>
                <w:color w:val="ED7D31"/>
              </w:rPr>
              <w:t> </w:t>
            </w:r>
          </w:p>
          <w:p w14:paraId="7C480FE7" w14:textId="77777777" w:rsidR="00C67FAF" w:rsidRDefault="00C67FAF" w:rsidP="00B810A2">
            <w:pPr>
              <w:rPr>
                <w:rStyle w:val="Strong"/>
                <w:rFonts w:ascii="Calibri" w:hAnsi="Calibri" w:cs="Calibri"/>
                <w:b w:val="0"/>
                <w:bCs w:val="0"/>
                <w:iCs/>
              </w:rPr>
            </w:pPr>
          </w:p>
          <w:p w14:paraId="739718E9" w14:textId="77777777" w:rsidR="00C67FAF" w:rsidRDefault="00C67FAF" w:rsidP="00B810A2">
            <w:pPr>
              <w:rPr>
                <w:rFonts w:ascii="Calibri" w:hAnsi="Calibri" w:cs="Calibri"/>
                <w:iCs/>
              </w:rPr>
            </w:pPr>
            <w:r w:rsidRPr="008B0177">
              <w:rPr>
                <w:rFonts w:ascii="Calibri" w:hAnsi="Calibri" w:cs="Calibri"/>
                <w:iCs/>
              </w:rPr>
              <w:t xml:space="preserve">You can apply online </w:t>
            </w:r>
            <w:r>
              <w:rPr>
                <w:rFonts w:ascii="Calibri" w:hAnsi="Calibri" w:cs="Calibri"/>
                <w:iCs/>
              </w:rPr>
              <w:t>t</w:t>
            </w:r>
            <w:r>
              <w:rPr>
                <w:iCs/>
              </w:rPr>
              <w:t xml:space="preserve">o the University of Galway application portal </w:t>
            </w:r>
            <w:hyperlink r:id="rId28" w:tgtFrame="_blank" w:tooltip=" (opens in a new tab)" w:history="1">
              <w:r w:rsidRPr="008B0177">
                <w:rPr>
                  <w:rStyle w:val="Hyperlink"/>
                  <w:rFonts w:ascii="Calibri" w:hAnsi="Calibri" w:cs="Calibri"/>
                  <w:iCs/>
                </w:rPr>
                <w:t>here</w:t>
              </w:r>
            </w:hyperlink>
            <w:r w:rsidRPr="008B0177">
              <w:rPr>
                <w:rFonts w:ascii="Calibri" w:hAnsi="Calibri" w:cs="Calibri"/>
                <w:iCs/>
              </w:rPr>
              <w:t>. </w:t>
            </w:r>
          </w:p>
          <w:p w14:paraId="06A39690" w14:textId="77777777" w:rsidR="00C67FAF" w:rsidRDefault="00C67FAF" w:rsidP="00B810A2">
            <w:pPr>
              <w:rPr>
                <w:iCs/>
              </w:rPr>
            </w:pPr>
          </w:p>
          <w:p w14:paraId="4CD3C5CA" w14:textId="77777777" w:rsidR="00C67FAF" w:rsidRDefault="00C67FAF" w:rsidP="00B810A2">
            <w:pPr>
              <w:rPr>
                <w:iCs/>
              </w:rPr>
            </w:pPr>
            <w:r>
              <w:rPr>
                <w:iCs/>
              </w:rPr>
              <w:t xml:space="preserve">Please review the entry requirements set out in the section above. </w:t>
            </w:r>
          </w:p>
          <w:p w14:paraId="7357A80D" w14:textId="77777777" w:rsidR="00C67FAF" w:rsidRDefault="00C67FAF" w:rsidP="00B810A2">
            <w:pPr>
              <w:rPr>
                <w:iCs/>
              </w:rPr>
            </w:pPr>
          </w:p>
          <w:p w14:paraId="04D6FA7B" w14:textId="77777777" w:rsidR="00C67FAF" w:rsidRPr="008B0177" w:rsidRDefault="00C67FAF" w:rsidP="00B810A2">
            <w:pPr>
              <w:rPr>
                <w:rFonts w:ascii="Calibri" w:hAnsi="Calibri" w:cs="Calibri"/>
                <w:iCs/>
              </w:rPr>
            </w:pPr>
            <w:r w:rsidRPr="008B0177">
              <w:rPr>
                <w:rFonts w:ascii="Calibri" w:hAnsi="Calibri" w:cs="Calibri"/>
                <w:iCs/>
              </w:rPr>
              <w:t xml:space="preserve">You </w:t>
            </w:r>
            <w:r>
              <w:rPr>
                <w:rFonts w:ascii="Calibri" w:hAnsi="Calibri" w:cs="Calibri"/>
                <w:iCs/>
              </w:rPr>
              <w:t>will be required to</w:t>
            </w:r>
            <w:r w:rsidRPr="008B0177">
              <w:rPr>
                <w:rFonts w:ascii="Calibri" w:hAnsi="Calibri" w:cs="Calibri"/>
                <w:iCs/>
              </w:rPr>
              <w:t xml:space="preserve"> upload </w:t>
            </w:r>
            <w:r>
              <w:rPr>
                <w:rFonts w:ascii="Calibri" w:hAnsi="Calibri" w:cs="Calibri"/>
                <w:iCs/>
              </w:rPr>
              <w:t xml:space="preserve">supporting documentation </w:t>
            </w:r>
            <w:r w:rsidRPr="008B0177">
              <w:rPr>
                <w:rFonts w:ascii="Calibri" w:hAnsi="Calibri" w:cs="Calibri"/>
                <w:iCs/>
              </w:rPr>
              <w:t xml:space="preserve">to your application electronically. </w:t>
            </w:r>
            <w:r>
              <w:rPr>
                <w:rFonts w:ascii="Calibri" w:hAnsi="Calibri" w:cs="Calibri"/>
                <w:iCs/>
              </w:rPr>
              <w:t xml:space="preserve">See the section above on entry requirements for further information on the supporting documentation required for this course. </w:t>
            </w:r>
          </w:p>
          <w:p w14:paraId="4653E89F" w14:textId="77777777" w:rsidR="00C67FAF" w:rsidRDefault="00C67FAF" w:rsidP="00B810A2">
            <w:pPr>
              <w:rPr>
                <w:rStyle w:val="Strong"/>
                <w:rFonts w:ascii="Calibri" w:hAnsi="Calibri" w:cs="Calibri"/>
                <w:b w:val="0"/>
                <w:bCs w:val="0"/>
                <w:iCs/>
              </w:rPr>
            </w:pPr>
          </w:p>
          <w:p w14:paraId="1C0FEE7C" w14:textId="77777777" w:rsidR="00C67FAF" w:rsidRDefault="00C67FAF" w:rsidP="00B810A2">
            <w:pPr>
              <w:rPr>
                <w:rStyle w:val="Strong"/>
              </w:rPr>
            </w:pPr>
            <w:r>
              <w:rPr>
                <w:rStyle w:val="Strong"/>
              </w:rPr>
              <w:t>Closing Dates</w:t>
            </w:r>
          </w:p>
          <w:p w14:paraId="2A3CD2E8" w14:textId="77777777" w:rsidR="00C67FAF" w:rsidRPr="0074055D" w:rsidRDefault="00C67FAF" w:rsidP="00B810A2">
            <w:pPr>
              <w:rPr>
                <w:rStyle w:val="Strong"/>
                <w:rFonts w:ascii="Calibri" w:hAnsi="Calibri" w:cs="Calibri"/>
                <w:b w:val="0"/>
                <w:bCs w:val="0"/>
                <w:iCs/>
              </w:rPr>
            </w:pPr>
            <w:r>
              <w:rPr>
                <w:rStyle w:val="Strong"/>
                <w:rFonts w:ascii="Calibri" w:hAnsi="Calibri" w:cs="Calibri"/>
                <w:b w:val="0"/>
                <w:bCs w:val="0"/>
                <w:iCs/>
              </w:rPr>
              <w:t xml:space="preserve">For this programme, there is no specific closing date for receipt of applications. Applications will be accepted on a rolling basis and course quotes will be reviewed continuously throughout the application cycle. </w:t>
            </w:r>
          </w:p>
          <w:p w14:paraId="7A73C92C" w14:textId="77777777" w:rsidR="00C67FAF" w:rsidRDefault="00C67FAF" w:rsidP="00B810A2">
            <w:pPr>
              <w:rPr>
                <w:rStyle w:val="Strong"/>
                <w:rFonts w:ascii="Calibri" w:hAnsi="Calibri" w:cs="Calibri"/>
                <w:b w:val="0"/>
                <w:bCs w:val="0"/>
                <w:iCs/>
              </w:rPr>
            </w:pPr>
          </w:p>
          <w:p w14:paraId="46F99458" w14:textId="77777777" w:rsidR="00C67FAF" w:rsidRPr="008B0177" w:rsidRDefault="00C67FAF" w:rsidP="00B810A2">
            <w:pPr>
              <w:rPr>
                <w:rFonts w:ascii="Calibri" w:hAnsi="Calibri" w:cs="Calibri"/>
                <w:b/>
                <w:bCs/>
                <w:iCs/>
              </w:rPr>
            </w:pPr>
            <w:r w:rsidRPr="008B0177">
              <w:rPr>
                <w:rFonts w:ascii="Calibri" w:hAnsi="Calibri" w:cs="Calibri"/>
                <w:b/>
                <w:bCs/>
                <w:iCs/>
              </w:rPr>
              <w:t>Notes</w:t>
            </w:r>
          </w:p>
          <w:p w14:paraId="6FBCDB71" w14:textId="77777777" w:rsidR="00C67FAF" w:rsidRDefault="00C67FAF" w:rsidP="00B810A2">
            <w:pPr>
              <w:pStyle w:val="ListParagraph"/>
              <w:numPr>
                <w:ilvl w:val="0"/>
                <w:numId w:val="44"/>
              </w:numPr>
              <w:rPr>
                <w:rFonts w:ascii="Calibri" w:hAnsi="Calibri" w:cs="Calibri"/>
                <w:iCs/>
              </w:rPr>
            </w:pPr>
            <w:r w:rsidRPr="008B0177">
              <w:rPr>
                <w:rFonts w:ascii="Calibri" w:hAnsi="Calibri" w:cs="Calibri"/>
                <w:iCs/>
              </w:rPr>
              <w:t>You will need an active email account to use the website and you'll be guided through the system, step by step, until you complete the online form.</w:t>
            </w:r>
          </w:p>
          <w:p w14:paraId="3B3B7856" w14:textId="77777777" w:rsidR="00C67FAF" w:rsidRPr="008662A8" w:rsidRDefault="00C67FAF" w:rsidP="00B810A2">
            <w:pPr>
              <w:pStyle w:val="ListParagraph"/>
              <w:numPr>
                <w:ilvl w:val="0"/>
                <w:numId w:val="44"/>
              </w:numPr>
            </w:pPr>
            <w:r w:rsidRPr="008B0177">
              <w:rPr>
                <w:rFonts w:ascii="Calibri" w:hAnsi="Calibri" w:cs="Calibri"/>
                <w:iCs/>
              </w:rPr>
              <w:t>Browse the </w:t>
            </w:r>
            <w:hyperlink r:id="rId29" w:history="1">
              <w:r w:rsidRPr="008B0177">
                <w:rPr>
                  <w:rStyle w:val="Hyperlink"/>
                  <w:rFonts w:ascii="Calibri" w:hAnsi="Calibri" w:cs="Calibri"/>
                  <w:iCs/>
                </w:rPr>
                <w:t>FAQ's</w:t>
              </w:r>
            </w:hyperlink>
            <w:r w:rsidRPr="008B0177">
              <w:rPr>
                <w:rFonts w:ascii="Calibri" w:hAnsi="Calibri" w:cs="Calibri"/>
                <w:iCs/>
              </w:rPr>
              <w:t> section for further guidance. </w:t>
            </w:r>
          </w:p>
        </w:tc>
      </w:tr>
    </w:tbl>
    <w:p w14:paraId="3384FD8C" w14:textId="77777777" w:rsidR="00C67FAF" w:rsidRPr="008662A8" w:rsidRDefault="00C67FAF" w:rsidP="00C67FAF">
      <w:pPr>
        <w:rPr>
          <w:sz w:val="28"/>
          <w:szCs w:val="28"/>
        </w:rPr>
      </w:pPr>
    </w:p>
    <w:p w14:paraId="0FFFBB01" w14:textId="77777777" w:rsidR="00C67FAF"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034C63" w14:paraId="3A2D80CC" w14:textId="77777777" w:rsidTr="00B810A2">
        <w:tc>
          <w:tcPr>
            <w:tcW w:w="6974" w:type="dxa"/>
            <w:shd w:val="clear" w:color="auto" w:fill="FFC9E3"/>
          </w:tcPr>
          <w:p w14:paraId="60B5D25A" w14:textId="77777777" w:rsidR="00C67FAF" w:rsidRPr="00034C63" w:rsidRDefault="00C67FAF" w:rsidP="00B810A2">
            <w:pPr>
              <w:pStyle w:val="NormalWeb"/>
              <w:rPr>
                <w:rStyle w:val="Strong"/>
                <w:rFonts w:asciiTheme="minorHAnsi" w:hAnsiTheme="minorHAnsi" w:cstheme="minorHAnsi"/>
                <w:b w:val="0"/>
                <w:color w:val="FFFFFF" w:themeColor="background1"/>
                <w:sz w:val="22"/>
                <w:szCs w:val="22"/>
              </w:rPr>
            </w:pPr>
            <w:r w:rsidRPr="00034C63">
              <w:rPr>
                <w:rFonts w:asciiTheme="minorHAnsi" w:hAnsiTheme="minorHAnsi"/>
                <w:b/>
                <w:sz w:val="22"/>
                <w:szCs w:val="22"/>
              </w:rPr>
              <w:t>Template Instructions</w:t>
            </w:r>
          </w:p>
        </w:tc>
        <w:tc>
          <w:tcPr>
            <w:tcW w:w="6974" w:type="dxa"/>
            <w:shd w:val="clear" w:color="auto" w:fill="FFC9E3"/>
          </w:tcPr>
          <w:p w14:paraId="3A53C15B" w14:textId="77777777" w:rsidR="00C67FAF" w:rsidRPr="00034C63" w:rsidRDefault="00C67FAF" w:rsidP="00B810A2">
            <w:pPr>
              <w:pStyle w:val="xmsonormal"/>
              <w:rPr>
                <w:rFonts w:asciiTheme="minorHAnsi" w:hAnsiTheme="minorHAnsi"/>
                <w:b/>
                <w:color w:val="FFFFFF" w:themeColor="background1"/>
                <w:sz w:val="22"/>
                <w:szCs w:val="22"/>
              </w:rPr>
            </w:pPr>
            <w:r w:rsidRPr="000D5DA1">
              <w:rPr>
                <w:rFonts w:asciiTheme="minorHAnsi" w:hAnsiTheme="minorHAnsi"/>
                <w:b/>
                <w:sz w:val="22"/>
                <w:szCs w:val="22"/>
              </w:rPr>
              <w:t>Sample text which you can overwrite</w:t>
            </w:r>
          </w:p>
        </w:tc>
      </w:tr>
      <w:tr w:rsidR="00C67FAF" w:rsidRPr="008662A8" w14:paraId="4285CB27" w14:textId="77777777" w:rsidTr="00B810A2">
        <w:tc>
          <w:tcPr>
            <w:tcW w:w="6974" w:type="dxa"/>
          </w:tcPr>
          <w:p w14:paraId="7EB2E98C" w14:textId="77777777" w:rsidR="00C67FAF" w:rsidRPr="00F11F47" w:rsidRDefault="00C67FAF" w:rsidP="00B810A2">
            <w:pPr>
              <w:pStyle w:val="NormalWeb"/>
              <w:rPr>
                <w:sz w:val="22"/>
                <w:szCs w:val="22"/>
              </w:rPr>
            </w:pPr>
            <w:r>
              <w:rPr>
                <w:rStyle w:val="Strong"/>
                <w:rFonts w:ascii="Calibri" w:hAnsi="Calibri"/>
                <w:sz w:val="32"/>
                <w:szCs w:val="32"/>
              </w:rPr>
              <w:br/>
            </w:r>
            <w:r w:rsidRPr="00F11F47">
              <w:rPr>
                <w:rStyle w:val="Strong"/>
                <w:rFonts w:ascii="Calibri" w:hAnsi="Calibri"/>
                <w:sz w:val="32"/>
                <w:szCs w:val="32"/>
              </w:rPr>
              <w:t>Fees, Costs and Funding</w:t>
            </w:r>
            <w:r w:rsidRPr="00F11F47">
              <w:rPr>
                <w:rStyle w:val="Strong"/>
                <w:rFonts w:ascii="Calibri" w:hAnsi="Calibri"/>
                <w:sz w:val="22"/>
                <w:szCs w:val="22"/>
              </w:rPr>
              <w:t xml:space="preserve"> </w:t>
            </w:r>
            <w:r w:rsidRPr="00F11F47">
              <w:rPr>
                <w:rStyle w:val="Strong"/>
                <w:rFonts w:ascii="Calibri" w:hAnsi="Calibri"/>
                <w:b w:val="0"/>
                <w:bCs w:val="0"/>
                <w:i/>
                <w:iCs/>
                <w:color w:val="A80050"/>
                <w:sz w:val="22"/>
                <w:szCs w:val="22"/>
              </w:rPr>
              <w:t>(fixed heading)</w:t>
            </w:r>
          </w:p>
          <w:p w14:paraId="30B69F17" w14:textId="77777777" w:rsidR="00C67FAF" w:rsidRPr="00F11F47" w:rsidRDefault="00C67FAF" w:rsidP="00B810A2">
            <w:pPr>
              <w:pStyle w:val="NormalWeb"/>
              <w:rPr>
                <w:sz w:val="22"/>
                <w:szCs w:val="22"/>
              </w:rPr>
            </w:pPr>
            <w:r w:rsidRPr="00F11F47">
              <w:rPr>
                <w:rStyle w:val="Strong"/>
                <w:rFonts w:ascii="Calibri" w:hAnsi="Calibri"/>
                <w:b w:val="0"/>
                <w:bCs w:val="0"/>
                <w:sz w:val="22"/>
                <w:szCs w:val="22"/>
              </w:rPr>
              <w:t xml:space="preserve">This is a compulsory section in the course page template. </w:t>
            </w:r>
          </w:p>
          <w:p w14:paraId="6901F950" w14:textId="77777777" w:rsidR="00C67FAF" w:rsidRPr="00F11F47" w:rsidRDefault="00C67FAF" w:rsidP="00B810A2">
            <w:pPr>
              <w:pStyle w:val="NormalWeb"/>
              <w:rPr>
                <w:sz w:val="22"/>
                <w:szCs w:val="22"/>
              </w:rPr>
            </w:pPr>
            <w:r w:rsidRPr="00F11F47">
              <w:rPr>
                <w:rStyle w:val="Strong"/>
                <w:rFonts w:ascii="Calibri" w:hAnsi="Calibri"/>
                <w:sz w:val="22"/>
                <w:szCs w:val="22"/>
              </w:rPr>
              <w:t>Fees</w:t>
            </w:r>
            <w:r>
              <w:rPr>
                <w:rStyle w:val="Strong"/>
                <w:rFonts w:ascii="Calibri" w:hAnsi="Calibri"/>
                <w:sz w:val="22"/>
                <w:szCs w:val="22"/>
              </w:rPr>
              <w:br/>
            </w:r>
            <w:r w:rsidRPr="00F11F47">
              <w:rPr>
                <w:rStyle w:val="Strong"/>
                <w:rFonts w:ascii="Calibri" w:hAnsi="Calibri"/>
                <w:b w:val="0"/>
                <w:bCs w:val="0"/>
                <w:sz w:val="22"/>
                <w:szCs w:val="22"/>
              </w:rPr>
              <w:t>This section will be automatically populated by the Fees Office and updated once a year.  </w:t>
            </w:r>
          </w:p>
          <w:p w14:paraId="0BC6689A" w14:textId="77777777" w:rsidR="00C67FAF" w:rsidRPr="00F11F47" w:rsidRDefault="00C67FAF" w:rsidP="00B810A2">
            <w:pPr>
              <w:pStyle w:val="NormalWeb"/>
              <w:rPr>
                <w:sz w:val="22"/>
                <w:szCs w:val="22"/>
              </w:rPr>
            </w:pPr>
            <w:r w:rsidRPr="00F11F47">
              <w:rPr>
                <w:rStyle w:val="Strong"/>
                <w:rFonts w:ascii="Calibri" w:hAnsi="Calibri"/>
                <w:sz w:val="22"/>
                <w:szCs w:val="22"/>
              </w:rPr>
              <w:t>Costs</w:t>
            </w:r>
            <w:r>
              <w:br/>
            </w:r>
            <w:r w:rsidRPr="00F11F47">
              <w:rPr>
                <w:rStyle w:val="Strong"/>
                <w:rFonts w:ascii="Calibri" w:hAnsi="Calibri"/>
                <w:b w:val="0"/>
                <w:bCs w:val="0"/>
                <w:sz w:val="22"/>
                <w:szCs w:val="22"/>
              </w:rPr>
              <w:t>The Quality Office has provided guidelines on completing this section to ensure that the detail is compliant with the International Education Mark criteria (the relevant national standard for providing information to prospective students).   </w:t>
            </w:r>
          </w:p>
          <w:p w14:paraId="55A79D0F" w14:textId="77777777" w:rsidR="00C67FAF" w:rsidRPr="00F11F47" w:rsidRDefault="00C67FAF" w:rsidP="00B810A2">
            <w:pPr>
              <w:pStyle w:val="NormalWeb"/>
              <w:rPr>
                <w:sz w:val="22"/>
                <w:szCs w:val="22"/>
              </w:rPr>
            </w:pPr>
            <w:r w:rsidRPr="00F11F47">
              <w:rPr>
                <w:rStyle w:val="Strong"/>
                <w:rFonts w:ascii="Calibri" w:hAnsi="Calibri"/>
                <w:b w:val="0"/>
                <w:bCs w:val="0"/>
                <w:sz w:val="22"/>
                <w:szCs w:val="22"/>
              </w:rPr>
              <w:t xml:space="preserve">Please ensure this section includes detail on indicative costs of studying on the course including: </w:t>
            </w:r>
          </w:p>
          <w:p w14:paraId="1A411C5F" w14:textId="77777777" w:rsidR="00C67FAF" w:rsidRPr="00F11F47" w:rsidRDefault="00C67FAF" w:rsidP="00B810A2">
            <w:pPr>
              <w:pStyle w:val="NormalWeb"/>
              <w:ind w:left="927" w:hanging="360"/>
              <w:rPr>
                <w:sz w:val="22"/>
                <w:szCs w:val="22"/>
              </w:rPr>
            </w:pPr>
            <w:r w:rsidRPr="00F11F47">
              <w:rPr>
                <w:rStyle w:val="Strong"/>
                <w:rFonts w:ascii="Symbol" w:hAnsi="Symbol"/>
                <w:b w:val="0"/>
                <w:bCs w:val="0"/>
                <w:sz w:val="22"/>
                <w:szCs w:val="22"/>
              </w:rPr>
              <w:t></w:t>
            </w:r>
            <w:r w:rsidRPr="00F11F47">
              <w:rPr>
                <w:rStyle w:val="Strong"/>
                <w:b w:val="0"/>
                <w:bCs w:val="0"/>
                <w:sz w:val="22"/>
                <w:szCs w:val="22"/>
              </w:rPr>
              <w:t xml:space="preserve">       </w:t>
            </w:r>
            <w:r w:rsidRPr="00F11F47">
              <w:rPr>
                <w:rStyle w:val="Strong"/>
                <w:rFonts w:ascii="Calibri" w:hAnsi="Calibri"/>
                <w:b w:val="0"/>
                <w:bCs w:val="0"/>
                <w:sz w:val="22"/>
                <w:szCs w:val="22"/>
              </w:rPr>
              <w:t>Specialised electronic resources</w:t>
            </w:r>
          </w:p>
          <w:p w14:paraId="4EEA2CC5" w14:textId="77777777" w:rsidR="00C67FAF" w:rsidRPr="00F11F47" w:rsidRDefault="00C67FAF" w:rsidP="00B810A2">
            <w:pPr>
              <w:pStyle w:val="NormalWeb"/>
              <w:ind w:left="927" w:hanging="360"/>
              <w:rPr>
                <w:sz w:val="22"/>
                <w:szCs w:val="22"/>
              </w:rPr>
            </w:pPr>
            <w:r w:rsidRPr="00F11F47">
              <w:rPr>
                <w:rStyle w:val="Strong"/>
                <w:rFonts w:ascii="Symbol" w:hAnsi="Symbol"/>
                <w:b w:val="0"/>
                <w:bCs w:val="0"/>
                <w:sz w:val="22"/>
                <w:szCs w:val="22"/>
              </w:rPr>
              <w:lastRenderedPageBreak/>
              <w:t></w:t>
            </w:r>
            <w:r w:rsidRPr="00F11F47">
              <w:rPr>
                <w:rStyle w:val="Strong"/>
                <w:b w:val="0"/>
                <w:bCs w:val="0"/>
                <w:sz w:val="22"/>
                <w:szCs w:val="22"/>
              </w:rPr>
              <w:t xml:space="preserve">       </w:t>
            </w:r>
            <w:r w:rsidRPr="00F11F47">
              <w:rPr>
                <w:rStyle w:val="Strong"/>
                <w:rFonts w:ascii="Calibri" w:hAnsi="Calibri"/>
                <w:b w:val="0"/>
                <w:bCs w:val="0"/>
                <w:sz w:val="22"/>
                <w:szCs w:val="22"/>
              </w:rPr>
              <w:t>Specific computer/IT equipment or requirement</w:t>
            </w:r>
          </w:p>
          <w:p w14:paraId="08C46D9E" w14:textId="77777777" w:rsidR="00C67FAF" w:rsidRPr="00F11F47" w:rsidRDefault="00C67FAF" w:rsidP="00B810A2">
            <w:pPr>
              <w:pStyle w:val="NormalWeb"/>
              <w:ind w:left="927" w:hanging="360"/>
              <w:rPr>
                <w:sz w:val="22"/>
                <w:szCs w:val="22"/>
              </w:rPr>
            </w:pPr>
            <w:r w:rsidRPr="00F11F47">
              <w:rPr>
                <w:rStyle w:val="Strong"/>
                <w:rFonts w:ascii="Symbol" w:hAnsi="Symbol"/>
                <w:b w:val="0"/>
                <w:bCs w:val="0"/>
                <w:sz w:val="22"/>
                <w:szCs w:val="22"/>
              </w:rPr>
              <w:t></w:t>
            </w:r>
            <w:r w:rsidRPr="00F11F47">
              <w:rPr>
                <w:rStyle w:val="Strong"/>
                <w:b w:val="0"/>
                <w:bCs w:val="0"/>
                <w:sz w:val="22"/>
                <w:szCs w:val="22"/>
              </w:rPr>
              <w:t xml:space="preserve">       </w:t>
            </w:r>
            <w:r w:rsidRPr="00F11F47">
              <w:rPr>
                <w:rStyle w:val="Strong"/>
                <w:rFonts w:ascii="Calibri" w:hAnsi="Calibri"/>
                <w:b w:val="0"/>
                <w:bCs w:val="0"/>
                <w:sz w:val="22"/>
                <w:szCs w:val="22"/>
              </w:rPr>
              <w:t>Protective equipment</w:t>
            </w:r>
          </w:p>
          <w:p w14:paraId="72ADF706" w14:textId="77777777" w:rsidR="00C67FAF" w:rsidRPr="00F11F47" w:rsidRDefault="00C67FAF" w:rsidP="00B810A2">
            <w:pPr>
              <w:pStyle w:val="NormalWeb"/>
              <w:ind w:left="927" w:hanging="360"/>
              <w:rPr>
                <w:sz w:val="22"/>
                <w:szCs w:val="22"/>
              </w:rPr>
            </w:pPr>
            <w:r w:rsidRPr="00F11F47">
              <w:rPr>
                <w:rStyle w:val="Strong"/>
                <w:rFonts w:ascii="Symbol" w:hAnsi="Symbol"/>
                <w:b w:val="0"/>
                <w:bCs w:val="0"/>
                <w:sz w:val="22"/>
                <w:szCs w:val="22"/>
              </w:rPr>
              <w:t></w:t>
            </w:r>
            <w:r w:rsidRPr="00F11F47">
              <w:rPr>
                <w:rStyle w:val="Strong"/>
                <w:b w:val="0"/>
                <w:bCs w:val="0"/>
                <w:sz w:val="22"/>
                <w:szCs w:val="22"/>
              </w:rPr>
              <w:t xml:space="preserve">       </w:t>
            </w:r>
            <w:r w:rsidRPr="00F11F47">
              <w:rPr>
                <w:rStyle w:val="Strong"/>
                <w:rFonts w:ascii="Calibri" w:hAnsi="Calibri"/>
                <w:b w:val="0"/>
                <w:bCs w:val="0"/>
                <w:sz w:val="22"/>
                <w:szCs w:val="22"/>
              </w:rPr>
              <w:t>Items of uniform</w:t>
            </w:r>
          </w:p>
          <w:p w14:paraId="16EA9CF7" w14:textId="77777777" w:rsidR="00C67FAF" w:rsidRPr="00F11F47" w:rsidRDefault="00C67FAF" w:rsidP="00B810A2">
            <w:pPr>
              <w:pStyle w:val="NormalWeb"/>
              <w:ind w:left="927" w:hanging="360"/>
              <w:rPr>
                <w:sz w:val="22"/>
                <w:szCs w:val="22"/>
              </w:rPr>
            </w:pPr>
            <w:r w:rsidRPr="00F11F47">
              <w:rPr>
                <w:rStyle w:val="Strong"/>
                <w:rFonts w:ascii="Symbol" w:hAnsi="Symbol"/>
                <w:b w:val="0"/>
                <w:bCs w:val="0"/>
                <w:sz w:val="22"/>
                <w:szCs w:val="22"/>
              </w:rPr>
              <w:t></w:t>
            </w:r>
            <w:r w:rsidRPr="00F11F47">
              <w:rPr>
                <w:rStyle w:val="Strong"/>
                <w:b w:val="0"/>
                <w:bCs w:val="0"/>
                <w:sz w:val="22"/>
                <w:szCs w:val="22"/>
              </w:rPr>
              <w:t xml:space="preserve">       </w:t>
            </w:r>
            <w:r w:rsidRPr="00F11F47">
              <w:rPr>
                <w:rStyle w:val="Strong"/>
                <w:rFonts w:ascii="Calibri" w:hAnsi="Calibri"/>
                <w:b w:val="0"/>
                <w:bCs w:val="0"/>
                <w:sz w:val="22"/>
                <w:szCs w:val="22"/>
              </w:rPr>
              <w:t xml:space="preserve">Costs associated with field work, class trips or other travel. </w:t>
            </w:r>
          </w:p>
          <w:p w14:paraId="419465E7" w14:textId="77777777" w:rsidR="00C67FAF" w:rsidRDefault="00C67FAF" w:rsidP="00B810A2">
            <w:pPr>
              <w:pStyle w:val="NormalWeb"/>
              <w:rPr>
                <w:sz w:val="22"/>
                <w:szCs w:val="22"/>
              </w:rPr>
            </w:pPr>
            <w:r w:rsidRPr="00F11F47">
              <w:rPr>
                <w:rStyle w:val="Strong"/>
                <w:rFonts w:ascii="Calibri" w:hAnsi="Calibri"/>
                <w:b w:val="0"/>
                <w:bCs w:val="0"/>
                <w:sz w:val="22"/>
                <w:szCs w:val="22"/>
              </w:rPr>
              <w:t xml:space="preserve">You can provide approx. costs or actual cost of the current year for illustrative purposes. There is no need to account for costs common to all students (text books, photocopying, laptop etc.). Please only list costs specific to the course. </w:t>
            </w:r>
          </w:p>
          <w:p w14:paraId="75163544" w14:textId="77777777" w:rsidR="00C67FAF" w:rsidRPr="00F11F47" w:rsidRDefault="00C67FAF" w:rsidP="00B810A2">
            <w:pPr>
              <w:pStyle w:val="NormalWeb"/>
              <w:rPr>
                <w:sz w:val="22"/>
                <w:szCs w:val="22"/>
              </w:rPr>
            </w:pPr>
            <w:r w:rsidRPr="00F11F47">
              <w:rPr>
                <w:rStyle w:val="Strong"/>
                <w:rFonts w:ascii="Calibri" w:hAnsi="Calibri"/>
                <w:b w:val="0"/>
                <w:bCs w:val="0"/>
                <w:sz w:val="22"/>
                <w:szCs w:val="22"/>
              </w:rPr>
              <w:t xml:space="preserve">See sample text adjacent Feel free to adjust the sub headings to suit the text being presented (e.g. Uniforms, Fieldtrips, Equipment). </w:t>
            </w:r>
          </w:p>
          <w:p w14:paraId="7006768C" w14:textId="77777777" w:rsidR="00C67FAF" w:rsidRPr="00F11F47" w:rsidRDefault="00C67FAF" w:rsidP="00B810A2">
            <w:pPr>
              <w:pStyle w:val="NormalWeb"/>
              <w:rPr>
                <w:sz w:val="22"/>
                <w:szCs w:val="22"/>
              </w:rPr>
            </w:pPr>
            <w:r w:rsidRPr="00F11F47">
              <w:rPr>
                <w:rStyle w:val="Strong"/>
                <w:rFonts w:ascii="Calibri" w:hAnsi="Calibri"/>
                <w:sz w:val="22"/>
                <w:szCs w:val="22"/>
              </w:rPr>
              <w:t>Funding</w:t>
            </w:r>
            <w:r>
              <w:br/>
            </w:r>
            <w:r w:rsidRPr="00F11F47">
              <w:rPr>
                <w:rStyle w:val="Strong"/>
                <w:rFonts w:ascii="Calibri" w:hAnsi="Calibri"/>
                <w:b w:val="0"/>
                <w:bCs w:val="0"/>
                <w:sz w:val="22"/>
                <w:szCs w:val="22"/>
              </w:rPr>
              <w:t>If there are specific funding opportunities open to students of this particular course, please provide this detail in this section.</w:t>
            </w:r>
          </w:p>
          <w:p w14:paraId="42FEDB03" w14:textId="77777777" w:rsidR="00C67FAF" w:rsidRPr="00034C63" w:rsidRDefault="00C67FAF" w:rsidP="00B810A2">
            <w:pPr>
              <w:pStyle w:val="NormalWeb"/>
              <w:rPr>
                <w:rFonts w:ascii="Calibri" w:hAnsi="Calibri" w:cs="Calibri"/>
                <w:bCs/>
                <w:sz w:val="22"/>
                <w:szCs w:val="22"/>
              </w:rPr>
            </w:pPr>
          </w:p>
        </w:tc>
        <w:tc>
          <w:tcPr>
            <w:tcW w:w="6974" w:type="dxa"/>
          </w:tcPr>
          <w:p w14:paraId="4624C932" w14:textId="77777777" w:rsidR="00C67FAF" w:rsidRDefault="00C67FAF" w:rsidP="00B810A2">
            <w:pPr>
              <w:pStyle w:val="NormalWeb"/>
            </w:pPr>
            <w:r>
              <w:rPr>
                <w:rStyle w:val="Strong"/>
                <w:rFonts w:ascii="Calibri" w:hAnsi="Calibri"/>
                <w:sz w:val="32"/>
                <w:szCs w:val="32"/>
              </w:rPr>
              <w:lastRenderedPageBreak/>
              <w:br/>
              <w:t xml:space="preserve">Fees, Costs and Funding </w:t>
            </w:r>
            <w:r w:rsidRPr="00F11F47">
              <w:rPr>
                <w:rStyle w:val="Strong"/>
                <w:rFonts w:ascii="Calibri" w:hAnsi="Calibri"/>
                <w:b w:val="0"/>
                <w:bCs w:val="0"/>
                <w:i/>
                <w:iCs/>
                <w:color w:val="A80050"/>
                <w:sz w:val="22"/>
                <w:szCs w:val="22"/>
              </w:rPr>
              <w:t>(fixed heading)</w:t>
            </w:r>
          </w:p>
          <w:p w14:paraId="0C476B78" w14:textId="77777777" w:rsidR="00C67FAF" w:rsidRDefault="00C67FAF" w:rsidP="00B810A2">
            <w:pPr>
              <w:pStyle w:val="NormalWeb"/>
            </w:pPr>
            <w:r>
              <w:rPr>
                <w:rStyle w:val="Strong"/>
                <w:rFonts w:ascii="Calibri" w:hAnsi="Calibri"/>
                <w:sz w:val="22"/>
                <w:szCs w:val="22"/>
              </w:rPr>
              <w:br/>
              <w:t>Fees</w:t>
            </w:r>
            <w:r>
              <w:br/>
            </w:r>
            <w:r w:rsidRPr="00F11F47">
              <w:rPr>
                <w:rFonts w:ascii="Calibri" w:hAnsi="Calibri"/>
                <w:i/>
                <w:iCs/>
                <w:color w:val="A80050"/>
                <w:sz w:val="22"/>
                <w:szCs w:val="22"/>
              </w:rPr>
              <w:t>Will be automatically populated by the Fees Office</w:t>
            </w:r>
            <w:r>
              <w:rPr>
                <w:rFonts w:ascii="Calibri" w:hAnsi="Calibri"/>
                <w:i/>
                <w:iCs/>
                <w:color w:val="A80050"/>
                <w:sz w:val="22"/>
                <w:szCs w:val="22"/>
              </w:rPr>
              <w:t xml:space="preserve">. You do not complete this section. </w:t>
            </w:r>
          </w:p>
          <w:p w14:paraId="2AF28814" w14:textId="77777777" w:rsidR="00C67FAF" w:rsidRDefault="00C67FAF" w:rsidP="00B810A2">
            <w:pPr>
              <w:pStyle w:val="NormalWeb"/>
              <w:rPr>
                <w:rFonts w:ascii="Calibri" w:hAnsi="Calibri"/>
                <w:b/>
                <w:bCs/>
                <w:sz w:val="22"/>
                <w:szCs w:val="22"/>
              </w:rPr>
            </w:pPr>
          </w:p>
          <w:p w14:paraId="30803BE0" w14:textId="7BD13E24" w:rsidR="00C67FAF" w:rsidRPr="008662A8" w:rsidRDefault="00C67FAF" w:rsidP="0033452C"/>
        </w:tc>
      </w:tr>
      <w:tr w:rsidR="00C67FAF" w:rsidRPr="00034C63" w14:paraId="0DAF7DEC" w14:textId="77777777" w:rsidTr="00B810A2">
        <w:tc>
          <w:tcPr>
            <w:tcW w:w="6974" w:type="dxa"/>
            <w:shd w:val="clear" w:color="auto" w:fill="FFC9E3"/>
          </w:tcPr>
          <w:p w14:paraId="21CF7BA6" w14:textId="77777777" w:rsidR="00C67FAF" w:rsidRPr="00034C63" w:rsidRDefault="00C67FAF" w:rsidP="00B810A2">
            <w:pPr>
              <w:pStyle w:val="NormalWeb"/>
              <w:rPr>
                <w:rStyle w:val="Strong"/>
                <w:rFonts w:asciiTheme="minorHAnsi" w:hAnsiTheme="minorHAnsi" w:cstheme="minorHAnsi"/>
                <w:b w:val="0"/>
                <w:color w:val="FFFFFF" w:themeColor="background1"/>
                <w:sz w:val="22"/>
                <w:szCs w:val="22"/>
              </w:rPr>
            </w:pPr>
            <w:r w:rsidRPr="00034C63">
              <w:rPr>
                <w:rFonts w:asciiTheme="minorHAnsi" w:hAnsiTheme="minorHAnsi"/>
                <w:b/>
                <w:sz w:val="22"/>
                <w:szCs w:val="22"/>
              </w:rPr>
              <w:t>Template Instructions</w:t>
            </w:r>
          </w:p>
        </w:tc>
        <w:tc>
          <w:tcPr>
            <w:tcW w:w="6974" w:type="dxa"/>
            <w:shd w:val="clear" w:color="auto" w:fill="FFC9E3"/>
          </w:tcPr>
          <w:p w14:paraId="2FC75909" w14:textId="77777777" w:rsidR="00C67FAF" w:rsidRPr="00034C63" w:rsidRDefault="00C67FAF" w:rsidP="00B810A2">
            <w:pPr>
              <w:pStyle w:val="xmsonormal"/>
              <w:rPr>
                <w:rFonts w:asciiTheme="minorHAnsi" w:hAnsiTheme="minorHAnsi"/>
                <w:b/>
                <w:color w:val="FFFFFF" w:themeColor="background1"/>
                <w:sz w:val="22"/>
                <w:szCs w:val="22"/>
              </w:rPr>
            </w:pPr>
            <w:r w:rsidRPr="000D5DA1">
              <w:rPr>
                <w:rFonts w:asciiTheme="minorHAnsi" w:hAnsiTheme="minorHAnsi"/>
                <w:b/>
                <w:sz w:val="22"/>
                <w:szCs w:val="22"/>
              </w:rPr>
              <w:t>Sample text which you can overwrite</w:t>
            </w:r>
            <w:r>
              <w:rPr>
                <w:rFonts w:asciiTheme="minorHAnsi" w:hAnsiTheme="minorHAnsi"/>
                <w:b/>
                <w:sz w:val="22"/>
                <w:szCs w:val="22"/>
              </w:rPr>
              <w:t xml:space="preserve"> or leave blank</w:t>
            </w:r>
          </w:p>
        </w:tc>
      </w:tr>
      <w:tr w:rsidR="00C67FAF" w:rsidRPr="008662A8" w14:paraId="49C421D8" w14:textId="77777777" w:rsidTr="00B810A2">
        <w:tc>
          <w:tcPr>
            <w:tcW w:w="6974" w:type="dxa"/>
          </w:tcPr>
          <w:p w14:paraId="207E7D6F" w14:textId="77777777" w:rsidR="00C67FAF" w:rsidRDefault="00C67FAF" w:rsidP="00B810A2">
            <w:pPr>
              <w:pStyle w:val="NormalWeb"/>
              <w:rPr>
                <w:rStyle w:val="Strong"/>
                <w:rFonts w:ascii="Calibri" w:hAnsi="Calibri" w:cs="Calibri"/>
                <w:sz w:val="32"/>
                <w:szCs w:val="32"/>
              </w:rPr>
            </w:pPr>
          </w:p>
          <w:p w14:paraId="2F9ED5BB" w14:textId="77777777" w:rsidR="00C67FAF" w:rsidRPr="00F11F47" w:rsidRDefault="00C67FAF" w:rsidP="00B810A2">
            <w:pPr>
              <w:pStyle w:val="NormalWeb"/>
              <w:rPr>
                <w:sz w:val="22"/>
                <w:szCs w:val="22"/>
              </w:rPr>
            </w:pPr>
            <w:r>
              <w:rPr>
                <w:rStyle w:val="Strong"/>
                <w:rFonts w:ascii="Calibri" w:hAnsi="Calibri"/>
                <w:sz w:val="32"/>
                <w:szCs w:val="32"/>
              </w:rPr>
              <w:t>Scholarships</w:t>
            </w:r>
            <w:r w:rsidRPr="00F11F47">
              <w:rPr>
                <w:rStyle w:val="Strong"/>
                <w:rFonts w:ascii="Calibri" w:hAnsi="Calibri"/>
                <w:sz w:val="22"/>
                <w:szCs w:val="22"/>
              </w:rPr>
              <w:t xml:space="preserve"> </w:t>
            </w:r>
            <w:r w:rsidRPr="00F11F47">
              <w:rPr>
                <w:rStyle w:val="Strong"/>
                <w:rFonts w:ascii="Calibri" w:hAnsi="Calibri"/>
                <w:b w:val="0"/>
                <w:bCs w:val="0"/>
                <w:i/>
                <w:iCs/>
                <w:color w:val="A80050"/>
                <w:sz w:val="22"/>
                <w:szCs w:val="22"/>
              </w:rPr>
              <w:t>(fixed heading)</w:t>
            </w:r>
          </w:p>
          <w:p w14:paraId="7B7A2891" w14:textId="77777777" w:rsidR="00C67FAF" w:rsidRPr="00DC338E" w:rsidRDefault="00C67FAF" w:rsidP="00B810A2">
            <w:pPr>
              <w:pStyle w:val="NormalWeb"/>
              <w:rPr>
                <w:rStyle w:val="Strong"/>
                <w:rFonts w:ascii="Calibri" w:hAnsi="Calibri" w:cs="Calibri"/>
                <w:sz w:val="22"/>
                <w:szCs w:val="22"/>
              </w:rPr>
            </w:pPr>
            <w:r w:rsidRPr="00DC338E">
              <w:rPr>
                <w:rStyle w:val="Strong"/>
                <w:rFonts w:ascii="Calibri" w:hAnsi="Calibri" w:cs="Calibri"/>
                <w:sz w:val="22"/>
                <w:szCs w:val="22"/>
              </w:rPr>
              <w:t>Postgraduate Excellence Scholarships</w:t>
            </w:r>
          </w:p>
          <w:p w14:paraId="18734760" w14:textId="77777777" w:rsidR="00C67FAF" w:rsidRDefault="00C67FAF" w:rsidP="00B810A2">
            <w:pPr>
              <w:pStyle w:val="NormalWeb"/>
              <w:rPr>
                <w:rStyle w:val="Strong"/>
                <w:rFonts w:ascii="Calibri" w:hAnsi="Calibri" w:cs="Calibri"/>
                <w:b w:val="0"/>
                <w:bCs w:val="0"/>
                <w:sz w:val="22"/>
                <w:szCs w:val="22"/>
              </w:rPr>
            </w:pPr>
            <w:r>
              <w:rPr>
                <w:rStyle w:val="Strong"/>
                <w:rFonts w:ascii="Calibri" w:hAnsi="Calibri" w:cs="Calibri"/>
                <w:b w:val="0"/>
                <w:bCs w:val="0"/>
                <w:sz w:val="22"/>
                <w:szCs w:val="22"/>
              </w:rPr>
              <w:t xml:space="preserve">In this section we are promoting the Postgraduate Excellence Scholarship which applies to all EU students applying for a full-time master’s </w:t>
            </w:r>
            <w:r>
              <w:rPr>
                <w:rStyle w:val="Strong"/>
                <w:rFonts w:ascii="Calibri" w:hAnsi="Calibri" w:cs="Calibri"/>
                <w:b w:val="0"/>
                <w:bCs w:val="0"/>
                <w:sz w:val="22"/>
                <w:szCs w:val="22"/>
              </w:rPr>
              <w:lastRenderedPageBreak/>
              <w:t xml:space="preserve">programme. If your programme is not available as a full-time master’s please remove this section of text. </w:t>
            </w:r>
          </w:p>
          <w:p w14:paraId="1985FBBA" w14:textId="77777777" w:rsidR="00C67FAF" w:rsidRDefault="00C67FAF" w:rsidP="00B810A2">
            <w:pPr>
              <w:pStyle w:val="NormalWeb"/>
              <w:rPr>
                <w:rStyle w:val="Strong"/>
                <w:rFonts w:ascii="Calibri" w:hAnsi="Calibri" w:cs="Calibri"/>
                <w:b w:val="0"/>
                <w:bCs w:val="0"/>
                <w:sz w:val="22"/>
                <w:szCs w:val="22"/>
              </w:rPr>
            </w:pPr>
            <w:r w:rsidRPr="00D8511B">
              <w:rPr>
                <w:rStyle w:val="Strong"/>
                <w:rFonts w:ascii="Calibri" w:hAnsi="Calibri" w:cs="Calibri"/>
                <w:sz w:val="22"/>
                <w:szCs w:val="22"/>
              </w:rPr>
              <w:t>G</w:t>
            </w:r>
            <w:r>
              <w:rPr>
                <w:rStyle w:val="Strong"/>
                <w:rFonts w:ascii="Calibri" w:hAnsi="Calibri" w:cs="Calibri"/>
              </w:rPr>
              <w:t>lobal Scholarships</w:t>
            </w:r>
          </w:p>
          <w:p w14:paraId="4416DDD8" w14:textId="77777777" w:rsidR="00C67FAF" w:rsidRPr="00D8511B" w:rsidRDefault="00C67FAF" w:rsidP="00B810A2">
            <w:pPr>
              <w:pStyle w:val="NormalWeb"/>
              <w:rPr>
                <w:rStyle w:val="Strong"/>
                <w:rFonts w:ascii="Calibri" w:hAnsi="Calibri" w:cs="Calibri"/>
                <w:b w:val="0"/>
                <w:bCs w:val="0"/>
                <w:sz w:val="22"/>
                <w:szCs w:val="22"/>
              </w:rPr>
            </w:pPr>
            <w:r w:rsidRPr="00D8511B">
              <w:rPr>
                <w:rStyle w:val="Strong"/>
                <w:rFonts w:ascii="Calibri" w:hAnsi="Calibri" w:cs="Calibri"/>
                <w:b w:val="0"/>
                <w:bCs w:val="0"/>
                <w:sz w:val="22"/>
                <w:szCs w:val="22"/>
              </w:rPr>
              <w:t xml:space="preserve">This section links out to the Global Galway webpage with details of institutional and national schemes for international students. </w:t>
            </w:r>
          </w:p>
          <w:p w14:paraId="3C49880D" w14:textId="77777777" w:rsidR="00C67FAF" w:rsidRPr="00D8511B" w:rsidRDefault="00C67FAF" w:rsidP="00B810A2">
            <w:pPr>
              <w:pStyle w:val="NormalWeb"/>
              <w:rPr>
                <w:rStyle w:val="Strong"/>
                <w:rFonts w:ascii="Calibri" w:hAnsi="Calibri" w:cs="Calibri"/>
                <w:sz w:val="22"/>
                <w:szCs w:val="22"/>
              </w:rPr>
            </w:pPr>
            <w:r w:rsidRPr="00D8511B">
              <w:rPr>
                <w:rStyle w:val="Strong"/>
                <w:rFonts w:ascii="Calibri" w:hAnsi="Calibri" w:cs="Calibri"/>
                <w:sz w:val="22"/>
                <w:szCs w:val="22"/>
              </w:rPr>
              <w:t>Programme/Subject Area Scholarships</w:t>
            </w:r>
          </w:p>
          <w:p w14:paraId="6BF539BB" w14:textId="77777777" w:rsidR="00C67FAF" w:rsidRDefault="00C67FAF" w:rsidP="00B810A2">
            <w:pPr>
              <w:pStyle w:val="NormalWeb"/>
              <w:rPr>
                <w:rStyle w:val="Strong"/>
                <w:rFonts w:ascii="Calibri" w:hAnsi="Calibri"/>
                <w:b w:val="0"/>
              </w:rPr>
            </w:pPr>
            <w:r>
              <w:rPr>
                <w:rStyle w:val="Strong"/>
                <w:rFonts w:ascii="Calibri" w:hAnsi="Calibri"/>
                <w:b w:val="0"/>
                <w:sz w:val="22"/>
                <w:szCs w:val="22"/>
              </w:rPr>
              <w:t>Use this section to add detail on any relevant scholarship schemes.</w:t>
            </w:r>
          </w:p>
          <w:p w14:paraId="39B4A110" w14:textId="77777777" w:rsidR="00C67FAF" w:rsidRDefault="00C67FAF" w:rsidP="00B810A2">
            <w:pPr>
              <w:pStyle w:val="NormalWeb"/>
              <w:rPr>
                <w:rStyle w:val="Strong"/>
                <w:rFonts w:ascii="Calibri" w:hAnsi="Calibri"/>
                <w:b w:val="0"/>
              </w:rPr>
            </w:pPr>
          </w:p>
          <w:p w14:paraId="6193AC77" w14:textId="77777777" w:rsidR="00C67FAF" w:rsidRDefault="00C67FAF" w:rsidP="00B810A2">
            <w:pPr>
              <w:pStyle w:val="NormalWeb"/>
              <w:rPr>
                <w:rStyle w:val="Strong"/>
                <w:rFonts w:ascii="Calibri" w:hAnsi="Calibri"/>
                <w:b w:val="0"/>
              </w:rPr>
            </w:pPr>
          </w:p>
          <w:p w14:paraId="794C4045" w14:textId="77777777" w:rsidR="00C67FAF" w:rsidRPr="00034C63" w:rsidRDefault="00C67FAF" w:rsidP="00B810A2">
            <w:pPr>
              <w:pStyle w:val="NormalWeb"/>
              <w:rPr>
                <w:rFonts w:ascii="Calibri" w:hAnsi="Calibri" w:cs="Calibri"/>
                <w:bCs/>
                <w:sz w:val="22"/>
                <w:szCs w:val="22"/>
              </w:rPr>
            </w:pPr>
          </w:p>
        </w:tc>
        <w:tc>
          <w:tcPr>
            <w:tcW w:w="6974" w:type="dxa"/>
          </w:tcPr>
          <w:p w14:paraId="7D4A9E9C" w14:textId="77777777" w:rsidR="00C67FAF" w:rsidRDefault="00C67FAF" w:rsidP="00B810A2">
            <w:pPr>
              <w:rPr>
                <w:rStyle w:val="Strong"/>
                <w:rFonts w:ascii="Calibri" w:hAnsi="Calibri" w:cs="Calibri"/>
                <w:b w:val="0"/>
                <w:bCs w:val="0"/>
                <w:iCs/>
              </w:rPr>
            </w:pPr>
          </w:p>
          <w:p w14:paraId="32B3B724" w14:textId="77777777" w:rsidR="00C67FAF" w:rsidRPr="00DC338E" w:rsidRDefault="00C67FAF" w:rsidP="00B810A2">
            <w:pPr>
              <w:pStyle w:val="NormalWeb"/>
              <w:rPr>
                <w:rStyle w:val="Strong"/>
                <w:b w:val="0"/>
                <w:bCs w:val="0"/>
              </w:rPr>
            </w:pPr>
            <w:r>
              <w:rPr>
                <w:rStyle w:val="Strong"/>
                <w:rFonts w:ascii="Calibri" w:hAnsi="Calibri"/>
                <w:sz w:val="32"/>
                <w:szCs w:val="32"/>
              </w:rPr>
              <w:t xml:space="preserve">Scholarships </w:t>
            </w:r>
            <w:r w:rsidRPr="00F11F47">
              <w:rPr>
                <w:rStyle w:val="Strong"/>
                <w:rFonts w:ascii="Calibri" w:hAnsi="Calibri"/>
                <w:b w:val="0"/>
                <w:bCs w:val="0"/>
                <w:i/>
                <w:iCs/>
                <w:color w:val="A80050"/>
                <w:sz w:val="22"/>
                <w:szCs w:val="22"/>
              </w:rPr>
              <w:t>(fixed heading)</w:t>
            </w:r>
            <w:r>
              <w:rPr>
                <w:rStyle w:val="Strong"/>
                <w:b w:val="0"/>
                <w:bCs w:val="0"/>
                <w:i/>
                <w:iCs/>
                <w:color w:val="A80050"/>
              </w:rPr>
              <w:br/>
            </w:r>
            <w:r>
              <w:rPr>
                <w:rStyle w:val="Strong"/>
                <w:rFonts w:ascii="Calibri" w:hAnsi="Calibri"/>
                <w:sz w:val="22"/>
                <w:szCs w:val="22"/>
              </w:rPr>
              <w:br/>
            </w:r>
            <w:r w:rsidRPr="00DC338E">
              <w:rPr>
                <w:rStyle w:val="Strong"/>
                <w:rFonts w:asciiTheme="minorHAnsi" w:hAnsiTheme="minorHAnsi" w:cstheme="minorHAnsi"/>
                <w:sz w:val="22"/>
                <w:szCs w:val="22"/>
              </w:rPr>
              <w:t>Postgraduate Excellence Scholarships</w:t>
            </w:r>
            <w:r>
              <w:rPr>
                <w:rStyle w:val="Strong"/>
                <w:rFonts w:asciiTheme="minorHAnsi" w:hAnsiTheme="minorHAnsi" w:cstheme="minorHAnsi"/>
                <w:sz w:val="22"/>
                <w:szCs w:val="22"/>
              </w:rPr>
              <w:t xml:space="preserve"> </w:t>
            </w:r>
            <w:r w:rsidRPr="00F11F47">
              <w:rPr>
                <w:rStyle w:val="Strong"/>
                <w:rFonts w:ascii="Calibri" w:hAnsi="Calibri"/>
                <w:b w:val="0"/>
                <w:bCs w:val="0"/>
                <w:i/>
                <w:iCs/>
                <w:color w:val="A80050"/>
                <w:sz w:val="22"/>
                <w:szCs w:val="22"/>
              </w:rPr>
              <w:t>(</w:t>
            </w:r>
            <w:r>
              <w:rPr>
                <w:rStyle w:val="Strong"/>
                <w:rFonts w:ascii="Calibri" w:hAnsi="Calibri"/>
                <w:b w:val="0"/>
                <w:bCs w:val="0"/>
                <w:i/>
                <w:iCs/>
                <w:color w:val="A80050"/>
                <w:sz w:val="22"/>
                <w:szCs w:val="22"/>
              </w:rPr>
              <w:t>remove this section if your programme is not available as a full-time masters)</w:t>
            </w:r>
          </w:p>
          <w:p w14:paraId="3385AC48" w14:textId="77777777" w:rsidR="00C67FAF" w:rsidRPr="00DC338E" w:rsidRDefault="00C67FAF" w:rsidP="00B810A2">
            <w:pPr>
              <w:pStyle w:val="NormalWeb"/>
              <w:rPr>
                <w:rFonts w:asciiTheme="minorHAnsi" w:hAnsiTheme="minorHAnsi" w:cstheme="minorHAnsi"/>
                <w:sz w:val="22"/>
                <w:szCs w:val="22"/>
              </w:rPr>
            </w:pPr>
            <w:r>
              <w:rPr>
                <w:rFonts w:asciiTheme="minorHAnsi" w:hAnsiTheme="minorHAnsi" w:cstheme="minorHAnsi"/>
                <w:sz w:val="22"/>
                <w:szCs w:val="22"/>
              </w:rPr>
              <w:t xml:space="preserve">This scholarship is </w:t>
            </w:r>
            <w:r w:rsidRPr="00DC338E">
              <w:rPr>
                <w:rFonts w:asciiTheme="minorHAnsi" w:hAnsiTheme="minorHAnsi" w:cstheme="minorHAnsi"/>
                <w:sz w:val="22"/>
                <w:szCs w:val="22"/>
              </w:rPr>
              <w:t>valued at €1,500 for EU students applying for full-time taught master's postgraduate courses. You will be eligible if:</w:t>
            </w:r>
          </w:p>
          <w:p w14:paraId="2A2F1595" w14:textId="77777777" w:rsidR="00C67FAF" w:rsidRPr="00DC338E" w:rsidRDefault="00C67FAF" w:rsidP="00B810A2">
            <w:pPr>
              <w:pStyle w:val="NormalWeb"/>
              <w:numPr>
                <w:ilvl w:val="0"/>
                <w:numId w:val="45"/>
              </w:numPr>
              <w:rPr>
                <w:rFonts w:asciiTheme="minorHAnsi" w:hAnsiTheme="minorHAnsi" w:cstheme="minorHAnsi"/>
                <w:sz w:val="22"/>
                <w:szCs w:val="22"/>
              </w:rPr>
            </w:pPr>
            <w:r w:rsidRPr="00DC338E">
              <w:rPr>
                <w:rFonts w:asciiTheme="minorHAnsi" w:hAnsiTheme="minorHAnsi" w:cstheme="minorHAnsi"/>
                <w:sz w:val="22"/>
                <w:szCs w:val="22"/>
              </w:rPr>
              <w:lastRenderedPageBreak/>
              <w:t>You have been accepted to a full-time taught master's course at University of Galway,</w:t>
            </w:r>
          </w:p>
          <w:p w14:paraId="6B5BBD48" w14:textId="77777777" w:rsidR="00C67FAF" w:rsidRPr="00DC338E" w:rsidRDefault="00C67FAF" w:rsidP="00B810A2">
            <w:pPr>
              <w:pStyle w:val="NormalWeb"/>
              <w:numPr>
                <w:ilvl w:val="0"/>
                <w:numId w:val="45"/>
              </w:numPr>
              <w:rPr>
                <w:rFonts w:asciiTheme="minorHAnsi" w:hAnsiTheme="minorHAnsi" w:cstheme="minorHAnsi"/>
                <w:sz w:val="22"/>
                <w:szCs w:val="22"/>
              </w:rPr>
            </w:pPr>
            <w:r w:rsidRPr="00DC338E">
              <w:rPr>
                <w:rFonts w:asciiTheme="minorHAnsi" w:hAnsiTheme="minorHAnsi" w:cstheme="minorHAnsi"/>
                <w:sz w:val="22"/>
                <w:szCs w:val="22"/>
              </w:rPr>
              <w:t xml:space="preserve">You have attained a first class honours (or equivalent) in a Level 8 primary degree. </w:t>
            </w:r>
          </w:p>
          <w:p w14:paraId="3979704A" w14:textId="77777777" w:rsidR="00C67FAF" w:rsidRPr="00D8511B" w:rsidRDefault="00C67FAF" w:rsidP="00B810A2">
            <w:pPr>
              <w:pStyle w:val="NormalWeb"/>
              <w:rPr>
                <w:rFonts w:asciiTheme="minorHAnsi" w:hAnsiTheme="minorHAnsi" w:cstheme="minorHAnsi"/>
                <w:sz w:val="22"/>
                <w:szCs w:val="22"/>
              </w:rPr>
            </w:pPr>
            <w:r w:rsidRPr="00DC338E">
              <w:rPr>
                <w:rFonts w:asciiTheme="minorHAnsi" w:hAnsiTheme="minorHAnsi" w:cstheme="minorHAnsi"/>
                <w:sz w:val="22"/>
                <w:szCs w:val="22"/>
              </w:rPr>
              <w:t xml:space="preserve">An application for the scholarship scheme is required (separate to the application for a place on the programme). The application portal for 2025 is now open and available </w:t>
            </w:r>
            <w:hyperlink r:id="rId30" w:history="1">
              <w:r w:rsidRPr="00DC338E">
                <w:rPr>
                  <w:rStyle w:val="Hyperlink"/>
                  <w:rFonts w:asciiTheme="minorHAnsi" w:hAnsiTheme="minorHAnsi" w:cstheme="minorHAnsi"/>
                  <w:sz w:val="22"/>
                  <w:szCs w:val="22"/>
                </w:rPr>
                <w:t>here</w:t>
              </w:r>
            </w:hyperlink>
            <w:r w:rsidRPr="00DC338E">
              <w:rPr>
                <w:rFonts w:asciiTheme="minorHAnsi" w:hAnsiTheme="minorHAnsi" w:cstheme="minorHAnsi"/>
                <w:sz w:val="22"/>
                <w:szCs w:val="22"/>
              </w:rPr>
              <w:t xml:space="preserve">. Applications will close on the 30th September 2025. Full details available </w:t>
            </w:r>
            <w:hyperlink r:id="rId31" w:history="1">
              <w:r w:rsidRPr="00DC338E">
                <w:rPr>
                  <w:rStyle w:val="Hyperlink"/>
                  <w:rFonts w:asciiTheme="minorHAnsi" w:hAnsiTheme="minorHAnsi" w:cstheme="minorHAnsi"/>
                  <w:sz w:val="22"/>
                  <w:szCs w:val="22"/>
                </w:rPr>
                <w:t>here</w:t>
              </w:r>
            </w:hyperlink>
            <w:r w:rsidRPr="00DC338E">
              <w:rPr>
                <w:rFonts w:asciiTheme="minorHAnsi" w:hAnsiTheme="minorHAnsi" w:cstheme="minorHAnsi"/>
                <w:sz w:val="22"/>
                <w:szCs w:val="22"/>
              </w:rPr>
              <w:t xml:space="preserve">. </w:t>
            </w:r>
          </w:p>
          <w:p w14:paraId="325C519C" w14:textId="77777777" w:rsidR="00B85E21" w:rsidRDefault="00C67FAF" w:rsidP="00B810A2">
            <w:pPr>
              <w:pStyle w:val="NormalWeb"/>
              <w:rPr>
                <w:rFonts w:asciiTheme="minorHAnsi" w:hAnsiTheme="minorHAnsi" w:cstheme="minorHAnsi"/>
                <w:sz w:val="22"/>
                <w:szCs w:val="22"/>
              </w:rPr>
            </w:pPr>
            <w:r w:rsidRPr="00DC338E">
              <w:rPr>
                <w:rFonts w:asciiTheme="minorHAnsi" w:hAnsiTheme="minorHAnsi" w:cstheme="minorHAnsi"/>
                <w:b/>
                <w:bCs/>
                <w:sz w:val="22"/>
                <w:szCs w:val="22"/>
              </w:rPr>
              <w:t>Global Scholarships</w:t>
            </w:r>
            <w:r>
              <w:rPr>
                <w:rFonts w:asciiTheme="minorHAnsi" w:hAnsiTheme="minorHAnsi" w:cstheme="minorHAnsi"/>
                <w:b/>
                <w:bCs/>
                <w:sz w:val="22"/>
                <w:szCs w:val="22"/>
              </w:rPr>
              <w:t xml:space="preserve"> </w:t>
            </w:r>
            <w:r>
              <w:rPr>
                <w:rFonts w:asciiTheme="minorHAnsi" w:hAnsiTheme="minorHAnsi"/>
                <w:b/>
                <w:bCs/>
                <w:sz w:val="22"/>
                <w:szCs w:val="22"/>
              </w:rPr>
              <w:t xml:space="preserve"> </w:t>
            </w:r>
            <w:r w:rsidRPr="00F11F47">
              <w:rPr>
                <w:rStyle w:val="Strong"/>
                <w:rFonts w:ascii="Calibri" w:hAnsi="Calibri"/>
                <w:b w:val="0"/>
                <w:bCs w:val="0"/>
                <w:i/>
                <w:iCs/>
                <w:color w:val="A80050"/>
                <w:sz w:val="22"/>
                <w:szCs w:val="22"/>
              </w:rPr>
              <w:t>(</w:t>
            </w:r>
            <w:r>
              <w:rPr>
                <w:rStyle w:val="Strong"/>
                <w:rFonts w:ascii="Calibri" w:hAnsi="Calibri"/>
                <w:b w:val="0"/>
                <w:bCs w:val="0"/>
                <w:i/>
                <w:iCs/>
                <w:color w:val="A80050"/>
                <w:sz w:val="22"/>
                <w:szCs w:val="22"/>
              </w:rPr>
              <w:t>s</w:t>
            </w:r>
            <w:r>
              <w:rPr>
                <w:rStyle w:val="Strong"/>
                <w:rFonts w:ascii="Calibri" w:hAnsi="Calibri"/>
                <w:b w:val="0"/>
                <w:bCs w:val="0"/>
                <w:i/>
                <w:iCs/>
                <w:color w:val="A80050"/>
              </w:rPr>
              <w:t>tandard text for all courses)</w:t>
            </w:r>
            <w:r>
              <w:rPr>
                <w:rFonts w:asciiTheme="minorHAnsi" w:hAnsiTheme="minorHAnsi" w:cstheme="minorHAnsi"/>
                <w:b/>
                <w:bCs/>
                <w:sz w:val="22"/>
                <w:szCs w:val="22"/>
              </w:rPr>
              <w:br/>
            </w:r>
            <w:r w:rsidRPr="00DC338E">
              <w:rPr>
                <w:rFonts w:asciiTheme="minorHAnsi" w:hAnsiTheme="minorHAnsi" w:cstheme="minorHAnsi"/>
                <w:sz w:val="22"/>
                <w:szCs w:val="22"/>
              </w:rPr>
              <w:t xml:space="preserve">University of Galway </w:t>
            </w:r>
            <w:r>
              <w:rPr>
                <w:rFonts w:asciiTheme="minorHAnsi" w:hAnsiTheme="minorHAnsi" w:cstheme="minorHAnsi"/>
                <w:sz w:val="22"/>
                <w:szCs w:val="22"/>
              </w:rPr>
              <w:t>offers a</w:t>
            </w:r>
            <w:r w:rsidRPr="00DC338E">
              <w:rPr>
                <w:rFonts w:asciiTheme="minorHAnsi" w:hAnsiTheme="minorHAnsi" w:cstheme="minorHAnsi"/>
                <w:sz w:val="22"/>
                <w:szCs w:val="22"/>
              </w:rPr>
              <w:t xml:space="preserve"> range of merit-based scholarships to students from a number of </w:t>
            </w:r>
            <w:r>
              <w:rPr>
                <w:rFonts w:asciiTheme="minorHAnsi" w:hAnsiTheme="minorHAnsi" w:cstheme="minorHAnsi"/>
                <w:sz w:val="22"/>
                <w:szCs w:val="22"/>
              </w:rPr>
              <w:t xml:space="preserve">countries outside of the EU. Visit </w:t>
            </w:r>
            <w:hyperlink r:id="rId32" w:history="1">
              <w:r w:rsidRPr="00DC338E">
                <w:rPr>
                  <w:rStyle w:val="Hyperlink"/>
                  <w:rFonts w:asciiTheme="minorHAnsi" w:hAnsiTheme="minorHAnsi" w:cstheme="minorHAnsi"/>
                  <w:sz w:val="22"/>
                  <w:szCs w:val="22"/>
                </w:rPr>
                <w:t>here</w:t>
              </w:r>
            </w:hyperlink>
            <w:r>
              <w:rPr>
                <w:rFonts w:asciiTheme="minorHAnsi" w:hAnsiTheme="minorHAnsi" w:cstheme="minorHAnsi"/>
                <w:sz w:val="22"/>
                <w:szCs w:val="22"/>
              </w:rPr>
              <w:t xml:space="preserve"> for schemes currently available.</w:t>
            </w:r>
          </w:p>
          <w:p w14:paraId="07D32940" w14:textId="77777777" w:rsidR="00B85E21" w:rsidRPr="00D771D8" w:rsidRDefault="00B85E21" w:rsidP="00B85E21">
            <w:pPr>
              <w:pStyle w:val="NormalWeb"/>
              <w:rPr>
                <w:rFonts w:asciiTheme="minorHAnsi" w:hAnsiTheme="minorHAnsi" w:cstheme="minorHAnsi"/>
                <w:b/>
                <w:bCs/>
                <w:sz w:val="22"/>
                <w:szCs w:val="22"/>
              </w:rPr>
            </w:pPr>
            <w:r w:rsidRPr="00D771D8">
              <w:rPr>
                <w:rFonts w:asciiTheme="minorHAnsi" w:hAnsiTheme="minorHAnsi" w:cstheme="minorHAnsi"/>
                <w:b/>
                <w:bCs/>
                <w:sz w:val="22"/>
                <w:szCs w:val="22"/>
              </w:rPr>
              <w:t>School of Natural Sciences Scholarship</w:t>
            </w:r>
          </w:p>
          <w:p w14:paraId="4AE22888" w14:textId="77777777" w:rsidR="00B85E21" w:rsidRPr="00D8511B" w:rsidRDefault="00B85E21" w:rsidP="00B85E21">
            <w:pPr>
              <w:pStyle w:val="NormalWeb"/>
              <w:rPr>
                <w:rFonts w:asciiTheme="minorHAnsi" w:hAnsiTheme="minorHAnsi" w:cstheme="minorHAnsi"/>
                <w:sz w:val="22"/>
                <w:szCs w:val="22"/>
              </w:rPr>
            </w:pPr>
            <w:hyperlink r:id="rId33" w:history="1">
              <w:r w:rsidRPr="00BB158B">
                <w:rPr>
                  <w:rStyle w:val="Hyperlink"/>
                  <w:rFonts w:asciiTheme="minorHAnsi" w:hAnsiTheme="minorHAnsi" w:cstheme="minorHAnsi"/>
                  <w:sz w:val="22"/>
                  <w:szCs w:val="22"/>
                </w:rPr>
                <w:t>https://stories.universityofgalway.ie/college-of-science-and-engineering-scholarships-overview/index.html</w:t>
              </w:r>
            </w:hyperlink>
            <w:r>
              <w:rPr>
                <w:rFonts w:asciiTheme="minorHAnsi" w:hAnsiTheme="minorHAnsi" w:cstheme="minorHAnsi"/>
                <w:sz w:val="22"/>
                <w:szCs w:val="22"/>
              </w:rPr>
              <w:t xml:space="preserve"> </w:t>
            </w:r>
          </w:p>
          <w:p w14:paraId="6DDED216" w14:textId="77777777" w:rsidR="00C67FAF" w:rsidRPr="00591CB8" w:rsidRDefault="00C67FAF" w:rsidP="00B810A2">
            <w:pPr>
              <w:pStyle w:val="NormalWeb"/>
              <w:rPr>
                <w:rFonts w:asciiTheme="minorHAnsi" w:hAnsiTheme="minorHAnsi"/>
                <w:sz w:val="22"/>
                <w:szCs w:val="22"/>
              </w:rPr>
            </w:pPr>
          </w:p>
          <w:p w14:paraId="182E7827" w14:textId="77777777" w:rsidR="00C67FAF" w:rsidRPr="008662A8" w:rsidRDefault="00C67FAF" w:rsidP="00B810A2">
            <w:pPr>
              <w:pStyle w:val="NormalWeb"/>
            </w:pPr>
          </w:p>
        </w:tc>
      </w:tr>
      <w:tr w:rsidR="00C67FAF" w:rsidRPr="00034C63" w14:paraId="50B250F5" w14:textId="77777777" w:rsidTr="00B810A2">
        <w:tc>
          <w:tcPr>
            <w:tcW w:w="6974" w:type="dxa"/>
            <w:shd w:val="clear" w:color="auto" w:fill="FFC9E3"/>
          </w:tcPr>
          <w:p w14:paraId="045345B9" w14:textId="77777777" w:rsidR="00C67FAF" w:rsidRPr="00034C63" w:rsidRDefault="00C67FAF" w:rsidP="00B810A2">
            <w:pPr>
              <w:pStyle w:val="NormalWeb"/>
              <w:rPr>
                <w:rStyle w:val="Strong"/>
                <w:rFonts w:asciiTheme="minorHAnsi" w:hAnsiTheme="minorHAnsi" w:cstheme="minorHAnsi"/>
                <w:b w:val="0"/>
                <w:color w:val="FFFFFF" w:themeColor="background1"/>
                <w:sz w:val="22"/>
                <w:szCs w:val="22"/>
              </w:rPr>
            </w:pPr>
            <w:r w:rsidRPr="00034C63">
              <w:rPr>
                <w:rFonts w:asciiTheme="minorHAnsi" w:hAnsiTheme="minorHAnsi"/>
                <w:b/>
                <w:sz w:val="22"/>
                <w:szCs w:val="22"/>
              </w:rPr>
              <w:lastRenderedPageBreak/>
              <w:t>Template Instructions</w:t>
            </w:r>
          </w:p>
        </w:tc>
        <w:tc>
          <w:tcPr>
            <w:tcW w:w="6974" w:type="dxa"/>
            <w:shd w:val="clear" w:color="auto" w:fill="FFC9E3"/>
          </w:tcPr>
          <w:p w14:paraId="09A66D0D" w14:textId="77777777" w:rsidR="00C67FAF" w:rsidRPr="00034C63" w:rsidRDefault="00C67FAF" w:rsidP="00B810A2">
            <w:pPr>
              <w:pStyle w:val="xmsonormal"/>
              <w:rPr>
                <w:rFonts w:asciiTheme="minorHAnsi" w:hAnsiTheme="minorHAnsi"/>
                <w:b/>
                <w:color w:val="FFFFFF" w:themeColor="background1"/>
                <w:sz w:val="22"/>
                <w:szCs w:val="22"/>
              </w:rPr>
            </w:pPr>
            <w:r>
              <w:rPr>
                <w:rFonts w:asciiTheme="minorHAnsi" w:hAnsiTheme="minorHAnsi"/>
                <w:b/>
                <w:sz w:val="22"/>
                <w:szCs w:val="22"/>
              </w:rPr>
              <w:t>Input Not Required</w:t>
            </w:r>
          </w:p>
        </w:tc>
      </w:tr>
      <w:tr w:rsidR="00C67FAF" w:rsidRPr="008662A8" w14:paraId="21912D93" w14:textId="77777777" w:rsidTr="00B810A2">
        <w:tc>
          <w:tcPr>
            <w:tcW w:w="6974" w:type="dxa"/>
          </w:tcPr>
          <w:p w14:paraId="63D89A8C" w14:textId="77777777" w:rsidR="00C67FAF" w:rsidRDefault="00C67FAF" w:rsidP="00B810A2">
            <w:pPr>
              <w:pStyle w:val="NormalWeb"/>
              <w:rPr>
                <w:rStyle w:val="Strong"/>
                <w:rFonts w:ascii="Calibri" w:hAnsi="Calibri" w:cs="Calibri"/>
                <w:sz w:val="32"/>
                <w:szCs w:val="32"/>
              </w:rPr>
            </w:pPr>
            <w:r>
              <w:rPr>
                <w:rStyle w:val="Strong"/>
                <w:rFonts w:ascii="Calibri" w:hAnsi="Calibri" w:cs="Calibri"/>
                <w:sz w:val="32"/>
                <w:szCs w:val="32"/>
              </w:rPr>
              <w:br/>
            </w:r>
          </w:p>
          <w:p w14:paraId="07ADDB02" w14:textId="77777777" w:rsidR="00C67FAF" w:rsidRDefault="00C67FAF" w:rsidP="00B810A2">
            <w:pPr>
              <w:pStyle w:val="NormalWeb"/>
              <w:rPr>
                <w:rStyle w:val="Strong"/>
                <w:rFonts w:ascii="Calibri" w:hAnsi="Calibri" w:cs="Calibri"/>
                <w:b w:val="0"/>
                <w:bCs w:val="0"/>
                <w:i/>
                <w:iCs/>
                <w:color w:val="A80050"/>
                <w:sz w:val="22"/>
                <w:szCs w:val="22"/>
              </w:rPr>
            </w:pPr>
            <w:r>
              <w:rPr>
                <w:rStyle w:val="Strong"/>
                <w:rFonts w:ascii="Calibri" w:hAnsi="Calibri" w:cs="Calibri"/>
                <w:sz w:val="32"/>
                <w:szCs w:val="32"/>
              </w:rPr>
              <w:br/>
              <w:t>International (Non-EU) Application Information</w:t>
            </w:r>
          </w:p>
          <w:p w14:paraId="33B78FA7" w14:textId="77777777" w:rsidR="00C67FAF" w:rsidRPr="00034C63" w:rsidRDefault="00C67FAF" w:rsidP="00B810A2">
            <w:pPr>
              <w:pStyle w:val="NormalWeb"/>
              <w:rPr>
                <w:rFonts w:ascii="Calibri" w:hAnsi="Calibri" w:cs="Calibri"/>
                <w:bCs/>
                <w:sz w:val="22"/>
                <w:szCs w:val="22"/>
              </w:rPr>
            </w:pPr>
            <w:r>
              <w:rPr>
                <w:rFonts w:ascii="Calibri" w:hAnsi="Calibri" w:cs="Calibri"/>
                <w:bCs/>
                <w:sz w:val="22"/>
                <w:szCs w:val="22"/>
              </w:rPr>
              <w:lastRenderedPageBreak/>
              <w:t xml:space="preserve">You do not need to provide content for this section. It will be standardised across all postgraduate course pages unless you indicate specific instructions for your course.   </w:t>
            </w:r>
          </w:p>
        </w:tc>
        <w:tc>
          <w:tcPr>
            <w:tcW w:w="6974" w:type="dxa"/>
          </w:tcPr>
          <w:p w14:paraId="240ECECA" w14:textId="77777777" w:rsidR="00C67FAF" w:rsidRDefault="00C67FAF" w:rsidP="00B810A2">
            <w:pPr>
              <w:pStyle w:val="xmsonormal"/>
              <w:rPr>
                <w:rStyle w:val="Strong"/>
                <w:b w:val="0"/>
                <w:bCs w:val="0"/>
              </w:rPr>
            </w:pPr>
          </w:p>
          <w:p w14:paraId="671FDC0B" w14:textId="77777777" w:rsidR="00C67FAF" w:rsidRDefault="00C67FAF" w:rsidP="00B810A2">
            <w:pPr>
              <w:pStyle w:val="xmsonormal"/>
              <w:rPr>
                <w:rStyle w:val="Strong"/>
                <w:b w:val="0"/>
                <w:bCs w:val="0"/>
              </w:rPr>
            </w:pPr>
          </w:p>
          <w:p w14:paraId="4C4988D5" w14:textId="77777777" w:rsidR="00C67FAF" w:rsidRDefault="00C67FAF" w:rsidP="00B810A2">
            <w:pPr>
              <w:jc w:val="center"/>
              <w:rPr>
                <w:rStyle w:val="Strong"/>
                <w:rFonts w:ascii="Calibri" w:hAnsi="Calibri" w:cs="Calibri"/>
                <w:bCs w:val="0"/>
                <w:i/>
                <w:iCs/>
                <w:color w:val="A80050"/>
              </w:rPr>
            </w:pPr>
            <w:r w:rsidRPr="00D8511B">
              <w:rPr>
                <w:rStyle w:val="Strong"/>
                <w:rFonts w:ascii="Calibri" w:hAnsi="Calibri" w:cs="Calibri"/>
                <w:b w:val="0"/>
                <w:i/>
                <w:iCs/>
                <w:color w:val="A80050"/>
              </w:rPr>
              <w:t>The following information will appear on all PG course pages. You do not need to edit unless you have specific instructions relevant to your course</w:t>
            </w:r>
            <w:r>
              <w:rPr>
                <w:rStyle w:val="Strong"/>
                <w:rFonts w:ascii="Calibri" w:hAnsi="Calibri" w:cs="Calibri"/>
                <w:bCs w:val="0"/>
                <w:i/>
                <w:iCs/>
                <w:color w:val="A80050"/>
              </w:rPr>
              <w:t xml:space="preserve">. </w:t>
            </w:r>
          </w:p>
          <w:p w14:paraId="3C13305E" w14:textId="77777777" w:rsidR="00C67FAF" w:rsidRDefault="00C67FAF" w:rsidP="00B810A2">
            <w:pPr>
              <w:pStyle w:val="xmsonormal"/>
              <w:rPr>
                <w:rStyle w:val="Strong"/>
                <w:b w:val="0"/>
                <w:bCs w:val="0"/>
              </w:rPr>
            </w:pPr>
          </w:p>
          <w:p w14:paraId="47334995" w14:textId="77777777" w:rsidR="00C67FAF" w:rsidRDefault="00C67FAF" w:rsidP="00B810A2">
            <w:pPr>
              <w:rPr>
                <w:rStyle w:val="Strong"/>
                <w:rFonts w:ascii="Calibri" w:hAnsi="Calibri" w:cs="Calibri"/>
                <w:b w:val="0"/>
                <w:bCs w:val="0"/>
                <w:iCs/>
              </w:rPr>
            </w:pPr>
            <w:r>
              <w:rPr>
                <w:rStyle w:val="Strong"/>
                <w:rFonts w:ascii="Calibri" w:hAnsi="Calibri" w:cs="Calibri"/>
                <w:sz w:val="32"/>
                <w:szCs w:val="32"/>
              </w:rPr>
              <w:t>International (Non-EU) Application Information</w:t>
            </w:r>
            <w:r>
              <w:rPr>
                <w:rStyle w:val="Strong"/>
                <w:rFonts w:ascii="Calibri" w:hAnsi="Calibri" w:cs="Calibri"/>
                <w:b w:val="0"/>
                <w:bCs w:val="0"/>
                <w:iCs/>
              </w:rPr>
              <w:t xml:space="preserve"> </w:t>
            </w:r>
          </w:p>
          <w:p w14:paraId="159AC541" w14:textId="77777777" w:rsidR="00C67FAF" w:rsidRDefault="00C67FAF" w:rsidP="00B810A2">
            <w:pPr>
              <w:rPr>
                <w:rStyle w:val="Strong"/>
                <w:rFonts w:ascii="Calibri" w:hAnsi="Calibri" w:cs="Calibri"/>
                <w:bCs w:val="0"/>
                <w:iCs/>
              </w:rPr>
            </w:pPr>
          </w:p>
          <w:p w14:paraId="6D8E0635" w14:textId="77777777" w:rsidR="00C67FAF" w:rsidRDefault="00C67FAF" w:rsidP="00B810A2">
            <w:pPr>
              <w:rPr>
                <w:rStyle w:val="Strong"/>
                <w:rFonts w:ascii="Calibri" w:hAnsi="Calibri" w:cs="Calibri"/>
                <w:bCs w:val="0"/>
                <w:iCs/>
              </w:rPr>
            </w:pPr>
            <w:r w:rsidRPr="00591CB8">
              <w:rPr>
                <w:rStyle w:val="Strong"/>
                <w:rFonts w:ascii="Calibri" w:hAnsi="Calibri" w:cs="Calibri"/>
                <w:bCs w:val="0"/>
                <w:iCs/>
              </w:rPr>
              <w:t>Application Process</w:t>
            </w:r>
          </w:p>
          <w:p w14:paraId="7C9116E9" w14:textId="77777777" w:rsidR="00C67FAF" w:rsidRPr="00591CB8" w:rsidRDefault="00C67FAF" w:rsidP="00B810A2">
            <w:pPr>
              <w:rPr>
                <w:rStyle w:val="Strong"/>
                <w:rFonts w:ascii="Calibri" w:hAnsi="Calibri" w:cs="Calibri"/>
                <w:bCs w:val="0"/>
                <w:iCs/>
              </w:rPr>
            </w:pPr>
          </w:p>
          <w:p w14:paraId="6528EBFE" w14:textId="77777777" w:rsidR="00C67FAF" w:rsidRDefault="00C67FAF" w:rsidP="00B810A2">
            <w:pPr>
              <w:rPr>
                <w:rFonts w:ascii="Calibri" w:hAnsi="Calibri" w:cs="Calibri"/>
                <w:iCs/>
              </w:rPr>
            </w:pPr>
            <w:r>
              <w:rPr>
                <w:rStyle w:val="Strong"/>
                <w:rFonts w:ascii="Calibri" w:hAnsi="Calibri" w:cs="Calibri"/>
                <w:b w:val="0"/>
                <w:bCs w:val="0"/>
                <w:iCs/>
              </w:rPr>
              <w:t xml:space="preserve">Students applying for full time postgraduate </w:t>
            </w:r>
            <w:r w:rsidRPr="00591CB8">
              <w:rPr>
                <w:rStyle w:val="Strong"/>
                <w:rFonts w:ascii="Calibri" w:hAnsi="Calibri" w:cs="Calibri"/>
                <w:b w:val="0"/>
                <w:bCs w:val="0"/>
                <w:iCs/>
              </w:rPr>
              <w:t xml:space="preserve">programmes from outside of the European Union (EU), </w:t>
            </w:r>
            <w:r w:rsidRPr="008B0177">
              <w:rPr>
                <w:rFonts w:ascii="Calibri" w:hAnsi="Calibri" w:cs="Calibri"/>
                <w:iCs/>
              </w:rPr>
              <w:t xml:space="preserve">You can apply online </w:t>
            </w:r>
            <w:r>
              <w:rPr>
                <w:rFonts w:ascii="Calibri" w:hAnsi="Calibri" w:cs="Calibri"/>
                <w:iCs/>
              </w:rPr>
              <w:t>t</w:t>
            </w:r>
            <w:r>
              <w:rPr>
                <w:iCs/>
              </w:rPr>
              <w:t xml:space="preserve">o the University of Galway application portal </w:t>
            </w:r>
            <w:hyperlink r:id="rId34" w:tgtFrame="_blank" w:tooltip=" (opens in a new tab)" w:history="1">
              <w:r w:rsidRPr="008B0177">
                <w:rPr>
                  <w:rStyle w:val="Hyperlink"/>
                  <w:rFonts w:ascii="Calibri" w:hAnsi="Calibri" w:cs="Calibri"/>
                  <w:iCs/>
                </w:rPr>
                <w:t>here</w:t>
              </w:r>
            </w:hyperlink>
            <w:r w:rsidRPr="008B0177">
              <w:rPr>
                <w:rFonts w:ascii="Calibri" w:hAnsi="Calibri" w:cs="Calibri"/>
                <w:iCs/>
              </w:rPr>
              <w:t>. </w:t>
            </w:r>
          </w:p>
          <w:p w14:paraId="6DF25925" w14:textId="77777777" w:rsidR="00C67FAF" w:rsidRDefault="00C67FAF" w:rsidP="00B810A2">
            <w:pPr>
              <w:rPr>
                <w:rStyle w:val="Strong"/>
                <w:rFonts w:ascii="Calibri" w:hAnsi="Calibri" w:cs="Calibri"/>
                <w:b w:val="0"/>
                <w:bCs w:val="0"/>
                <w:iCs/>
              </w:rPr>
            </w:pPr>
            <w:r>
              <w:rPr>
                <w:rStyle w:val="Strong"/>
                <w:rFonts w:ascii="Calibri" w:hAnsi="Calibri" w:cs="Calibri"/>
                <w:b w:val="0"/>
                <w:bCs w:val="0"/>
                <w:iCs/>
              </w:rPr>
              <w:t>.</w:t>
            </w:r>
          </w:p>
          <w:p w14:paraId="0552D389" w14:textId="77777777" w:rsidR="00C67FAF" w:rsidRDefault="00C67FAF" w:rsidP="00B810A2">
            <w:pPr>
              <w:rPr>
                <w:rStyle w:val="Strong"/>
                <w:rFonts w:ascii="Calibri" w:hAnsi="Calibri" w:cs="Calibri"/>
                <w:b w:val="0"/>
                <w:bCs w:val="0"/>
                <w:iCs/>
              </w:rPr>
            </w:pPr>
            <w:r w:rsidRPr="00591CB8">
              <w:rPr>
                <w:rStyle w:val="Strong"/>
                <w:rFonts w:ascii="Calibri" w:hAnsi="Calibri" w:cs="Calibri"/>
                <w:b w:val="0"/>
                <w:bCs w:val="0"/>
                <w:iCs/>
              </w:rPr>
              <w:t xml:space="preserve">Our application portal </w:t>
            </w:r>
            <w:r>
              <w:rPr>
                <w:rStyle w:val="Strong"/>
                <w:rFonts w:ascii="Calibri" w:hAnsi="Calibri" w:cs="Calibri"/>
                <w:b w:val="0"/>
                <w:bCs w:val="0"/>
                <w:iCs/>
              </w:rPr>
              <w:t>opens on the 1</w:t>
            </w:r>
            <w:r w:rsidRPr="00591CB8">
              <w:rPr>
                <w:rStyle w:val="Strong"/>
                <w:rFonts w:ascii="Calibri" w:hAnsi="Calibri" w:cs="Calibri"/>
                <w:b w:val="0"/>
                <w:bCs w:val="0"/>
                <w:iCs/>
                <w:vertAlign w:val="superscript"/>
              </w:rPr>
              <w:t>st</w:t>
            </w:r>
            <w:r>
              <w:rPr>
                <w:rStyle w:val="Strong"/>
                <w:rFonts w:ascii="Calibri" w:hAnsi="Calibri" w:cs="Calibri"/>
                <w:b w:val="0"/>
                <w:bCs w:val="0"/>
                <w:iCs/>
              </w:rPr>
              <w:t xml:space="preserve"> October each year for each the following September. </w:t>
            </w:r>
            <w:r w:rsidRPr="00591CB8">
              <w:rPr>
                <w:rStyle w:val="Strong"/>
                <w:rFonts w:ascii="Calibri" w:hAnsi="Calibri" w:cs="Calibri"/>
                <w:b w:val="0"/>
                <w:bCs w:val="0"/>
                <w:iCs/>
              </w:rPr>
              <w:t xml:space="preserve"> </w:t>
            </w:r>
          </w:p>
          <w:p w14:paraId="5589E23F" w14:textId="77777777" w:rsidR="00C67FAF" w:rsidRDefault="00C67FAF" w:rsidP="00B810A2">
            <w:pPr>
              <w:rPr>
                <w:rStyle w:val="Strong"/>
                <w:rFonts w:ascii="Calibri" w:hAnsi="Calibri" w:cs="Calibri"/>
                <w:b w:val="0"/>
                <w:bCs w:val="0"/>
                <w:iCs/>
              </w:rPr>
            </w:pPr>
          </w:p>
          <w:p w14:paraId="25B95C8F" w14:textId="77777777" w:rsidR="00C67FAF" w:rsidRDefault="00C67FAF" w:rsidP="00B810A2">
            <w:pPr>
              <w:rPr>
                <w:rStyle w:val="Strong"/>
                <w:rFonts w:ascii="Calibri" w:hAnsi="Calibri" w:cs="Calibri"/>
                <w:b w:val="0"/>
                <w:bCs w:val="0"/>
                <w:iCs/>
              </w:rPr>
            </w:pPr>
          </w:p>
          <w:p w14:paraId="5320B356" w14:textId="77777777" w:rsidR="00C67FAF" w:rsidRPr="00591CB8" w:rsidRDefault="00C67FAF" w:rsidP="00B810A2">
            <w:pPr>
              <w:rPr>
                <w:rStyle w:val="Strong"/>
                <w:rFonts w:ascii="Calibri" w:hAnsi="Calibri" w:cs="Calibri"/>
                <w:bCs w:val="0"/>
                <w:iCs/>
              </w:rPr>
            </w:pPr>
            <w:r w:rsidRPr="00591CB8">
              <w:rPr>
                <w:rStyle w:val="Strong"/>
                <w:rFonts w:ascii="Calibri" w:hAnsi="Calibri" w:cs="Calibri"/>
                <w:bCs w:val="0"/>
                <w:iCs/>
              </w:rPr>
              <w:t>Further Information</w:t>
            </w:r>
          </w:p>
          <w:p w14:paraId="288CDED5" w14:textId="77777777" w:rsidR="00C67FAF" w:rsidRDefault="00C67FAF" w:rsidP="00B810A2">
            <w:pPr>
              <w:rPr>
                <w:rStyle w:val="Strong"/>
                <w:rFonts w:ascii="Calibri" w:hAnsi="Calibri" w:cs="Calibri"/>
                <w:b w:val="0"/>
                <w:bCs w:val="0"/>
                <w:iCs/>
              </w:rPr>
            </w:pPr>
            <w:r>
              <w:rPr>
                <w:rStyle w:val="Strong"/>
                <w:rFonts w:ascii="Calibri" w:hAnsi="Calibri" w:cs="Calibri"/>
                <w:b w:val="0"/>
                <w:bCs w:val="0"/>
                <w:iCs/>
              </w:rPr>
              <w:t xml:space="preserve">Please visit the </w:t>
            </w:r>
            <w:hyperlink r:id="rId35" w:history="1">
              <w:r>
                <w:rPr>
                  <w:rStyle w:val="Hyperlink"/>
                </w:rPr>
                <w:t>postgraduate admissions</w:t>
              </w:r>
              <w:r w:rsidRPr="00C1605D">
                <w:rPr>
                  <w:rStyle w:val="Hyperlink"/>
                  <w:rFonts w:ascii="Calibri" w:hAnsi="Calibri" w:cs="Calibri"/>
                  <w:iCs/>
                </w:rPr>
                <w:t xml:space="preserve"> webpage</w:t>
              </w:r>
            </w:hyperlink>
            <w:r>
              <w:rPr>
                <w:rStyle w:val="Strong"/>
                <w:rFonts w:ascii="Calibri" w:hAnsi="Calibri" w:cs="Calibri"/>
                <w:b w:val="0"/>
                <w:bCs w:val="0"/>
                <w:iCs/>
              </w:rPr>
              <w:t xml:space="preserve"> for further information on closing dates, documentation requirements, application fees and the application process. </w:t>
            </w:r>
          </w:p>
          <w:p w14:paraId="3F4D5D22" w14:textId="77777777" w:rsidR="00C67FAF" w:rsidRDefault="00C67FAF" w:rsidP="00B810A2">
            <w:pPr>
              <w:rPr>
                <w:rStyle w:val="Strong"/>
                <w:rFonts w:ascii="Calibri" w:hAnsi="Calibri" w:cs="Calibri"/>
                <w:b w:val="0"/>
                <w:bCs w:val="0"/>
                <w:iCs/>
              </w:rPr>
            </w:pPr>
          </w:p>
          <w:p w14:paraId="15FAAD55" w14:textId="77777777" w:rsidR="00C67FAF" w:rsidRDefault="00C67FAF" w:rsidP="00B810A2">
            <w:pPr>
              <w:rPr>
                <w:rStyle w:val="Strong"/>
                <w:rFonts w:ascii="Calibri" w:hAnsi="Calibri" w:cs="Calibri"/>
                <w:b w:val="0"/>
                <w:bCs w:val="0"/>
                <w:iCs/>
              </w:rPr>
            </w:pPr>
          </w:p>
          <w:p w14:paraId="4CD85066" w14:textId="77777777" w:rsidR="00C67FAF" w:rsidRPr="008662A8" w:rsidRDefault="00C67FAF" w:rsidP="00B810A2"/>
        </w:tc>
      </w:tr>
    </w:tbl>
    <w:p w14:paraId="598E360B" w14:textId="77777777" w:rsidR="00C67FAF" w:rsidRDefault="00C67FAF" w:rsidP="00C67FAF">
      <w:pPr>
        <w:rPr>
          <w:sz w:val="28"/>
          <w:szCs w:val="28"/>
        </w:rPr>
      </w:pPr>
    </w:p>
    <w:p w14:paraId="3FBC3570" w14:textId="77777777" w:rsidR="00C67FAF" w:rsidRDefault="00C67FAF" w:rsidP="00C67FAF">
      <w:pPr>
        <w:rPr>
          <w:sz w:val="28"/>
          <w:szCs w:val="28"/>
        </w:rPr>
      </w:pPr>
    </w:p>
    <w:p w14:paraId="325AE3AD" w14:textId="77777777" w:rsidR="00C67FAF" w:rsidRDefault="00C67FAF" w:rsidP="00C67FAF">
      <w:pPr>
        <w:rPr>
          <w:sz w:val="28"/>
          <w:szCs w:val="28"/>
        </w:rPr>
      </w:pPr>
    </w:p>
    <w:tbl>
      <w:tblPr>
        <w:tblStyle w:val="TableGridLight"/>
        <w:tblW w:w="0" w:type="auto"/>
        <w:tblLook w:val="04A0" w:firstRow="1" w:lastRow="0" w:firstColumn="1" w:lastColumn="0" w:noHBand="0" w:noVBand="1"/>
      </w:tblPr>
      <w:tblGrid>
        <w:gridCol w:w="6974"/>
        <w:gridCol w:w="6974"/>
      </w:tblGrid>
      <w:tr w:rsidR="00C67FAF" w:rsidRPr="00034C63" w14:paraId="3692C5A5" w14:textId="77777777" w:rsidTr="00B810A2">
        <w:tc>
          <w:tcPr>
            <w:tcW w:w="6974" w:type="dxa"/>
            <w:shd w:val="clear" w:color="auto" w:fill="FFC9E3"/>
          </w:tcPr>
          <w:p w14:paraId="63DD4374" w14:textId="77777777" w:rsidR="00C67FAF" w:rsidRPr="00034C63" w:rsidRDefault="00C67FAF" w:rsidP="00B810A2">
            <w:pPr>
              <w:pStyle w:val="NormalWeb"/>
              <w:rPr>
                <w:rStyle w:val="Strong"/>
                <w:rFonts w:asciiTheme="minorHAnsi" w:hAnsiTheme="minorHAnsi" w:cstheme="minorHAnsi"/>
                <w:b w:val="0"/>
                <w:color w:val="FFFFFF" w:themeColor="background1"/>
                <w:sz w:val="22"/>
                <w:szCs w:val="22"/>
              </w:rPr>
            </w:pPr>
            <w:r w:rsidRPr="00034C63">
              <w:rPr>
                <w:rFonts w:asciiTheme="minorHAnsi" w:hAnsiTheme="minorHAnsi"/>
                <w:b/>
                <w:sz w:val="22"/>
                <w:szCs w:val="22"/>
              </w:rPr>
              <w:t>Template Instructions</w:t>
            </w:r>
          </w:p>
        </w:tc>
        <w:tc>
          <w:tcPr>
            <w:tcW w:w="6974" w:type="dxa"/>
            <w:shd w:val="clear" w:color="auto" w:fill="FFC9E3"/>
          </w:tcPr>
          <w:p w14:paraId="3A71B0A7" w14:textId="77777777" w:rsidR="00C67FAF" w:rsidRPr="00034C63" w:rsidRDefault="00C67FAF" w:rsidP="00B810A2">
            <w:pPr>
              <w:pStyle w:val="xmsonormal"/>
              <w:rPr>
                <w:rFonts w:asciiTheme="minorHAnsi" w:hAnsiTheme="minorHAnsi"/>
                <w:b/>
                <w:color w:val="FFFFFF" w:themeColor="background1"/>
                <w:sz w:val="22"/>
                <w:szCs w:val="22"/>
              </w:rPr>
            </w:pPr>
            <w:r>
              <w:rPr>
                <w:rFonts w:asciiTheme="minorHAnsi" w:hAnsiTheme="minorHAnsi"/>
                <w:b/>
                <w:sz w:val="22"/>
                <w:szCs w:val="22"/>
              </w:rPr>
              <w:t>Add your text here (optional)</w:t>
            </w:r>
          </w:p>
        </w:tc>
      </w:tr>
      <w:tr w:rsidR="00C67FAF" w:rsidRPr="008662A8" w14:paraId="461AB1B4" w14:textId="77777777" w:rsidTr="00B810A2">
        <w:tc>
          <w:tcPr>
            <w:tcW w:w="6974" w:type="dxa"/>
          </w:tcPr>
          <w:p w14:paraId="37B50FA7" w14:textId="77777777" w:rsidR="00C67FAF" w:rsidRDefault="00C67FAF" w:rsidP="00B810A2">
            <w:pPr>
              <w:pStyle w:val="NormalWeb"/>
              <w:rPr>
                <w:rStyle w:val="Strong"/>
                <w:rFonts w:ascii="Calibri" w:hAnsi="Calibri" w:cs="Calibri"/>
                <w:sz w:val="32"/>
                <w:szCs w:val="32"/>
              </w:rPr>
            </w:pPr>
          </w:p>
          <w:p w14:paraId="382642CC" w14:textId="77777777" w:rsidR="00C67FAF" w:rsidRDefault="00C67FAF" w:rsidP="00B810A2">
            <w:pPr>
              <w:pStyle w:val="NormalWeb"/>
              <w:rPr>
                <w:rStyle w:val="Strong"/>
                <w:rFonts w:ascii="Calibri" w:hAnsi="Calibri" w:cs="Calibri"/>
                <w:b w:val="0"/>
                <w:bCs w:val="0"/>
                <w:i/>
                <w:iCs/>
                <w:color w:val="A80050"/>
                <w:sz w:val="22"/>
                <w:szCs w:val="22"/>
              </w:rPr>
            </w:pPr>
            <w:r>
              <w:rPr>
                <w:rStyle w:val="Strong"/>
                <w:rFonts w:ascii="Calibri" w:hAnsi="Calibri" w:cs="Calibri"/>
                <w:sz w:val="32"/>
                <w:szCs w:val="32"/>
              </w:rPr>
              <w:t xml:space="preserve">Find Out More/Useful Links </w:t>
            </w:r>
            <w:r w:rsidRPr="00F11F47">
              <w:rPr>
                <w:rStyle w:val="Strong"/>
                <w:rFonts w:ascii="Calibri" w:hAnsi="Calibri"/>
                <w:b w:val="0"/>
                <w:bCs w:val="0"/>
                <w:i/>
                <w:iCs/>
                <w:color w:val="A80050"/>
                <w:sz w:val="22"/>
                <w:szCs w:val="22"/>
              </w:rPr>
              <w:t>(fixed heading)</w:t>
            </w:r>
          </w:p>
          <w:p w14:paraId="2EDD70BD" w14:textId="77777777" w:rsidR="00C67FAF" w:rsidRDefault="00C67FAF" w:rsidP="00B810A2">
            <w:pPr>
              <w:pStyle w:val="NormalWeb"/>
              <w:rPr>
                <w:rStyle w:val="Strong"/>
                <w:rFonts w:ascii="Calibri" w:hAnsi="Calibri" w:cs="Calibri"/>
                <w:b w:val="0"/>
                <w:bCs w:val="0"/>
                <w:sz w:val="22"/>
                <w:szCs w:val="22"/>
              </w:rPr>
            </w:pPr>
            <w:r>
              <w:rPr>
                <w:rStyle w:val="Strong"/>
                <w:rFonts w:ascii="Calibri" w:hAnsi="Calibri" w:cs="Calibri"/>
                <w:b w:val="0"/>
                <w:bCs w:val="0"/>
                <w:sz w:val="22"/>
                <w:szCs w:val="22"/>
              </w:rPr>
              <w:t xml:space="preserve">This is an optional section. If you do not complete it, the section will not appear in the accordion. </w:t>
            </w:r>
          </w:p>
          <w:p w14:paraId="003ADA55" w14:textId="77777777" w:rsidR="00C67FAF" w:rsidRDefault="00C67FAF" w:rsidP="00B810A2">
            <w:pPr>
              <w:pStyle w:val="NormalWeb"/>
              <w:rPr>
                <w:rStyle w:val="Strong"/>
                <w:rFonts w:ascii="Calibri" w:hAnsi="Calibri" w:cs="Calibri"/>
                <w:b w:val="0"/>
                <w:bCs w:val="0"/>
                <w:sz w:val="22"/>
                <w:szCs w:val="22"/>
              </w:rPr>
            </w:pPr>
            <w:r>
              <w:rPr>
                <w:rStyle w:val="Strong"/>
                <w:rFonts w:ascii="Calibri" w:hAnsi="Calibri" w:cs="Calibri"/>
                <w:b w:val="0"/>
                <w:bCs w:val="0"/>
                <w:sz w:val="22"/>
                <w:szCs w:val="22"/>
              </w:rPr>
              <w:lastRenderedPageBreak/>
              <w:t xml:space="preserve">Here you can additional non-core information that may be of interest to students who want to do a deep dive on the course and careers. </w:t>
            </w:r>
          </w:p>
          <w:p w14:paraId="6CD68FEB" w14:textId="77777777" w:rsidR="00C67FAF" w:rsidRDefault="00C67FAF" w:rsidP="00B810A2">
            <w:pPr>
              <w:pStyle w:val="NormalWeb"/>
              <w:rPr>
                <w:rStyle w:val="Strong"/>
                <w:rFonts w:ascii="Calibri" w:hAnsi="Calibri" w:cs="Calibri"/>
                <w:b w:val="0"/>
                <w:bCs w:val="0"/>
                <w:sz w:val="22"/>
                <w:szCs w:val="22"/>
              </w:rPr>
            </w:pPr>
            <w:r>
              <w:rPr>
                <w:rStyle w:val="Strong"/>
                <w:rFonts w:ascii="Calibri" w:hAnsi="Calibri" w:cs="Calibri"/>
                <w:b w:val="0"/>
                <w:bCs w:val="0"/>
                <w:sz w:val="22"/>
                <w:szCs w:val="22"/>
              </w:rPr>
              <w:t xml:space="preserve">Keep the content short and snappy, linking out to potentially: </w:t>
            </w:r>
          </w:p>
          <w:p w14:paraId="7E5C2E8B" w14:textId="77777777" w:rsidR="00C67FAF" w:rsidRDefault="00C67FAF" w:rsidP="00B810A2">
            <w:pPr>
              <w:pStyle w:val="NormalWeb"/>
              <w:numPr>
                <w:ilvl w:val="0"/>
                <w:numId w:val="15"/>
              </w:numPr>
              <w:rPr>
                <w:rStyle w:val="Strong"/>
                <w:rFonts w:ascii="Calibri" w:hAnsi="Calibri" w:cs="Calibri"/>
                <w:b w:val="0"/>
                <w:bCs w:val="0"/>
                <w:sz w:val="22"/>
                <w:szCs w:val="22"/>
              </w:rPr>
            </w:pPr>
            <w:r>
              <w:rPr>
                <w:rStyle w:val="Strong"/>
                <w:rFonts w:ascii="Calibri" w:hAnsi="Calibri" w:cs="Calibri"/>
                <w:b w:val="0"/>
                <w:bCs w:val="0"/>
                <w:sz w:val="22"/>
                <w:szCs w:val="22"/>
              </w:rPr>
              <w:t>Industry developments</w:t>
            </w:r>
          </w:p>
          <w:p w14:paraId="3172829B" w14:textId="77777777" w:rsidR="00C67FAF" w:rsidRDefault="00C67FAF" w:rsidP="00B810A2">
            <w:pPr>
              <w:pStyle w:val="NormalWeb"/>
              <w:numPr>
                <w:ilvl w:val="0"/>
                <w:numId w:val="15"/>
              </w:numPr>
              <w:rPr>
                <w:rStyle w:val="Strong"/>
                <w:rFonts w:ascii="Calibri" w:hAnsi="Calibri" w:cs="Calibri"/>
                <w:b w:val="0"/>
                <w:bCs w:val="0"/>
                <w:sz w:val="22"/>
                <w:szCs w:val="22"/>
              </w:rPr>
            </w:pPr>
            <w:r>
              <w:rPr>
                <w:rStyle w:val="Strong"/>
                <w:rFonts w:ascii="Calibri" w:hAnsi="Calibri" w:cs="Calibri"/>
                <w:b w:val="0"/>
                <w:bCs w:val="0"/>
                <w:sz w:val="22"/>
                <w:szCs w:val="22"/>
              </w:rPr>
              <w:t xml:space="preserve">Research and other news </w:t>
            </w:r>
          </w:p>
          <w:p w14:paraId="110954BF" w14:textId="77777777" w:rsidR="00C67FAF" w:rsidRDefault="00C67FAF" w:rsidP="00B810A2">
            <w:pPr>
              <w:pStyle w:val="NormalWeb"/>
              <w:numPr>
                <w:ilvl w:val="0"/>
                <w:numId w:val="15"/>
              </w:numPr>
              <w:rPr>
                <w:rStyle w:val="Strong"/>
                <w:rFonts w:ascii="Calibri" w:hAnsi="Calibri" w:cs="Calibri"/>
                <w:b w:val="0"/>
                <w:bCs w:val="0"/>
                <w:sz w:val="22"/>
                <w:szCs w:val="22"/>
              </w:rPr>
            </w:pPr>
            <w:r>
              <w:rPr>
                <w:rStyle w:val="Strong"/>
                <w:rFonts w:ascii="Calibri" w:hAnsi="Calibri" w:cs="Calibri"/>
                <w:b w:val="0"/>
                <w:bCs w:val="0"/>
                <w:sz w:val="22"/>
                <w:szCs w:val="22"/>
              </w:rPr>
              <w:t xml:space="preserve">Publications </w:t>
            </w:r>
          </w:p>
          <w:p w14:paraId="2E04CE19" w14:textId="77777777" w:rsidR="00C67FAF" w:rsidRDefault="00C67FAF" w:rsidP="00B810A2">
            <w:pPr>
              <w:pStyle w:val="NormalWeb"/>
              <w:numPr>
                <w:ilvl w:val="0"/>
                <w:numId w:val="15"/>
              </w:numPr>
              <w:rPr>
                <w:rStyle w:val="Strong"/>
                <w:rFonts w:ascii="Calibri" w:hAnsi="Calibri" w:cs="Calibri"/>
                <w:b w:val="0"/>
                <w:bCs w:val="0"/>
                <w:sz w:val="22"/>
                <w:szCs w:val="22"/>
              </w:rPr>
            </w:pPr>
            <w:r>
              <w:rPr>
                <w:rStyle w:val="Strong"/>
                <w:rFonts w:ascii="Calibri" w:hAnsi="Calibri" w:cs="Calibri"/>
                <w:b w:val="0"/>
                <w:bCs w:val="0"/>
                <w:sz w:val="22"/>
                <w:szCs w:val="22"/>
              </w:rPr>
              <w:t xml:space="preserve">Discipline or School information </w:t>
            </w:r>
          </w:p>
          <w:p w14:paraId="09635D17" w14:textId="77777777" w:rsidR="00C67FAF" w:rsidRPr="00793E9B" w:rsidRDefault="00C67FAF" w:rsidP="00B810A2">
            <w:pPr>
              <w:pStyle w:val="NormalWeb"/>
              <w:rPr>
                <w:rStyle w:val="Strong"/>
                <w:rFonts w:ascii="Calibri" w:hAnsi="Calibri" w:cs="Calibri"/>
                <w:b w:val="0"/>
                <w:i/>
                <w:color w:val="A80050"/>
                <w:sz w:val="22"/>
                <w:szCs w:val="22"/>
              </w:rPr>
            </w:pPr>
            <w:r w:rsidRPr="00793E9B">
              <w:rPr>
                <w:rStyle w:val="Strong"/>
                <w:rFonts w:ascii="Calibri" w:hAnsi="Calibri" w:cs="Calibri"/>
                <w:b w:val="0"/>
                <w:i/>
                <w:color w:val="A80050"/>
                <w:sz w:val="22"/>
                <w:szCs w:val="22"/>
              </w:rPr>
              <w:t>Ensure the detail you are linking out to is relevant to</w:t>
            </w:r>
            <w:r>
              <w:rPr>
                <w:rStyle w:val="Strong"/>
                <w:rFonts w:ascii="Calibri" w:hAnsi="Calibri" w:cs="Calibri"/>
                <w:b w:val="0"/>
                <w:i/>
                <w:color w:val="A80050"/>
                <w:sz w:val="22"/>
                <w:szCs w:val="22"/>
              </w:rPr>
              <w:t xml:space="preserve"> prospective students.  </w:t>
            </w:r>
          </w:p>
          <w:p w14:paraId="43F70430" w14:textId="77777777" w:rsidR="00C67FAF" w:rsidRPr="00591CB8" w:rsidRDefault="00C67FAF" w:rsidP="00B810A2">
            <w:pPr>
              <w:pStyle w:val="NormalWeb"/>
              <w:rPr>
                <w:rStyle w:val="Strong"/>
                <w:rFonts w:ascii="Calibri" w:hAnsi="Calibri" w:cs="Calibri"/>
                <w:b w:val="0"/>
                <w:sz w:val="22"/>
                <w:szCs w:val="22"/>
              </w:rPr>
            </w:pPr>
          </w:p>
          <w:p w14:paraId="76686E31" w14:textId="77777777" w:rsidR="00C67FAF" w:rsidRPr="00034C63" w:rsidRDefault="00C67FAF" w:rsidP="00B810A2">
            <w:pPr>
              <w:pStyle w:val="NormalWeb"/>
              <w:rPr>
                <w:rFonts w:ascii="Calibri" w:hAnsi="Calibri" w:cs="Calibri"/>
                <w:bCs/>
                <w:sz w:val="22"/>
                <w:szCs w:val="22"/>
              </w:rPr>
            </w:pPr>
          </w:p>
        </w:tc>
        <w:tc>
          <w:tcPr>
            <w:tcW w:w="6974" w:type="dxa"/>
          </w:tcPr>
          <w:p w14:paraId="1F5835F4" w14:textId="77777777" w:rsidR="00C67FAF" w:rsidRDefault="00C67FAF" w:rsidP="00B810A2">
            <w:pPr>
              <w:pStyle w:val="NormalWeb"/>
              <w:rPr>
                <w:rStyle w:val="Strong"/>
                <w:rFonts w:ascii="Calibri" w:hAnsi="Calibri" w:cs="Calibri"/>
                <w:sz w:val="32"/>
                <w:szCs w:val="32"/>
              </w:rPr>
            </w:pPr>
          </w:p>
          <w:p w14:paraId="161A97B4" w14:textId="77777777" w:rsidR="00C67FAF" w:rsidRDefault="00C67FAF" w:rsidP="00B810A2">
            <w:pPr>
              <w:pStyle w:val="NormalWeb"/>
              <w:rPr>
                <w:rStyle w:val="Strong"/>
                <w:rFonts w:ascii="Calibri" w:hAnsi="Calibri" w:cs="Calibri"/>
                <w:b w:val="0"/>
                <w:bCs w:val="0"/>
                <w:i/>
                <w:iCs/>
                <w:color w:val="A80050"/>
                <w:sz w:val="22"/>
                <w:szCs w:val="22"/>
              </w:rPr>
            </w:pPr>
            <w:r>
              <w:rPr>
                <w:rStyle w:val="Strong"/>
                <w:rFonts w:ascii="Calibri" w:hAnsi="Calibri" w:cs="Calibri"/>
                <w:sz w:val="32"/>
                <w:szCs w:val="32"/>
              </w:rPr>
              <w:t xml:space="preserve">Find Out More/Useful Links </w:t>
            </w:r>
            <w:r w:rsidRPr="00F11F47">
              <w:rPr>
                <w:rStyle w:val="Strong"/>
                <w:rFonts w:ascii="Calibri" w:hAnsi="Calibri"/>
                <w:b w:val="0"/>
                <w:bCs w:val="0"/>
                <w:i/>
                <w:iCs/>
                <w:color w:val="A80050"/>
                <w:sz w:val="22"/>
                <w:szCs w:val="22"/>
              </w:rPr>
              <w:t>(fixed heading)</w:t>
            </w:r>
          </w:p>
          <w:p w14:paraId="4EA3F343" w14:textId="77777777" w:rsidR="00BB60AB" w:rsidRPr="00BD6702" w:rsidRDefault="00BB60AB" w:rsidP="00BB60AB">
            <w:pPr>
              <w:spacing w:after="160" w:line="259" w:lineRule="auto"/>
            </w:pPr>
            <w:r w:rsidRPr="00BD6702">
              <w:t>Course Videos Video 1: MSc Marine and Freshwater Resources Management [NEW YOUTUBE SOURCE]</w:t>
            </w:r>
          </w:p>
          <w:p w14:paraId="02B82A49" w14:textId="1990AA12" w:rsidR="00BB60AB" w:rsidRPr="00BD6702" w:rsidRDefault="00BB60AB" w:rsidP="00BB60AB">
            <w:pPr>
              <w:spacing w:after="160" w:line="259" w:lineRule="auto"/>
            </w:pPr>
            <w:r w:rsidRPr="00BD6702">
              <w:t xml:space="preserve">Related Courses The proposed course complements existing MSc programmes at </w:t>
            </w:r>
            <w:r>
              <w:t>the School of Natural Sciences</w:t>
            </w:r>
            <w:r w:rsidRPr="00BD6702">
              <w:t>, including:</w:t>
            </w:r>
          </w:p>
          <w:p w14:paraId="6254734E" w14:textId="77777777" w:rsidR="00BB60AB" w:rsidRPr="00BD6702" w:rsidRDefault="00BB60AB" w:rsidP="00BB60AB">
            <w:pPr>
              <w:numPr>
                <w:ilvl w:val="0"/>
                <w:numId w:val="56"/>
              </w:numPr>
              <w:spacing w:after="160" w:line="259" w:lineRule="auto"/>
            </w:pPr>
            <w:r w:rsidRPr="00BD6702">
              <w:lastRenderedPageBreak/>
              <w:t>MSc Environmental Leadership</w:t>
            </w:r>
          </w:p>
          <w:p w14:paraId="5CD85811" w14:textId="77777777" w:rsidR="00BB60AB" w:rsidRPr="00BD6702" w:rsidRDefault="00BB60AB" w:rsidP="00BB60AB">
            <w:pPr>
              <w:numPr>
                <w:ilvl w:val="0"/>
                <w:numId w:val="56"/>
              </w:numPr>
              <w:spacing w:after="160" w:line="259" w:lineRule="auto"/>
            </w:pPr>
            <w:r w:rsidRPr="00BD6702">
              <w:t>MSc Biodiversity and Land-Use Planning</w:t>
            </w:r>
          </w:p>
          <w:p w14:paraId="153A8180" w14:textId="77777777" w:rsidR="00C67FAF" w:rsidRDefault="00C67FAF" w:rsidP="00B810A2">
            <w:pPr>
              <w:rPr>
                <w:rStyle w:val="Strong"/>
                <w:rFonts w:ascii="Calibri" w:hAnsi="Calibri" w:cs="Calibri"/>
                <w:b w:val="0"/>
                <w:bCs w:val="0"/>
                <w:iCs/>
              </w:rPr>
            </w:pPr>
          </w:p>
          <w:p w14:paraId="0086CC51" w14:textId="77777777" w:rsidR="00C67FAF" w:rsidRDefault="00C67FAF" w:rsidP="00B810A2">
            <w:pPr>
              <w:rPr>
                <w:rStyle w:val="Strong"/>
                <w:rFonts w:ascii="Calibri" w:hAnsi="Calibri" w:cs="Calibri"/>
                <w:b w:val="0"/>
                <w:bCs w:val="0"/>
                <w:iCs/>
              </w:rPr>
            </w:pPr>
          </w:p>
          <w:p w14:paraId="4E58F779" w14:textId="77777777" w:rsidR="00C67FAF" w:rsidRPr="008662A8" w:rsidRDefault="00C67FAF" w:rsidP="00B810A2"/>
        </w:tc>
      </w:tr>
    </w:tbl>
    <w:p w14:paraId="0920160B" w14:textId="77777777" w:rsidR="00C67FAF" w:rsidRDefault="00C67FAF" w:rsidP="00C67FAF">
      <w:pPr>
        <w:rPr>
          <w:sz w:val="28"/>
          <w:szCs w:val="28"/>
        </w:rPr>
      </w:pPr>
    </w:p>
    <w:p w14:paraId="2EFA5AB2" w14:textId="77777777" w:rsidR="00C67FAF" w:rsidRDefault="00C67FAF" w:rsidP="00C67FAF">
      <w:pPr>
        <w:rPr>
          <w:sz w:val="28"/>
          <w:szCs w:val="28"/>
        </w:rPr>
      </w:pPr>
    </w:p>
    <w:p w14:paraId="55762911" w14:textId="77777777" w:rsidR="00C67FAF" w:rsidRDefault="00C67FAF" w:rsidP="00C67FAF">
      <w:pPr>
        <w:rPr>
          <w:sz w:val="28"/>
          <w:szCs w:val="28"/>
        </w:rPr>
      </w:pPr>
    </w:p>
    <w:p w14:paraId="3112592D" w14:textId="77777777" w:rsidR="00C67FAF" w:rsidRDefault="00C67FAF" w:rsidP="00C67FAF">
      <w:pPr>
        <w:rPr>
          <w:sz w:val="28"/>
          <w:szCs w:val="28"/>
        </w:rPr>
      </w:pPr>
    </w:p>
    <w:p w14:paraId="27F3F1AF" w14:textId="77777777" w:rsidR="00C67FAF" w:rsidRDefault="00C67FAF" w:rsidP="00C67FAF">
      <w:pPr>
        <w:rPr>
          <w:sz w:val="28"/>
          <w:szCs w:val="28"/>
        </w:rPr>
      </w:pPr>
    </w:p>
    <w:tbl>
      <w:tblPr>
        <w:tblStyle w:val="TableGridLight"/>
        <w:tblW w:w="0" w:type="auto"/>
        <w:tblLook w:val="04A0" w:firstRow="1" w:lastRow="0" w:firstColumn="1" w:lastColumn="0" w:noHBand="0" w:noVBand="1"/>
      </w:tblPr>
      <w:tblGrid>
        <w:gridCol w:w="13948"/>
      </w:tblGrid>
      <w:tr w:rsidR="00C67FAF" w:rsidRPr="001F6FF0" w14:paraId="09C70901" w14:textId="77777777" w:rsidTr="00B810A2">
        <w:tc>
          <w:tcPr>
            <w:tcW w:w="13948" w:type="dxa"/>
            <w:shd w:val="clear" w:color="auto" w:fill="A80050"/>
          </w:tcPr>
          <w:p w14:paraId="548B9459" w14:textId="77777777" w:rsidR="00C67FAF" w:rsidRPr="001F6FF0" w:rsidRDefault="00C67FAF" w:rsidP="00B810A2">
            <w:pPr>
              <w:rPr>
                <w:b/>
                <w:noProof/>
                <w:lang w:eastAsia="en-IE"/>
              </w:rPr>
            </w:pPr>
            <w:r>
              <w:rPr>
                <w:b/>
                <w:noProof/>
                <w:lang w:eastAsia="en-IE"/>
              </w:rPr>
              <w:t>Course Videos</w:t>
            </w:r>
          </w:p>
        </w:tc>
      </w:tr>
      <w:tr w:rsidR="00C67FAF" w14:paraId="4FAD9B80" w14:textId="77777777" w:rsidTr="00B810A2">
        <w:tc>
          <w:tcPr>
            <w:tcW w:w="13948" w:type="dxa"/>
          </w:tcPr>
          <w:p w14:paraId="33B129B4" w14:textId="77777777" w:rsidR="00C67FAF" w:rsidRDefault="00C67FAF" w:rsidP="00B810A2">
            <w:pPr>
              <w:jc w:val="center"/>
              <w:rPr>
                <w:noProof/>
                <w:lang w:eastAsia="en-IE"/>
              </w:rPr>
            </w:pPr>
          </w:p>
          <w:p w14:paraId="2E99BD07" w14:textId="7FAFCEB1" w:rsidR="00C67FAF" w:rsidRDefault="00BB60AB" w:rsidP="00B810A2">
            <w:pPr>
              <w:jc w:val="center"/>
              <w:rPr>
                <w:noProof/>
                <w:lang w:eastAsia="en-IE"/>
              </w:rPr>
            </w:pPr>
            <w:hyperlink r:id="rId36" w:history="1">
              <w:r w:rsidRPr="002039EF">
                <w:rPr>
                  <w:rStyle w:val="Hyperlink"/>
                  <w:noProof/>
                  <w:lang w:eastAsia="en-IE"/>
                </w:rPr>
                <w:t>https://www.youtube.com/watch?v=mPSTYNU-_KA&amp;t=45s</w:t>
              </w:r>
            </w:hyperlink>
          </w:p>
          <w:p w14:paraId="5B33F395" w14:textId="77777777" w:rsidR="00BB60AB" w:rsidRDefault="00BB60AB" w:rsidP="00B810A2">
            <w:pPr>
              <w:jc w:val="center"/>
              <w:rPr>
                <w:noProof/>
                <w:lang w:eastAsia="en-IE"/>
              </w:rPr>
            </w:pPr>
          </w:p>
          <w:p w14:paraId="5AF578D4" w14:textId="77777777" w:rsidR="00C67FAF" w:rsidRDefault="00C67FAF" w:rsidP="00B810A2">
            <w:pPr>
              <w:jc w:val="center"/>
              <w:rPr>
                <w:noProof/>
                <w:lang w:eastAsia="en-IE"/>
              </w:rPr>
            </w:pPr>
            <w:r w:rsidRPr="00793E9B">
              <w:rPr>
                <w:noProof/>
                <w:lang w:eastAsia="en-IE"/>
              </w:rPr>
              <w:lastRenderedPageBreak/>
              <w:drawing>
                <wp:inline distT="0" distB="0" distL="0" distR="0" wp14:anchorId="3DAC9D17" wp14:editId="22135EDD">
                  <wp:extent cx="6140766" cy="31688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0766" cy="3168813"/>
                          </a:xfrm>
                          <a:prstGeom prst="rect">
                            <a:avLst/>
                          </a:prstGeom>
                        </pic:spPr>
                      </pic:pic>
                    </a:graphicData>
                  </a:graphic>
                </wp:inline>
              </w:drawing>
            </w:r>
          </w:p>
          <w:p w14:paraId="16293B34" w14:textId="77777777" w:rsidR="00C67FAF" w:rsidRDefault="00C67FAF" w:rsidP="00B810A2">
            <w:pPr>
              <w:jc w:val="center"/>
              <w:rPr>
                <w:noProof/>
                <w:lang w:eastAsia="en-IE"/>
              </w:rPr>
            </w:pPr>
          </w:p>
          <w:p w14:paraId="46D0F9BB" w14:textId="77777777" w:rsidR="00C67FAF" w:rsidRDefault="00C67FAF" w:rsidP="00B810A2">
            <w:pPr>
              <w:jc w:val="center"/>
              <w:rPr>
                <w:noProof/>
                <w:lang w:eastAsia="en-IE"/>
              </w:rPr>
            </w:pPr>
            <w:r>
              <w:rPr>
                <w:noProof/>
                <w:lang w:eastAsia="en-IE"/>
              </w:rPr>
              <w:t xml:space="preserve">You can add between 1 and 8 videos here which will appear as a carousel. If you don’t have any videos, this component will not appear.  </w:t>
            </w:r>
            <w:r>
              <w:t xml:space="preserve">Please provide YouTube links below to your videos: </w:t>
            </w:r>
          </w:p>
          <w:p w14:paraId="5A094B7B" w14:textId="77777777" w:rsidR="00C67FAF" w:rsidRDefault="00C67FAF" w:rsidP="00B810A2"/>
          <w:tbl>
            <w:tblPr>
              <w:tblStyle w:val="TableGridLight"/>
              <w:tblW w:w="0" w:type="auto"/>
              <w:tblLook w:val="04A0" w:firstRow="1" w:lastRow="0" w:firstColumn="1" w:lastColumn="0" w:noHBand="0" w:noVBand="1"/>
            </w:tblPr>
            <w:tblGrid>
              <w:gridCol w:w="1239"/>
              <w:gridCol w:w="6051"/>
              <w:gridCol w:w="6051"/>
            </w:tblGrid>
            <w:tr w:rsidR="00C67FAF" w14:paraId="38E5DC97" w14:textId="77777777" w:rsidTr="00B810A2">
              <w:trPr>
                <w:trHeight w:val="235"/>
              </w:trPr>
              <w:tc>
                <w:tcPr>
                  <w:tcW w:w="1239" w:type="dxa"/>
                </w:tcPr>
                <w:p w14:paraId="31A191A4" w14:textId="77777777" w:rsidR="00C67FAF" w:rsidRDefault="00C67FAF" w:rsidP="00B810A2"/>
              </w:tc>
              <w:tc>
                <w:tcPr>
                  <w:tcW w:w="6051" w:type="dxa"/>
                </w:tcPr>
                <w:p w14:paraId="1E5CFFE5" w14:textId="77777777" w:rsidR="00C67FAF" w:rsidRDefault="00C67FAF" w:rsidP="00B810A2">
                  <w:r>
                    <w:t>YouTube Link</w:t>
                  </w:r>
                </w:p>
              </w:tc>
              <w:tc>
                <w:tcPr>
                  <w:tcW w:w="6051" w:type="dxa"/>
                </w:tcPr>
                <w:p w14:paraId="70D1BA52" w14:textId="77777777" w:rsidR="00C67FAF" w:rsidRDefault="00C67FAF" w:rsidP="00B810A2">
                  <w:r>
                    <w:t xml:space="preserve">Caption </w:t>
                  </w:r>
                  <w:r w:rsidRPr="00793E9B">
                    <w:rPr>
                      <w:i/>
                      <w:color w:val="A80050"/>
                    </w:rPr>
                    <w:t>(max 80 characters including spaces)</w:t>
                  </w:r>
                </w:p>
              </w:tc>
            </w:tr>
            <w:tr w:rsidR="00C67FAF" w14:paraId="16932639" w14:textId="77777777" w:rsidTr="00B810A2">
              <w:trPr>
                <w:trHeight w:val="235"/>
              </w:trPr>
              <w:tc>
                <w:tcPr>
                  <w:tcW w:w="1239" w:type="dxa"/>
                </w:tcPr>
                <w:p w14:paraId="654C6FFC" w14:textId="77777777" w:rsidR="00C67FAF" w:rsidRDefault="00C67FAF" w:rsidP="00B810A2">
                  <w:r>
                    <w:t>Video 1</w:t>
                  </w:r>
                </w:p>
              </w:tc>
              <w:tc>
                <w:tcPr>
                  <w:tcW w:w="6051" w:type="dxa"/>
                </w:tcPr>
                <w:p w14:paraId="5388D858" w14:textId="34961F06" w:rsidR="00C67FAF" w:rsidRDefault="00315D63" w:rsidP="00B810A2">
                  <w:pPr>
                    <w:rPr>
                      <w:color w:val="A80050"/>
                    </w:rPr>
                  </w:pPr>
                  <w:hyperlink r:id="rId38" w:history="1">
                    <w:r w:rsidRPr="00B45CF1">
                      <w:rPr>
                        <w:rStyle w:val="Hyperlink"/>
                      </w:rPr>
                      <w:t>https://www.youtube.com/watch?v=mPSTYNU-_KA&amp;t=45s</w:t>
                    </w:r>
                  </w:hyperlink>
                </w:p>
                <w:p w14:paraId="4070FC4D" w14:textId="4A464A75" w:rsidR="00315D63" w:rsidRDefault="00315D63" w:rsidP="00B810A2"/>
              </w:tc>
              <w:tc>
                <w:tcPr>
                  <w:tcW w:w="6051" w:type="dxa"/>
                </w:tcPr>
                <w:p w14:paraId="498BE313" w14:textId="77777777" w:rsidR="00C67FAF" w:rsidRDefault="00C67FAF" w:rsidP="00B810A2"/>
              </w:tc>
            </w:tr>
            <w:tr w:rsidR="00C67FAF" w14:paraId="737D4A78" w14:textId="77777777" w:rsidTr="00B810A2">
              <w:trPr>
                <w:trHeight w:val="235"/>
              </w:trPr>
              <w:tc>
                <w:tcPr>
                  <w:tcW w:w="1239" w:type="dxa"/>
                </w:tcPr>
                <w:p w14:paraId="262E15C7" w14:textId="77777777" w:rsidR="00C67FAF" w:rsidRDefault="00C67FAF" w:rsidP="00B810A2">
                  <w:r>
                    <w:t>Video 2</w:t>
                  </w:r>
                </w:p>
              </w:tc>
              <w:tc>
                <w:tcPr>
                  <w:tcW w:w="6051" w:type="dxa"/>
                </w:tcPr>
                <w:p w14:paraId="51062831" w14:textId="77777777" w:rsidR="00C67FAF" w:rsidRDefault="00C67FAF" w:rsidP="00B810A2"/>
              </w:tc>
              <w:tc>
                <w:tcPr>
                  <w:tcW w:w="6051" w:type="dxa"/>
                </w:tcPr>
                <w:p w14:paraId="7440C2C7" w14:textId="77777777" w:rsidR="00C67FAF" w:rsidRDefault="00C67FAF" w:rsidP="00B810A2"/>
              </w:tc>
            </w:tr>
            <w:tr w:rsidR="00C67FAF" w14:paraId="46168E76" w14:textId="77777777" w:rsidTr="00B810A2">
              <w:trPr>
                <w:trHeight w:val="226"/>
              </w:trPr>
              <w:tc>
                <w:tcPr>
                  <w:tcW w:w="1239" w:type="dxa"/>
                </w:tcPr>
                <w:p w14:paraId="289ED94D" w14:textId="77777777" w:rsidR="00C67FAF" w:rsidRDefault="00C67FAF" w:rsidP="00B810A2"/>
              </w:tc>
              <w:tc>
                <w:tcPr>
                  <w:tcW w:w="6051" w:type="dxa"/>
                </w:tcPr>
                <w:p w14:paraId="7103349D" w14:textId="77777777" w:rsidR="00C67FAF" w:rsidRDefault="00C67FAF" w:rsidP="00B810A2"/>
              </w:tc>
              <w:tc>
                <w:tcPr>
                  <w:tcW w:w="6051" w:type="dxa"/>
                </w:tcPr>
                <w:p w14:paraId="23065C7B" w14:textId="77777777" w:rsidR="00C67FAF" w:rsidRDefault="00C67FAF" w:rsidP="00B810A2"/>
              </w:tc>
            </w:tr>
            <w:tr w:rsidR="00C67FAF" w14:paraId="38143AA6" w14:textId="77777777" w:rsidTr="00B810A2">
              <w:trPr>
                <w:trHeight w:val="235"/>
              </w:trPr>
              <w:tc>
                <w:tcPr>
                  <w:tcW w:w="1239" w:type="dxa"/>
                </w:tcPr>
                <w:p w14:paraId="6A640C0C" w14:textId="77777777" w:rsidR="00C67FAF" w:rsidRDefault="00C67FAF" w:rsidP="00B810A2"/>
              </w:tc>
              <w:tc>
                <w:tcPr>
                  <w:tcW w:w="6051" w:type="dxa"/>
                </w:tcPr>
                <w:p w14:paraId="1B2F17A1" w14:textId="77777777" w:rsidR="00C67FAF" w:rsidRDefault="00C67FAF" w:rsidP="00B810A2"/>
              </w:tc>
              <w:tc>
                <w:tcPr>
                  <w:tcW w:w="6051" w:type="dxa"/>
                </w:tcPr>
                <w:p w14:paraId="78AA4B35" w14:textId="77777777" w:rsidR="00C67FAF" w:rsidRDefault="00C67FAF" w:rsidP="00B810A2"/>
              </w:tc>
            </w:tr>
          </w:tbl>
          <w:p w14:paraId="7B1AB8A9" w14:textId="77777777" w:rsidR="00C67FAF" w:rsidRDefault="00C67FAF" w:rsidP="00B810A2"/>
          <w:p w14:paraId="4B2B1ABD" w14:textId="77777777" w:rsidR="00C67FAF" w:rsidRDefault="00C67FAF" w:rsidP="00B810A2">
            <w:pPr>
              <w:jc w:val="center"/>
              <w:rPr>
                <w:noProof/>
                <w:lang w:eastAsia="en-IE"/>
              </w:rPr>
            </w:pPr>
          </w:p>
        </w:tc>
      </w:tr>
      <w:tr w:rsidR="00C67FAF" w:rsidRPr="001F6FF0" w14:paraId="19A9F3C0" w14:textId="77777777" w:rsidTr="00B810A2">
        <w:tc>
          <w:tcPr>
            <w:tcW w:w="13948" w:type="dxa"/>
            <w:shd w:val="clear" w:color="auto" w:fill="A80050"/>
          </w:tcPr>
          <w:p w14:paraId="52336B58" w14:textId="77777777" w:rsidR="00C67FAF" w:rsidRPr="001F6FF0" w:rsidRDefault="00C67FAF" w:rsidP="00B810A2">
            <w:pPr>
              <w:rPr>
                <w:b/>
                <w:noProof/>
                <w:lang w:eastAsia="en-IE"/>
              </w:rPr>
            </w:pPr>
            <w:r>
              <w:rPr>
                <w:b/>
                <w:noProof/>
                <w:lang w:eastAsia="en-IE"/>
              </w:rPr>
              <w:t>Related Courses</w:t>
            </w:r>
          </w:p>
        </w:tc>
      </w:tr>
      <w:tr w:rsidR="00C67FAF" w14:paraId="1C0471E8" w14:textId="77777777" w:rsidTr="00B810A2">
        <w:tc>
          <w:tcPr>
            <w:tcW w:w="13948" w:type="dxa"/>
          </w:tcPr>
          <w:p w14:paraId="27F8CBFE" w14:textId="77777777" w:rsidR="00C67FAF" w:rsidRDefault="00C67FAF" w:rsidP="00B810A2">
            <w:pPr>
              <w:jc w:val="center"/>
              <w:rPr>
                <w:noProof/>
                <w:lang w:eastAsia="en-IE"/>
              </w:rPr>
            </w:pPr>
          </w:p>
          <w:p w14:paraId="0EB68E71" w14:textId="77777777" w:rsidR="00C67FAF" w:rsidRDefault="00C67FAF" w:rsidP="00B810A2">
            <w:pPr>
              <w:jc w:val="center"/>
              <w:rPr>
                <w:noProof/>
                <w:lang w:eastAsia="en-IE"/>
              </w:rPr>
            </w:pPr>
            <w:r>
              <w:rPr>
                <w:noProof/>
                <w:lang w:eastAsia="en-IE"/>
              </w:rPr>
              <w:lastRenderedPageBreak/>
              <w:drawing>
                <wp:inline distT="0" distB="0" distL="0" distR="0" wp14:anchorId="5C2B0027" wp14:editId="78B1B706">
                  <wp:extent cx="8863330" cy="3931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63330" cy="3931285"/>
                          </a:xfrm>
                          <a:prstGeom prst="rect">
                            <a:avLst/>
                          </a:prstGeom>
                        </pic:spPr>
                      </pic:pic>
                    </a:graphicData>
                  </a:graphic>
                </wp:inline>
              </w:drawing>
            </w:r>
          </w:p>
          <w:p w14:paraId="0C833D40" w14:textId="77777777" w:rsidR="00C67FAF" w:rsidRDefault="00C67FAF" w:rsidP="00B810A2">
            <w:pPr>
              <w:jc w:val="center"/>
              <w:rPr>
                <w:noProof/>
                <w:lang w:eastAsia="en-IE"/>
              </w:rPr>
            </w:pPr>
          </w:p>
          <w:p w14:paraId="21D17C92" w14:textId="77777777" w:rsidR="00C67FAF" w:rsidRDefault="00C67FAF" w:rsidP="00B810A2">
            <w:pPr>
              <w:jc w:val="center"/>
              <w:rPr>
                <w:noProof/>
                <w:lang w:eastAsia="en-IE"/>
              </w:rPr>
            </w:pPr>
            <w:r>
              <w:rPr>
                <w:noProof/>
                <w:lang w:eastAsia="en-IE"/>
              </w:rPr>
              <w:t xml:space="preserve">Here you can add links to related postgraduate porgrammes available at University of Galway (between 1 and 6). Please provide list of courses below. </w:t>
            </w:r>
          </w:p>
          <w:tbl>
            <w:tblPr>
              <w:tblStyle w:val="TableGridLight"/>
              <w:tblW w:w="0" w:type="auto"/>
              <w:tblLook w:val="04A0" w:firstRow="1" w:lastRow="0" w:firstColumn="1" w:lastColumn="0" w:noHBand="0" w:noVBand="1"/>
            </w:tblPr>
            <w:tblGrid>
              <w:gridCol w:w="1239"/>
              <w:gridCol w:w="1623"/>
              <w:gridCol w:w="10479"/>
            </w:tblGrid>
            <w:tr w:rsidR="00C67FAF" w14:paraId="5449C4F6" w14:textId="77777777" w:rsidTr="00B810A2">
              <w:trPr>
                <w:trHeight w:val="235"/>
              </w:trPr>
              <w:tc>
                <w:tcPr>
                  <w:tcW w:w="1239" w:type="dxa"/>
                </w:tcPr>
                <w:p w14:paraId="7CA4A8FA" w14:textId="77777777" w:rsidR="00C67FAF" w:rsidRDefault="00C67FAF" w:rsidP="00B810A2"/>
              </w:tc>
              <w:tc>
                <w:tcPr>
                  <w:tcW w:w="1623" w:type="dxa"/>
                </w:tcPr>
                <w:p w14:paraId="53F38B03" w14:textId="77777777" w:rsidR="00C67FAF" w:rsidRDefault="00C67FAF" w:rsidP="00B810A2">
                  <w:r>
                    <w:t>GY Code</w:t>
                  </w:r>
                </w:p>
              </w:tc>
              <w:tc>
                <w:tcPr>
                  <w:tcW w:w="10479" w:type="dxa"/>
                </w:tcPr>
                <w:p w14:paraId="4128C63C" w14:textId="77777777" w:rsidR="00C67FAF" w:rsidRDefault="00C67FAF" w:rsidP="00B810A2">
                  <w:r>
                    <w:t>Course Name</w:t>
                  </w:r>
                </w:p>
              </w:tc>
            </w:tr>
            <w:tr w:rsidR="00C67FAF" w14:paraId="314BAB74" w14:textId="77777777" w:rsidTr="00B810A2">
              <w:trPr>
                <w:trHeight w:val="235"/>
              </w:trPr>
              <w:tc>
                <w:tcPr>
                  <w:tcW w:w="1239" w:type="dxa"/>
                </w:tcPr>
                <w:p w14:paraId="2D15F10D" w14:textId="77777777" w:rsidR="00C67FAF" w:rsidRDefault="00C67FAF" w:rsidP="00B810A2">
                  <w:r>
                    <w:t>Course 1</w:t>
                  </w:r>
                </w:p>
              </w:tc>
              <w:tc>
                <w:tcPr>
                  <w:tcW w:w="1623" w:type="dxa"/>
                </w:tcPr>
                <w:p w14:paraId="3DCD57D7" w14:textId="77777777" w:rsidR="00C67FAF" w:rsidRDefault="00C67FAF" w:rsidP="00B810A2"/>
              </w:tc>
              <w:tc>
                <w:tcPr>
                  <w:tcW w:w="10479" w:type="dxa"/>
                </w:tcPr>
                <w:p w14:paraId="09AF9DF6" w14:textId="77777777" w:rsidR="00C67FAF" w:rsidRDefault="00C67FAF" w:rsidP="00B810A2"/>
              </w:tc>
            </w:tr>
            <w:tr w:rsidR="00C67FAF" w14:paraId="469883C1" w14:textId="77777777" w:rsidTr="00B810A2">
              <w:trPr>
                <w:trHeight w:val="235"/>
              </w:trPr>
              <w:tc>
                <w:tcPr>
                  <w:tcW w:w="1239" w:type="dxa"/>
                </w:tcPr>
                <w:p w14:paraId="3EFD46C0" w14:textId="77777777" w:rsidR="00C67FAF" w:rsidRDefault="00C67FAF" w:rsidP="00B810A2">
                  <w:r>
                    <w:t>Course 2</w:t>
                  </w:r>
                </w:p>
              </w:tc>
              <w:tc>
                <w:tcPr>
                  <w:tcW w:w="1623" w:type="dxa"/>
                </w:tcPr>
                <w:p w14:paraId="159003C7" w14:textId="77777777" w:rsidR="00C67FAF" w:rsidRDefault="00C67FAF" w:rsidP="00B810A2"/>
              </w:tc>
              <w:tc>
                <w:tcPr>
                  <w:tcW w:w="10479" w:type="dxa"/>
                </w:tcPr>
                <w:p w14:paraId="50ED9C78" w14:textId="77777777" w:rsidR="00C67FAF" w:rsidRDefault="00C67FAF" w:rsidP="00B810A2"/>
              </w:tc>
            </w:tr>
            <w:tr w:rsidR="00C67FAF" w14:paraId="39C3B7D5" w14:textId="77777777" w:rsidTr="00B810A2">
              <w:trPr>
                <w:trHeight w:val="226"/>
              </w:trPr>
              <w:tc>
                <w:tcPr>
                  <w:tcW w:w="1239" w:type="dxa"/>
                </w:tcPr>
                <w:p w14:paraId="64036CFC" w14:textId="77777777" w:rsidR="00C67FAF" w:rsidRDefault="00C67FAF" w:rsidP="00B810A2">
                  <w:r>
                    <w:t>Course 3</w:t>
                  </w:r>
                </w:p>
              </w:tc>
              <w:tc>
                <w:tcPr>
                  <w:tcW w:w="1623" w:type="dxa"/>
                </w:tcPr>
                <w:p w14:paraId="7278F2A2" w14:textId="77777777" w:rsidR="00C67FAF" w:rsidRDefault="00C67FAF" w:rsidP="00B810A2"/>
              </w:tc>
              <w:tc>
                <w:tcPr>
                  <w:tcW w:w="10479" w:type="dxa"/>
                </w:tcPr>
                <w:p w14:paraId="2501310E" w14:textId="77777777" w:rsidR="00C67FAF" w:rsidRDefault="00C67FAF" w:rsidP="00B810A2"/>
              </w:tc>
            </w:tr>
            <w:tr w:rsidR="00C67FAF" w14:paraId="6BA17E56" w14:textId="77777777" w:rsidTr="00B810A2">
              <w:trPr>
                <w:trHeight w:val="235"/>
              </w:trPr>
              <w:tc>
                <w:tcPr>
                  <w:tcW w:w="1239" w:type="dxa"/>
                </w:tcPr>
                <w:p w14:paraId="247046BD" w14:textId="77777777" w:rsidR="00C67FAF" w:rsidRDefault="00C67FAF" w:rsidP="00B810A2">
                  <w:r>
                    <w:t>Course 4</w:t>
                  </w:r>
                </w:p>
              </w:tc>
              <w:tc>
                <w:tcPr>
                  <w:tcW w:w="1623" w:type="dxa"/>
                </w:tcPr>
                <w:p w14:paraId="02568AC5" w14:textId="77777777" w:rsidR="00C67FAF" w:rsidRDefault="00C67FAF" w:rsidP="00B810A2"/>
              </w:tc>
              <w:tc>
                <w:tcPr>
                  <w:tcW w:w="10479" w:type="dxa"/>
                </w:tcPr>
                <w:p w14:paraId="4D164D54" w14:textId="77777777" w:rsidR="00C67FAF" w:rsidRDefault="00C67FAF" w:rsidP="00B810A2"/>
              </w:tc>
            </w:tr>
            <w:tr w:rsidR="00C67FAF" w14:paraId="74151672" w14:textId="77777777" w:rsidTr="00B810A2">
              <w:trPr>
                <w:trHeight w:val="235"/>
              </w:trPr>
              <w:tc>
                <w:tcPr>
                  <w:tcW w:w="1239" w:type="dxa"/>
                </w:tcPr>
                <w:p w14:paraId="2D788C86" w14:textId="77777777" w:rsidR="00C67FAF" w:rsidRDefault="00C67FAF" w:rsidP="00B810A2">
                  <w:r>
                    <w:t>Course 5</w:t>
                  </w:r>
                </w:p>
              </w:tc>
              <w:tc>
                <w:tcPr>
                  <w:tcW w:w="1623" w:type="dxa"/>
                </w:tcPr>
                <w:p w14:paraId="04B3BE16" w14:textId="77777777" w:rsidR="00C67FAF" w:rsidRDefault="00C67FAF" w:rsidP="00B810A2"/>
              </w:tc>
              <w:tc>
                <w:tcPr>
                  <w:tcW w:w="10479" w:type="dxa"/>
                </w:tcPr>
                <w:p w14:paraId="7E8FF774" w14:textId="77777777" w:rsidR="00C67FAF" w:rsidRDefault="00C67FAF" w:rsidP="00B810A2"/>
              </w:tc>
            </w:tr>
            <w:tr w:rsidR="00C67FAF" w14:paraId="0B24FFB1" w14:textId="77777777" w:rsidTr="00B810A2">
              <w:trPr>
                <w:trHeight w:val="235"/>
              </w:trPr>
              <w:tc>
                <w:tcPr>
                  <w:tcW w:w="1239" w:type="dxa"/>
                </w:tcPr>
                <w:p w14:paraId="680B169D" w14:textId="77777777" w:rsidR="00C67FAF" w:rsidRDefault="00C67FAF" w:rsidP="00B810A2">
                  <w:r>
                    <w:t>Course 6</w:t>
                  </w:r>
                </w:p>
              </w:tc>
              <w:tc>
                <w:tcPr>
                  <w:tcW w:w="1623" w:type="dxa"/>
                </w:tcPr>
                <w:p w14:paraId="0C6F60FA" w14:textId="77777777" w:rsidR="00C67FAF" w:rsidRDefault="00C67FAF" w:rsidP="00B810A2"/>
              </w:tc>
              <w:tc>
                <w:tcPr>
                  <w:tcW w:w="10479" w:type="dxa"/>
                </w:tcPr>
                <w:p w14:paraId="27E8056D" w14:textId="77777777" w:rsidR="00C67FAF" w:rsidRDefault="00C67FAF" w:rsidP="00B810A2"/>
              </w:tc>
            </w:tr>
          </w:tbl>
          <w:p w14:paraId="2571DBA8" w14:textId="77777777" w:rsidR="00C67FAF" w:rsidRDefault="00C67FAF" w:rsidP="00B810A2">
            <w:pPr>
              <w:jc w:val="center"/>
              <w:rPr>
                <w:noProof/>
                <w:lang w:eastAsia="en-IE"/>
              </w:rPr>
            </w:pPr>
          </w:p>
        </w:tc>
      </w:tr>
    </w:tbl>
    <w:p w14:paraId="71929BC2" w14:textId="77777777" w:rsidR="00AD3C52" w:rsidRDefault="00AD3C52"/>
    <w:sectPr w:rsidR="00AD3C52" w:rsidSect="00C67FA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E72C4"/>
    <w:multiLevelType w:val="hybridMultilevel"/>
    <w:tmpl w:val="0F2674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87B13FE"/>
    <w:multiLevelType w:val="multilevel"/>
    <w:tmpl w:val="4772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40CB1"/>
    <w:multiLevelType w:val="hybridMultilevel"/>
    <w:tmpl w:val="0DEC8BA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C46FE9"/>
    <w:multiLevelType w:val="hybridMultilevel"/>
    <w:tmpl w:val="D9FC5C2E"/>
    <w:lvl w:ilvl="0" w:tplc="D8E69980">
      <w:start w:val="1"/>
      <w:numFmt w:val="bullet"/>
      <w:lvlText w:val=""/>
      <w:lvlJc w:val="left"/>
      <w:pPr>
        <w:ind w:left="1080" w:hanging="360"/>
      </w:pPr>
      <w:rPr>
        <w:rFonts w:ascii="Symbol" w:hAnsi="Symbol" w:hint="default"/>
        <w:sz w:val="18"/>
        <w:szCs w:val="1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0D900DBA"/>
    <w:multiLevelType w:val="hybridMultilevel"/>
    <w:tmpl w:val="AA0285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EB6B64"/>
    <w:multiLevelType w:val="multilevel"/>
    <w:tmpl w:val="6F92A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B228A3"/>
    <w:multiLevelType w:val="multilevel"/>
    <w:tmpl w:val="6BB6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E01A0C"/>
    <w:multiLevelType w:val="multilevel"/>
    <w:tmpl w:val="FE4A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F73CB7"/>
    <w:multiLevelType w:val="hybridMultilevel"/>
    <w:tmpl w:val="ED1AB54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0201529"/>
    <w:multiLevelType w:val="hybridMultilevel"/>
    <w:tmpl w:val="0F6618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31C1D08"/>
    <w:multiLevelType w:val="hybridMultilevel"/>
    <w:tmpl w:val="CEF6289E"/>
    <w:lvl w:ilvl="0" w:tplc="1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12F61"/>
    <w:multiLevelType w:val="hybridMultilevel"/>
    <w:tmpl w:val="02F4984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24D831E5"/>
    <w:multiLevelType w:val="hybridMultilevel"/>
    <w:tmpl w:val="9E56F4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7C0187A"/>
    <w:multiLevelType w:val="hybridMultilevel"/>
    <w:tmpl w:val="7A0CBD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818565F"/>
    <w:multiLevelType w:val="hybridMultilevel"/>
    <w:tmpl w:val="7786C8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F3CD5D4"/>
    <w:multiLevelType w:val="hybridMultilevel"/>
    <w:tmpl w:val="CA4C392E"/>
    <w:lvl w:ilvl="0" w:tplc="F9EEE806">
      <w:start w:val="1"/>
      <w:numFmt w:val="bullet"/>
      <w:lvlText w:val=""/>
      <w:lvlJc w:val="left"/>
      <w:pPr>
        <w:ind w:left="720" w:hanging="360"/>
      </w:pPr>
      <w:rPr>
        <w:rFonts w:ascii="Symbol" w:hAnsi="Symbol" w:hint="default"/>
      </w:rPr>
    </w:lvl>
    <w:lvl w:ilvl="1" w:tplc="AF42EBCA">
      <w:start w:val="1"/>
      <w:numFmt w:val="bullet"/>
      <w:lvlText w:val="o"/>
      <w:lvlJc w:val="left"/>
      <w:pPr>
        <w:ind w:left="1440" w:hanging="360"/>
      </w:pPr>
      <w:rPr>
        <w:rFonts w:ascii="&quot;Courier New&quot;" w:hAnsi="&quot;Courier New&quot;" w:hint="default"/>
      </w:rPr>
    </w:lvl>
    <w:lvl w:ilvl="2" w:tplc="66822A9E">
      <w:start w:val="1"/>
      <w:numFmt w:val="bullet"/>
      <w:lvlText w:val=""/>
      <w:lvlJc w:val="left"/>
      <w:pPr>
        <w:ind w:left="2160" w:hanging="360"/>
      </w:pPr>
      <w:rPr>
        <w:rFonts w:ascii="Wingdings" w:hAnsi="Wingdings" w:hint="default"/>
      </w:rPr>
    </w:lvl>
    <w:lvl w:ilvl="3" w:tplc="3D58DA74">
      <w:start w:val="1"/>
      <w:numFmt w:val="bullet"/>
      <w:lvlText w:val=""/>
      <w:lvlJc w:val="left"/>
      <w:pPr>
        <w:ind w:left="2880" w:hanging="360"/>
      </w:pPr>
      <w:rPr>
        <w:rFonts w:ascii="Symbol" w:hAnsi="Symbol" w:hint="default"/>
      </w:rPr>
    </w:lvl>
    <w:lvl w:ilvl="4" w:tplc="54A83D14">
      <w:start w:val="1"/>
      <w:numFmt w:val="bullet"/>
      <w:lvlText w:val="o"/>
      <w:lvlJc w:val="left"/>
      <w:pPr>
        <w:ind w:left="3600" w:hanging="360"/>
      </w:pPr>
      <w:rPr>
        <w:rFonts w:ascii="Courier New" w:hAnsi="Courier New" w:hint="default"/>
      </w:rPr>
    </w:lvl>
    <w:lvl w:ilvl="5" w:tplc="8C0AFDF8">
      <w:start w:val="1"/>
      <w:numFmt w:val="bullet"/>
      <w:lvlText w:val=""/>
      <w:lvlJc w:val="left"/>
      <w:pPr>
        <w:ind w:left="4320" w:hanging="360"/>
      </w:pPr>
      <w:rPr>
        <w:rFonts w:ascii="Wingdings" w:hAnsi="Wingdings" w:hint="default"/>
      </w:rPr>
    </w:lvl>
    <w:lvl w:ilvl="6" w:tplc="A038048E">
      <w:start w:val="1"/>
      <w:numFmt w:val="bullet"/>
      <w:lvlText w:val=""/>
      <w:lvlJc w:val="left"/>
      <w:pPr>
        <w:ind w:left="5040" w:hanging="360"/>
      </w:pPr>
      <w:rPr>
        <w:rFonts w:ascii="Symbol" w:hAnsi="Symbol" w:hint="default"/>
      </w:rPr>
    </w:lvl>
    <w:lvl w:ilvl="7" w:tplc="3B3E491E">
      <w:start w:val="1"/>
      <w:numFmt w:val="bullet"/>
      <w:lvlText w:val="o"/>
      <w:lvlJc w:val="left"/>
      <w:pPr>
        <w:ind w:left="5760" w:hanging="360"/>
      </w:pPr>
      <w:rPr>
        <w:rFonts w:ascii="Courier New" w:hAnsi="Courier New" w:hint="default"/>
      </w:rPr>
    </w:lvl>
    <w:lvl w:ilvl="8" w:tplc="8514F878">
      <w:start w:val="1"/>
      <w:numFmt w:val="bullet"/>
      <w:lvlText w:val=""/>
      <w:lvlJc w:val="left"/>
      <w:pPr>
        <w:ind w:left="6480" w:hanging="360"/>
      </w:pPr>
      <w:rPr>
        <w:rFonts w:ascii="Wingdings" w:hAnsi="Wingdings" w:hint="default"/>
      </w:rPr>
    </w:lvl>
  </w:abstractNum>
  <w:abstractNum w:abstractNumId="16" w15:restartNumberingAfterBreak="0">
    <w:nsid w:val="30321B19"/>
    <w:multiLevelType w:val="hybridMultilevel"/>
    <w:tmpl w:val="7780D2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1CD34FD"/>
    <w:multiLevelType w:val="hybridMultilevel"/>
    <w:tmpl w:val="027A7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5A104C"/>
    <w:multiLevelType w:val="hybridMultilevel"/>
    <w:tmpl w:val="C1DA6DE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5A23394"/>
    <w:multiLevelType w:val="multilevel"/>
    <w:tmpl w:val="0458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89396F"/>
    <w:multiLevelType w:val="hybridMultilevel"/>
    <w:tmpl w:val="48FC7B90"/>
    <w:lvl w:ilvl="0" w:tplc="EEA00D8C">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DC57D76"/>
    <w:multiLevelType w:val="multilevel"/>
    <w:tmpl w:val="FB28FA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EC552C9"/>
    <w:multiLevelType w:val="hybridMultilevel"/>
    <w:tmpl w:val="5920A086"/>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3F08C6"/>
    <w:multiLevelType w:val="hybridMultilevel"/>
    <w:tmpl w:val="B57020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11D2B01"/>
    <w:multiLevelType w:val="hybridMultilevel"/>
    <w:tmpl w:val="06C4F3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2003725"/>
    <w:multiLevelType w:val="multilevel"/>
    <w:tmpl w:val="8492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4628A9"/>
    <w:multiLevelType w:val="multilevel"/>
    <w:tmpl w:val="4D9A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E14D93"/>
    <w:multiLevelType w:val="hybridMultilevel"/>
    <w:tmpl w:val="9A1A7962"/>
    <w:lvl w:ilvl="0" w:tplc="1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E836D4"/>
    <w:multiLevelType w:val="hybridMultilevel"/>
    <w:tmpl w:val="0988154A"/>
    <w:lvl w:ilvl="0" w:tplc="EEA00D8C">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B8C0DA5"/>
    <w:multiLevelType w:val="hybridMultilevel"/>
    <w:tmpl w:val="7B7472A8"/>
    <w:lvl w:ilvl="0" w:tplc="EEA00D8C">
      <w:numFmt w:val="bullet"/>
      <w:lvlText w:val="-"/>
      <w:lvlJc w:val="left"/>
      <w:pPr>
        <w:ind w:left="770" w:hanging="360"/>
      </w:pPr>
      <w:rPr>
        <w:rFonts w:ascii="Calibri" w:eastAsia="Times New Roman" w:hAnsi="Calibri" w:cs="Calibri"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30" w15:restartNumberingAfterBreak="0">
    <w:nsid w:val="4DD4793E"/>
    <w:multiLevelType w:val="hybridMultilevel"/>
    <w:tmpl w:val="2018C00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F06723F"/>
    <w:multiLevelType w:val="hybridMultilevel"/>
    <w:tmpl w:val="40C42F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5B371E1"/>
    <w:multiLevelType w:val="hybridMultilevel"/>
    <w:tmpl w:val="2EE0A4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602F2A5A"/>
    <w:multiLevelType w:val="hybridMultilevel"/>
    <w:tmpl w:val="CAEA15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2981B9F"/>
    <w:multiLevelType w:val="multilevel"/>
    <w:tmpl w:val="CE82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C15B11"/>
    <w:multiLevelType w:val="multilevel"/>
    <w:tmpl w:val="ED06A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551204"/>
    <w:multiLevelType w:val="hybridMultilevel"/>
    <w:tmpl w:val="5D5AC266"/>
    <w:lvl w:ilvl="0" w:tplc="18090001">
      <w:start w:val="1"/>
      <w:numFmt w:val="bullet"/>
      <w:lvlText w:val=""/>
      <w:lvlJc w:val="left"/>
      <w:pPr>
        <w:ind w:left="720" w:hanging="360"/>
      </w:pPr>
      <w:rPr>
        <w:rFonts w:ascii="Symbol" w:hAnsi="Symbol" w:hint="default"/>
      </w:rPr>
    </w:lvl>
    <w:lvl w:ilvl="1" w:tplc="71483A96">
      <w:numFmt w:val="bullet"/>
      <w:lvlText w:val="•"/>
      <w:lvlJc w:val="left"/>
      <w:pPr>
        <w:ind w:left="1800" w:hanging="720"/>
      </w:pPr>
      <w:rPr>
        <w:rFonts w:ascii="Calibri" w:eastAsia="Times New Roman"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4305231"/>
    <w:multiLevelType w:val="hybridMultilevel"/>
    <w:tmpl w:val="DF8EE1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47D59E9"/>
    <w:multiLevelType w:val="hybridMultilevel"/>
    <w:tmpl w:val="33604F0C"/>
    <w:lvl w:ilvl="0" w:tplc="178A6842">
      <w:start w:val="1"/>
      <w:numFmt w:val="decimal"/>
      <w:lvlText w:val="%1."/>
      <w:lvlJc w:val="left"/>
      <w:pPr>
        <w:ind w:left="720" w:hanging="360"/>
      </w:pPr>
    </w:lvl>
    <w:lvl w:ilvl="1" w:tplc="0248EEF4">
      <w:start w:val="1"/>
      <w:numFmt w:val="decimal"/>
      <w:lvlText w:val="%2."/>
      <w:lvlJc w:val="left"/>
      <w:pPr>
        <w:ind w:left="720" w:hanging="360"/>
      </w:pPr>
    </w:lvl>
    <w:lvl w:ilvl="2" w:tplc="AFCA5652">
      <w:start w:val="1"/>
      <w:numFmt w:val="decimal"/>
      <w:lvlText w:val="%3."/>
      <w:lvlJc w:val="left"/>
      <w:pPr>
        <w:ind w:left="720" w:hanging="360"/>
      </w:pPr>
    </w:lvl>
    <w:lvl w:ilvl="3" w:tplc="DD54928E">
      <w:start w:val="1"/>
      <w:numFmt w:val="decimal"/>
      <w:lvlText w:val="%4."/>
      <w:lvlJc w:val="left"/>
      <w:pPr>
        <w:ind w:left="720" w:hanging="360"/>
      </w:pPr>
    </w:lvl>
    <w:lvl w:ilvl="4" w:tplc="E946BC50">
      <w:start w:val="1"/>
      <w:numFmt w:val="decimal"/>
      <w:lvlText w:val="%5."/>
      <w:lvlJc w:val="left"/>
      <w:pPr>
        <w:ind w:left="720" w:hanging="360"/>
      </w:pPr>
    </w:lvl>
    <w:lvl w:ilvl="5" w:tplc="EF36AB3C">
      <w:start w:val="1"/>
      <w:numFmt w:val="decimal"/>
      <w:lvlText w:val="%6."/>
      <w:lvlJc w:val="left"/>
      <w:pPr>
        <w:ind w:left="720" w:hanging="360"/>
      </w:pPr>
    </w:lvl>
    <w:lvl w:ilvl="6" w:tplc="B47A3A5E">
      <w:start w:val="1"/>
      <w:numFmt w:val="decimal"/>
      <w:lvlText w:val="%7."/>
      <w:lvlJc w:val="left"/>
      <w:pPr>
        <w:ind w:left="720" w:hanging="360"/>
      </w:pPr>
    </w:lvl>
    <w:lvl w:ilvl="7" w:tplc="80FE33D8">
      <w:start w:val="1"/>
      <w:numFmt w:val="decimal"/>
      <w:lvlText w:val="%8."/>
      <w:lvlJc w:val="left"/>
      <w:pPr>
        <w:ind w:left="720" w:hanging="360"/>
      </w:pPr>
    </w:lvl>
    <w:lvl w:ilvl="8" w:tplc="608A2732">
      <w:start w:val="1"/>
      <w:numFmt w:val="decimal"/>
      <w:lvlText w:val="%9."/>
      <w:lvlJc w:val="left"/>
      <w:pPr>
        <w:ind w:left="720" w:hanging="360"/>
      </w:pPr>
    </w:lvl>
  </w:abstractNum>
  <w:abstractNum w:abstractNumId="39" w15:restartNumberingAfterBreak="0">
    <w:nsid w:val="656F23FD"/>
    <w:multiLevelType w:val="hybridMultilevel"/>
    <w:tmpl w:val="B02AD5FE"/>
    <w:lvl w:ilvl="0" w:tplc="1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C15B41"/>
    <w:multiLevelType w:val="hybridMultilevel"/>
    <w:tmpl w:val="2E8E7E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65D57C25"/>
    <w:multiLevelType w:val="hybridMultilevel"/>
    <w:tmpl w:val="BD40EA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5F07D81"/>
    <w:multiLevelType w:val="hybridMultilevel"/>
    <w:tmpl w:val="077808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63D753C"/>
    <w:multiLevelType w:val="multilevel"/>
    <w:tmpl w:val="8582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70F00D3"/>
    <w:multiLevelType w:val="hybridMultilevel"/>
    <w:tmpl w:val="85BABDBA"/>
    <w:lvl w:ilvl="0" w:tplc="0734BCB8">
      <w:start w:val="1"/>
      <w:numFmt w:val="decimal"/>
      <w:lvlText w:val="%1."/>
      <w:lvlJc w:val="left"/>
      <w:pPr>
        <w:ind w:left="720" w:hanging="360"/>
      </w:pPr>
    </w:lvl>
    <w:lvl w:ilvl="1" w:tplc="4E92A942">
      <w:start w:val="1"/>
      <w:numFmt w:val="decimal"/>
      <w:lvlText w:val="%2."/>
      <w:lvlJc w:val="left"/>
      <w:pPr>
        <w:ind w:left="720" w:hanging="360"/>
      </w:pPr>
    </w:lvl>
    <w:lvl w:ilvl="2" w:tplc="EDD83A80">
      <w:start w:val="1"/>
      <w:numFmt w:val="decimal"/>
      <w:lvlText w:val="%3."/>
      <w:lvlJc w:val="left"/>
      <w:pPr>
        <w:ind w:left="720" w:hanging="360"/>
      </w:pPr>
    </w:lvl>
    <w:lvl w:ilvl="3" w:tplc="CF465114">
      <w:start w:val="1"/>
      <w:numFmt w:val="decimal"/>
      <w:lvlText w:val="%4."/>
      <w:lvlJc w:val="left"/>
      <w:pPr>
        <w:ind w:left="720" w:hanging="360"/>
      </w:pPr>
    </w:lvl>
    <w:lvl w:ilvl="4" w:tplc="D5B2B3B0">
      <w:start w:val="1"/>
      <w:numFmt w:val="decimal"/>
      <w:lvlText w:val="%5."/>
      <w:lvlJc w:val="left"/>
      <w:pPr>
        <w:ind w:left="720" w:hanging="360"/>
      </w:pPr>
    </w:lvl>
    <w:lvl w:ilvl="5" w:tplc="1466D206">
      <w:start w:val="1"/>
      <w:numFmt w:val="decimal"/>
      <w:lvlText w:val="%6."/>
      <w:lvlJc w:val="left"/>
      <w:pPr>
        <w:ind w:left="720" w:hanging="360"/>
      </w:pPr>
    </w:lvl>
    <w:lvl w:ilvl="6" w:tplc="DB0847FA">
      <w:start w:val="1"/>
      <w:numFmt w:val="decimal"/>
      <w:lvlText w:val="%7."/>
      <w:lvlJc w:val="left"/>
      <w:pPr>
        <w:ind w:left="720" w:hanging="360"/>
      </w:pPr>
    </w:lvl>
    <w:lvl w:ilvl="7" w:tplc="8E2826A8">
      <w:start w:val="1"/>
      <w:numFmt w:val="decimal"/>
      <w:lvlText w:val="%8."/>
      <w:lvlJc w:val="left"/>
      <w:pPr>
        <w:ind w:left="720" w:hanging="360"/>
      </w:pPr>
    </w:lvl>
    <w:lvl w:ilvl="8" w:tplc="731C692E">
      <w:start w:val="1"/>
      <w:numFmt w:val="decimal"/>
      <w:lvlText w:val="%9."/>
      <w:lvlJc w:val="left"/>
      <w:pPr>
        <w:ind w:left="720" w:hanging="360"/>
      </w:pPr>
    </w:lvl>
  </w:abstractNum>
  <w:abstractNum w:abstractNumId="45" w15:restartNumberingAfterBreak="0">
    <w:nsid w:val="6ACC5D49"/>
    <w:multiLevelType w:val="hybridMultilevel"/>
    <w:tmpl w:val="086A3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AD125DE"/>
    <w:multiLevelType w:val="multilevel"/>
    <w:tmpl w:val="C064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3D61E2"/>
    <w:multiLevelType w:val="multilevel"/>
    <w:tmpl w:val="ED069A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0BE6FB9"/>
    <w:multiLevelType w:val="hybridMultilevel"/>
    <w:tmpl w:val="D05CFC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71464D2D"/>
    <w:multiLevelType w:val="hybridMultilevel"/>
    <w:tmpl w:val="198680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74681294"/>
    <w:multiLevelType w:val="multilevel"/>
    <w:tmpl w:val="BE36C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46182A"/>
    <w:multiLevelType w:val="hybridMultilevel"/>
    <w:tmpl w:val="7292B8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804734E"/>
    <w:multiLevelType w:val="multilevel"/>
    <w:tmpl w:val="7E56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8825BAD"/>
    <w:multiLevelType w:val="hybridMultilevel"/>
    <w:tmpl w:val="ACA83E66"/>
    <w:lvl w:ilvl="0" w:tplc="18F00C1A">
      <w:start w:val="1"/>
      <w:numFmt w:val="bullet"/>
      <w:lvlText w:val=""/>
      <w:lvlJc w:val="left"/>
      <w:pPr>
        <w:ind w:left="720" w:hanging="360"/>
      </w:pPr>
      <w:rPr>
        <w:rFonts w:ascii="Symbol" w:hAnsi="Symbol"/>
      </w:rPr>
    </w:lvl>
    <w:lvl w:ilvl="1" w:tplc="B2947A6E">
      <w:start w:val="1"/>
      <w:numFmt w:val="bullet"/>
      <w:lvlText w:val=""/>
      <w:lvlJc w:val="left"/>
      <w:pPr>
        <w:ind w:left="720" w:hanging="360"/>
      </w:pPr>
      <w:rPr>
        <w:rFonts w:ascii="Symbol" w:hAnsi="Symbol"/>
      </w:rPr>
    </w:lvl>
    <w:lvl w:ilvl="2" w:tplc="2E4211E0">
      <w:start w:val="1"/>
      <w:numFmt w:val="bullet"/>
      <w:lvlText w:val=""/>
      <w:lvlJc w:val="left"/>
      <w:pPr>
        <w:ind w:left="720" w:hanging="360"/>
      </w:pPr>
      <w:rPr>
        <w:rFonts w:ascii="Symbol" w:hAnsi="Symbol"/>
      </w:rPr>
    </w:lvl>
    <w:lvl w:ilvl="3" w:tplc="3078B924">
      <w:start w:val="1"/>
      <w:numFmt w:val="bullet"/>
      <w:lvlText w:val=""/>
      <w:lvlJc w:val="left"/>
      <w:pPr>
        <w:ind w:left="720" w:hanging="360"/>
      </w:pPr>
      <w:rPr>
        <w:rFonts w:ascii="Symbol" w:hAnsi="Symbol"/>
      </w:rPr>
    </w:lvl>
    <w:lvl w:ilvl="4" w:tplc="5016EA32">
      <w:start w:val="1"/>
      <w:numFmt w:val="bullet"/>
      <w:lvlText w:val=""/>
      <w:lvlJc w:val="left"/>
      <w:pPr>
        <w:ind w:left="720" w:hanging="360"/>
      </w:pPr>
      <w:rPr>
        <w:rFonts w:ascii="Symbol" w:hAnsi="Symbol"/>
      </w:rPr>
    </w:lvl>
    <w:lvl w:ilvl="5" w:tplc="46EA0FFE">
      <w:start w:val="1"/>
      <w:numFmt w:val="bullet"/>
      <w:lvlText w:val=""/>
      <w:lvlJc w:val="left"/>
      <w:pPr>
        <w:ind w:left="720" w:hanging="360"/>
      </w:pPr>
      <w:rPr>
        <w:rFonts w:ascii="Symbol" w:hAnsi="Symbol"/>
      </w:rPr>
    </w:lvl>
    <w:lvl w:ilvl="6" w:tplc="F41688F2">
      <w:start w:val="1"/>
      <w:numFmt w:val="bullet"/>
      <w:lvlText w:val=""/>
      <w:lvlJc w:val="left"/>
      <w:pPr>
        <w:ind w:left="720" w:hanging="360"/>
      </w:pPr>
      <w:rPr>
        <w:rFonts w:ascii="Symbol" w:hAnsi="Symbol"/>
      </w:rPr>
    </w:lvl>
    <w:lvl w:ilvl="7" w:tplc="14987786">
      <w:start w:val="1"/>
      <w:numFmt w:val="bullet"/>
      <w:lvlText w:val=""/>
      <w:lvlJc w:val="left"/>
      <w:pPr>
        <w:ind w:left="720" w:hanging="360"/>
      </w:pPr>
      <w:rPr>
        <w:rFonts w:ascii="Symbol" w:hAnsi="Symbol"/>
      </w:rPr>
    </w:lvl>
    <w:lvl w:ilvl="8" w:tplc="D6504ED0">
      <w:start w:val="1"/>
      <w:numFmt w:val="bullet"/>
      <w:lvlText w:val=""/>
      <w:lvlJc w:val="left"/>
      <w:pPr>
        <w:ind w:left="720" w:hanging="360"/>
      </w:pPr>
      <w:rPr>
        <w:rFonts w:ascii="Symbol" w:hAnsi="Symbol"/>
      </w:rPr>
    </w:lvl>
  </w:abstractNum>
  <w:abstractNum w:abstractNumId="54" w15:restartNumberingAfterBreak="0">
    <w:nsid w:val="792E2B2B"/>
    <w:multiLevelType w:val="hybridMultilevel"/>
    <w:tmpl w:val="108AFB9A"/>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3D1D1D"/>
    <w:multiLevelType w:val="hybridMultilevel"/>
    <w:tmpl w:val="250811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7C620B3E"/>
    <w:multiLevelType w:val="multilevel"/>
    <w:tmpl w:val="D362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3239112">
    <w:abstractNumId w:val="36"/>
  </w:num>
  <w:num w:numId="2" w16cid:durableId="1455976350">
    <w:abstractNumId w:val="3"/>
  </w:num>
  <w:num w:numId="3" w16cid:durableId="454175648">
    <w:abstractNumId w:val="31"/>
  </w:num>
  <w:num w:numId="4" w16cid:durableId="2144999461">
    <w:abstractNumId w:val="42"/>
  </w:num>
  <w:num w:numId="5" w16cid:durableId="1621187222">
    <w:abstractNumId w:val="49"/>
  </w:num>
  <w:num w:numId="6" w16cid:durableId="925067270">
    <w:abstractNumId w:val="51"/>
  </w:num>
  <w:num w:numId="7" w16cid:durableId="1011297995">
    <w:abstractNumId w:val="8"/>
  </w:num>
  <w:num w:numId="8" w16cid:durableId="927497992">
    <w:abstractNumId w:val="18"/>
  </w:num>
  <w:num w:numId="9" w16cid:durableId="1877355640">
    <w:abstractNumId w:val="30"/>
  </w:num>
  <w:num w:numId="10" w16cid:durableId="1368990964">
    <w:abstractNumId w:val="4"/>
  </w:num>
  <w:num w:numId="11" w16cid:durableId="1124539902">
    <w:abstractNumId w:val="50"/>
  </w:num>
  <w:num w:numId="12" w16cid:durableId="395200405">
    <w:abstractNumId w:val="13"/>
  </w:num>
  <w:num w:numId="13" w16cid:durableId="872306129">
    <w:abstractNumId w:val="28"/>
  </w:num>
  <w:num w:numId="14" w16cid:durableId="410784098">
    <w:abstractNumId w:val="20"/>
  </w:num>
  <w:num w:numId="15" w16cid:durableId="1389573661">
    <w:abstractNumId w:val="29"/>
  </w:num>
  <w:num w:numId="16" w16cid:durableId="37751700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421036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16485638">
    <w:abstractNumId w:val="15"/>
  </w:num>
  <w:num w:numId="19" w16cid:durableId="30615147">
    <w:abstractNumId w:val="23"/>
  </w:num>
  <w:num w:numId="20" w16cid:durableId="110169856">
    <w:abstractNumId w:val="41"/>
  </w:num>
  <w:num w:numId="21" w16cid:durableId="1343357660">
    <w:abstractNumId w:val="54"/>
  </w:num>
  <w:num w:numId="22" w16cid:durableId="1106342111">
    <w:abstractNumId w:val="22"/>
  </w:num>
  <w:num w:numId="23" w16cid:durableId="1502156606">
    <w:abstractNumId w:val="44"/>
  </w:num>
  <w:num w:numId="24" w16cid:durableId="1215854154">
    <w:abstractNumId w:val="17"/>
  </w:num>
  <w:num w:numId="25" w16cid:durableId="1963076172">
    <w:abstractNumId w:val="27"/>
  </w:num>
  <w:num w:numId="26" w16cid:durableId="1626304828">
    <w:abstractNumId w:val="53"/>
  </w:num>
  <w:num w:numId="27" w16cid:durableId="1007438268">
    <w:abstractNumId w:val="39"/>
  </w:num>
  <w:num w:numId="28" w16cid:durableId="1912033897">
    <w:abstractNumId w:val="2"/>
  </w:num>
  <w:num w:numId="29" w16cid:durableId="266740756">
    <w:abstractNumId w:val="10"/>
  </w:num>
  <w:num w:numId="30" w16cid:durableId="773938627">
    <w:abstractNumId w:val="38"/>
  </w:num>
  <w:num w:numId="31" w16cid:durableId="2014409425">
    <w:abstractNumId w:val="16"/>
  </w:num>
  <w:num w:numId="32" w16cid:durableId="559094484">
    <w:abstractNumId w:val="40"/>
  </w:num>
  <w:num w:numId="33" w16cid:durableId="664020047">
    <w:abstractNumId w:val="11"/>
  </w:num>
  <w:num w:numId="34" w16cid:durableId="219560350">
    <w:abstractNumId w:val="12"/>
  </w:num>
  <w:num w:numId="35" w16cid:durableId="1672563959">
    <w:abstractNumId w:val="37"/>
  </w:num>
  <w:num w:numId="36" w16cid:durableId="1879778156">
    <w:abstractNumId w:val="14"/>
  </w:num>
  <w:num w:numId="37" w16cid:durableId="1599872479">
    <w:abstractNumId w:val="48"/>
  </w:num>
  <w:num w:numId="38" w16cid:durableId="220679138">
    <w:abstractNumId w:val="0"/>
  </w:num>
  <w:num w:numId="39" w16cid:durableId="199435919">
    <w:abstractNumId w:val="55"/>
  </w:num>
  <w:num w:numId="40" w16cid:durableId="1154294054">
    <w:abstractNumId w:val="32"/>
  </w:num>
  <w:num w:numId="41" w16cid:durableId="312025953">
    <w:abstractNumId w:val="7"/>
  </w:num>
  <w:num w:numId="42" w16cid:durableId="1075278837">
    <w:abstractNumId w:val="52"/>
  </w:num>
  <w:num w:numId="43" w16cid:durableId="233004523">
    <w:abstractNumId w:val="43"/>
  </w:num>
  <w:num w:numId="44" w16cid:durableId="1162820521">
    <w:abstractNumId w:val="24"/>
  </w:num>
  <w:num w:numId="45" w16cid:durableId="1095400741">
    <w:abstractNumId w:val="33"/>
  </w:num>
  <w:num w:numId="46" w16cid:durableId="724597375">
    <w:abstractNumId w:val="26"/>
  </w:num>
  <w:num w:numId="47" w16cid:durableId="877281947">
    <w:abstractNumId w:val="9"/>
  </w:num>
  <w:num w:numId="48" w16cid:durableId="815030011">
    <w:abstractNumId w:val="56"/>
  </w:num>
  <w:num w:numId="49" w16cid:durableId="1291011875">
    <w:abstractNumId w:val="19"/>
  </w:num>
  <w:num w:numId="50" w16cid:durableId="917055673">
    <w:abstractNumId w:val="25"/>
  </w:num>
  <w:num w:numId="51" w16cid:durableId="1202397289">
    <w:abstractNumId w:val="1"/>
  </w:num>
  <w:num w:numId="52" w16cid:durableId="1726488160">
    <w:abstractNumId w:val="5"/>
  </w:num>
  <w:num w:numId="53" w16cid:durableId="1453743267">
    <w:abstractNumId w:val="46"/>
  </w:num>
  <w:num w:numId="54" w16cid:durableId="659964962">
    <w:abstractNumId w:val="34"/>
  </w:num>
  <w:num w:numId="55" w16cid:durableId="2107997361">
    <w:abstractNumId w:val="6"/>
  </w:num>
  <w:num w:numId="56" w16cid:durableId="1176118145">
    <w:abstractNumId w:val="35"/>
  </w:num>
  <w:num w:numId="57" w16cid:durableId="20493802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FAF"/>
    <w:rsid w:val="000413C1"/>
    <w:rsid w:val="00050D40"/>
    <w:rsid w:val="000E4D44"/>
    <w:rsid w:val="00194D28"/>
    <w:rsid w:val="002219BC"/>
    <w:rsid w:val="0022628C"/>
    <w:rsid w:val="002351BB"/>
    <w:rsid w:val="0025748B"/>
    <w:rsid w:val="00275777"/>
    <w:rsid w:val="00285AF1"/>
    <w:rsid w:val="002E3BE8"/>
    <w:rsid w:val="00315D63"/>
    <w:rsid w:val="00324B68"/>
    <w:rsid w:val="0033452C"/>
    <w:rsid w:val="00343FC5"/>
    <w:rsid w:val="003905D0"/>
    <w:rsid w:val="004C2D38"/>
    <w:rsid w:val="0054024C"/>
    <w:rsid w:val="00570A93"/>
    <w:rsid w:val="005769BC"/>
    <w:rsid w:val="00591D64"/>
    <w:rsid w:val="005E3492"/>
    <w:rsid w:val="00624694"/>
    <w:rsid w:val="00660619"/>
    <w:rsid w:val="00677209"/>
    <w:rsid w:val="00681057"/>
    <w:rsid w:val="006B2211"/>
    <w:rsid w:val="006C3497"/>
    <w:rsid w:val="006D712C"/>
    <w:rsid w:val="00751588"/>
    <w:rsid w:val="00755F64"/>
    <w:rsid w:val="00774F6D"/>
    <w:rsid w:val="007936EC"/>
    <w:rsid w:val="00796233"/>
    <w:rsid w:val="007E43E3"/>
    <w:rsid w:val="008211B0"/>
    <w:rsid w:val="00826555"/>
    <w:rsid w:val="00831783"/>
    <w:rsid w:val="00841EAC"/>
    <w:rsid w:val="00863E86"/>
    <w:rsid w:val="0087260F"/>
    <w:rsid w:val="00873636"/>
    <w:rsid w:val="008739A7"/>
    <w:rsid w:val="00875B2A"/>
    <w:rsid w:val="00934017"/>
    <w:rsid w:val="00953B93"/>
    <w:rsid w:val="009B6413"/>
    <w:rsid w:val="00A02609"/>
    <w:rsid w:val="00A424AD"/>
    <w:rsid w:val="00A651FA"/>
    <w:rsid w:val="00A81E4F"/>
    <w:rsid w:val="00A84C56"/>
    <w:rsid w:val="00A945B1"/>
    <w:rsid w:val="00AB15E0"/>
    <w:rsid w:val="00AB5E40"/>
    <w:rsid w:val="00AD3C52"/>
    <w:rsid w:val="00B82DC8"/>
    <w:rsid w:val="00B85E21"/>
    <w:rsid w:val="00BB60AB"/>
    <w:rsid w:val="00BC4436"/>
    <w:rsid w:val="00C278CC"/>
    <w:rsid w:val="00C67FAF"/>
    <w:rsid w:val="00CA4174"/>
    <w:rsid w:val="00D24E9D"/>
    <w:rsid w:val="00D40C7A"/>
    <w:rsid w:val="00D5384C"/>
    <w:rsid w:val="00DB5BB5"/>
    <w:rsid w:val="00DC455D"/>
    <w:rsid w:val="00E60739"/>
    <w:rsid w:val="00E63D63"/>
    <w:rsid w:val="00F2072D"/>
    <w:rsid w:val="00F64D67"/>
    <w:rsid w:val="00FD2D2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E765B"/>
  <w15:chartTrackingRefBased/>
  <w15:docId w15:val="{7FE37E4B-C52A-41B4-9045-2535C63B8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5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7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7FAF"/>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C67FAF"/>
    <w:rPr>
      <w:b/>
      <w:bCs/>
    </w:rPr>
  </w:style>
  <w:style w:type="table" w:styleId="TableGridLight">
    <w:name w:val="Grid Table Light"/>
    <w:basedOn w:val="TableNormal"/>
    <w:uiPriority w:val="40"/>
    <w:rsid w:val="00C67F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C67FAF"/>
    <w:pPr>
      <w:spacing w:after="0" w:line="240" w:lineRule="auto"/>
      <w:ind w:left="720"/>
      <w:contextualSpacing/>
    </w:pPr>
    <w:rPr>
      <w:rFonts w:eastAsia="Times New Roman" w:cs="Times New Roman"/>
      <w:szCs w:val="24"/>
      <w:lang w:val="en-US"/>
    </w:rPr>
  </w:style>
  <w:style w:type="character" w:styleId="CommentReference">
    <w:name w:val="annotation reference"/>
    <w:basedOn w:val="DefaultParagraphFont"/>
    <w:uiPriority w:val="99"/>
    <w:semiHidden/>
    <w:unhideWhenUsed/>
    <w:rsid w:val="00C67FAF"/>
    <w:rPr>
      <w:sz w:val="16"/>
      <w:szCs w:val="16"/>
    </w:rPr>
  </w:style>
  <w:style w:type="paragraph" w:styleId="CommentText">
    <w:name w:val="annotation text"/>
    <w:basedOn w:val="Normal"/>
    <w:link w:val="CommentTextChar"/>
    <w:uiPriority w:val="99"/>
    <w:unhideWhenUsed/>
    <w:rsid w:val="00C67FAF"/>
    <w:pPr>
      <w:spacing w:line="240" w:lineRule="auto"/>
    </w:pPr>
    <w:rPr>
      <w:sz w:val="20"/>
      <w:szCs w:val="20"/>
    </w:rPr>
  </w:style>
  <w:style w:type="character" w:customStyle="1" w:styleId="CommentTextChar">
    <w:name w:val="Comment Text Char"/>
    <w:basedOn w:val="DefaultParagraphFont"/>
    <w:link w:val="CommentText"/>
    <w:uiPriority w:val="99"/>
    <w:rsid w:val="00C67FAF"/>
    <w:rPr>
      <w:sz w:val="20"/>
      <w:szCs w:val="20"/>
    </w:rPr>
  </w:style>
  <w:style w:type="paragraph" w:styleId="CommentSubject">
    <w:name w:val="annotation subject"/>
    <w:basedOn w:val="CommentText"/>
    <w:next w:val="CommentText"/>
    <w:link w:val="CommentSubjectChar"/>
    <w:uiPriority w:val="99"/>
    <w:semiHidden/>
    <w:unhideWhenUsed/>
    <w:rsid w:val="00C67FAF"/>
    <w:rPr>
      <w:b/>
      <w:bCs/>
    </w:rPr>
  </w:style>
  <w:style w:type="character" w:customStyle="1" w:styleId="CommentSubjectChar">
    <w:name w:val="Comment Subject Char"/>
    <w:basedOn w:val="CommentTextChar"/>
    <w:link w:val="CommentSubject"/>
    <w:uiPriority w:val="99"/>
    <w:semiHidden/>
    <w:rsid w:val="00C67FAF"/>
    <w:rPr>
      <w:b/>
      <w:bCs/>
      <w:sz w:val="20"/>
      <w:szCs w:val="20"/>
    </w:rPr>
  </w:style>
  <w:style w:type="paragraph" w:styleId="BalloonText">
    <w:name w:val="Balloon Text"/>
    <w:basedOn w:val="Normal"/>
    <w:link w:val="BalloonTextChar"/>
    <w:uiPriority w:val="99"/>
    <w:semiHidden/>
    <w:unhideWhenUsed/>
    <w:rsid w:val="00C67F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FAF"/>
    <w:rPr>
      <w:rFonts w:ascii="Segoe UI" w:hAnsi="Segoe UI" w:cs="Segoe UI"/>
      <w:sz w:val="18"/>
      <w:szCs w:val="18"/>
    </w:rPr>
  </w:style>
  <w:style w:type="paragraph" w:styleId="Revision">
    <w:name w:val="Revision"/>
    <w:hidden/>
    <w:uiPriority w:val="99"/>
    <w:semiHidden/>
    <w:rsid w:val="00C67FAF"/>
    <w:pPr>
      <w:spacing w:after="0" w:line="240" w:lineRule="auto"/>
    </w:pPr>
  </w:style>
  <w:style w:type="paragraph" w:styleId="BodyText">
    <w:name w:val="Body Text"/>
    <w:basedOn w:val="Normal"/>
    <w:link w:val="BodyTextChar"/>
    <w:rsid w:val="00C67FAF"/>
    <w:pPr>
      <w:spacing w:before="40" w:after="40" w:line="240" w:lineRule="auto"/>
    </w:pPr>
    <w:rPr>
      <w:rFonts w:ascii="Tahoma" w:eastAsia="Times New Roman" w:hAnsi="Tahoma" w:cs="Arial"/>
      <w:spacing w:val="2"/>
      <w:sz w:val="16"/>
      <w:szCs w:val="16"/>
      <w:lang w:val="en-US"/>
    </w:rPr>
  </w:style>
  <w:style w:type="character" w:customStyle="1" w:styleId="BodyTextChar">
    <w:name w:val="Body Text Char"/>
    <w:basedOn w:val="DefaultParagraphFont"/>
    <w:link w:val="BodyText"/>
    <w:rsid w:val="00C67FAF"/>
    <w:rPr>
      <w:rFonts w:ascii="Tahoma" w:eastAsia="Times New Roman" w:hAnsi="Tahoma" w:cs="Arial"/>
      <w:spacing w:val="2"/>
      <w:sz w:val="16"/>
      <w:szCs w:val="16"/>
      <w:lang w:val="en-US"/>
    </w:rPr>
  </w:style>
  <w:style w:type="paragraph" w:customStyle="1" w:styleId="xmsonormal">
    <w:name w:val="x_msonormal"/>
    <w:basedOn w:val="Normal"/>
    <w:rsid w:val="00C67FAF"/>
    <w:pPr>
      <w:spacing w:after="0" w:line="240" w:lineRule="auto"/>
    </w:pPr>
    <w:rPr>
      <w:rFonts w:ascii="Times New Roman" w:hAnsi="Times New Roman" w:cs="Times New Roman"/>
      <w:sz w:val="24"/>
      <w:szCs w:val="24"/>
      <w:lang w:eastAsia="en-IE"/>
    </w:rPr>
  </w:style>
  <w:style w:type="character" w:styleId="Hyperlink">
    <w:name w:val="Hyperlink"/>
    <w:basedOn w:val="DefaultParagraphFont"/>
    <w:uiPriority w:val="99"/>
    <w:unhideWhenUsed/>
    <w:rsid w:val="00C67FAF"/>
    <w:rPr>
      <w:color w:val="0000FF"/>
      <w:u w:val="single"/>
    </w:rPr>
  </w:style>
  <w:style w:type="character" w:customStyle="1" w:styleId="UnresolvedMention1">
    <w:name w:val="Unresolved Mention1"/>
    <w:basedOn w:val="DefaultParagraphFont"/>
    <w:uiPriority w:val="99"/>
    <w:semiHidden/>
    <w:unhideWhenUsed/>
    <w:rsid w:val="00C67FAF"/>
    <w:rPr>
      <w:color w:val="605E5C"/>
      <w:shd w:val="clear" w:color="auto" w:fill="E1DFDD"/>
    </w:rPr>
  </w:style>
  <w:style w:type="character" w:styleId="FollowedHyperlink">
    <w:name w:val="FollowedHyperlink"/>
    <w:basedOn w:val="DefaultParagraphFont"/>
    <w:uiPriority w:val="99"/>
    <w:semiHidden/>
    <w:unhideWhenUsed/>
    <w:rsid w:val="00C67FAF"/>
    <w:rPr>
      <w:color w:val="954F72" w:themeColor="followedHyperlink"/>
      <w:u w:val="single"/>
    </w:rPr>
  </w:style>
  <w:style w:type="character" w:styleId="UnresolvedMention">
    <w:name w:val="Unresolved Mention"/>
    <w:basedOn w:val="DefaultParagraphFont"/>
    <w:uiPriority w:val="99"/>
    <w:semiHidden/>
    <w:unhideWhenUsed/>
    <w:rsid w:val="00D24E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ersityofgalway.ie/accessibility/digital/guides/creatingaccessibledocuments/" TargetMode="External"/><Relationship Id="rId13" Type="http://schemas.openxmlformats.org/officeDocument/2006/relationships/image" Target="media/image7.png"/><Relationship Id="rId18" Type="http://schemas.openxmlformats.org/officeDocument/2006/relationships/hyperlink" Target="https://www.universityofgalway.ie/rpl/" TargetMode="External"/><Relationship Id="rId26" Type="http://schemas.openxmlformats.org/officeDocument/2006/relationships/hyperlink" Target="https://www.universityofgalway.ie/global-galway/studyinireland/entryrequirements/" TargetMode="External"/><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nuigalway.elluciancrmrecruit.com/Apply/Account/Login"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qqi.ie/what-we-do/the-qualifications-system/national-framework-of-qualifications" TargetMode="External"/><Relationship Id="rId25" Type="http://schemas.openxmlformats.org/officeDocument/2006/relationships/hyperlink" Target="https://www.universityofgalway.ie/global-galway/studyinireland/yourcountry/" TargetMode="External"/><Relationship Id="rId33" Type="http://schemas.openxmlformats.org/officeDocument/2006/relationships/hyperlink" Target="https://stories.universityofgalway.ie/college-of-science-and-engineering-scholarships-overview/index.html" TargetMode="External"/><Relationship Id="rId38" Type="http://schemas.openxmlformats.org/officeDocument/2006/relationships/hyperlink" Target="https://www.youtube.com/watch?v=mPSTYNU-_KA&amp;t=45s" TargetMode="External"/><Relationship Id="rId2" Type="http://schemas.openxmlformats.org/officeDocument/2006/relationships/styles" Target="styles.xml"/><Relationship Id="rId16" Type="http://schemas.openxmlformats.org/officeDocument/2006/relationships/hyperlink" Target="mailto:suzanne.golden@universityofgalway.ie" TargetMode="External"/><Relationship Id="rId20" Type="http://schemas.openxmlformats.org/officeDocument/2006/relationships/hyperlink" Target="https://sdgs.un.org/goals" TargetMode="External"/><Relationship Id="rId29" Type="http://schemas.openxmlformats.org/officeDocument/2006/relationships/hyperlink" Target="https://www.nuigalway.ie/postgrad-admissions/faq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https://www.universityofgalway.ie/internationalscholarships/" TargetMode="External"/><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nuigalwayie.sharepoint.com/sites/RecognitionofPriorLearning" TargetMode="External"/><Relationship Id="rId23" Type="http://schemas.openxmlformats.org/officeDocument/2006/relationships/image" Target="media/image11.png"/><Relationship Id="rId28" Type="http://schemas.openxmlformats.org/officeDocument/2006/relationships/hyperlink" Target="https://nuigalway.elluciancrmrecruit.com/Apply/Account/Login" TargetMode="External"/><Relationship Id="rId36" Type="http://schemas.openxmlformats.org/officeDocument/2006/relationships/hyperlink" Target="https://www.youtube.com/watch?v=mPSTYNU-_KA&amp;t=45s" TargetMode="Externa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yperlink" Target="https://www.universityofgalway.ie/media/registry/admissions/files/Scholarship_criteria.pdf" TargetMode="External"/><Relationship Id="rId4" Type="http://schemas.openxmlformats.org/officeDocument/2006/relationships/webSettings" Target="webSettings.xml"/><Relationship Id="rId9" Type="http://schemas.openxmlformats.org/officeDocument/2006/relationships/hyperlink" Target="https://www.universityofgalway.ie/courses/taught-postgraduate-courses/marineandfreshwaterresourcesmanagementmsc/downloads/MSc-Marine-and-Freshwater-Resources-Management.pdf" TargetMode="External"/><Relationship Id="rId14" Type="http://schemas.openxmlformats.org/officeDocument/2006/relationships/hyperlink" Target="https://www.universityofgalway.ie/science-engineering/school-of-natural-sciences/" TargetMode="External"/><Relationship Id="rId22" Type="http://schemas.openxmlformats.org/officeDocument/2006/relationships/image" Target="media/image10.png"/><Relationship Id="rId27" Type="http://schemas.openxmlformats.org/officeDocument/2006/relationships/hyperlink" Target="https://www.universityofgalway.ie/postgrad-admissions/supportingdocuments/taughtprogrammes/" TargetMode="External"/><Relationship Id="rId30" Type="http://schemas.openxmlformats.org/officeDocument/2006/relationships/hyperlink" Target="https://forms.office.com/e/imDU3Kut0Q" TargetMode="External"/><Relationship Id="rId35" Type="http://schemas.openxmlformats.org/officeDocument/2006/relationships/hyperlink" Target="https://www.universityofgalway.ie/postgrad-admi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43</Pages>
  <Words>6682</Words>
  <Characters>38091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Morrison, Liam</cp:lastModifiedBy>
  <cp:revision>63</cp:revision>
  <dcterms:created xsi:type="dcterms:W3CDTF">2025-12-02T13:12:00Z</dcterms:created>
  <dcterms:modified xsi:type="dcterms:W3CDTF">2025-12-04T16:16:00Z</dcterms:modified>
</cp:coreProperties>
</file>